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D'ADMISSION 2025</w:t>
      </w:r>
    </w:p>
    <w:p>
      <w:pPr>
        <w:spacing w:after="220" w:lineRule="auto"/>
      </w:pPr>
      <w:r>
        <w:rPr/>
        <w:t xml:space="preserve">MARDI 15 AVRIL 2025</w:t>
      </w:r>
      <w:r>
        <w:rPr/>
        <w:br w:type="textWrapping"/>
      </w:r>
      <w:r>
        <w:rPr/>
        <w:t xml:space="preserve">14h00-18h00</w:t>
      </w:r>
      <w:r>
        <w:rPr/>
        <w:br w:type="textWrapping"/>
      </w:r>
      <w:r>
        <w:rPr>
          <w:rFonts w:eastAsia="Georgia" w:cs="Georgia" w:ascii="Georgia" w:hAnsi="Georgia"/>
        </w:rPr>
        <w:t xml:space="preserve">FILIERES MP-MPI - Epreuve nº 4</w:t>
      </w:r>
    </w:p>
    <w:p>
      <w:pPr>
        <w:spacing w:after="220" w:lineRule="auto"/>
      </w:pPr>
      <w:r>
        <w:rPr/>
        <w:t xml:space="preserve">INFORMATIQUE A (XULSR)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88" w:after="220" w:lineRule="auto"/>
        <w:jc w:val="center"/>
      </w:pPr>
      <w:r>
        <w:rPr>
          <w:b/>
          <w:sz w:val="56"/>
        </w:rPr>
        <w:t xml:space="preserve">Arbres de classification d'arbres</w:t>
      </w:r>
    </w:p>
    <w:p>
      <w:pPr>
        <w:spacing w:lineRule="auto"/>
        <w:ind w:left="2265" w:right="2265"/>
        <w:jc w:val="center"/>
      </w:pPr>
      <w:r>
        <w:rPr/>
        <w:t xml:space="preserve">Le sujet comporte 12 pages.</w:t>
      </w:r>
    </w:p>
    <w:p>
      <w:pPr>
        <w:spacing w:after="220" w:lineRule="auto"/>
      </w:pPr>
      <w:r>
        <w:rPr/>
        <w:t xml:space="preserve">Vue d'ensemble du sujet.</w:t>
      </w:r>
      <w:r>
        <w:rPr/>
        <w:br w:type="textWrapping"/>
      </w:r>
      <w:r>
        <w:rPr>
          <w:rFonts w:eastAsia="Georgia" w:cs="Georgia" w:ascii="Georgia" w:hAnsi="Georgia"/>
        </w:rPr>
        <w:t xml:space="preserve">Ce sujet porte sur la réalisation d'arbres d'identification des plantes basés sur des observations morphologiques. À partir d'une base de connaissance botaniste, il s'agit de réaliser un arbre dont les feuilles sont des diagnostics (typiquement des noms d'espèce) et les nœuds des caractères morphologiques (par exemple la couleur des fleurs). Un nœud a autant de fils que le caractère a de valeurs possibles (jaune, bleue, etc.).</w:t>
      </w:r>
    </w:p>
    <w:p>
      <w:pPr>
        <w:spacing w:after="220" w:lineRule="auto"/>
      </w:pPr>
      <w:r>
        <w:rPr>
          <w:rFonts w:eastAsia="Georgia" w:cs="Georgia" w:ascii="Georgia" w:hAnsi="Georgia"/>
        </w:rPr>
        <w:t xml:space="preserve">Étant donnée une base de connaissance, il s'agit de construire un arbre dont la hauteur moyenne est la plus petite possible, ce qui revient à minimiser le nombre moyen d'observations nécessaires pour identifier une plante. La difficulté revient donc à choisir à chaque étape le caractère le plus discriminant, c'est-à-dire celui qui va le mieux séparer l'espace de recherche.</w:t>
      </w:r>
    </w:p>
    <w:p>
      <w:pPr>
        <w:spacing w:after="220" w:lineRule="auto"/>
      </w:pPr>
      <w:r>
        <w:rPr>
          <w:rFonts w:eastAsia="Georgia" w:cs="Georgia" w:ascii="Georgia" w:hAnsi="Georgia"/>
        </w:rPr>
        <w:t xml:space="preserve">Pour tenir compte de la diversité au sein d'une espèce, nous adoptons une approche probabiliste basée sur un raisonnement bayésien : la valeur d'un caractère morphologique pour une espèce donnée sera probabiliste. Par exemple, la couleur des fleurs d'une certaine espèce pourra être bleue ou jaune, avec certaines probabilités.</w:t>
      </w:r>
    </w:p>
    <w:p>
      <w:pPr>
        <w:spacing w:after="220" w:lineRule="auto"/>
      </w:pPr>
      <w:r>
        <w:rPr>
          <w:rFonts w:eastAsia="Georgia" w:cs="Georgia" w:ascii="Georgia" w:hAnsi="Georgia"/>
        </w:rPr>
        <w:t xml:space="preserve">La partie I introduit les éléments de raisonnement bayésien nécessaires à la construction des arbres. La partie II propose une approche par énumération pour générer un arbre qui minimise la hauteur moyenne. La partie III propose une heuristique basée sur l'entropie de Shannon pour éviter la construction de tous les arbres. La partie IV revient sur le calcul exact en proposant une optimisation permettant de réduire l'espace de recherche. Les parties III et IV sont indépendantes l'une de l'autre. Enfin, la partie V propose une approche logique pour étendre la notion de caractère. Cette dernière partie ne dépend que de la première.</w:t>
      </w:r>
    </w:p>
    <w:p>
      <w:pPr>
        <w:spacing w:line="271" w:before="330" w:lineRule="auto"/>
      </w:pPr>
      <w:r>
        <w:rPr>
          <w:rFonts w:eastAsia="Georgia" w:cs="Georgia" w:ascii="Georgia" w:hAnsi="Georgia"/>
          <w:b/>
          <w:sz w:val="42"/>
        </w:rPr>
        <w:t xml:space="preserve">Rappels de probabilités</w:t>
      </w:r>
    </w:p>
    <w:p>
      <w:pPr>
        <w:spacing w:after="220" w:lineRule="auto"/>
      </w:pPr>
      <w:r>
        <w:rPr/>
        <w:t xml:space="preserve">Une mesure sur un ensemble fini </w:t>
      </w:r>
      <m:oMath>
        <m:r>
          <m:rPr>
            <m:sty m:val="i"/>
          </m:rPr>
          <m:t>X</m:t>
        </m:r>
      </m:oMath>
      <w:r>
        <w:rPr/>
        <w:t xml:space="preserve"> est une fonction </w:t>
      </w:r>
      <m:oMath>
        <m:r>
          <m:rPr>
            <m:sty m:val="i"/>
          </m:rPr>
          <m:t>φ</m:t>
        </m:r>
        <m:r>
          <m:rPr>
            <m:sty m:val="p"/>
          </m:rPr>
          <m:t>:</m:t>
        </m:r>
        <m:r>
          <m:rPr>
            <m:sty m:val="i"/>
          </m:rPr>
          <m:t>X</m:t>
        </m:r>
        <m:r>
          <m:rPr>
            <m:sty m:val="p"/>
          </m:rPr>
          <m:t>→</m:t>
        </m:r>
        <m:sSup>
          <m:sSupPr/>
          <m:e>
            <m:r>
              <m:rPr>
                <m:scr m:val="double-struck"/>
              </m:rPr>
              <m:t>R</m:t>
            </m:r>
          </m:e>
          <m:sup>
            <m:r>
              <m:rPr>
                <m:sty m:val="p"/>
              </m:rPr>
              <m:t>+</m:t>
            </m:r>
          </m:sup>
        </m:sSup>
      </m:oMath>
      <w:r>
        <w:rPr>
          <w:rFonts w:eastAsia="Georgia" w:cs="Georgia" w:ascii="Georgia" w:hAnsi="Georgia"/>
        </w:rPr>
        <w:t xml:space="preserve">. Sa masse est la quantité </w:t>
      </w:r>
      <m:oMath>
        <m:nary>
          <m:naryPr>
            <m:chr m:val="∑"/>
            <m:limLoc m:val="undOvr"/>
            <m:grow m:val="1"/>
            <m:supHide m:val="1"/>
          </m:naryPr>
          <m:sub>
            <m:r>
              <m:rPr>
                <m:sty m:val="i"/>
              </m:rPr>
              <m:t>x</m:t>
            </m:r>
            <m:r>
              <m:rPr>
                <m:sty m:val="p"/>
              </m:rPr>
              <m:t>∈</m:t>
            </m:r>
            <m:r>
              <m:rPr>
                <m:sty m:val="i"/>
              </m:rPr>
              <m:t>X</m:t>
            </m:r>
          </m:sub>
          <m:sup/>
          <m:e>
            <m:r>
              <m:rPr>
                <m:sty m:val="p"/>
              </m:rPr>
              <m:t xml:space="preserve"> </m:t>
            </m:r>
          </m:e>
        </m:nary>
        <m:r>
          <m:rPr>
            <m:sty m:val="i"/>
          </m:rPr>
          <m:t>φ</m:t>
        </m:r>
        <m:r>
          <m:rPr>
            <m:sty m:val="p"/>
          </m:rPr>
          <m:t>(</m:t>
        </m:r>
        <m:r>
          <m:rPr>
            <m:sty m:val="i"/>
          </m:rPr>
          <m:t>x</m:t>
        </m:r>
        <m:r>
          <m:rPr>
            <m:sty m:val="p"/>
          </m:rPr>
          <m:t>)</m:t>
        </m:r>
      </m:oMath>
      <w:r>
        <w:rPr>
          <w:rFonts w:eastAsia="Georgia" w:cs="Georgia" w:ascii="Georgia" w:hAnsi="Georgia"/>
        </w:rPr>
        <w:t xml:space="preserve">. Une mesure de masse 1 est appelée une distribution de probabilité, ou simplement distribution. On note </w:t>
      </w:r>
      <m:oMath>
        <m:r>
          <m:rPr>
            <m:sty m:val="i"/>
          </m:rPr>
          <m:t>D</m:t>
        </m:r>
        <m:r>
          <m:rPr>
            <m:sty m:val="p"/>
          </m:rPr>
          <m:t>(</m:t>
        </m:r>
        <m:r>
          <m:rPr>
            <m:sty m:val="i"/>
          </m:rPr>
          <m:t>X</m:t>
        </m:r>
        <m:r>
          <m:rPr>
            <m:sty m:val="p"/>
          </m:rPr>
          <m:t>)</m:t>
        </m:r>
      </m:oMath>
      <w:r>
        <w:rPr/>
        <w:t xml:space="preserve"> l'ensemble des distributions sur l'ensemble fini </w:t>
      </w:r>
      <m:oMath>
        <m:r>
          <m:rPr>
            <m:sty m:val="i"/>
          </m:rPr>
          <m:t>X</m:t>
        </m:r>
      </m:oMath>
      <w:r>
        <w:rPr/>
        <w:t xml:space="preserve">. Pour </w:t>
      </w:r>
      <m:oMath>
        <m:r>
          <m:rPr>
            <m:sty m:val="i"/>
          </m:rPr>
          <m:t>x</m:t>
        </m:r>
        <m:r>
          <m:rPr>
            <m:sty m:val="p"/>
          </m:rPr>
          <m:t>∈</m:t>
        </m:r>
        <m:r>
          <m:rPr>
            <m:sty m:val="i"/>
          </m:rPr>
          <m:t>X</m:t>
        </m:r>
      </m:oMath>
      <w:r>
        <w:rPr/>
        <w:t xml:space="preserve">, la dirac en </w:t>
      </w:r>
      <m:oMath>
        <m:r>
          <m:rPr>
            <m:sty m:val="i"/>
          </m:rPr>
          <m:t>x</m:t>
        </m:r>
      </m:oMath>
      <w:r>
        <w:rPr>
          <w:rFonts w:eastAsia="Georgia" w:cs="Georgia" w:ascii="Georgia" w:hAnsi="Georgia"/>
        </w:rPr>
        <w:t xml:space="preserve">, notée </w:t>
      </w:r>
      <m:oMath>
        <m:sSub>
          <m:sSubPr/>
          <m:e>
            <m:r>
              <m:rPr>
                <m:sty m:val="i"/>
              </m:rPr>
              <m:t>δ</m:t>
            </m:r>
          </m:e>
          <m:sub>
            <m:r>
              <m:rPr>
                <m:sty m:val="i"/>
              </m:rPr>
              <m:t>x</m:t>
            </m:r>
          </m:sub>
        </m:sSub>
      </m:oMath>
      <w:r>
        <w:rPr>
          <w:rFonts w:eastAsia="Georgia" w:cs="Georgia" w:ascii="Georgia" w:hAnsi="Georgia"/>
        </w:rPr>
        <w:t xml:space="preserve">, est la distribution qui associe à </w:t>
      </w:r>
      <m:oMath>
        <m:r>
          <m:rPr>
            <m:sty m:val="i"/>
          </m:rPr>
          <m:t>x</m:t>
        </m:r>
      </m:oMath>
      <w:r>
        <w:rPr>
          <w:rFonts w:eastAsia="Georgia" w:cs="Georgia" w:ascii="Georgia" w:hAnsi="Georgia"/>
        </w:rPr>
        <w:t xml:space="preserve"> le poids 1 , et zéro à tous les autres éléments. Étant donnés une famille de distributions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r>
          <m:rPr>
            <m:sty m:val="p"/>
          </m:rPr>
          <m:t>∈</m:t>
        </m:r>
        <m:r>
          <m:rPr>
            <m:sty m:val="i"/>
          </m:rPr>
          <m:t>D</m:t>
        </m:r>
        <m:r>
          <m:rPr>
            <m:sty m:val="p"/>
          </m:rPr>
          <m:t>(</m:t>
        </m:r>
        <m:r>
          <m:rPr>
            <m:sty m:val="i"/>
          </m:rPr>
          <m:t>X</m:t>
        </m:r>
        <m:r>
          <m:rPr>
            <m:sty m:val="p"/>
          </m:rPr>
          <m:t>)</m:t>
        </m:r>
      </m:oMath>
      <w:r>
        <w:rPr/>
        <w:t xml:space="preserve"> et des poids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r>
          <m:rPr>
            <m:sty m:val="p"/>
          </m:rPr>
          <m:t>[</m:t>
        </m:r>
        <m:r>
          <m:rPr>
            <m:sty m:val="p"/>
          </m:rPr>
          <m:t>0</m:t>
        </m:r>
        <m:r>
          <m:rPr>
            <m:sty m:val="p"/>
          </m:rPr>
          <m:t>;</m:t>
        </m:r>
        <m:r>
          <m:rPr>
            <m:sty m:val="p"/>
          </m:rPr>
          <m:t>1</m:t>
        </m:r>
        <m:r>
          <m:rPr>
            <m:sty m:val="p"/>
          </m:rPr>
          <m:t>]</m:t>
        </m:r>
      </m:oMath>
      <w:r>
        <w:rPr/>
        <w:t xml:space="preserve"> tels que </w:t>
      </w:r>
      <m:oMath>
        <m:nary>
          <m:naryPr>
            <m:chr m:val="∑"/>
            <m:limLoc m:val="undOvr"/>
            <m:grow m:val="1"/>
            <m:supHide m:val="1"/>
          </m:naryPr>
          <m:sub>
            <m:r>
              <m:rPr>
                <m:sty m:val="p"/>
              </m:rPr>
              <m:t>1</m:t>
            </m:r>
            <m:r>
              <m:rPr>
                <m:sty m:val="p"/>
              </m:rPr>
              <m:t>≤</m:t>
            </m:r>
            <m:r>
              <m:rPr>
                <m:sty m:val="i"/>
              </m:rPr>
              <m:t>i</m:t>
            </m:r>
            <m:r>
              <m:rPr>
                <m:sty m:val="p"/>
              </m:rPr>
              <m:t>≤</m:t>
            </m:r>
            <m:r>
              <m:rPr>
                <m:sty m:val="i"/>
              </m:rPr>
              <m:t>n</m:t>
            </m:r>
          </m:sub>
          <m:sup/>
          <m:e>
            <m:r>
              <m:rPr>
                <m:sty m:val="p"/>
              </m:rPr>
              <m:t xml:space="preserve"> </m:t>
            </m:r>
          </m:e>
        </m:nary>
        <m:sSub>
          <m:sSubPr/>
          <m:e>
            <m:r>
              <m:rPr>
                <m:sty m:val="i"/>
              </m:rPr>
              <m:t>p</m:t>
            </m:r>
          </m:e>
          <m:sub>
            <m:r>
              <m:rPr>
                <m:sty m:val="i"/>
              </m:rPr>
              <m:t>i</m:t>
            </m:r>
          </m:sub>
        </m:sSub>
        <m:r>
          <m:rPr>
            <m:sty m:val="p"/>
          </m:rPr>
          <m:t>=</m:t>
        </m:r>
      </m:oMath>
      <w:r>
        <w:rPr/>
        <w:t xml:space="preserve"> 1 , on note </w:t>
      </w:r>
      <m:oMath>
        <m:sSub>
          <m:sSubPr/>
          <m:e>
            <m:r>
              <m:rPr>
                <m:sty m:val="i"/>
              </m:rPr>
              <m:t>p</m:t>
            </m:r>
          </m:e>
          <m:sub>
            <m:r>
              <m:rPr>
                <m:sty m:val="p"/>
              </m:rPr>
              <m:t>1</m:t>
            </m:r>
          </m:sub>
        </m:sSub>
        <m:r>
          <m:rPr>
            <m:sty m:val="p"/>
          </m:rPr>
          <m:t>⋅</m:t>
        </m:r>
        <m:sSub>
          <m:sSubPr/>
          <m:e>
            <m:r>
              <m:rPr>
                <m:sty m:val="i"/>
              </m:rPr>
              <m:t>d</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sSub>
          <m:sSubPr/>
          <m:e>
            <m:r>
              <m:rPr>
                <m:sty m:val="i"/>
              </m:rPr>
              <m:t>d</m:t>
            </m:r>
          </m:e>
          <m:sub>
            <m:r>
              <m:rPr>
                <m:sty m:val="i"/>
              </m:rPr>
              <m:t>n</m:t>
            </m:r>
          </m:sub>
        </m:sSub>
      </m:oMath>
      <w:r>
        <w:rPr/>
        <w:t xml:space="preserve"> la distribution </w:t>
      </w:r>
      <m:oMath>
        <m:r>
          <m:rPr>
            <m:sty m:val="i"/>
          </m:rPr>
          <m:t>d</m:t>
        </m:r>
        <m:r>
          <m:rPr>
            <m:sty m:val="p"/>
          </m:rPr>
          <m:t>∈</m:t>
        </m:r>
        <m:r>
          <m:rPr>
            <m:sty m:val="i"/>
          </m:rPr>
          <m:t>D</m:t>
        </m:r>
        <m:r>
          <m:rPr>
            <m:sty m:val="p"/>
          </m:rPr>
          <m:t>(</m:t>
        </m:r>
        <m:r>
          <m:rPr>
            <m:sty m:val="i"/>
          </m:rPr>
          <m:t>X</m:t>
        </m:r>
        <m:r>
          <m:rPr>
            <m:sty m:val="p"/>
          </m:rPr>
          <m:t>)</m:t>
        </m:r>
      </m:oMath>
      <w:r>
        <w:rPr/>
        <w:t xml:space="preserve"> telle que </w:t>
      </w:r>
      <m:oMath>
        <m:r>
          <m:rPr>
            <m:sty m:val="i"/>
          </m:rPr>
          <m:t>d</m:t>
        </m:r>
        <m:r>
          <m:rPr>
            <m:sty m:val="p"/>
          </m:rPr>
          <m:t>(</m:t>
        </m:r>
        <m:r>
          <m:rPr>
            <m:sty m:val="i"/>
          </m:rPr>
          <m:t>x</m:t>
        </m:r>
        <m:r>
          <m:rPr>
            <m:sty m:val="p"/>
          </m:rPr>
          <m:t>)</m:t>
        </m:r>
        <m:r>
          <m:rPr>
            <m:sty m:val="p"/>
          </m:rPr>
          <m:t>=</m:t>
        </m:r>
        <m:sSub>
          <m:sSubPr/>
          <m:e>
            <m:r>
              <m:rPr>
                <m:sty m:val="i"/>
              </m:rPr>
              <m:t>p</m:t>
            </m:r>
          </m:e>
          <m:sub>
            <m:r>
              <m:rPr>
                <m:sty m:val="p"/>
              </m:rPr>
              <m:t>1</m:t>
            </m:r>
          </m:sub>
        </m:sSub>
        <m:r>
          <m:rPr>
            <m:sty m:val="p"/>
          </m:rPr>
          <m:t>×</m:t>
        </m:r>
        <m:sSub>
          <m:sSubPr/>
          <m:e>
            <m:r>
              <m:rPr>
                <m:sty m:val="i"/>
              </m:rPr>
              <m:t>d</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i"/>
              </m:rPr>
              <m:t>p</m:t>
            </m:r>
          </m:e>
          <m:sub>
            <m:r>
              <m:rPr>
                <m:sty m:val="i"/>
              </m:rPr>
              <m:t>n</m:t>
            </m:r>
          </m:sub>
        </m:sSub>
        <m:r>
          <m:rPr>
            <m:sty m:val="p"/>
          </m:rPr>
          <m:t>×</m:t>
        </m:r>
        <m:sSub>
          <m:sSubPr/>
          <m:e>
            <m:r>
              <m:rPr>
                <m:sty m:val="i"/>
              </m:rPr>
              <m:t>d</m:t>
            </m:r>
          </m:e>
          <m:sub>
            <m:r>
              <m:rPr>
                <m:sty m:val="i"/>
              </m:rPr>
              <m:t>n</m:t>
            </m:r>
          </m:sub>
        </m:sSub>
        <m:r>
          <m:rPr>
            <m:sty m:val="p"/>
          </m:rPr>
          <m:t>(</m:t>
        </m:r>
        <m:r>
          <m:rPr>
            <m:sty m:val="i"/>
          </m:rPr>
          <m:t>x</m:t>
        </m:r>
        <m:r>
          <m:rPr>
            <m:sty m:val="p"/>
          </m:rPr>
          <m:t>)</m:t>
        </m:r>
      </m:oMath>
      <w:r>
        <w:rPr/>
        <w:t xml:space="preserve"> pour tout </w:t>
      </w:r>
      <m:oMath>
        <m:r>
          <m:rPr>
            <m:sty m:val="i"/>
          </m:rPr>
          <m:t>x</m:t>
        </m:r>
        <m:r>
          <m:rPr>
            <m:sty m:val="p"/>
          </m:rPr>
          <m:t>∈</m:t>
        </m:r>
        <m:r>
          <m:rPr>
            <m:sty m:val="i"/>
          </m:rPr>
          <m:t>X</m:t>
        </m:r>
      </m:oMath>
      <w:r>
        <w:rPr/>
        <w:t xml:space="preserve">.</w:t>
      </w:r>
    </w:p>
    <w:p>
      <w:pPr>
        <w:spacing w:after="220" w:lineRule="auto"/>
      </w:pPr>
      <w:r>
        <w:rPr/>
        <w:t xml:space="preserve">Si </w:t>
      </w:r>
      <m:oMath>
        <m:r>
          <m:rPr>
            <m:sty m:val="i"/>
          </m:rPr>
          <m:t>X</m:t>
        </m:r>
      </m:oMath>
      <w:r>
        <w:rPr/>
        <w:t xml:space="preserve"> est un ensemble, on notera </w:t>
      </w:r>
      <m:oMath>
        <m:r>
          <m:rPr>
            <m:scr m:val="script"/>
          </m:rPr>
          <m:t>P</m:t>
        </m:r>
        <m:r>
          <m:rPr>
            <m:sty m:val="p"/>
          </m:rPr>
          <m:t>(</m:t>
        </m:r>
        <m:r>
          <m:rPr>
            <m:sty m:val="i"/>
          </m:rPr>
          <m:t>X</m:t>
        </m:r>
        <m:r>
          <m:rPr>
            <m:sty m:val="p"/>
          </m:rPr>
          <m:t>)</m:t>
        </m:r>
      </m:oMath>
      <w:r>
        <w:rPr/>
        <w:t xml:space="preserve"> l'ensemble de ses parties.</w:t>
      </w:r>
    </w:p>
    <w:p>
      <w:pPr>
        <w:spacing w:line="271" w:before="330" w:lineRule="auto"/>
      </w:pPr>
      <w:r>
        <w:rPr>
          <w:b/>
          <w:sz w:val="42"/>
        </w:rPr>
        <w:t xml:space="preserve">Rappels d'OCaml</w:t>
      </w:r>
    </w:p>
    <w:p>
      <w:pPr>
        <w:spacing w:after="220" w:lineRule="auto"/>
      </w:pPr>
      <w:r>
        <w:rPr>
          <w:rFonts w:eastAsia="Georgia" w:cs="Georgia" w:ascii="Georgia" w:hAnsi="Georgia"/>
        </w:rPr>
        <w:t xml:space="preserve">Dans le reste du sujet, on pourra utiliser les fonctions suivantes de la bibliothèque standard OCaml pour les listes:</w:t>
      </w:r>
    </w:p>
    <w:p>
      <w:pPr>
        <w:numPr>
          <w:ilvl w:val="0"/>
          <w:numId w:val="1"/>
        </w:numPr>
        <w:spacing w:lineRule="auto"/>
      </w:pPr>
      <w:r>
        <w:rPr/>
        <w:t xml:space="preserve">List.hd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renvoie </w:t>
      </w:r>
      <m:oMath>
        <m:sSub>
          <m:sSubPr/>
          <m:e>
            <m:r>
              <m:rPr>
                <m:sty m:val="i"/>
              </m:rPr>
              <m:t>e</m:t>
            </m:r>
          </m:e>
          <m:sub>
            <m:r>
              <m:rPr>
                <m:sty m:val="p"/>
              </m:rPr>
              <m:t>1</m:t>
            </m:r>
          </m:sub>
        </m:sSub>
      </m:oMath>
      <w:r>
        <w:rPr>
          <w:rFonts w:eastAsia="Georgia" w:cs="Georgia" w:ascii="Georgia" w:hAnsi="Georgia"/>
        </w:rPr>
        <w:t xml:space="preserve">, et List.hd [] lève une exception.</w:t>
      </w:r>
    </w:p>
    <w:p>
      <w:pPr>
        <w:numPr>
          <w:ilvl w:val="0"/>
          <w:numId w:val="1"/>
        </w:numPr>
        <w:spacing w:lineRule="auto"/>
      </w:pPr>
      <w:hyperlink r:id="rId5">
        <w:r>
          <w:rPr>
            <w:color w:val="4472C4"/>
          </w:rPr>
          <w:t xml:space="preserve">List.tl</w:t>
        </w:r>
      </w:hyperlink>
      <w:r>
        <w:rPr/>
        <w:t xml:space="preserv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t xml:space="preserve"> ] renvoie [ </w:t>
      </w:r>
      <m:oMath>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oMath>
      <w:r>
        <w:rPr/>
        <w:t xml:space="preserve"> ], et </w:t>
      </w:r>
      <w:hyperlink r:id="rId6">
        <w:r>
          <w:rPr>
            <w:color w:val="4472C4"/>
          </w:rPr>
          <w:t xml:space="preserve">List.tl</w:t>
        </w:r>
      </w:hyperlink>
      <w:r>
        <w:rPr>
          <w:rFonts w:eastAsia="Georgia" w:cs="Georgia" w:ascii="Georgia" w:hAnsi="Georgia"/>
        </w:rPr>
        <w:t xml:space="preserve"> [] lève une exception.</w:t>
      </w:r>
    </w:p>
    <w:p>
      <w:pPr>
        <w:numPr>
          <w:ilvl w:val="0"/>
          <w:numId w:val="1"/>
        </w:numPr>
        <w:spacing w:lineRule="auto"/>
      </w:pPr>
      <w:r>
        <w:rPr>
          <w:rFonts w:eastAsia="Georgia" w:cs="Georgia" w:ascii="Georgia" w:hAnsi="Georgia"/>
        </w:rPr>
        <w:t xml:space="preserve">List. length 1 renvoie la longueur (nombre d'éléments) de la liste 1.</w:t>
      </w:r>
    </w:p>
    <w:p>
      <w:pPr>
        <w:numPr>
          <w:ilvl w:val="0"/>
          <w:numId w:val="1"/>
        </w:numPr>
        <w:spacing w:lineRule="auto"/>
      </w:pPr>
      <w:r>
        <w:rPr/>
        <w:t xml:space="preserve">List.init </w:t>
      </w:r>
      <m:oMath>
        <m:r>
          <m:rPr>
            <m:sty m:val="i"/>
          </m:rPr>
          <m:t>n</m:t>
        </m:r>
        <m:r>
          <m:rPr>
            <m:sty m:val="i"/>
          </m:rPr>
          <m:t>f</m:t>
        </m:r>
      </m:oMath>
      <w:r>
        <w:rPr/>
        <w:t xml:space="preserve"> renvoie la liste [ </w:t>
      </w:r>
      <m:oMath>
        <m:r>
          <m:rPr>
            <m:sty m:val="i"/>
          </m:rPr>
          <m:t>f</m:t>
        </m:r>
        <m:r>
          <m:rPr>
            <m:sty m:val="p"/>
          </m:rPr>
          <m:t>0</m:t>
        </m:r>
        <m:r>
          <m:rPr>
            <m:sty m:val="p"/>
          </m:rPr>
          <m:t>;</m:t>
        </m:r>
        <m:r>
          <m:rPr>
            <m:sty m:val="p"/>
          </m:rPr>
          <m:t>…</m:t>
        </m:r>
        <m:r>
          <m:rPr>
            <m:sty m:val="p"/>
          </m:rPr>
          <m:t>;</m:t>
        </m:r>
        <m:r>
          <m:rPr>
            <m:sty m:val="i"/>
          </m:rPr>
          <m:t>f</m:t>
        </m:r>
        <m:r>
          <m:rPr>
            <m:sty m:val="p"/>
          </m:rPr>
          <m:t>(</m:t>
        </m:r>
        <m:r>
          <m:rPr>
            <m:sty m:val="i"/>
          </m:rPr>
          <m:t>n</m:t>
        </m:r>
        <m:r>
          <m:rPr>
            <m:sty m:val="p"/>
          </m:rPr>
          <m:t>−</m:t>
        </m:r>
        <m:r>
          <m:rPr>
            <m:sty m:val="p"/>
          </m:rPr>
          <m:t>1</m:t>
        </m:r>
        <m:r>
          <m:rPr>
            <m:sty m:val="p"/>
          </m:rPr>
          <m:t>)</m:t>
        </m:r>
      </m:oMath>
      <w:r>
        <w:rPr/>
        <w:t xml:space="preserve"> ] pour </w:t>
      </w:r>
      <m:oMath>
        <m:r>
          <m:rPr>
            <m:sty m:val="i"/>
          </m:rPr>
          <m:t>n</m:t>
        </m:r>
      </m:oMath>
      <w:r>
        <w:rPr/>
        <w:t xml:space="preserve"> positif.</w:t>
      </w:r>
    </w:p>
    <w:p>
      <w:pPr>
        <w:numPr>
          <w:ilvl w:val="0"/>
          <w:numId w:val="1"/>
        </w:numPr>
        <w:spacing w:lineRule="auto"/>
      </w:pPr>
      <w:r>
        <w:rPr/>
        <w:t xml:space="preserve">List.assoc </w:t>
      </w:r>
      <m:oMath>
        <m:r>
          <m:rPr>
            <m:sty m:val="p"/>
          </m:rPr>
          <m:t>k</m:t>
        </m:r>
        <m:d>
          <m:dPr>
            <m:begChr m:val="["/>
            <m:endChr m:val="]"/>
            <m:ctrlPr>
              <w:rPr>
                <w:rFonts w:ascii="Cambria Math" w:hAnsi="Cambria Math"/>
              </w:rPr>
            </m:ctrlPr>
          </m:dPr>
          <m:e>
            <m:d>
              <m:dPr>
                <m:begChr m:val="("/>
                <m:endChr m:val=")"/>
                <m:ctrlPr>
                  <w:rPr>
                    <w:rFonts w:ascii="Cambria Math" w:hAnsi="Cambria Math"/>
                  </w:rPr>
                </m:ctrlPr>
              </m:dPr>
              <m:e>
                <m:sSub>
                  <m:sSubPr/>
                  <m:e>
                    <m:r>
                      <m:rPr>
                        <m:sty m:val="p"/>
                      </m:rPr>
                      <m:t>k</m:t>
                    </m:r>
                  </m:e>
                  <m:sub>
                    <m:r>
                      <m:rPr>
                        <m:sty m:val="p"/>
                      </m:rPr>
                      <m:t>1</m:t>
                    </m:r>
                  </m:sub>
                </m:sSub>
                <m:r>
                  <m:rPr>
                    <m:sty m:val="p"/>
                  </m:rPr>
                  <m:t>,</m:t>
                </m:r>
                <m:sSub>
                  <m:sSubPr/>
                  <m:e>
                    <m:r>
                      <m:rPr>
                        <m:sty m:val="p"/>
                      </m:rPr>
                      <m:t>v</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p"/>
                      </m:rPr>
                      <m:t>k</m:t>
                    </m:r>
                  </m:e>
                  <m:sub>
                    <m:r>
                      <m:rPr>
                        <m:sty m:val="p"/>
                      </m:rPr>
                      <m:t>n</m:t>
                    </m:r>
                  </m:sub>
                </m:sSub>
                <m:r>
                  <m:rPr>
                    <m:sty m:val="p"/>
                  </m:rPr>
                  <m:t>,</m:t>
                </m:r>
                <m:sSub>
                  <m:sSubPr/>
                  <m:e>
                    <m:r>
                      <m:rPr>
                        <m:sty m:val="p"/>
                      </m:rPr>
                      <m:t>v</m:t>
                    </m:r>
                  </m:e>
                  <m:sub>
                    <m:r>
                      <m:rPr>
                        <m:sty m:val="p"/>
                      </m:rPr>
                      <m:t>n</m:t>
                    </m:r>
                  </m:sub>
                </m:sSub>
              </m:e>
            </m:d>
          </m:e>
        </m:d>
      </m:oMath>
      <w:r>
        <w:rPr/>
        <w:t xml:space="preserve"> renvoie le premier </w:t>
      </w:r>
      <m:oMath>
        <m:sSub>
          <m:sSubPr/>
          <m:e>
            <m:r>
              <m:rPr>
                <m:sty m:val="p"/>
              </m:rPr>
              <m:t>v</m:t>
            </m:r>
          </m:e>
          <m:sub>
            <m:r>
              <m:rPr>
                <m:sty m:val="p"/>
              </m:rPr>
              <m:t>i</m:t>
            </m:r>
          </m:sub>
        </m:sSub>
      </m:oMath>
      <w:r>
        <w:rPr/>
        <w:t xml:space="preserve"> tel que </w:t>
      </w:r>
      <m:oMath>
        <m:r>
          <m:rPr>
            <m:sty m:val="p"/>
          </m:rPr>
          <m:t>k</m:t>
        </m:r>
        <m:r>
          <m:rPr>
            <m:sty m:val="p"/>
          </m:rPr>
          <m:t>=</m:t>
        </m:r>
        <m:sSub>
          <m:sSubPr/>
          <m:e>
            <m:r>
              <m:rPr>
                <m:sty m:val="p"/>
              </m:rPr>
              <m:t>k</m:t>
            </m:r>
          </m:e>
          <m:sub>
            <m:r>
              <m:rPr>
                <m:sty m:val="p"/>
              </m:rPr>
              <m:t>i</m:t>
            </m:r>
          </m:sub>
        </m:sSub>
      </m:oMath>
      <w:r>
        <w:rPr>
          <w:rFonts w:eastAsia="Georgia" w:cs="Georgia" w:ascii="Georgia" w:hAnsi="Georgia"/>
        </w:rPr>
        <w:t xml:space="preserve"> s'il existe, et lève l'exception Not_found sinon.</w:t>
      </w:r>
    </w:p>
    <w:p>
      <w:pPr>
        <w:numPr>
          <w:ilvl w:val="0"/>
          <w:numId w:val="1"/>
        </w:numPr>
        <w:spacing w:lineRule="auto"/>
      </w:pPr>
      <w:r>
        <w:rPr/>
        <w:t xml:space="preserve">List.find </w:t>
      </w:r>
      <m:oMath>
        <m:r>
          <m:rPr>
            <m:sty m:val="p"/>
          </m:rPr>
          <m:t>f</m:t>
        </m:r>
        <m:d>
          <m:dPr>
            <m:begChr m:val="["/>
            <m:endChr m:val="]"/>
            <m:ctrlPr>
              <w:rPr>
                <w:rFonts w:ascii="Cambria Math" w:hAnsi="Cambria Math"/>
              </w:rPr>
            </m:ctrlPr>
          </m:dPr>
          <m:e>
            <m:sSub>
              <m:sSubPr/>
              <m:e>
                <m:r>
                  <m:rPr>
                    <m:sty m:val="p"/>
                  </m:rPr>
                  <m:t>e</m:t>
                </m:r>
              </m:e>
              <m:sub>
                <m:r>
                  <m:rPr>
                    <m:sty m:val="p"/>
                  </m:rPr>
                  <m:t>1</m:t>
                </m:r>
              </m:sub>
            </m:sSub>
            <m:r>
              <m:rPr>
                <m:sty m:val="p"/>
              </m:rPr>
              <m:t>;</m:t>
            </m:r>
            <m:r>
              <m:rPr>
                <m:sty m:val="p"/>
              </m:rPr>
              <m:t>…</m:t>
            </m:r>
            <m:r>
              <m:rPr>
                <m:sty m:val="p"/>
              </m:rPr>
              <m:t>;</m:t>
            </m:r>
            <m:sSub>
              <m:sSubPr/>
              <m:e>
                <m:r>
                  <m:rPr>
                    <m:sty m:val="p"/>
                  </m:rPr>
                  <m:t>e</m:t>
                </m:r>
              </m:e>
              <m:sub>
                <m:r>
                  <m:rPr>
                    <m:sty m:val="p"/>
                  </m:rPr>
                  <m:t>n</m:t>
                </m:r>
              </m:sub>
            </m:sSub>
          </m:e>
        </m:d>
      </m:oMath>
      <w:r>
        <w:rPr/>
        <w:t xml:space="preserve"> renvoie le premier </w:t>
      </w:r>
      <m:oMath>
        <m:sSub>
          <m:sSubPr/>
          <m:e>
            <m:r>
              <m:rPr>
                <m:sty m:val="p"/>
              </m:rPr>
              <m:t>e</m:t>
            </m:r>
          </m:e>
          <m:sub>
            <m:r>
              <m:rPr>
                <m:sty m:val="p"/>
              </m:rPr>
              <m:t>i</m:t>
            </m:r>
          </m:sub>
        </m:sSub>
      </m:oMath>
      <w:r>
        <w:rPr/>
        <w:t xml:space="preserve"> tel que </w:t>
      </w:r>
      <m:oMath>
        <m:r>
          <m:rPr>
            <m:sty m:val="p"/>
          </m:rPr>
          <m:t>f</m:t>
        </m:r>
        <m:sSub>
          <m:sSubPr/>
          <m:e>
            <m:r>
              <m:rPr>
                <m:sty m:val="p"/>
              </m:rPr>
              <m:t>e</m:t>
            </m:r>
          </m:e>
          <m:sub>
            <m:r>
              <m:rPr>
                <m:sty m:val="p"/>
              </m:rPr>
              <m:t>i</m:t>
            </m:r>
          </m:sub>
        </m:sSub>
        <m:r>
          <m:rPr>
            <m:sty m:val="p"/>
          </m:rPr>
          <m:t>=</m:t>
        </m:r>
      </m:oMath>
      <w:r>
        <w:rPr>
          <w:rFonts w:eastAsia="Georgia" w:cs="Georgia" w:ascii="Georgia" w:hAnsi="Georgia"/>
        </w:rPr>
        <w:t xml:space="preserve"> true s'il existe, et lève l'exception Not_found sinon.</w:t>
      </w:r>
    </w:p>
    <w:p>
      <w:pPr>
        <w:numPr>
          <w:ilvl w:val="0"/>
          <w:numId w:val="1"/>
        </w:numPr>
        <w:spacing w:lineRule="auto"/>
      </w:pPr>
      <w:r>
        <w:rPr/>
        <w:t xml:space="preserve">List.map </w:t>
      </w:r>
      <m:oMath>
        <m:r>
          <m:rPr>
            <m:sty m:val="i"/>
          </m:rPr>
          <m:t>f</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renvoie [ </w:t>
      </w:r>
      <m:oMath>
        <m:r>
          <m:rPr>
            <m:sty m:val="i"/>
          </m:rPr>
          <m:t>f</m:t>
        </m:r>
        <m:sSub>
          <m:sSubPr/>
          <m:e>
            <m:r>
              <m:rPr>
                <m:sty m:val="i"/>
              </m:rPr>
              <m:t>e</m:t>
            </m:r>
          </m:e>
          <m:sub>
            <m:r>
              <m:rPr>
                <m:sty m:val="p"/>
              </m:rPr>
              <m:t>1</m:t>
            </m:r>
          </m:sub>
        </m:sSub>
        <m:r>
          <m:rPr>
            <m:sty m:val="p"/>
          </m:rPr>
          <m:t>;</m:t>
        </m:r>
        <m:r>
          <m:rPr>
            <m:sty m:val="p"/>
          </m:rPr>
          <m:t>…</m:t>
        </m:r>
        <m:r>
          <m:rPr>
            <m:sty m:val="p"/>
          </m:rPr>
          <m:t>;</m:t>
        </m:r>
        <m:r>
          <m:rPr>
            <m:sty m:val="i"/>
          </m:rPr>
          <m:t>f</m:t>
        </m:r>
        <m:sSub>
          <m:sSubPr/>
          <m:e>
            <m:r>
              <m:rPr>
                <m:sty m:val="i"/>
              </m:rPr>
              <m:t>e</m:t>
            </m:r>
          </m:e>
          <m:sub>
            <m:r>
              <m:rPr>
                <m:sty m:val="i"/>
              </m:rPr>
              <m:t>n</m:t>
            </m:r>
          </m:sub>
        </m:sSub>
      </m:oMath>
      <w:r>
        <w:rPr/>
        <w:t xml:space="preserve"> ].</w:t>
      </w:r>
    </w:p>
    <w:p>
      <w:pPr>
        <w:numPr>
          <w:ilvl w:val="0"/>
          <w:numId w:val="1"/>
        </w:numPr>
        <w:spacing w:lineRule="auto"/>
      </w:pPr>
      <w:r>
        <w:rPr/>
        <w:t xml:space="preserve">List.filter </w:t>
      </w:r>
      <m:oMath>
        <m:r>
          <m:rPr>
            <m:sty m:val="p"/>
          </m:rPr>
          <m:t>f</m:t>
        </m:r>
        <m:r>
          <m:rPr>
            <m:sty m:val="i"/>
          </m:rPr>
          <m:t>l</m:t>
        </m:r>
      </m:oMath>
      <w:r>
        <w:rPr>
          <w:rFonts w:eastAsia="Georgia" w:cs="Georgia" w:ascii="Georgia" w:hAnsi="Georgia"/>
        </w:rPr>
        <w:t xml:space="preserve"> renvoie la liste des éléments e de </w:t>
      </w:r>
      <m:oMath>
        <m:r>
          <m:rPr>
            <m:sty m:val="i"/>
          </m:rPr>
          <m:t>l</m:t>
        </m:r>
      </m:oMath>
      <w:r>
        <w:rPr/>
        <w:t xml:space="preserve"> tels que </w:t>
      </w:r>
      <m:oMath>
        <m:r>
          <m:rPr>
            <m:sty m:val="p"/>
          </m:rPr>
          <m:t>fe</m:t>
        </m:r>
        <m:r>
          <m:rPr>
            <m:sty m:val="p"/>
          </m:rPr>
          <m:t>=</m:t>
        </m:r>
      </m:oMath>
      <w:r>
        <w:rPr/>
        <w:t xml:space="preserve"> true, dans l'ordre.</w:t>
      </w:r>
    </w:p>
    <w:p>
      <w:pPr>
        <w:numPr>
          <w:ilvl w:val="0"/>
          <w:numId w:val="1"/>
        </w:numPr>
        <w:spacing w:lineRule="auto"/>
      </w:pPr>
      <w:r>
        <w:rPr/>
        <w:t xml:space="preserve">List.concat </w:t>
      </w:r>
      <m:oMath>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t xml:space="preserve"> renvoie </w:t>
      </w:r>
      <m:oMath>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oMath>
      <w:r>
        <w:rPr>
          <w:rFonts w:eastAsia="Georgia" w:cs="Georgia" w:ascii="Georgia" w:hAnsi="Georgia"/>
        </w:rPr>
        <w:t xml:space="preserve">, la concaténation des listes </w:t>
      </w:r>
      <m:oMath>
        <m:sSub>
          <m:sSubPr/>
          <m:e>
            <m:r>
              <m:rPr>
                <m:sty m:val="i"/>
              </m:rPr>
              <m:t>l</m:t>
            </m:r>
          </m:e>
          <m:sub>
            <m:r>
              <m:rPr>
                <m:sty m:val="i"/>
              </m:rPr>
              <m:t>i</m:t>
            </m:r>
          </m:sub>
        </m:sSub>
      </m:oMath>
      <w:r>
        <w:rPr/>
        <w:t xml:space="preserve">.</w:t>
      </w:r>
    </w:p>
    <w:p>
      <w:pPr>
        <w:numPr>
          <w:ilvl w:val="0"/>
          <w:numId w:val="1"/>
        </w:numPr>
        <w:spacing w:lineRule="auto"/>
      </w:pPr>
      <w:r>
        <w:rPr/>
        <w:t xml:space="preserve">List.concatmap </w:t>
      </w:r>
      <m:oMath>
        <m:r>
          <m:rPr>
            <m:sty m:val="i"/>
          </m:rPr>
          <m:t>f</m:t>
        </m:r>
        <m:r>
          <m:rPr>
            <m:sty m:val="i"/>
          </m:rPr>
          <m:t>l</m:t>
        </m:r>
      </m:oMath>
      <w:r>
        <w:rPr/>
        <w:t xml:space="preserve"> renvoie List.concat (List.map </w:t>
      </w:r>
      <m:oMath>
        <m:r>
          <m:rPr>
            <m:sty m:val="i"/>
          </m:rPr>
          <m:t>f</m:t>
        </m:r>
        <m:r>
          <m:rPr>
            <m:sty m:val="i"/>
          </m:rPr>
          <m:t>l</m:t>
        </m:r>
      </m:oMath>
      <w:r>
        <w:rPr/>
        <w:t xml:space="preserve"> ).</w:t>
      </w:r>
    </w:p>
    <w:p>
      <w:pPr>
        <w:numPr>
          <w:ilvl w:val="0"/>
          <w:numId w:val="1"/>
        </w:numPr>
        <w:spacing w:lineRule="auto"/>
      </w:pPr>
      <w:r>
        <w:rPr>
          <w:rFonts w:eastAsia="Georgia" w:cs="Georgia" w:ascii="Georgia" w:hAnsi="Georgia"/>
        </w:rPr>
        <w:t xml:space="preserve">List.fold_left </w:t>
      </w:r>
      <m:oMath>
        <m:r>
          <m:rPr>
            <m:sty m:val="i"/>
          </m:rPr>
          <m:t>f</m:t>
        </m:r>
        <m:sSub>
          <m:sSubPr/>
          <m:e>
            <m:r>
              <m:rPr>
                <m:sty m:val="i"/>
              </m:rPr>
              <m:t>a</m:t>
            </m:r>
          </m:e>
          <m:sub>
            <m:r>
              <m:rPr>
                <m:sty m:val="p"/>
              </m:rPr>
              <m:t>0</m:t>
            </m:r>
          </m:sub>
        </m:sSub>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renvoie </w:t>
      </w:r>
      <m:oMath>
        <m:sSub>
          <m:sSubPr/>
          <m:e>
            <m:r>
              <m:rPr>
                <m:sty m:val="i"/>
              </m:rPr>
              <m:t>a</m:t>
            </m:r>
          </m:e>
          <m:sub>
            <m:r>
              <m:rPr>
                <m:sty m:val="i"/>
              </m:rPr>
              <m:t>n</m:t>
            </m:r>
          </m:sub>
        </m:sSub>
      </m:oMath>
      <w:r>
        <w:rPr>
          <w:rFonts w:eastAsia="Georgia" w:cs="Georgia" w:ascii="Georgia" w:hAnsi="Georgia"/>
        </w:rPr>
        <w:t xml:space="preserve"> où </w:t>
      </w:r>
      <m:oMath>
        <m:sSub>
          <m:sSubPr/>
          <m:e>
            <m:r>
              <m:rPr>
                <m:sty m:val="i"/>
              </m:rPr>
              <m:t>a</m:t>
            </m:r>
          </m:e>
          <m:sub>
            <m:r>
              <m:rPr>
                <m:sty m:val="i"/>
              </m:rPr>
              <m:t>k</m:t>
            </m:r>
            <m:r>
              <m:rPr>
                <m:sty m:val="p"/>
              </m:rPr>
              <m:t>+</m:t>
            </m:r>
            <m:r>
              <m:rPr>
                <m:sty m:val="p"/>
              </m:rPr>
              <m:t>1</m:t>
            </m:r>
          </m:sub>
        </m:sSub>
        <m:r>
          <m:rPr>
            <m:sty m:val="p"/>
          </m:rPr>
          <m:t>=</m:t>
        </m:r>
        <m:r>
          <m:rPr>
            <m:sty m:val="i"/>
          </m:rPr>
          <m:t>f</m:t>
        </m:r>
        <m:sSub>
          <m:sSubPr/>
          <m:e>
            <m:r>
              <m:rPr>
                <m:sty m:val="i"/>
              </m:rPr>
              <m:t>a</m:t>
            </m:r>
          </m:e>
          <m:sub>
            <m:r>
              <m:rPr>
                <m:sty m:val="i"/>
              </m:rPr>
              <m:t>k</m:t>
            </m:r>
          </m:sub>
        </m:sSub>
        <m:sSub>
          <m:sSubPr/>
          <m:e>
            <m:r>
              <m:rPr>
                <m:sty m:val="i"/>
              </m:rPr>
              <m:t>e</m:t>
            </m:r>
          </m:e>
          <m:sub>
            <m:r>
              <m:rPr>
                <m:sty m:val="i"/>
              </m:rPr>
              <m:t>k</m:t>
            </m:r>
            <m:r>
              <m:rPr>
                <m:sty m:val="p"/>
              </m:rPr>
              <m:t>+</m:t>
            </m:r>
            <m:r>
              <m:rPr>
                <m:sty m:val="p"/>
              </m:rPr>
              <m:t>1</m:t>
            </m:r>
          </m:sub>
        </m:sSub>
      </m:oMath>
      <w:r>
        <w:rPr/>
        <w:t xml:space="preserve"> pour </w:t>
      </w:r>
      <m:oMath>
        <m:r>
          <m:rPr>
            <m:sty m:val="p"/>
          </m:rPr>
          <m:t>0</m:t>
        </m:r>
        <m:r>
          <m:rPr>
            <m:sty m:val="p"/>
          </m:rPr>
          <m:t>≤</m:t>
        </m:r>
        <m:r>
          <m:rPr>
            <m:sty m:val="i"/>
          </m:rPr>
          <m:t>k</m:t>
        </m:r>
        <m:r>
          <m:rPr>
            <m:sty m:val="p"/>
          </m:rPr>
          <m:t>&lt;</m:t>
        </m:r>
        <m:r>
          <m:rPr>
            <m:sty m:val="i"/>
          </m:rPr>
          <m:t>n</m:t>
        </m:r>
      </m:oMath>
      <w:r>
        <w:rPr/>
        <w:t xml:space="preserve">.</w:t>
      </w:r>
    </w:p>
    <w:p>
      <w:pPr>
        <w:spacing w:after="220" w:lineRule="auto"/>
      </w:pPr>
      <w:r>
        <w:rPr/>
        <w:t xml:space="preserve">Pour les tableaux, on pourra utiliser les fonctions suivantes:</w:t>
      </w:r>
    </w:p>
    <w:p>
      <w:pPr>
        <w:numPr>
          <w:ilvl w:val="0"/>
          <w:numId w:val="2"/>
        </w:numPr>
        <w:spacing w:lineRule="auto"/>
      </w:pPr>
      <w:r>
        <w:rPr>
          <w:rFonts w:eastAsia="Georgia" w:cs="Georgia" w:ascii="Georgia" w:hAnsi="Georgia"/>
        </w:rPr>
        <w:t xml:space="preserve">Array. length a renvoie la longueur (nombre d'éléments) du tableau a.</w:t>
      </w:r>
    </w:p>
    <w:p>
      <w:pPr>
        <w:numPr>
          <w:ilvl w:val="0"/>
          <w:numId w:val="2"/>
        </w:numPr>
        <w:spacing w:lineRule="auto"/>
      </w:pPr>
      <w:r>
        <w:rPr/>
        <w:t xml:space="preserve">Array.init </w:t>
      </w:r>
      <m:oMath>
        <m:r>
          <m:rPr>
            <m:sty m:val="i"/>
          </m:rPr>
          <m:t>n</m:t>
        </m:r>
      </m:oMath>
      <w:r>
        <w:rPr/>
        <w:t xml:space="preserve"> f renvoie le tableau [|f </w:t>
      </w:r>
      <m:oMath>
        <m:r>
          <m:rPr>
            <m:sty m:val="p"/>
          </m:rPr>
          <m:t>0</m:t>
        </m:r>
        <m:r>
          <m:rPr>
            <m:sty m:val="p"/>
          </m:rPr>
          <m:t>;</m:t>
        </m:r>
        <m:r>
          <m:rPr>
            <m:sty m:val="p"/>
          </m:rPr>
          <m:t>…</m:t>
        </m:r>
        <m:r>
          <m:rPr>
            <m:sty m:val="p"/>
          </m:rPr>
          <m:t>;</m:t>
        </m:r>
        <m:r>
          <m:rPr>
            <m:sty m:val="i"/>
          </m:rPr>
          <m:t>f</m:t>
        </m:r>
        <m:r>
          <m:rPr>
            <m:sty m:val="p"/>
          </m:rPr>
          <m:t>(</m:t>
        </m:r>
        <m:r>
          <m:rPr>
            <m:sty m:val="i"/>
          </m:rPr>
          <m:t>n</m:t>
        </m:r>
        <m:r>
          <m:rPr>
            <m:sty m:val="p"/>
          </m:rPr>
          <m:t>−</m:t>
        </m:r>
        <m:r>
          <m:rPr>
            <m:sty m:val="p"/>
          </m:rPr>
          <m:t>1</m:t>
        </m:r>
        <m:r>
          <m:rPr>
            <m:sty m:val="p"/>
          </m:rPr>
          <m:t>)</m:t>
        </m:r>
        <m:r>
          <m:rPr>
            <m:sty m:val="p"/>
          </m:rPr>
          <m:t>∣</m:t>
        </m:r>
        <m:r>
          <m:rPr>
            <m:sty m:val="p"/>
          </m:rPr>
          <m:t>]</m:t>
        </m:r>
      </m:oMath>
      <w:r>
        <w:rPr/>
        <w:t xml:space="preserve"> pour n positif.</w:t>
      </w:r>
    </w:p>
    <w:p>
      <w:pPr>
        <w:numPr>
          <w:ilvl w:val="0"/>
          <w:numId w:val="2"/>
        </w:numPr>
        <w:spacing w:lineRule="auto"/>
      </w:pPr>
      <w:r>
        <w:rPr>
          <w:rFonts w:eastAsia="Georgia" w:cs="Georgia" w:ascii="Georgia" w:hAnsi="Georgia"/>
        </w:rPr>
        <w:t xml:space="preserve">Array.of_list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renvoie le tableau [|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r>
              <m:rPr>
                <m:sty m:val="p"/>
              </m:rPr>
              <m:t>∣</m:t>
            </m:r>
          </m:e>
        </m:d>
      </m:oMath>
      <w:r>
        <w:rPr/>
        <w:t xml:space="preserve">.</w:t>
      </w:r>
    </w:p>
    <w:p>
      <w:pPr>
        <w:spacing w:after="220" w:lineRule="auto"/>
      </w:pPr>
      <w:r>
        <w:rPr/>
        <w:t xml:space="preserve">On rappelle enfin que la fonction </w:t>
      </w:r>
      <m:oMath>
        <m:r>
          <m:rPr>
            <m:sty m:val="p"/>
          </m:rPr>
          <m:t>log</m:t>
        </m:r>
        <m:r>
          <m:rPr>
            <m:sty m:val="p"/>
          </m:rPr>
          <m:t>:</m:t>
        </m:r>
      </m:oMath>
      <w:r>
        <w:rPr/>
        <w:t xml:space="preserve"> float </w:t>
      </w:r>
      <m:oMath>
        <m:r>
          <m:rPr>
            <m:sty m:val="p"/>
          </m:rPr>
          <m:t>−</m:t>
        </m:r>
        <m:r>
          <m:rPr>
            <m:sty m:val="p"/>
          </m:rPr>
          <m:t>&gt;</m:t>
        </m:r>
        <m:r>
          <m:rPr>
            <m:sty m:val="i"/>
          </m:rPr>
          <m:t>f</m:t>
        </m:r>
      </m:oMath>
      <w:r>
        <w:rPr/>
        <w:t xml:space="preserve"> loat est disponible en OCaml pour calculer un logarithme naturel.</w:t>
      </w:r>
    </w:p>
    <w:p>
      <w:pPr>
        <w:spacing w:line="271" w:before="330" w:lineRule="auto"/>
      </w:pPr>
      <w:r>
        <w:rPr>
          <w:b/>
          <w:sz w:val="42"/>
        </w:rPr>
        <w:t xml:space="preserve">Partie I : Description probabiliste des plantes</w:t>
      </w:r>
    </w:p>
    <w:p>
      <w:pPr>
        <w:spacing w:after="220" w:lineRule="auto"/>
      </w:pPr>
      <w:r>
        <w:rPr>
          <w:rFonts w:eastAsia="Georgia" w:cs="Georgia" w:ascii="Georgia" w:hAnsi="Georgia"/>
        </w:rPr>
        <w:t xml:space="preserve">On se donne un nombre de caractères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Un caractère sera un entier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Pour chaque caractère </w:t>
      </w:r>
      <m:oMath>
        <m:r>
          <m:rPr>
            <m:sty m:val="i"/>
          </m:rPr>
          <m:t>i</m:t>
        </m:r>
      </m:oMath>
      <w:r>
        <w:rPr/>
        <w:t xml:space="preserve">, on se donne un ensemble fini </w:t>
      </w:r>
      <m:oMath>
        <m:sSub>
          <m:sSubPr/>
          <m:e>
            <m:r>
              <m:rPr>
                <m:sty m:val="i"/>
              </m:rPr>
              <m:t>V</m:t>
            </m:r>
          </m:e>
          <m:sub>
            <m:r>
              <m:rPr>
                <m:sty m:val="i"/>
              </m:rPr>
              <m:t>i</m:t>
            </m:r>
          </m:sub>
        </m:sSub>
      </m:oMath>
      <w:r>
        <w:rPr>
          <w:rFonts w:eastAsia="Georgia" w:cs="Georgia" w:ascii="Georgia" w:hAnsi="Georgia"/>
        </w:rPr>
        <w:t xml:space="preserve"> de valeurs possibles pour ce caractère.</w:t>
      </w:r>
    </w:p>
    <w:p>
      <w:pPr>
        <w:spacing w:after="220" w:lineRule="auto"/>
      </w:pPr>
      <w:r>
        <w:rPr/>
        <w:t xml:space="preserve">Pour nos exemples, nous prendrons </w:t>
      </w:r>
      <m:oMath>
        <m:r>
          <m:rPr>
            <m:sty m:val="i"/>
          </m:rPr>
          <m:t>N</m:t>
        </m:r>
        <m:r>
          <m:rPr>
            <m:sty m:val="p"/>
          </m:rPr>
          <m:t>=</m:t>
        </m:r>
        <m:r>
          <m:rPr>
            <m:sty m:val="p"/>
          </m:rPr>
          <m:t>2</m:t>
        </m:r>
      </m:oMath>
      <w:r>
        <w:rPr>
          <w:rFonts w:eastAsia="Georgia" w:cs="Georgia" w:ascii="Georgia" w:hAnsi="Georgia"/>
        </w:rPr>
        <w:t xml:space="preserve"> et deux valeurs pour chaque caractère : </w:t>
      </w:r>
      <m:oMath>
        <m:sSub>
          <m:sSubPr/>
          <m:e>
            <m:r>
              <m:rPr>
                <m:sty m:val="i"/>
              </m:rPr>
              <m:t>V</m:t>
            </m:r>
          </m:e>
          <m:sub>
            <m:r>
              <m:rPr>
                <m:sty m:val="p"/>
              </m:rPr>
              <m:t>0</m:t>
            </m:r>
          </m:sub>
        </m:sSub>
        <m:r>
          <m:rPr>
            <m:sty m:val="p"/>
          </m:rPr>
          <m:t>=</m:t>
        </m:r>
        <m:r>
          <m:rPr>
            <m:sty m:val="p"/>
          </m:rPr>
          <m:t>{</m:t>
        </m:r>
        <m:r>
          <m:rPr>
            <m:sty m:val="p"/>
          </m:rPr>
          <m:t>4</m:t>
        </m:r>
        <m:r>
          <m:rPr>
            <m:sty m:val="p"/>
          </m:rPr>
          <m:t>,</m:t>
        </m:r>
        <m:r>
          <m:rPr>
            <m:sty m:val="p"/>
          </m:rPr>
          <m:t>5</m:t>
        </m:r>
        <m:r>
          <m:rPr>
            <m:sty m:val="p"/>
          </m:rPr>
          <m:t>}</m:t>
        </m:r>
      </m:oMath>
      <w:r>
        <w:rPr>
          <w:rFonts w:eastAsia="Georgia" w:cs="Georgia" w:ascii="Georgia" w:hAnsi="Georgia"/>
        </w:rPr>
        <w:t xml:space="preserve"> représentera le nombre de pétales des fleurs, et </w:t>
      </w:r>
      <m:oMath>
        <m:sSub>
          <m:sSubPr/>
          <m:e>
            <m:r>
              <m:rPr>
                <m:sty m:val="i"/>
              </m:rPr>
              <m:t>V</m:t>
            </m:r>
          </m:e>
          <m:sub>
            <m:r>
              <m:rPr>
                <m:sty m:val="p"/>
              </m:rPr>
              <m:t>1</m:t>
            </m:r>
          </m:sub>
        </m:sSub>
        <m:r>
          <m:rPr>
            <m:sty m:val="p"/>
          </m:rPr>
          <m:t>=</m:t>
        </m:r>
        <m:r>
          <m:rPr>
            <m:sty m:val="p"/>
          </m:rPr>
          <m:t>{</m:t>
        </m:r>
      </m:oMath>
      <w:r>
        <w:rPr/>
        <w:t xml:space="preserve"> bleu, blanc </w:t>
      </w:r>
      <m:oMath>
        <m:r>
          <m:rPr>
            <m:sty m:val="p"/>
          </m:rPr>
          <m:t>}</m:t>
        </m:r>
      </m:oMath>
      <w:r>
        <w:rPr>
          <w:rFonts w:eastAsia="Georgia" w:cs="Georgia" w:ascii="Georgia" w:hAnsi="Georgia"/>
        </w:rPr>
        <w:t xml:space="preserve"> représentera leur couleur.</w:t>
      </w:r>
    </w:p>
    <w:p>
      <w:pPr>
        <w:spacing w:after="220" w:lineRule="auto"/>
      </w:pPr>
      <w:r>
        <w:rPr>
          <w:rFonts w:eastAsia="Georgia" w:cs="Georgia" w:ascii="Georgia" w:hAnsi="Georgia"/>
        </w:rPr>
        <w:t xml:space="preserve">Nous utiliserons une représentation probabiliste des espèces pour modéliser la variabilité intraespèce, ainsi que la variabilité des interprétations lors des observations : on peut trouver au sein d'une même espèce des individus à fleurs bleues et d'autres à fleurs blanches; par ailleurs, une couleur bleue très claire pourra être interprétée comme bleue ou blanche en fonction de l'observateur. Ainsi, chaque espèce sera décrite par des valeurs possibles pour chaque caractère, organisées en distributions de probabilité : une espèce est un </w:t>
      </w:r>
      <m:oMath>
        <m:r>
          <m:rPr>
            <m:sty m:val="i"/>
          </m:rPr>
          <m:t>N</m:t>
        </m:r>
      </m:oMath>
      <w:r>
        <w:rPr/>
        <w:t xml:space="preserve">-uplet </w:t>
      </w:r>
      <m:oMath>
        <m:r>
          <m:rPr>
            <m:sty m:val="i"/>
          </m:rPr>
          <m:t>s</m:t>
        </m:r>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N</m:t>
                </m:r>
                <m:r>
                  <m:rPr>
                    <m:sty m:val="p"/>
                  </m:rPr>
                  <m:t>−</m:t>
                </m:r>
                <m:r>
                  <m:rPr>
                    <m:sty m:val="p"/>
                  </m:rPr>
                  <m:t>1</m:t>
                </m:r>
              </m:sub>
            </m:sSub>
          </m:e>
        </m:d>
      </m:oMath>
      <w:r>
        <w:rPr>
          <w:rFonts w:eastAsia="Georgia" w:cs="Georgia" w:ascii="Georgia" w:hAnsi="Georgia"/>
        </w:rPr>
        <w:t xml:space="preserve"> où </w:t>
      </w:r>
      <m:oMath>
        <m:sSub>
          <m:sSubPr/>
          <m:e>
            <m:r>
              <m:rPr>
                <m:sty m:val="i"/>
              </m:rPr>
              <m:t>s</m:t>
            </m:r>
          </m:e>
          <m:sub>
            <m:r>
              <m:rPr>
                <m:sty m:val="i"/>
              </m:rPr>
              <m:t>i</m:t>
            </m:r>
          </m:sub>
        </m:sSub>
        <m:r>
          <m:rPr>
            <m:sty m:val="p"/>
          </m:rPr>
          <m:t>∈</m:t>
        </m:r>
        <m:r>
          <m:rPr>
            <m:sty m:val="i"/>
          </m:rPr>
          <m:t>D</m:t>
        </m:r>
        <m:d>
          <m:dPr>
            <m:begChr m:val="("/>
            <m:endChr m:val=")"/>
            <m:ctrlPr>
              <w:rPr>
                <w:rFonts w:ascii="Cambria Math" w:hAnsi="Cambria Math"/>
              </w:rPr>
            </m:ctrlPr>
          </m:dPr>
          <m:e>
            <m:sSub>
              <m:sSubPr/>
              <m:e>
                <m:r>
                  <m:rPr>
                    <m:sty m:val="i"/>
                  </m:rPr>
                  <m:t>V</m:t>
                </m:r>
              </m:e>
              <m:sub>
                <m:r>
                  <m:rPr>
                    <m:sty m:val="i"/>
                  </m:rPr>
                  <m:t>i</m:t>
                </m:r>
              </m:sub>
            </m:sSub>
          </m:e>
        </m:d>
      </m:oMath>
      <w:r>
        <w:rPr/>
        <w:t xml:space="preserve">. Intuitivement, </w:t>
      </w:r>
      <m:oMath>
        <m:sSub>
          <m:sSubPr/>
          <m:e>
            <m:r>
              <m:rPr>
                <m:sty m:val="i"/>
              </m:rPr>
              <m:t>s</m:t>
            </m:r>
          </m:e>
          <m:sub>
            <m:r>
              <m:rPr>
                <m:sty m:val="i"/>
              </m:rPr>
              <m:t>i</m:t>
            </m:r>
          </m:sub>
        </m:sSub>
        <m:r>
          <m:rPr>
            <m:sty m:val="p"/>
          </m:rPr>
          <m:t>(</m:t>
        </m:r>
        <m:r>
          <m:rPr>
            <m:sty m:val="i"/>
          </m:rPr>
          <m:t>v</m:t>
        </m:r>
        <m:r>
          <m:rPr>
            <m:sty m:val="p"/>
          </m:rPr>
          <m:t>)</m:t>
        </m:r>
      </m:oMath>
      <w:r>
        <w:rPr>
          <w:rFonts w:eastAsia="Georgia" w:cs="Georgia" w:ascii="Georgia" w:hAnsi="Georgia"/>
        </w:rPr>
        <w:t xml:space="preserve"> représente la probabilité que la valeur </w:t>
      </w:r>
      <m:oMath>
        <m:r>
          <m:rPr>
            <m:sty m:val="i"/>
          </m:rPr>
          <m:t>v</m:t>
        </m:r>
      </m:oMath>
      <w:r>
        <w:rPr>
          <w:rFonts w:eastAsia="Georgia" w:cs="Georgia" w:ascii="Georgia" w:hAnsi="Georgia"/>
        </w:rPr>
        <w:t xml:space="preserve"> soit observée pour le caractère </w:t>
      </w:r>
      <m:oMath>
        <m:r>
          <m:rPr>
            <m:sty m:val="i"/>
          </m:rPr>
          <m:t>i</m:t>
        </m:r>
      </m:oMath>
      <w:r>
        <w:rPr>
          <w:rFonts w:eastAsia="Georgia" w:cs="Georgia" w:ascii="Georgia" w:hAnsi="Georgia"/>
        </w:rPr>
        <w:t xml:space="preserve"> chez un individu de l'espèce. On suppose donné un ensemble fini d'espèces </w:t>
      </w:r>
      <m:oMath>
        <m:r>
          <m:rPr>
            <m:scr m:val="script"/>
          </m:rPr>
          <m:t>S</m:t>
        </m:r>
      </m:oMath>
      <w:r>
        <w:rPr/>
        <w:t xml:space="preserve">.</w:t>
      </w:r>
    </w:p>
    <w:p>
      <w:pPr>
        <w:spacing w:after="220" w:lineRule="auto"/>
      </w:pPr>
      <w:r>
        <w:rPr/>
        <w:t xml:space="preserve">Dans nos exemples, </w:t>
      </w:r>
      <m:oMath>
        <m:r>
          <m:rPr>
            <m:scr m:val="script"/>
          </m:rPr>
          <m:t>S</m:t>
        </m:r>
      </m:oMath>
      <w:r>
        <w:rPr>
          <w:rFonts w:eastAsia="Georgia" w:cs="Georgia" w:ascii="Georgia" w:hAnsi="Georgia"/>
        </w:rPr>
        <w:t xml:space="preserve"> sera composé des trois espèces suivantes, décrites en utilisant des diracs </w:t>
      </w:r>
      <m:oMath>
        <m:r>
          <m:rPr>
            <m:sty m:val="i"/>
          </m:rPr>
          <m:t>δ</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myosotis </m:t>
                </m:r>
              </m:e>
              <m:e>
                <m:r>
                  <m:rPr>
                    <m:sty m:val="i"/>
                  </m:rPr>
                  <m:t xml:space="preserve"> </m:t>
                </m:r>
                <m:r>
                  <m:rPr>
                    <m:sty m:val="p"/>
                  </m:rPr>
                  <m:t>=</m:t>
                </m:r>
                <m:d>
                  <m:dPr>
                    <m:begChr m:val="("/>
                    <m:endChr m:val=")"/>
                    <m:ctrlPr>
                      <w:rPr>
                        <w:rFonts w:ascii="Cambria Math" w:hAnsi="Cambria Math"/>
                      </w:rPr>
                    </m:ctrlPr>
                  </m:dPr>
                  <m:e>
                    <m:sSub>
                      <m:sSubPr/>
                      <m:e>
                        <m:r>
                          <m:rPr>
                            <m:sty m:val="i"/>
                          </m:rPr>
                          <m:t>δ</m:t>
                        </m:r>
                      </m:e>
                      <m:sub>
                        <m:r>
                          <m:rPr>
                            <m:sty m:val="p"/>
                          </m:rPr>
                          <m:t>5</m:t>
                        </m:r>
                      </m:sub>
                    </m:sSub>
                    <m:r>
                      <m:rPr>
                        <m:sty m:val="p"/>
                      </m:rPr>
                      <m:t>,</m:t>
                    </m:r>
                    <m:r>
                      <m:rPr>
                        <m:sty m:val="p"/>
                      </m:rPr>
                      <m:t>0</m:t>
                    </m:r>
                    <m:r>
                      <m:rPr>
                        <m:sty m:val="p"/>
                      </m:rPr>
                      <m:t>,</m:t>
                    </m:r>
                    <m:r>
                      <m:rPr>
                        <m:sty m:val="p"/>
                      </m:rPr>
                      <m:t>8</m:t>
                    </m:r>
                    <m:r>
                      <m:rPr>
                        <m:sty m:val="p"/>
                      </m:rPr>
                      <m:t>⋅</m:t>
                    </m:r>
                    <m:sSub>
                      <m:sSubPr/>
                      <m:e>
                        <m:r>
                          <m:rPr>
                            <m:sty m:val="i"/>
                          </m:rPr>
                          <m:t>δ</m:t>
                        </m:r>
                      </m:e>
                      <m:sub>
                        <m:r>
                          <m:rPr>
                            <m:nor/>
                          </m:rPr>
                          <m:t>bleu </m:t>
                        </m:r>
                      </m:sub>
                    </m:sSub>
                    <m:r>
                      <m:rPr>
                        <m:sty m:val="p"/>
                      </m:rPr>
                      <m:t>+</m:t>
                    </m:r>
                    <m:r>
                      <m:rPr>
                        <m:sty m:val="p"/>
                      </m:rPr>
                      <m:t>0</m:t>
                    </m:r>
                    <m:r>
                      <m:rPr>
                        <m:sty m:val="p"/>
                      </m:rPr>
                      <m:t>,</m:t>
                    </m:r>
                    <m:r>
                      <m:rPr>
                        <m:sty m:val="p"/>
                      </m:rPr>
                      <m:t>2</m:t>
                    </m:r>
                    <m:r>
                      <m:rPr>
                        <m:sty m:val="p"/>
                      </m:rPr>
                      <m:t>⋅</m:t>
                    </m:r>
                    <m:sSub>
                      <m:sSubPr/>
                      <m:e>
                        <m:r>
                          <m:rPr>
                            <m:sty m:val="i"/>
                          </m:rPr>
                          <m:t>δ</m:t>
                        </m:r>
                      </m:e>
                      <m:sub>
                        <m:r>
                          <m:rPr>
                            <m:nor/>
                          </m:rPr>
                          <m:t>blanc </m:t>
                        </m:r>
                      </m:sub>
                    </m:sSub>
                  </m:e>
                </m:d>
              </m:e>
            </m:mr>
            <m:mr>
              <m:e>
                <m:r>
                  <m:rPr>
                    <m:nor/>
                  </m:rPr>
                  <m:t> lin </m:t>
                </m:r>
              </m:e>
              <m:e>
                <m:r>
                  <m:rPr>
                    <m:sty m:val="i"/>
                  </m:rPr>
                  <m:t xml:space="preserve"> </m:t>
                </m:r>
                <m:r>
                  <m:rPr>
                    <m:sty m:val="p"/>
                  </m:rPr>
                  <m:t>=</m:t>
                </m:r>
                <m:d>
                  <m:dPr>
                    <m:begChr m:val="("/>
                    <m:endChr m:val=")"/>
                    <m:ctrlPr>
                      <w:rPr>
                        <w:rFonts w:ascii="Cambria Math" w:hAnsi="Cambria Math"/>
                      </w:rPr>
                    </m:ctrlPr>
                  </m:dPr>
                  <m:e>
                    <m:sSub>
                      <m:sSubPr/>
                      <m:e>
                        <m:r>
                          <m:rPr>
                            <m:sty m:val="i"/>
                          </m:rPr>
                          <m:t>δ</m:t>
                        </m:r>
                      </m:e>
                      <m:sub>
                        <m:r>
                          <m:rPr>
                            <m:sty m:val="p"/>
                          </m:rPr>
                          <m:t>5</m:t>
                        </m:r>
                      </m:sub>
                    </m:sSub>
                    <m:r>
                      <m:rPr>
                        <m:sty m:val="p"/>
                      </m:rPr>
                      <m:t>,</m:t>
                    </m:r>
                    <m:sSub>
                      <m:sSubPr/>
                      <m:e>
                        <m:r>
                          <m:rPr>
                            <m:sty m:val="i"/>
                          </m:rPr>
                          <m:t>δ</m:t>
                        </m:r>
                      </m:e>
                      <m:sub>
                        <m:r>
                          <m:rPr>
                            <m:nor/>
                          </m:rPr>
                          <m:t>bleu </m:t>
                        </m:r>
                      </m:sub>
                    </m:sSub>
                  </m:e>
                </m:d>
              </m:e>
            </m:mr>
            <m:mr>
              <m:e>
                <m:r>
                  <m:rPr>
                    <m:nor/>
                  </m:rPr>
                  <m:t> gaillet </m:t>
                </m:r>
              </m:e>
              <m:e>
                <m:r>
                  <m:rPr>
                    <m:sty m:val="i"/>
                  </m:rPr>
                  <m:t xml:space="preserve"> </m:t>
                </m:r>
                <m:r>
                  <m:rPr>
                    <m:sty m:val="p"/>
                  </m:rPr>
                  <m:t>=</m:t>
                </m:r>
                <m:d>
                  <m:dPr>
                    <m:begChr m:val="("/>
                    <m:endChr m:val=")"/>
                    <m:ctrlPr>
                      <w:rPr>
                        <w:rFonts w:ascii="Cambria Math" w:hAnsi="Cambria Math"/>
                      </w:rPr>
                    </m:ctrlPr>
                  </m:dPr>
                  <m:e>
                    <m:sSub>
                      <m:sSubPr/>
                      <m:e>
                        <m:r>
                          <m:rPr>
                            <m:sty m:val="i"/>
                          </m:rPr>
                          <m:t>δ</m:t>
                        </m:r>
                      </m:e>
                      <m:sub>
                        <m:r>
                          <m:rPr>
                            <m:sty m:val="p"/>
                          </m:rPr>
                          <m:t>4</m:t>
                        </m:r>
                      </m:sub>
                    </m:sSub>
                    <m:r>
                      <m:rPr>
                        <m:sty m:val="p"/>
                      </m:rPr>
                      <m:t>,</m:t>
                    </m:r>
                    <m:sSub>
                      <m:sSubPr/>
                      <m:e>
                        <m:r>
                          <m:rPr>
                            <m:sty m:val="i"/>
                          </m:rPr>
                          <m:t>δ</m:t>
                        </m:r>
                      </m:e>
                      <m:sub>
                        <m:r>
                          <m:rPr>
                            <m:nor/>
                          </m:rPr>
                          <m:t>blanc </m:t>
                        </m:r>
                      </m:sub>
                    </m:sSub>
                  </m:e>
                </m:d>
              </m:e>
            </m:mr>
          </m:m>
        </m:oMath>
      </m:oMathPara>
    </w:p>
    <w:p>
      <w:pPr>
        <w:spacing w:after="220" w:lineRule="auto"/>
      </w:pPr>
      <w:r>
        <w:rPr>
          <w:rFonts w:eastAsia="Georgia" w:cs="Georgia" w:ascii="Georgia" w:hAnsi="Georgia"/>
        </w:rPr>
        <w:t xml:space="preserve">On définit l'ensemble </w:t>
      </w:r>
      <m:oMath>
        <m:r>
          <m:rPr>
            <m:sty m:val="p"/>
          </m:rPr>
          <m:t>Ω</m:t>
        </m:r>
      </m:oMath>
      <w:r>
        <w:rPr>
          <w:rFonts w:eastAsia="Georgia" w:cs="Georgia" w:ascii="Georgia" w:hAnsi="Georgia"/>
        </w:rPr>
        <w:t xml:space="preserve"> suivant, dont les éléments modélisent des individus, décrits par leur espèce et les valeurs de leurs caractères :</w:t>
      </w:r>
    </w:p>
    <w:p>
      <w:pPr>
        <w:spacing w:after="220" w:lineRule="auto"/>
      </w:pPr>
      <m:oMathPara>
        <m:oMath>
          <m:r>
            <m:rPr>
              <m:sty m:val="p"/>
            </m:rPr>
            <m:t>Ω</m:t>
          </m:r>
          <m:limUpp>
            <m:limUppPr/>
            <m:e>
              <m:r>
                <m:rPr>
                  <m:sty m:val="p"/>
                </m:rPr>
                <m:t>=</m:t>
              </m:r>
            </m:e>
            <m:lim>
              <m:r>
                <m:rPr>
                  <m:nor/>
                </m:rPr>
                <m:t> def </m:t>
              </m:r>
            </m:lim>
          </m:limUpp>
          <m:d>
            <m:dPr>
              <m:begChr m:val="{"/>
              <m:endChr m:val="}"/>
              <m:ctrlPr>
                <w:rPr>
                  <w:rFonts w:ascii="Cambria Math" w:hAnsi="Cambria Math"/>
                </w:rPr>
              </m:ctrlPr>
            </m:dPr>
            <m:e>
              <m:d>
                <m:dPr>
                  <m:begChr m:val="("/>
                  <m:endChr m:val=")"/>
                  <m:ctrlPr>
                    <w:rPr>
                      <w:rFonts w:ascii="Cambria Math" w:hAnsi="Cambria Math"/>
                    </w:rPr>
                  </m:ctrlPr>
                </m:dPr>
                <m:e>
                  <m:r>
                    <m:rPr>
                      <m:sty m:val="i"/>
                    </m:rPr>
                    <m:t>s</m:t>
                  </m:r>
                  <m:r>
                    <m:rPr>
                      <m:sty m:val="p"/>
                    </m:rPr>
                    <m:t>,</m:t>
                  </m:r>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r>
                <m:rPr>
                  <m:sty m:val="p"/>
                </m:rPr>
                <m:t>∣</m:t>
              </m:r>
              <m:r>
                <m:rPr>
                  <m:sty m:val="i"/>
                </m:rPr>
                <m:t>s</m:t>
              </m:r>
              <m:r>
                <m:rPr>
                  <m:sty m:val="p"/>
                </m:rPr>
                <m:t>∈</m:t>
              </m:r>
              <m:r>
                <m:rPr>
                  <m:scr m:val="script"/>
                </m:rPr>
                <m:t>S</m:t>
              </m:r>
              <m:r>
                <m:rPr>
                  <m:sty m:val="p"/>
                </m:rPr>
                <m:t>,</m:t>
              </m:r>
              <m:sSub>
                <m:sSubPr/>
                <m:e>
                  <m:r>
                    <m:rPr>
                      <m:sty m:val="i"/>
                    </m:rPr>
                    <m:t>v</m:t>
                  </m:r>
                </m:e>
                <m:sub>
                  <m:r>
                    <m:rPr>
                      <m:sty m:val="i"/>
                    </m:rPr>
                    <m:t>i</m:t>
                  </m:r>
                </m:sub>
              </m:sSub>
              <m:r>
                <m:rPr>
                  <m:sty m:val="p"/>
                </m:rPr>
                <m:t>∈</m:t>
              </m:r>
              <m:sSub>
                <m:sSubPr/>
                <m:e>
                  <m:r>
                    <m:rPr>
                      <m:sty m:val="i"/>
                    </m:rPr>
                    <m:t>V</m:t>
                  </m:r>
                </m:e>
                <m:sub>
                  <m:r>
                    <m:rPr>
                      <m:sty m:val="i"/>
                    </m:rPr>
                    <m:t>i</m:t>
                  </m:r>
                </m:sub>
              </m:sSub>
              <m:r>
                <m:rPr>
                  <m:nor/>
                </m:rPr>
                <m:t> pour tout </m:t>
              </m:r>
              <m:r>
                <m:rPr>
                  <m:sty m:val="i"/>
                </m:rPr>
                <m:t>i</m:t>
              </m:r>
            </m:e>
          </m:d>
        </m:oMath>
      </m:oMathPara>
    </w:p>
    <w:p>
      <w:pPr>
        <w:spacing w:after="220" w:lineRule="auto"/>
      </w:pPr>
      <w:r>
        <w:rPr>
          <w:rFonts w:eastAsia="Georgia" w:cs="Georgia" w:ascii="Georgia" w:hAnsi="Georgia"/>
        </w:rPr>
        <w:t xml:space="preserve">On considèrera l'espace probabilisable ( </w:t>
      </w:r>
      <m:oMath>
        <m:r>
          <m:rPr>
            <m:sty m:val="p"/>
          </m:rPr>
          <m:t>Ω</m:t>
        </m:r>
        <m:r>
          <m:rPr>
            <m:sty m:val="p"/>
          </m:rPr>
          <m:t>,</m:t>
        </m:r>
        <m:r>
          <m:rPr>
            <m:scr m:val="script"/>
          </m:rPr>
          <m:t>P</m:t>
        </m:r>
        <m:r>
          <m:rPr>
            <m:sty m:val="p"/>
          </m:rPr>
          <m:t>(</m:t>
        </m:r>
        <m:r>
          <m:rPr>
            <m:sty m:val="p"/>
          </m:rPr>
          <m:t>Ω</m:t>
        </m:r>
        <m:r>
          <m:rPr>
            <m:sty m:val="p"/>
          </m:rPr>
          <m:t>)</m:t>
        </m:r>
      </m:oMath>
      <w:r>
        <w:rPr/>
        <w:t xml:space="preserve"> ) obtenu en munissant </w:t>
      </w:r>
      <m:oMath>
        <m:r>
          <m:rPr>
            <m:sty m:val="p"/>
          </m:rPr>
          <m:t>Ω</m:t>
        </m:r>
      </m:oMath>
      <w:r>
        <w:rPr>
          <w:rFonts w:eastAsia="Georgia" w:cs="Georgia" w:ascii="Georgia" w:hAnsi="Georgia"/>
        </w:rPr>
        <w:t xml:space="preserve"> de la tribu discrète. On utilisera plusieurs lois de probabilité sur cet espace, définies en fonction d'un état </w:t>
      </w:r>
      <m:oMath>
        <m:r>
          <m:rPr>
            <m:sty m:val="i"/>
          </m:rPr>
          <m:t>σ</m:t>
        </m:r>
        <m:r>
          <m:rPr>
            <m:sty m:val="p"/>
          </m:rPr>
          <m:t>∈</m:t>
        </m:r>
        <m:r>
          <m:rPr>
            <m:sty m:val="i"/>
          </m:rPr>
          <m:t>D</m:t>
        </m:r>
        <m:r>
          <m:rPr>
            <m:sty m:val="p"/>
          </m:rPr>
          <m:t>(</m:t>
        </m:r>
        <m:r>
          <m:rPr>
            <m:scr m:val="script"/>
          </m:rPr>
          <m:t>S</m:t>
        </m:r>
        <m:r>
          <m:rPr>
            <m:sty m:val="p"/>
          </m:rPr>
          <m:t>)</m:t>
        </m:r>
      </m:oMath>
      <w:r>
        <w:rPr>
          <w:rFonts w:eastAsia="Georgia" w:cs="Georgia" w:ascii="Georgia" w:hAnsi="Georgia"/>
        </w:rPr>
        <w:t xml:space="preserve"> : intuitivement, l'état indiquera la probabilité d'observer chaque espèce. La loi de probabilité </w:t>
      </w:r>
      <m:oMath>
        <m:sSup>
          <m:sSupPr/>
          <m:e>
            <m:r>
              <m:rPr>
                <m:sty m:val="i"/>
              </m:rPr>
              <m:t>P</m:t>
            </m:r>
          </m:e>
          <m:sup>
            <m:r>
              <m:rPr>
                <m:sty m:val="i"/>
              </m:rPr>
              <m:t>σ</m:t>
            </m:r>
          </m:sup>
        </m:sSup>
      </m:oMath>
      <w:r>
        <w:rPr>
          <w:rFonts w:eastAsia="Georgia" w:cs="Georgia" w:ascii="Georgia" w:hAnsi="Georgia"/>
        </w:rPr>
        <w:t xml:space="preserve"> induite par un état </w:t>
      </w:r>
      <m:oMath>
        <m:r>
          <m:rPr>
            <m:sty m:val="i"/>
          </m:rPr>
          <m:t>σ</m:t>
        </m:r>
      </m:oMath>
      <w:r>
        <w:rPr>
          <w:rFonts w:eastAsia="Georgia" w:cs="Georgia" w:ascii="Georgia" w:hAnsi="Georgia"/>
        </w:rPr>
        <w:t xml:space="preserve"> est définie comme l'unique loi satisfaisant l'équation suivante pour tout </w:t>
      </w:r>
      <m:oMath>
        <m:d>
          <m:dPr>
            <m:begChr m:val="("/>
            <m:endChr m:val=")"/>
            <m:ctrlPr>
              <w:rPr>
                <w:rFonts w:ascii="Cambria Math" w:hAnsi="Cambria Math"/>
              </w:rPr>
            </m:ctrlPr>
          </m:dPr>
          <m:e>
            <m:r>
              <m:rPr>
                <m:sty m:val="i"/>
              </m:rPr>
              <m:t>s</m:t>
            </m:r>
            <m:r>
              <m:rPr>
                <m:sty m:val="p"/>
              </m:rPr>
              <m:t>,</m:t>
            </m:r>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r>
          <m:rPr>
            <m:sty m:val="p"/>
          </m:rPr>
          <m:t>∈</m:t>
        </m:r>
        <m:r>
          <m:rPr>
            <m:sty m:val="p"/>
          </m:rPr>
          <m:t>Ω</m:t>
        </m:r>
        <m:r>
          <m:rPr>
            <m:sty m:val="p"/>
          </m:rPr>
          <m:t>:</m:t>
        </m:r>
      </m:oMath>
    </w:p>
    <w:p>
      <w:pPr>
        <w:spacing w:after="220" w:lineRule="auto"/>
      </w:pPr>
      <m:oMathPara>
        <m:oMath>
          <m:sSup>
            <m:sSupPr/>
            <m:e>
              <m:r>
                <m:rPr>
                  <m:sty m:val="i"/>
                </m:rPr>
                <m:t>P</m:t>
              </m:r>
            </m:e>
            <m:sup>
              <m:r>
                <m:rPr>
                  <m:sty m:val="i"/>
                </m:rPr>
                <m:t>σ</m:t>
              </m:r>
            </m:sup>
          </m:sSup>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s</m:t>
                      </m:r>
                      <m:r>
                        <m:rPr>
                          <m:sty m:val="p"/>
                        </m:rPr>
                        <m:t>,</m:t>
                      </m:r>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e>
              </m:d>
            </m:e>
          </m:d>
          <m:r>
            <m:rPr>
              <m:sty m:val="p"/>
            </m:rPr>
            <m:t>=</m:t>
          </m:r>
          <m:r>
            <m:rPr>
              <m:sty m:val="i"/>
            </m:rPr>
            <m:t>σ</m:t>
          </m:r>
          <m:r>
            <m:rPr>
              <m:sty m:val="p"/>
            </m:rPr>
            <m:t>(</m:t>
          </m:r>
          <m:r>
            <m:rPr>
              <m:sty m:val="i"/>
            </m:rPr>
            <m:t>s</m:t>
          </m:r>
          <m:r>
            <m:rPr>
              <m:sty m:val="p"/>
            </m:rPr>
            <m:t>)</m:t>
          </m:r>
          <m:r>
            <m:rPr>
              <m:sty m:val="p"/>
            </m:rPr>
            <m:t>×</m:t>
          </m:r>
          <m:nary>
            <m:naryPr>
              <m:chr m:val="∏"/>
              <m:limLoc m:val="undOvr"/>
              <m:grow m:val="1"/>
              <m:supHide m:val="1"/>
            </m:naryPr>
            <m:sub>
              <m:r>
                <m:rPr>
                  <m:sty m:val="p"/>
                </m:rPr>
                <m:t>0</m:t>
              </m:r>
              <m:r>
                <m:rPr>
                  <m:sty m:val="p"/>
                </m:rPr>
                <m:t>≤</m:t>
              </m:r>
              <m:r>
                <m:rPr>
                  <m:sty m:val="i"/>
                </m:rPr>
                <m:t>i</m:t>
              </m:r>
              <m:r>
                <m:rPr>
                  <m:sty m:val="p"/>
                </m:rPr>
                <m:t>&lt;</m:t>
              </m:r>
              <m:r>
                <m:rPr>
                  <m:sty m:val="i"/>
                </m:rPr>
                <m:t>N</m:t>
              </m:r>
              <m:r>
                <m:rPr>
                  <m:sty m:val="p"/>
                </m:rPr>
                <m:t>−</m:t>
              </m:r>
              <m:r>
                <m:rPr>
                  <m:sty m:val="p"/>
                </m:rPr>
                <m:t>1</m:t>
              </m:r>
            </m:sub>
            <m:sup/>
            <m:e>
              <m:r>
                <m:rPr>
                  <m:sty m:val="p"/>
                </m:rPr>
                <m:t xml:space="preserve"> </m:t>
              </m:r>
            </m:e>
          </m:nary>
          <m:sSub>
            <m:sSubPr/>
            <m:e>
              <m:r>
                <m:rPr>
                  <m:sty m:val="i"/>
                </m:rPr>
                <m:t>s</m:t>
              </m:r>
            </m:e>
            <m:sub>
              <m:r>
                <m:rPr>
                  <m:sty m:val="i"/>
                </m:rPr>
                <m:t>i</m:t>
              </m:r>
            </m:sub>
          </m:sSub>
          <m:d>
            <m:dPr>
              <m:begChr m:val="("/>
              <m:endChr m:val=")"/>
              <m:ctrlPr>
                <w:rPr>
                  <w:rFonts w:ascii="Cambria Math" w:hAnsi="Cambria Math"/>
                </w:rPr>
              </m:ctrlPr>
            </m:dPr>
            <m:e>
              <m:sSub>
                <m:sSubPr/>
                <m:e>
                  <m:r>
                    <m:rPr>
                      <m:sty m:val="i"/>
                    </m:rPr>
                    <m:t>v</m:t>
                  </m:r>
                </m:e>
                <m:sub>
                  <m:r>
                    <m:rPr>
                      <m:sty m:val="i"/>
                    </m:rPr>
                    <m:t>i</m:t>
                  </m:r>
                </m:sub>
              </m:sSub>
            </m:e>
          </m:d>
        </m:oMath>
      </m:oMathPara>
    </w:p>
    <w:p>
      <w:pPr>
        <w:spacing w:after="220" w:lineRule="auto"/>
      </w:pPr>
      <w:r>
        <w:rPr/>
        <w:t xml:space="preserve">On notera </w:t>
      </w:r>
      <m:oMath>
        <m:r>
          <m:rPr>
            <m:sty m:val="i"/>
          </m:rPr>
          <m:t>S</m:t>
        </m:r>
      </m:oMath>
      <w:r>
        <w:rPr>
          <w:rFonts w:eastAsia="Georgia" w:cs="Georgia" w:ascii="Georgia" w:hAnsi="Georgia"/>
        </w:rPr>
        <w:t xml:space="preserve"> la variable aléatoire qui à </w:t>
      </w:r>
      <m:oMath>
        <m:d>
          <m:dPr>
            <m:begChr m:val="("/>
            <m:endChr m:val=")"/>
            <m:ctrlPr>
              <w:rPr>
                <w:rFonts w:ascii="Cambria Math" w:hAnsi="Cambria Math"/>
              </w:rPr>
            </m:ctrlPr>
          </m:dPr>
          <m:e>
            <m:r>
              <m:rPr>
                <m:sty m:val="i"/>
              </m:rPr>
              <m:t>s</m:t>
            </m:r>
            <m:r>
              <m:rPr>
                <m:sty m:val="p"/>
              </m:rPr>
              <m:t>,</m:t>
            </m:r>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r>
          <m:rPr>
            <m:sty m:val="p"/>
          </m:rPr>
          <m:t>∈</m:t>
        </m:r>
        <m:r>
          <m:rPr>
            <m:sty m:val="p"/>
          </m:rPr>
          <m:t>Ω</m:t>
        </m:r>
      </m:oMath>
      <w:r>
        <w:rPr/>
        <w:t xml:space="preserve"> associe </w:t>
      </w:r>
      <m:oMath>
        <m:r>
          <m:rPr>
            <m:sty m:val="i"/>
          </m:rPr>
          <m:t>s</m:t>
        </m:r>
      </m:oMath>
      <w:r>
        <w:rPr>
          <w:rFonts w:eastAsia="Georgia" w:cs="Georgia" w:ascii="Georgia" w:hAnsi="Georgia"/>
        </w:rPr>
        <w:t xml:space="preserve">. Pour chaque caractère </w:t>
      </w:r>
      <m:oMath>
        <m:r>
          <m:rPr>
            <m:sty m:val="i"/>
          </m:rPr>
          <m:t>i</m:t>
        </m:r>
      </m:oMath>
      <w:r>
        <w:rPr/>
        <w:t xml:space="preserve">, on notera </w:t>
      </w:r>
      <m:oMath>
        <m:sSub>
          <m:sSubPr/>
          <m:e>
            <m:r>
              <m:rPr>
                <m:sty m:val="i"/>
              </m:rPr>
              <m:t>C</m:t>
            </m:r>
          </m:e>
          <m:sub>
            <m:r>
              <m:rPr>
                <m:sty m:val="i"/>
              </m:rPr>
              <m:t>i</m:t>
            </m:r>
          </m:sub>
        </m:sSub>
      </m:oMath>
      <w:r>
        <w:rPr>
          <w:rFonts w:eastAsia="Georgia" w:cs="Georgia" w:ascii="Georgia" w:hAnsi="Georgia"/>
        </w:rPr>
        <w:t xml:space="preserve"> la variable aléatoire qui à </w:t>
      </w:r>
      <m:oMath>
        <m:d>
          <m:dPr>
            <m:begChr m:val="("/>
            <m:endChr m:val=")"/>
            <m:ctrlPr>
              <w:rPr>
                <w:rFonts w:ascii="Cambria Math" w:hAnsi="Cambria Math"/>
              </w:rPr>
            </m:ctrlPr>
          </m:dPr>
          <m:e>
            <m:r>
              <m:rPr>
                <m:sty m:val="i"/>
              </m:rPr>
              <m:t>s</m:t>
            </m:r>
            <m:r>
              <m:rPr>
                <m:sty m:val="p"/>
              </m:rPr>
              <m:t>,</m:t>
            </m:r>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r>
          <m:rPr>
            <m:sty m:val="p"/>
          </m:rPr>
          <m:t>∈</m:t>
        </m:r>
        <m:r>
          <m:rPr>
            <m:sty m:val="p"/>
          </m:rPr>
          <m:t>Ω</m:t>
        </m:r>
      </m:oMath>
      <w:r>
        <w:rPr/>
        <w:t xml:space="preserve"> associe </w:t>
      </w:r>
      <m:oMath>
        <m:sSub>
          <m:sSubPr/>
          <m:e>
            <m:r>
              <m:rPr>
                <m:sty m:val="i"/>
              </m:rPr>
              <m:t>v</m:t>
            </m:r>
          </m:e>
          <m:sub>
            <m:r>
              <m:rPr>
                <m:sty m:val="i"/>
              </m:rPr>
              <m:t>i</m:t>
            </m:r>
          </m:sub>
        </m:sSub>
      </m:oMath>
      <w:r>
        <w:rPr>
          <w:rFonts w:eastAsia="Georgia" w:cs="Georgia" w:ascii="Georgia" w:hAnsi="Georgia"/>
        </w:rPr>
        <w:t xml:space="preserve">. On pourra ainsi écrire, par exemple, </w:t>
      </w:r>
      <m:oMath>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r>
              <m:rPr>
                <m:sty m:val="p"/>
              </m:rPr>
              <m:t>∣</m:t>
            </m:r>
            <m:r>
              <m:rPr>
                <m:sty m:val="i"/>
              </m:rPr>
              <m:t>S</m:t>
            </m:r>
            <m:r>
              <m:rPr>
                <m:sty m:val="p"/>
              </m:rPr>
              <m:t>=</m:t>
            </m:r>
            <m:r>
              <m:rPr>
                <m:sty m:val="i"/>
              </m:rPr>
              <m:t>s</m:t>
            </m:r>
          </m:e>
        </m:d>
      </m:oMath>
      <w:r>
        <w:rPr>
          <w:rFonts w:eastAsia="Georgia" w:cs="Georgia" w:ascii="Georgia" w:hAnsi="Georgia"/>
        </w:rPr>
        <w:t xml:space="preserve">, qui représente (dans l'état </w:t>
      </w:r>
      <m:oMath>
        <m:r>
          <m:rPr>
            <m:sty m:val="i"/>
          </m:rPr>
          <m:t>σ</m:t>
        </m:r>
      </m:oMath>
      <w:r>
        <w:rPr>
          <w:rFonts w:eastAsia="Georgia" w:cs="Georgia" w:ascii="Georgia" w:hAnsi="Georgia"/>
        </w:rPr>
        <w:t xml:space="preserve"> ) la probabilité (conditionnelle) que le caractère </w:t>
      </w:r>
      <m:oMath>
        <m:r>
          <m:rPr>
            <m:sty m:val="i"/>
          </m:rPr>
          <m:t>i</m:t>
        </m:r>
      </m:oMath>
      <w:r>
        <w:rPr/>
        <w:t xml:space="preserve"> prenne la valeur </w:t>
      </w:r>
      <m:oMath>
        <m:r>
          <m:rPr>
            <m:sty m:val="i"/>
          </m:rPr>
          <m:t>v</m:t>
        </m:r>
      </m:oMath>
      <w:r>
        <w:rPr>
          <w:rFonts w:eastAsia="Georgia" w:cs="Georgia" w:ascii="Georgia" w:hAnsi="Georgia"/>
        </w:rPr>
        <w:t xml:space="preserve"> chez un individu de l'espèce </w:t>
      </w:r>
      <m:oMath>
        <m:r>
          <m:rPr>
            <m:sty m:val="i"/>
          </m:rPr>
          <m:t>s</m:t>
        </m:r>
      </m:oMath>
      <w:r>
        <w:rPr/>
        <w:t xml:space="preserve">.</w:t>
      </w:r>
    </w:p>
    <w:p>
      <w:pPr>
        <w:spacing w:after="220" w:lineRule="auto"/>
      </w:pPr>
      <w:r>
        <w:rPr>
          <w:rFonts w:eastAsia="Georgia" w:cs="Georgia" w:ascii="Georgia" w:hAnsi="Georgia"/>
        </w:rPr>
        <w:t xml:space="preserve">Préliminaires probabilistes. On établit tout d'abord quelques résultats élémentaires sur lesquels s'appuiera notre méthode de classification.</w:t>
      </w:r>
    </w:p>
    <w:p>
      <w:pPr>
        <w:spacing w:after="220" w:lineRule="auto"/>
      </w:pPr>
      <w:r>
        <w:rPr>
          <w:rFonts w:eastAsia="Georgia" w:cs="Georgia" w:ascii="Georgia" w:hAnsi="Georgia"/>
        </w:rPr>
        <w:t xml:space="preserve">Question 1. On considère l'état </w:t>
      </w:r>
      <m:oMath>
        <m:sSub>
          <m:sSubPr/>
          <m:e>
            <m:r>
              <m:rPr>
                <m:sty m:val="i"/>
              </m:rPr>
              <m:t>σ</m:t>
            </m:r>
          </m:e>
          <m:sub>
            <m:r>
              <m:rPr>
                <m:sty m:val="p"/>
              </m:rPr>
              <m:t>0</m:t>
            </m:r>
          </m:sub>
        </m:sSub>
        <m:r>
          <m:rPr>
            <m:sty m:val="p"/>
          </m:rPr>
          <m:t>=</m:t>
        </m:r>
        <m:r>
          <m:rPr>
            <m:sty m:val="p"/>
          </m:rPr>
          <m:t>{</m:t>
        </m:r>
      </m:oMath>
      <w:r>
        <w:rPr/>
        <w:t xml:space="preserve"> gaillet : </w:t>
      </w:r>
      <m:oMath>
        <m:r>
          <m:rPr>
            <m:sty m:val="p"/>
          </m:rPr>
          <m:t>50</m:t>
        </m:r>
        <m:r>
          <m:rPr>
            <m:sty m:val="p"/>
          </m:rPr>
          <m:t>%</m:t>
        </m:r>
      </m:oMath>
      <w:r>
        <w:rPr/>
        <w:t xml:space="preserve">, myosotis : </w:t>
      </w:r>
      <m:oMath>
        <m:r>
          <m:rPr>
            <m:sty m:val="p"/>
          </m:rPr>
          <m:t>30</m:t>
        </m:r>
        <m:r>
          <m:rPr>
            <m:sty m:val="p"/>
          </m:rPr>
          <m:t>%</m:t>
        </m:r>
      </m:oMath>
      <w:r>
        <w:rPr/>
        <w:t xml:space="preserve">, lin : </w:t>
      </w:r>
      <m:oMath>
        <m:r>
          <m:rPr>
            <m:sty m:val="p"/>
          </m:rPr>
          <m:t>20</m:t>
        </m:r>
        <m:r>
          <m:rPr>
            <m:sty m:val="p"/>
          </m:rPr>
          <m:t>%</m:t>
        </m:r>
        <m:r>
          <m:rPr>
            <m:sty m:val="p"/>
          </m:rPr>
          <m:t>}</m:t>
        </m:r>
      </m:oMath>
      <w:r>
        <w:rPr>
          <w:rFonts w:eastAsia="Georgia" w:cs="Georgia" w:ascii="Georgia" w:hAnsi="Georgia"/>
        </w:rPr>
        <w:t xml:space="preserve"> sur les espèces de notre exemple. Quelle est la probabilité </w:t>
      </w:r>
      <m:oMath>
        <m:sSup>
          <m:sSupPr/>
          <m:e>
            <m:r>
              <m:rPr>
                <m:sty m:val="i"/>
              </m:rPr>
              <m:t>P</m:t>
            </m:r>
          </m:e>
          <m:sup>
            <m:sSub>
              <m:sSubPr/>
              <m:e>
                <m:r>
                  <m:rPr>
                    <m:sty m:val="i"/>
                  </m:rPr>
                  <m:t>σ</m:t>
                </m:r>
              </m:e>
              <m:sub>
                <m:r>
                  <m:rPr>
                    <m:sty m:val="p"/>
                  </m:rPr>
                  <m:t>0</m:t>
                </m:r>
              </m:sub>
            </m:sSub>
          </m:sup>
        </m:sSup>
        <m:d>
          <m:dPr>
            <m:begChr m:val="("/>
            <m:endChr m:val=""/>
            <m:ctrlPr>
              <w:rPr>
                <w:rFonts w:ascii="Cambria Math" w:hAnsi="Cambria Math"/>
              </w:rPr>
            </m:ctrlPr>
          </m:dPr>
          <m:e>
            <m:sSub>
              <m:sSubPr/>
              <m:e>
                <m:r>
                  <m:rPr>
                    <m:sty m:val="i"/>
                  </m:rPr>
                  <m:t>C</m:t>
                </m:r>
              </m:e>
              <m:sub>
                <m:r>
                  <m:rPr>
                    <m:sty m:val="p"/>
                  </m:rPr>
                  <m:t>1</m:t>
                </m:r>
              </m:sub>
            </m:sSub>
            <m:r>
              <m:rPr>
                <m:sty m:val="p"/>
              </m:rPr>
              <m:t>=</m:t>
            </m:r>
          </m:e>
        </m:d>
      </m:oMath>
      <w:r>
        <w:rPr>
          <w:rFonts w:eastAsia="Georgia" w:cs="Georgia" w:ascii="Georgia" w:hAnsi="Georgia"/>
        </w:rPr>
        <w:t xml:space="preserve"> blanc) d'observer des fleurs blanches dans cet état? Pour chaque espèce </w:t>
      </w:r>
      <m:oMath>
        <m:r>
          <m:rPr>
            <m:sty m:val="i"/>
          </m:rPr>
          <m:t>s</m:t>
        </m:r>
      </m:oMath>
      <w:r>
        <w:rPr>
          <w:rFonts w:eastAsia="Georgia" w:cs="Georgia" w:ascii="Georgia" w:hAnsi="Georgia"/>
        </w:rPr>
        <w:t xml:space="preserve">, que vaut la probabilité </w:t>
      </w:r>
      <m:oMath>
        <m:sSup>
          <m:sSupPr/>
          <m:e>
            <m:r>
              <m:rPr>
                <m:sty m:val="i"/>
              </m:rPr>
              <m:t>P</m:t>
            </m:r>
          </m:e>
          <m:sup>
            <m:sSub>
              <m:sSubPr/>
              <m:e>
                <m:r>
                  <m:rPr>
                    <m:sty m:val="i"/>
                  </m:rPr>
                  <m:t>σ</m:t>
                </m:r>
              </m:e>
              <m:sub>
                <m:r>
                  <m:rPr>
                    <m:sty m:val="p"/>
                  </m:rPr>
                  <m:t>0</m:t>
                </m:r>
              </m:sub>
            </m:sSub>
          </m:sup>
        </m:sSup>
        <m:d>
          <m:dPr>
            <m:begChr m:val="("/>
            <m:endChr m:val=""/>
            <m:ctrlPr>
              <w:rPr>
                <w:rFonts w:ascii="Cambria Math" w:hAnsi="Cambria Math"/>
              </w:rPr>
            </m:ctrlPr>
          </m:dPr>
          <m:e>
            <m:r>
              <m:rPr>
                <m:sty m:val="i"/>
              </m:rPr>
              <m:t>S</m:t>
            </m:r>
            <m:r>
              <m:rPr>
                <m:sty m:val="p"/>
              </m:rPr>
              <m:t>=</m:t>
            </m:r>
            <m:r>
              <m:rPr>
                <m:sty m:val="i"/>
              </m:rPr>
              <m:t>s</m:t>
            </m:r>
            <m:r>
              <m:rPr>
                <m:sty m:val="p"/>
              </m:rPr>
              <m:t>∣</m:t>
            </m:r>
            <m:sSub>
              <m:sSubPr/>
              <m:e>
                <m:r>
                  <m:rPr>
                    <m:sty m:val="i"/>
                  </m:rPr>
                  <m:t>C</m:t>
                </m:r>
              </m:e>
              <m:sub>
                <m:r>
                  <m:rPr>
                    <m:sty m:val="p"/>
                  </m:rPr>
                  <m:t>1</m:t>
                </m:r>
              </m:sub>
            </m:sSub>
            <m:r>
              <m:rPr>
                <m:sty m:val="p"/>
              </m:rPr>
              <m:t>=</m:t>
            </m:r>
          </m:e>
        </m:d>
      </m:oMath>
      <w:r>
        <w:rPr>
          <w:rFonts w:eastAsia="Georgia" w:cs="Georgia" w:ascii="Georgia" w:hAnsi="Georgia"/>
        </w:rPr>
        <w:t xml:space="preserve"> blanc) d'observer un individu de l'espèce </w:t>
      </w:r>
      <m:oMath>
        <m:r>
          <m:rPr>
            <m:sty m:val="i"/>
          </m:rPr>
          <m:t>s</m:t>
        </m:r>
      </m:oMath>
      <w:r>
        <w:rPr/>
        <w:t xml:space="preserve"> sachant que celui-ci a des fleurs blanches? Aucune justification n'est attendue.</w:t>
      </w:r>
      <w:r>
        <w:rPr/>
        <w:br w:type="textWrapping"/>
      </w:r>
      <w:r>
        <w:rPr>
          <w:rFonts w:eastAsia="Georgia" w:cs="Georgia" w:ascii="Georgia" w:hAnsi="Georgia"/>
        </w:rPr>
        <w:t xml:space="preserve">Question 2. Étant donnés un état </w:t>
      </w:r>
      <m:oMath>
        <m:r>
          <m:rPr>
            <m:sty m:val="i"/>
          </m:rPr>
          <m:t>σ</m:t>
        </m:r>
        <m:r>
          <m:rPr>
            <m:sty m:val="p"/>
          </m:rPr>
          <m:t>∈</m:t>
        </m:r>
        <m:r>
          <m:rPr>
            <m:sty m:val="i"/>
          </m:rPr>
          <m:t>D</m:t>
        </m:r>
        <m:r>
          <m:rPr>
            <m:sty m:val="p"/>
          </m:rPr>
          <m:t>(</m:t>
        </m:r>
        <m:r>
          <m:rPr>
            <m:scr m:val="script"/>
          </m:rPr>
          <m:t>S</m:t>
        </m:r>
        <m:r>
          <m:rPr>
            <m:sty m:val="p"/>
          </m:rPr>
          <m:t>)</m:t>
        </m:r>
      </m:oMath>
      <w:r>
        <w:rPr>
          <w:rFonts w:eastAsia="Georgia" w:cs="Georgia" w:ascii="Georgia" w:hAnsi="Georgia"/>
        </w:rPr>
        <w:t xml:space="preserve">, une espèce </w:t>
      </w:r>
      <m:oMath>
        <m:r>
          <m:rPr>
            <m:sty m:val="i"/>
          </m:rPr>
          <m:t>s</m:t>
        </m:r>
        <m:r>
          <m:rPr>
            <m:sty m:val="p"/>
          </m:rPr>
          <m:t>∈</m:t>
        </m:r>
        <m:r>
          <m:rPr>
            <m:scr m:val="script"/>
          </m:rPr>
          <m:t>S</m:t>
        </m:r>
      </m:oMath>
      <w:r>
        <w:rPr>
          <w:rFonts w:eastAsia="Georgia" w:cs="Georgia" w:ascii="Georgia" w:hAnsi="Georgia"/>
        </w:rPr>
        <w:t xml:space="preserve">, un caractère </w:t>
      </w:r>
      <m:oMath>
        <m:r>
          <m:rPr>
            <m:sty m:val="i"/>
          </m:rPr>
          <m:t>i</m:t>
        </m:r>
      </m:oMath>
      <w:r>
        <w:rPr/>
        <w:t xml:space="preserve"> et une valeur </w:t>
      </w:r>
      <m:oMath>
        <m:r>
          <m:rPr>
            <m:sty m:val="i"/>
          </m:rPr>
          <m:t>v</m:t>
        </m:r>
        <m:r>
          <m:rPr>
            <m:sty m:val="p"/>
          </m:rPr>
          <m:t>∈</m:t>
        </m:r>
        <m:sSub>
          <m:sSubPr/>
          <m:e>
            <m:r>
              <m:rPr>
                <m:sty m:val="i"/>
              </m:rPr>
              <m:t>V</m:t>
            </m:r>
          </m:e>
          <m:sub>
            <m:r>
              <m:rPr>
                <m:sty m:val="i"/>
              </m:rPr>
              <m:t>i</m:t>
            </m:r>
          </m:sub>
        </m:sSub>
      </m:oMath>
      <w:r>
        <w:rPr>
          <w:rFonts w:eastAsia="Georgia" w:cs="Georgia" w:ascii="Georgia" w:hAnsi="Georgia"/>
        </w:rPr>
        <w:t xml:space="preserve">, exprimer simplement les probabilités </w:t>
      </w:r>
      <m:oMath>
        <m:sSup>
          <m:sSupPr/>
          <m:e>
            <m:r>
              <m:rPr>
                <m:sty m:val="i"/>
              </m:rPr>
              <m:t>P</m:t>
            </m:r>
          </m:e>
          <m:sup>
            <m:r>
              <m:rPr>
                <m:sty m:val="i"/>
              </m:rPr>
              <m:t>σ</m:t>
            </m:r>
          </m:sup>
        </m:sSup>
        <m:r>
          <m:rPr>
            <m:sty m:val="p"/>
          </m:rPr>
          <m:t>(</m:t>
        </m:r>
        <m:r>
          <m:rPr>
            <m:sty m:val="i"/>
          </m:rPr>
          <m:t>S</m:t>
        </m:r>
        <m:r>
          <m:rPr>
            <m:sty m:val="p"/>
          </m:rPr>
          <m:t>=</m:t>
        </m:r>
        <m:r>
          <m:rPr>
            <m:sty m:val="i"/>
          </m:rPr>
          <m:t>s</m:t>
        </m:r>
        <m:r>
          <m:rPr>
            <m:sty m:val="p"/>
          </m:rPr>
          <m:t>)</m:t>
        </m:r>
      </m:oMath>
      <w:r>
        <w:rPr/>
        <w:t xml:space="preserve"> et </w:t>
      </w:r>
      <m:oMath>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e>
        </m:d>
      </m:oMath>
      <w:r>
        <w:rPr/>
        <w:t xml:space="preserve">, ainsi que </w:t>
      </w:r>
      <m:oMath>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r>
              <m:rPr>
                <m:sty m:val="p"/>
              </m:rPr>
              <m:t>∣</m:t>
            </m:r>
            <m:r>
              <m:rPr>
                <m:sty m:val="i"/>
              </m:rPr>
              <m:t>S</m:t>
            </m:r>
            <m:r>
              <m:rPr>
                <m:sty m:val="p"/>
              </m:rPr>
              <m:t>=</m:t>
            </m:r>
            <m:r>
              <m:rPr>
                <m:sty m:val="i"/>
              </m:rPr>
              <m:t>s</m:t>
            </m:r>
          </m:e>
        </m:d>
      </m:oMath>
      <w:r>
        <w:rPr>
          <w:rFonts w:eastAsia="Georgia" w:cs="Georgia" w:ascii="Georgia" w:hAnsi="Georgia"/>
        </w:rPr>
        <w:t xml:space="preserve"> quand elle est bien définie. Les réponses devront être justifiées.</w:t>
      </w:r>
    </w:p>
    <w:p>
      <w:pPr>
        <w:spacing w:after="220" w:lineRule="auto"/>
      </w:pPr>
      <w:r>
        <w:rPr>
          <w:rFonts w:eastAsia="Georgia" w:cs="Georgia" w:ascii="Georgia" w:hAnsi="Georgia"/>
        </w:rPr>
        <w:t xml:space="preserve">Question 3. Étant donnés un état </w:t>
      </w:r>
      <m:oMath>
        <m:r>
          <m:rPr>
            <m:sty m:val="i"/>
          </m:rPr>
          <m:t>σ</m:t>
        </m:r>
        <m:r>
          <m:rPr>
            <m:sty m:val="p"/>
          </m:rPr>
          <m:t>∈</m:t>
        </m:r>
        <m:r>
          <m:rPr>
            <m:sty m:val="i"/>
          </m:rPr>
          <m:t>D</m:t>
        </m:r>
        <m:r>
          <m:rPr>
            <m:sty m:val="p"/>
          </m:rPr>
          <m:t>(</m:t>
        </m:r>
        <m:r>
          <m:rPr>
            <m:scr m:val="script"/>
          </m:rPr>
          <m:t>S</m:t>
        </m:r>
        <m:r>
          <m:rPr>
            <m:sty m:val="p"/>
          </m:rPr>
          <m:t>)</m:t>
        </m:r>
      </m:oMath>
      <w:r>
        <w:rPr>
          <w:rFonts w:eastAsia="Georgia" w:cs="Georgia" w:ascii="Georgia" w:hAnsi="Georgia"/>
        </w:rPr>
        <w:t xml:space="preserve">, un caractère </w:t>
      </w:r>
      <m:oMath>
        <m:r>
          <m:rPr>
            <m:sty m:val="i"/>
          </m:rPr>
          <m:t>i</m:t>
        </m:r>
      </m:oMath>
      <w:r>
        <w:rPr/>
        <w:t xml:space="preserve">, une valeur </w:t>
      </w:r>
      <m:oMath>
        <m:r>
          <m:rPr>
            <m:sty m:val="i"/>
          </m:rPr>
          <m:t>v</m:t>
        </m:r>
        <m:r>
          <m:rPr>
            <m:sty m:val="p"/>
          </m:rPr>
          <m:t>∈</m:t>
        </m:r>
        <m:sSub>
          <m:sSubPr/>
          <m:e>
            <m:r>
              <m:rPr>
                <m:sty m:val="i"/>
              </m:rPr>
              <m:t>V</m:t>
            </m:r>
          </m:e>
          <m:sub>
            <m:r>
              <m:rPr>
                <m:sty m:val="i"/>
              </m:rPr>
              <m:t>i</m:t>
            </m:r>
          </m:sub>
        </m:sSub>
      </m:oMath>
      <w:r>
        <w:rPr>
          <w:rFonts w:eastAsia="Georgia" w:cs="Georgia" w:ascii="Georgia" w:hAnsi="Georgia"/>
        </w:rPr>
        <w:t xml:space="preserve"> et une espèce </w:t>
      </w:r>
      <m:oMath>
        <m:r>
          <m:rPr>
            <m:sty m:val="i"/>
          </m:rPr>
          <m:t>s</m:t>
        </m:r>
        <m:r>
          <m:rPr>
            <m:sty m:val="p"/>
          </m:rPr>
          <m:t>∈</m:t>
        </m:r>
        <m:r>
          <m:rPr>
            <m:scr m:val="script"/>
          </m:rPr>
          <m:t>S</m:t>
        </m:r>
      </m:oMath>
      <w:r>
        <w:rPr/>
        <w:t xml:space="preserve">, exprimer </w:t>
      </w:r>
      <m:oMath>
        <m:sSup>
          <m:sSupPr/>
          <m:e>
            <m:r>
              <m:rPr>
                <m:sty m:val="i"/>
              </m:rPr>
              <m:t>P</m:t>
            </m:r>
          </m:e>
          <m:sup>
            <m:r>
              <m:rPr>
                <m:sty m:val="i"/>
              </m:rPr>
              <m:t>σ</m:t>
            </m:r>
          </m:sup>
        </m:sSup>
        <m:d>
          <m:dPr>
            <m:begChr m:val="("/>
            <m:endChr m:val=")"/>
            <m:ctrlPr>
              <w:rPr>
                <w:rFonts w:ascii="Cambria Math" w:hAnsi="Cambria Math"/>
              </w:rPr>
            </m:ctrlPr>
          </m:dPr>
          <m:e>
            <m:r>
              <m:rPr>
                <m:sty m:val="i"/>
              </m:rPr>
              <m:t>S</m:t>
            </m:r>
            <m:r>
              <m:rPr>
                <m:sty m:val="p"/>
              </m:rPr>
              <m:t>=</m:t>
            </m:r>
            <m:r>
              <m:rPr>
                <m:sty m:val="i"/>
              </m:rPr>
              <m:t>s</m:t>
            </m:r>
            <m:r>
              <m:rPr>
                <m:sty m:val="p"/>
              </m:rPr>
              <m:t>∣</m:t>
            </m:r>
            <m:sSub>
              <m:sSubPr/>
              <m:e>
                <m:r>
                  <m:rPr>
                    <m:sty m:val="i"/>
                  </m:rPr>
                  <m:t>C</m:t>
                </m:r>
              </m:e>
              <m:sub>
                <m:r>
                  <m:rPr>
                    <m:sty m:val="i"/>
                  </m:rPr>
                  <m:t>i</m:t>
                </m:r>
              </m:sub>
            </m:sSub>
            <m:r>
              <m:rPr>
                <m:sty m:val="p"/>
              </m:rPr>
              <m:t>=</m:t>
            </m:r>
            <m:r>
              <m:rPr>
                <m:sty m:val="i"/>
              </m:rPr>
              <m:t>v</m:t>
            </m:r>
          </m:e>
        </m:d>
      </m:oMath>
      <w:r>
        <w:rPr>
          <w:rFonts w:eastAsia="Georgia" w:cs="Georgia" w:ascii="Georgia" w:hAnsi="Georgia"/>
        </w:rPr>
        <w:t xml:space="preserve">. Sous quelle condition cette probabilité est-elle bien définie?</w:t>
      </w:r>
    </w:p>
    <w:p>
      <w:pPr>
        <w:spacing w:after="220" w:lineRule="auto"/>
      </w:pPr>
      <w:r>
        <w:rPr>
          <w:rFonts w:eastAsia="Georgia" w:cs="Georgia" w:ascii="Georgia" w:hAnsi="Georgia"/>
        </w:rPr>
        <w:t xml:space="preserve">Pour un état </w:t>
      </w:r>
      <m:oMath>
        <m:r>
          <m:rPr>
            <m:sty m:val="i"/>
          </m:rPr>
          <m:t>σ</m:t>
        </m:r>
      </m:oMath>
      <w:r>
        <w:rPr>
          <w:rFonts w:eastAsia="Georgia" w:cs="Georgia" w:ascii="Georgia" w:hAnsi="Georgia"/>
        </w:rPr>
        <w:t xml:space="preserve">, un caractère </w:t>
      </w:r>
      <m:oMath>
        <m:r>
          <m:rPr>
            <m:sty m:val="i"/>
          </m:rPr>
          <m:t>i</m:t>
        </m:r>
      </m:oMath>
      <w:r>
        <w:rPr/>
        <w:t xml:space="preserve"> et une valeur </w:t>
      </w:r>
      <m:oMath>
        <m:r>
          <m:rPr>
            <m:sty m:val="i"/>
          </m:rPr>
          <m:t>v</m:t>
        </m:r>
        <m:r>
          <m:rPr>
            <m:sty m:val="p"/>
          </m:rPr>
          <m:t>∈</m:t>
        </m:r>
        <m:sSub>
          <m:sSubPr/>
          <m:e>
            <m:r>
              <m:rPr>
                <m:sty m:val="i"/>
              </m:rPr>
              <m:t>V</m:t>
            </m:r>
          </m:e>
          <m:sub>
            <m:r>
              <m:rPr>
                <m:sty m:val="i"/>
              </m:rPr>
              <m:t>i</m:t>
            </m:r>
          </m:sub>
        </m:sSub>
      </m:oMath>
      <w:r>
        <w:rPr>
          <w:rFonts w:eastAsia="Georgia" w:cs="Georgia" w:ascii="Georgia" w:hAnsi="Georgia"/>
        </w:rPr>
        <w:t xml:space="preserve">, on définit l'état mis à jour </w:t>
      </w:r>
      <m:oMath>
        <m:r>
          <m:rPr>
            <m:sty m:val="i"/>
          </m:rPr>
          <m:t>σ</m:t>
        </m:r>
        <m:r>
          <m:rPr>
            <m:sty m:val="p"/>
          </m:rPr>
          <m:t>[</m:t>
        </m:r>
        <m:r>
          <m:rPr>
            <m:sty m:val="i"/>
          </m:rPr>
          <m:t>i</m:t>
        </m:r>
        <m:r>
          <m:rPr>
            <m:sty m:val="p"/>
          </m:rPr>
          <m:t>:=</m:t>
        </m:r>
        <m:r>
          <m:rPr>
            <m:sty m:val="i"/>
          </m:rPr>
          <m:t>v</m:t>
        </m:r>
        <m:r>
          <m:rPr>
            <m:sty m:val="p"/>
          </m:rPr>
          <m:t>]</m:t>
        </m:r>
      </m:oMath>
      <w:r>
        <w:rPr>
          <w:rFonts w:eastAsia="Georgia" w:cs="Georgia" w:ascii="Georgia" w:hAnsi="Georgia"/>
        </w:rPr>
        <w:t xml:space="preserve"> comme la distribution qui à chaque espèce </w:t>
      </w:r>
      <m:oMath>
        <m:r>
          <m:rPr>
            <m:sty m:val="i"/>
          </m:rPr>
          <m:t>s</m:t>
        </m:r>
      </m:oMath>
      <w:r>
        <w:rPr/>
        <w:t xml:space="preserve"> associe </w:t>
      </w:r>
      <m:oMath>
        <m:sSup>
          <m:sSupPr/>
          <m:e>
            <m:r>
              <m:rPr>
                <m:sty m:val="i"/>
              </m:rPr>
              <m:t>P</m:t>
            </m:r>
          </m:e>
          <m:sup>
            <m:r>
              <m:rPr>
                <m:sty m:val="i"/>
              </m:rPr>
              <m:t>σ</m:t>
            </m:r>
          </m:sup>
        </m:sSup>
        <m:d>
          <m:dPr>
            <m:begChr m:val="("/>
            <m:endChr m:val=")"/>
            <m:ctrlPr>
              <w:rPr>
                <w:rFonts w:ascii="Cambria Math" w:hAnsi="Cambria Math"/>
              </w:rPr>
            </m:ctrlPr>
          </m:dPr>
          <m:e>
            <m:r>
              <m:rPr>
                <m:sty m:val="i"/>
              </m:rPr>
              <m:t>S</m:t>
            </m:r>
            <m:r>
              <m:rPr>
                <m:sty m:val="p"/>
              </m:rPr>
              <m:t>=</m:t>
            </m:r>
            <m:r>
              <m:rPr>
                <m:sty m:val="i"/>
              </m:rPr>
              <m:t>s</m:t>
            </m:r>
            <m:r>
              <m:rPr>
                <m:sty m:val="p"/>
              </m:rPr>
              <m:t>∣</m:t>
            </m:r>
            <m:sSub>
              <m:sSubPr/>
              <m:e>
                <m:r>
                  <m:rPr>
                    <m:sty m:val="i"/>
                  </m:rPr>
                  <m:t>C</m:t>
                </m:r>
              </m:e>
              <m:sub>
                <m:r>
                  <m:rPr>
                    <m:sty m:val="i"/>
                  </m:rPr>
                  <m:t>i</m:t>
                </m:r>
              </m:sub>
            </m:sSub>
            <m:r>
              <m:rPr>
                <m:sty m:val="p"/>
              </m:rPr>
              <m:t>=</m:t>
            </m:r>
            <m:r>
              <m:rPr>
                <m:sty m:val="i"/>
              </m:rPr>
              <m:t>v</m:t>
            </m:r>
          </m:e>
        </m:d>
      </m:oMath>
      <w:r>
        <w:rPr/>
        <w:t xml:space="preserve">.</w:t>
      </w:r>
    </w:p>
    <w:p>
      <w:pPr>
        <w:spacing w:after="220" w:lineRule="auto"/>
      </w:pPr>
      <w:r>
        <w:rPr>
          <w:rFonts w:eastAsia="Georgia" w:cs="Georgia" w:ascii="Georgia" w:hAnsi="Georgia"/>
        </w:rPr>
        <w:t xml:space="preserve">Question 4. Pour un état </w:t>
      </w:r>
      <m:oMath>
        <m:r>
          <m:rPr>
            <m:sty m:val="i"/>
          </m:rPr>
          <m:t>σ</m:t>
        </m:r>
      </m:oMath>
      <w:r>
        <w:rPr>
          <w:rFonts w:eastAsia="Georgia" w:cs="Georgia" w:ascii="Georgia" w:hAnsi="Georgia"/>
        </w:rPr>
        <w:t xml:space="preserve">, deux caractères </w:t>
      </w:r>
      <m:oMath>
        <m:r>
          <m:rPr>
            <m:sty m:val="i"/>
          </m:rPr>
          <m:t>i</m:t>
        </m:r>
        <m:r>
          <m:rPr>
            <m:sty m:val="p"/>
          </m:rPr>
          <m:t>≠</m:t>
        </m:r>
        <m:r>
          <m:rPr>
            <m:sty m:val="i"/>
          </m:rPr>
          <m:t>j</m:t>
        </m:r>
      </m:oMath>
      <w:r>
        <w:rPr/>
        <w:t xml:space="preserve"> et des valeur </w:t>
      </w:r>
      <m:oMath>
        <m:r>
          <m:rPr>
            <m:sty m:val="i"/>
          </m:rPr>
          <m:t>v</m:t>
        </m:r>
        <m:r>
          <m:rPr>
            <m:sty m:val="p"/>
          </m:rPr>
          <m:t>∈</m:t>
        </m:r>
        <m:sSub>
          <m:sSubPr/>
          <m:e>
            <m:r>
              <m:rPr>
                <m:sty m:val="i"/>
              </m:rPr>
              <m:t>V</m:t>
            </m:r>
          </m:e>
          <m:sub>
            <m:r>
              <m:rPr>
                <m:sty m:val="i"/>
              </m:rPr>
              <m:t>i</m:t>
            </m:r>
          </m:sub>
        </m:sSub>
      </m:oMath>
      <w:r>
        <w:rPr/>
        <w:t xml:space="preserve"> et </w:t>
      </w:r>
      <m:oMath>
        <m:sSup>
          <m:sSupPr/>
          <m:e>
            <m:r>
              <m:rPr>
                <m:sty m:val="i"/>
              </m:rPr>
              <m:t>v</m:t>
            </m:r>
          </m:e>
          <m:sup>
            <m:r>
              <m:rPr>
                <m:sty m:val="i"/>
              </m:rPr>
              <m:t>′</m:t>
            </m:r>
          </m:sup>
        </m:sSup>
        <m:r>
          <m:rPr>
            <m:sty m:val="p"/>
          </m:rPr>
          <m:t>∈</m:t>
        </m:r>
        <m:sSub>
          <m:sSubPr/>
          <m:e>
            <m:r>
              <m:rPr>
                <m:sty m:val="i"/>
              </m:rPr>
              <m:t>V</m:t>
            </m:r>
          </m:e>
          <m:sub>
            <m:r>
              <m:rPr>
                <m:sty m:val="i"/>
              </m:rPr>
              <m:t>j</m:t>
            </m:r>
          </m:sub>
        </m:sSub>
      </m:oMath>
      <w:r>
        <w:rPr/>
        <w:t xml:space="preserve">, montrer que </w:t>
      </w:r>
      <m:oMath>
        <m:sSup>
          <m:sSupPr/>
          <m:e>
            <m:r>
              <m:rPr>
                <m:sty m:val="i"/>
              </m:rPr>
              <m:t>P</m:t>
            </m:r>
          </m:e>
          <m:sup>
            <m:r>
              <m:rPr>
                <m:sty m:val="i"/>
              </m:rPr>
              <m:t>σ</m:t>
            </m:r>
          </m:sup>
        </m:sSup>
        <m:d>
          <m:dPr>
            <m:begChr m:val="("/>
            <m:endChr m:val=")"/>
            <m:ctrlPr>
              <w:rPr>
                <w:rFonts w:ascii="Cambria Math" w:hAnsi="Cambria Math"/>
              </w:rPr>
            </m:ctrlPr>
          </m:dPr>
          <m:e>
            <m:r>
              <m:rPr>
                <m:sty m:val="i"/>
              </m:rPr>
              <m:t>S</m:t>
            </m:r>
            <m:r>
              <m:rPr>
                <m:sty m:val="p"/>
              </m:rPr>
              <m:t>=</m:t>
            </m:r>
            <m:r>
              <m:rPr>
                <m:sty m:val="i"/>
              </m:rPr>
              <m:t>s</m:t>
            </m:r>
            <m:r>
              <m:rPr>
                <m:sty m:val="p"/>
              </m:rPr>
              <m:t>∣</m:t>
            </m:r>
            <m:sSub>
              <m:sSubPr/>
              <m:e>
                <m:r>
                  <m:rPr>
                    <m:sty m:val="i"/>
                  </m:rPr>
                  <m:t>C</m:t>
                </m:r>
              </m:e>
              <m:sub>
                <m:r>
                  <m:rPr>
                    <m:sty m:val="i"/>
                  </m:rPr>
                  <m:t>i</m:t>
                </m:r>
              </m:sub>
            </m:sSub>
            <m:r>
              <m:rPr>
                <m:sty m:val="p"/>
              </m:rPr>
              <m:t>=</m:t>
            </m:r>
            <m:r>
              <m:rPr>
                <m:sty m:val="i"/>
              </m:rPr>
              <m:t>v</m:t>
            </m:r>
            <m:r>
              <m:rPr>
                <m:sty m:val="p"/>
              </m:rPr>
              <m:t>,</m:t>
            </m:r>
            <m:sSub>
              <m:sSubPr/>
              <m:e>
                <m:r>
                  <m:rPr>
                    <m:sty m:val="i"/>
                  </m:rPr>
                  <m:t>C</m:t>
                </m:r>
              </m:e>
              <m:sub>
                <m:r>
                  <m:rPr>
                    <m:sty m:val="i"/>
                  </m:rPr>
                  <m:t>j</m:t>
                </m:r>
              </m:sub>
            </m:sSub>
            <m:r>
              <m:rPr>
                <m:sty m:val="p"/>
              </m:rPr>
              <m:t>=</m:t>
            </m:r>
            <m:sSup>
              <m:sSupPr/>
              <m:e>
                <m:r>
                  <m:rPr>
                    <m:sty m:val="i"/>
                  </m:rPr>
                  <m:t>v</m:t>
                </m:r>
              </m:e>
              <m:sup>
                <m:r>
                  <m:rPr>
                    <m:sty m:val="i"/>
                  </m:rPr>
                  <m:t>′</m:t>
                </m:r>
              </m:sup>
            </m:sSup>
          </m:e>
        </m:d>
        <m:r>
          <m:rPr>
            <m:sty m:val="p"/>
          </m:rPr>
          <m:t>=</m:t>
        </m:r>
        <m:sSup>
          <m:sSupPr/>
          <m:e>
            <m:r>
              <m:rPr>
                <m:sty m:val="i"/>
              </m:rPr>
              <m:t>P</m:t>
            </m:r>
          </m:e>
          <m:sup>
            <m:r>
              <m:rPr>
                <m:sty m:val="i"/>
              </m:rPr>
              <m:t>σ</m:t>
            </m:r>
            <m:r>
              <m:rPr>
                <m:sty m:val="p"/>
              </m:rPr>
              <m:t>[</m:t>
            </m:r>
            <m:r>
              <m:rPr>
                <m:sty m:val="i"/>
              </m:rPr>
              <m:t>i</m:t>
            </m:r>
            <m:r>
              <m:rPr>
                <m:sty m:val="p"/>
              </m:rPr>
              <m:t>:=</m:t>
            </m:r>
            <m:r>
              <m:rPr>
                <m:sty m:val="i"/>
              </m:rPr>
              <m:t>v</m:t>
            </m:r>
            <m:r>
              <m:rPr>
                <m:sty m:val="p"/>
              </m:rPr>
              <m:t>]</m:t>
            </m:r>
          </m:sup>
        </m:sSup>
        <m:d>
          <m:dPr>
            <m:begChr m:val="("/>
            <m:endChr m:val=")"/>
            <m:ctrlPr>
              <w:rPr>
                <w:rFonts w:ascii="Cambria Math" w:hAnsi="Cambria Math"/>
              </w:rPr>
            </m:ctrlPr>
          </m:dPr>
          <m:e>
            <m:r>
              <m:rPr>
                <m:sty m:val="i"/>
              </m:rPr>
              <m:t>S</m:t>
            </m:r>
            <m:r>
              <m:rPr>
                <m:sty m:val="p"/>
              </m:rPr>
              <m:t>=</m:t>
            </m:r>
            <m:r>
              <m:rPr>
                <m:sty m:val="i"/>
              </m:rPr>
              <m:t>s</m:t>
            </m:r>
            <m:r>
              <m:rPr>
                <m:sty m:val="p"/>
              </m:rPr>
              <m:t>∣</m:t>
            </m:r>
            <m:sSub>
              <m:sSubPr/>
              <m:e>
                <m:r>
                  <m:rPr>
                    <m:sty m:val="i"/>
                  </m:rPr>
                  <m:t>C</m:t>
                </m:r>
              </m:e>
              <m:sub>
                <m:r>
                  <m:rPr>
                    <m:sty m:val="i"/>
                  </m:rPr>
                  <m:t>j</m:t>
                </m:r>
              </m:sub>
            </m:sSub>
            <m:r>
              <m:rPr>
                <m:sty m:val="p"/>
              </m:rPr>
              <m:t>=</m:t>
            </m:r>
            <m:sSup>
              <m:sSupPr/>
              <m:e>
                <m:r>
                  <m:rPr>
                    <m:sty m:val="i"/>
                  </m:rPr>
                  <m:t>v</m:t>
                </m:r>
              </m:e>
              <m:sup>
                <m:r>
                  <m:rPr>
                    <m:sty m:val="i"/>
                  </m:rPr>
                  <m:t>′</m:t>
                </m:r>
              </m:sup>
            </m:sSup>
          </m:e>
        </m:d>
      </m:oMath>
      <w:r>
        <w:rPr>
          <w:rFonts w:eastAsia="Georgia" w:cs="Georgia" w:ascii="Georgia" w:hAnsi="Georgia"/>
        </w:rPr>
        <w:t xml:space="preserve"> quand ces probabilités sont bien définies.</w:t>
      </w:r>
    </w:p>
    <w:p>
      <w:pPr>
        <w:spacing w:after="220" w:lineRule="auto"/>
      </w:pPr>
      <w:r>
        <w:rPr>
          <w:rFonts w:eastAsia="Georgia" w:cs="Georgia" w:ascii="Georgia" w:hAnsi="Georgia"/>
        </w:rPr>
        <w:t xml:space="preserve">Le résultat précédent nous indique que, si l'on souhaite évaluer dans un état </w:t>
      </w:r>
      <m:oMath>
        <m:r>
          <m:rPr>
            <m:sty m:val="i"/>
          </m:rPr>
          <m:t>σ</m:t>
        </m:r>
      </m:oMath>
      <w:r>
        <w:rPr>
          <w:rFonts w:eastAsia="Georgia" w:cs="Georgia" w:ascii="Georgia" w:hAnsi="Georgia"/>
        </w:rPr>
        <w:t xml:space="preserve"> la probabilité d'observer une certaine espèce sachant que </w:t>
      </w:r>
      <m:oMath>
        <m:sSub>
          <m:sSubPr/>
          <m:e>
            <m:r>
              <m:rPr>
                <m:sty m:val="i"/>
              </m:rPr>
              <m:t>C</m:t>
            </m:r>
          </m:e>
          <m:sub>
            <m:r>
              <m:rPr>
                <m:sty m:val="i"/>
              </m:rPr>
              <m:t>i</m:t>
            </m:r>
          </m:sub>
        </m:sSub>
        <m:r>
          <m:rPr>
            <m:sty m:val="p"/>
          </m:rPr>
          <m:t>=</m:t>
        </m:r>
        <m:r>
          <m:rPr>
            <m:sty m:val="i"/>
          </m:rPr>
          <m:t>v</m:t>
        </m:r>
      </m:oMath>
      <w:r>
        <w:rPr/>
        <w:t xml:space="preserve"> et </w:t>
      </w:r>
      <m:oMath>
        <m:sSub>
          <m:sSubPr/>
          <m:e>
            <m:r>
              <m:rPr>
                <m:sty m:val="i"/>
              </m:rPr>
              <m:t>C</m:t>
            </m:r>
          </m:e>
          <m:sub>
            <m:r>
              <m:rPr>
                <m:sty m:val="i"/>
              </m:rPr>
              <m:t>j</m:t>
            </m:r>
          </m:sub>
        </m:sSub>
        <m:r>
          <m:rPr>
            <m:sty m:val="p"/>
          </m:rPr>
          <m:t>=</m:t>
        </m:r>
        <m:sSup>
          <m:sSupPr/>
          <m:e>
            <m:r>
              <m:rPr>
                <m:sty m:val="i"/>
              </m:rPr>
              <m:t>v</m:t>
            </m:r>
          </m:e>
          <m:sup>
            <m:r>
              <m:rPr>
                <m:sty m:val="i"/>
              </m:rPr>
              <m:t>′</m:t>
            </m:r>
          </m:sup>
        </m:sSup>
      </m:oMath>
      <w:r>
        <w:rPr>
          <w:rFonts w:eastAsia="Georgia" w:cs="Georgia" w:ascii="Georgia" w:hAnsi="Georgia"/>
        </w:rPr>
        <w:t xml:space="preserve">, il nous suffit de calculer une probabilité conditionnée seulement par </w:t>
      </w:r>
      <m:oMath>
        <m:sSub>
          <m:sSubPr/>
          <m:e>
            <m:r>
              <m:rPr>
                <m:sty m:val="i"/>
              </m:rPr>
              <m:t>C</m:t>
            </m:r>
          </m:e>
          <m:sub>
            <m:r>
              <m:rPr>
                <m:sty m:val="i"/>
              </m:rPr>
              <m:t>j</m:t>
            </m:r>
          </m:sub>
        </m:sSub>
        <m:r>
          <m:rPr>
            <m:sty m:val="p"/>
          </m:rPr>
          <m:t>=</m:t>
        </m:r>
        <m:sSup>
          <m:sSupPr/>
          <m:e>
            <m:r>
              <m:rPr>
                <m:sty m:val="i"/>
              </m:rPr>
              <m:t>v</m:t>
            </m:r>
          </m:e>
          <m:sup>
            <m:r>
              <m:rPr>
                <m:sty m:val="i"/>
              </m:rPr>
              <m:t>′</m:t>
            </m:r>
          </m:sup>
        </m:sSup>
      </m:oMath>
      <w:r>
        <w:rPr>
          <w:rFonts w:eastAsia="Georgia" w:cs="Georgia" w:ascii="Georgia" w:hAnsi="Georgia"/>
        </w:rPr>
        <w:t xml:space="preserve"> mais dans l'état </w:t>
      </w:r>
      <m:oMath>
        <m:r>
          <m:rPr>
            <m:sty m:val="i"/>
          </m:rPr>
          <m:t>σ</m:t>
        </m:r>
        <m:r>
          <m:rPr>
            <m:sty m:val="p"/>
          </m:rPr>
          <m:t>[</m:t>
        </m:r>
        <m:r>
          <m:rPr>
            <m:sty m:val="i"/>
          </m:rPr>
          <m:t>i</m:t>
        </m:r>
        <m:r>
          <m:rPr>
            <m:sty m:val="p"/>
          </m:rPr>
          <m:t>:=</m:t>
        </m:r>
        <m:r>
          <m:rPr>
            <m:sty m:val="i"/>
          </m:rPr>
          <m:t>v</m:t>
        </m:r>
        <m:r>
          <m:rPr>
            <m:sty m:val="p"/>
          </m:rPr>
          <m:t>]</m:t>
        </m:r>
      </m:oMath>
      <w:r>
        <w:rPr/>
        <w:t xml:space="preserve">. En allant plus loin, si l'on pose </w:t>
      </w:r>
      <m:oMath>
        <m:sSup>
          <m:sSupPr/>
          <m:e>
            <m:r>
              <m:rPr>
                <m:sty m:val="i"/>
              </m:rPr>
              <m:t>σ</m:t>
            </m:r>
          </m:e>
          <m:sup>
            <m:r>
              <m:rPr>
                <m:sty m:val="i"/>
              </m:rPr>
              <m:t>′</m:t>
            </m:r>
          </m:sup>
        </m:sSup>
        <m:r>
          <m:rPr>
            <m:sty m:val="p"/>
          </m:rPr>
          <m:t>=</m:t>
        </m:r>
        <m:r>
          <m:rPr>
            <m:sty m:val="i"/>
          </m:rPr>
          <m:t>σ</m:t>
        </m:r>
        <m:r>
          <m:rPr>
            <m:sty m:val="p"/>
          </m:rPr>
          <m:t>[</m:t>
        </m:r>
        <m:r>
          <m:rPr>
            <m:sty m:val="i"/>
          </m:rPr>
          <m:t>i</m:t>
        </m:r>
        <m:r>
          <m:rPr>
            <m:sty m:val="p"/>
          </m:rPr>
          <m:t>:=</m:t>
        </m:r>
        <m:r>
          <m:rPr>
            <m:sty m:val="i"/>
          </m:rPr>
          <m:t>v</m:t>
        </m:r>
        <m:r>
          <m:rPr>
            <m:sty m:val="p"/>
          </m:rPr>
          <m:t>]</m:t>
        </m:r>
      </m:oMath>
      <w:r>
        <w:rPr/>
        <w:t xml:space="preserve"> et </w:t>
      </w:r>
      <m:oMath>
        <m:sSup>
          <m:sSupPr/>
          <m:e>
            <m:r>
              <m:rPr>
                <m:sty m:val="i"/>
              </m:rPr>
              <m:t>σ</m:t>
            </m:r>
          </m:e>
          <m:sup>
            <m:r>
              <m:rPr>
                <m:sty m:val="i"/>
              </m:rPr>
              <m:t>′</m:t>
            </m:r>
            <m:r>
              <m:rPr>
                <m:sty m:val="i"/>
              </m:rPr>
              <m:t>′</m:t>
            </m:r>
          </m:sup>
        </m:sSup>
        <m:r>
          <m:rPr>
            <m:sty m:val="p"/>
          </m:rPr>
          <m:t>=</m:t>
        </m:r>
        <m:sSup>
          <m:sSupPr/>
          <m:e>
            <m:r>
              <m:rPr>
                <m:sty m:val="i"/>
              </m:rPr>
              <m:t>σ</m:t>
            </m:r>
          </m:e>
          <m:sup>
            <m:r>
              <m:rPr>
                <m:sty m:val="i"/>
              </m:rPr>
              <m:t>′</m:t>
            </m:r>
          </m:sup>
        </m:sSup>
        <m:d>
          <m:dPr>
            <m:begChr m:val="["/>
            <m:endChr m:val="]"/>
            <m:ctrlPr>
              <w:rPr>
                <w:rFonts w:ascii="Cambria Math" w:hAnsi="Cambria Math"/>
              </w:rPr>
            </m:ctrlPr>
          </m:dPr>
          <m:e>
            <m:r>
              <m:rPr>
                <m:sty m:val="i"/>
              </m:rPr>
              <m:t>j</m:t>
            </m:r>
            <m:r>
              <m:rPr>
                <m:sty m:val="p"/>
              </m:rPr>
              <m:t>:=</m:t>
            </m:r>
            <m:sSup>
              <m:sSupPr/>
              <m:e>
                <m:r>
                  <m:rPr>
                    <m:sty m:val="i"/>
                  </m:rPr>
                  <m:t>v</m:t>
                </m:r>
              </m:e>
              <m:sup>
                <m:r>
                  <m:rPr>
                    <m:sty m:val="i"/>
                  </m:rPr>
                  <m:t>′</m:t>
                </m:r>
              </m:sup>
            </m:sSup>
          </m:e>
        </m:d>
      </m:oMath>
      <w:r>
        <w:rPr/>
        <w:t xml:space="preserve">, on a </w:t>
      </w:r>
      <m:oMath>
        <m:sSup>
          <m:sSupPr/>
          <m:e>
            <m:r>
              <m:rPr>
                <m:sty m:val="i"/>
              </m:rPr>
              <m:t>P</m:t>
            </m:r>
          </m:e>
          <m:sup>
            <m:r>
              <m:rPr>
                <m:sty m:val="i"/>
              </m:rPr>
              <m:t>σ</m:t>
            </m:r>
          </m:sup>
        </m:sSup>
        <m:d>
          <m:dPr>
            <m:begChr m:val="("/>
            <m:endChr m:val=")"/>
            <m:ctrlPr>
              <w:rPr>
                <w:rFonts w:ascii="Cambria Math" w:hAnsi="Cambria Math"/>
              </w:rPr>
            </m:ctrlPr>
          </m:dPr>
          <m:e>
            <m:r>
              <m:rPr>
                <m:sty m:val="i"/>
              </m:rPr>
              <m:t>S</m:t>
            </m:r>
            <m:r>
              <m:rPr>
                <m:sty m:val="p"/>
              </m:rPr>
              <m:t>=</m:t>
            </m:r>
            <m:r>
              <m:rPr>
                <m:sty m:val="i"/>
              </m:rPr>
              <m:t>s</m:t>
            </m:r>
            <m:r>
              <m:rPr>
                <m:sty m:val="p"/>
              </m:rPr>
              <m:t>∣</m:t>
            </m:r>
            <m:sSub>
              <m:sSubPr/>
              <m:e>
                <m:r>
                  <m:rPr>
                    <m:sty m:val="i"/>
                  </m:rPr>
                  <m:t>C</m:t>
                </m:r>
              </m:e>
              <m:sub>
                <m:r>
                  <m:rPr>
                    <m:sty m:val="i"/>
                  </m:rPr>
                  <m:t>i</m:t>
                </m:r>
              </m:sub>
            </m:sSub>
            <m:r>
              <m:rPr>
                <m:sty m:val="p"/>
              </m:rPr>
              <m:t>=</m:t>
            </m:r>
            <m:r>
              <m:rPr>
                <m:sty m:val="i"/>
              </m:rPr>
              <m:t>v</m:t>
            </m:r>
            <m:r>
              <m:rPr>
                <m:sty m:val="p"/>
              </m:rPr>
              <m:t>,</m:t>
            </m:r>
            <m:sSub>
              <m:sSubPr/>
              <m:e>
                <m:r>
                  <m:rPr>
                    <m:sty m:val="i"/>
                  </m:rPr>
                  <m:t>C</m:t>
                </m:r>
              </m:e>
              <m:sub>
                <m:r>
                  <m:rPr>
                    <m:sty m:val="i"/>
                  </m:rPr>
                  <m:t>j</m:t>
                </m:r>
              </m:sub>
            </m:sSub>
            <m:r>
              <m:rPr>
                <m:sty m:val="p"/>
              </m:rPr>
              <m:t>=</m:t>
            </m:r>
            <m:sSup>
              <m:sSupPr/>
              <m:e>
                <m:r>
                  <m:rPr>
                    <m:sty m:val="i"/>
                  </m:rPr>
                  <m:t>v</m:t>
                </m:r>
              </m:e>
              <m:sup>
                <m:r>
                  <m:rPr>
                    <m:sty m:val="i"/>
                  </m:rPr>
                  <m:t>′</m:t>
                </m:r>
              </m:sup>
            </m:sSup>
          </m:e>
        </m:d>
        <m:r>
          <m:rPr>
            <m:sty m:val="p"/>
          </m:rPr>
          <m:t>=</m:t>
        </m:r>
        <m:sSup>
          <m:sSupPr/>
          <m:e>
            <m:r>
              <m:rPr>
                <m:sty m:val="i"/>
              </m:rPr>
              <m:t>σ</m:t>
            </m:r>
          </m:e>
          <m:sup>
            <m:r>
              <m:rPr>
                <m:sty m:val="i"/>
              </m:rPr>
              <m:t>′</m:t>
            </m:r>
            <m:r>
              <m:rPr>
                <m:sty m:val="i"/>
              </m:rPr>
              <m:t>′</m:t>
            </m:r>
          </m:sup>
        </m:sSup>
        <m:r>
          <m:rPr>
            <m:sty m:val="p"/>
          </m:rPr>
          <m:t>(</m:t>
        </m:r>
        <m:r>
          <m:rPr>
            <m:sty m:val="i"/>
          </m:rPr>
          <m:t>s</m:t>
        </m:r>
        <m:r>
          <m:rPr>
            <m:sty m:val="p"/>
          </m:rPr>
          <m:t>)</m:t>
        </m:r>
      </m:oMath>
      <w:r>
        <w:rPr>
          <w:rFonts w:eastAsia="Georgia" w:cs="Georgia" w:ascii="Georgia" w:hAnsi="Georgia"/>
        </w:rPr>
        <w:t xml:space="preserve">. On admettra que ce résultat se généralise à un nombre arbitraire d'observations. Ainsi, il est possible de procéder à la reconnaissance de plantes en calculant des états mis à jours par des observations successives, jusqu'à atteindre un état de la forme </w:t>
      </w:r>
      <m:oMath>
        <m:sSub>
          <m:sSubPr/>
          <m:e>
            <m:r>
              <m:rPr>
                <m:sty m:val="i"/>
              </m:rPr>
              <m:t>δ</m:t>
            </m:r>
          </m:e>
          <m:sub>
            <m:r>
              <m:rPr>
                <m:sty m:val="i"/>
              </m:rPr>
              <m:t>s</m:t>
            </m:r>
          </m:sub>
        </m:sSub>
      </m:oMath>
      <w:r>
        <w:rPr/>
        <w:t xml:space="preserve"> ou ne plus pouvoir faire de nouvelle observation.</w:t>
      </w:r>
    </w:p>
    <w:p>
      <w:pPr>
        <w:spacing w:after="220" w:lineRule="auto"/>
      </w:pPr>
      <w:r>
        <w:rPr>
          <w:rFonts w:eastAsia="Georgia" w:cs="Georgia" w:ascii="Georgia" w:hAnsi="Georgia"/>
        </w:rPr>
        <w:t xml:space="preserve">Choix des représentations pour le code. Un caractère sera naturellement représenté par un entier OCaml. On représentera aussi les valeurs par des entiers, en supposant que chaque </w:t>
      </w:r>
      <m:oMath>
        <m:sSub>
          <m:sSubPr/>
          <m:e>
            <m:r>
              <m:rPr>
                <m:sty m:val="i"/>
              </m:rPr>
              <m:t>V</m:t>
            </m:r>
          </m:e>
          <m:sub>
            <m:r>
              <m:rPr>
                <m:sty m:val="i"/>
              </m:rPr>
              <m:t>i</m:t>
            </m:r>
          </m:sub>
        </m:sSub>
      </m:oMath>
      <w:r>
        <w:rPr/>
        <w:t xml:space="preserve"> est de la forme </w:t>
      </w:r>
      <m:oMath>
        <m:d>
          <m:dPr>
            <m:begChr m:val="{"/>
            <m:endChr m:val="}"/>
            <m:ctrlPr>
              <w:rPr>
                <w:rFonts w:ascii="Cambria Math" w:hAnsi="Cambria Math"/>
              </w:rPr>
            </m:ctrlPr>
          </m:dPr>
          <m:e>
            <m:r>
              <m:rPr>
                <m:sty m:val="p"/>
              </m:rPr>
              <m:t>0</m:t>
            </m:r>
            <m:r>
              <m:rPr>
                <m:sty m:val="p"/>
              </m:rPr>
              <m:t>,</m:t>
            </m:r>
            <m:r>
              <m:rPr>
                <m:sty m:val="p"/>
              </m:rPr>
              <m:t>1</m:t>
            </m:r>
            <m:r>
              <m:rPr>
                <m:sty m:val="p"/>
              </m:rPr>
              <m:t>,</m:t>
            </m:r>
            <m:r>
              <m:rPr>
                <m:sty m:val="p"/>
              </m:rPr>
              <m:t>…</m:t>
            </m:r>
            <m:r>
              <m:rPr>
                <m:sty m:val="p"/>
              </m:rPr>
              <m:t>,</m:t>
            </m:r>
            <m:sSub>
              <m:sSubPr/>
              <m:e>
                <m:r>
                  <m:rPr>
                    <m:sty m:val="i"/>
                  </m:rPr>
                  <m:t>k</m:t>
                </m:r>
              </m:e>
              <m:sub>
                <m:r>
                  <m:rPr>
                    <m:sty m:val="i"/>
                  </m:rPr>
                  <m:t>i</m:t>
                </m:r>
              </m:sub>
            </m:sSub>
            <m:r>
              <m:rPr>
                <m:sty m:val="p"/>
              </m:rPr>
              <m:t>−</m:t>
            </m:r>
            <m:r>
              <m:rPr>
                <m:sty m:val="p"/>
              </m:rPr>
              <m:t>1</m:t>
            </m:r>
          </m:e>
        </m:d>
      </m:oMath>
      <w:r>
        <w:rPr>
          <w:rFonts w:eastAsia="Georgia" w:cs="Georgia" w:ascii="Georgia" w:hAnsi="Georgia"/>
        </w:rPr>
        <w:t xml:space="preserve">, ce qui revient à numéroter les valeurs possibles. On pose ainsi :</w:t>
      </w:r>
    </w:p>
    <w:p>
      <w:pPr>
        <w:pStyle w:val="SourceCode"/>
        <w:shd w:val="clear" w:fill="F8F8FA"/>
        <w:spacing w:lineRule="auto"/>
      </w:pPr>
      <w:r>
        <w:rPr>
          <w:rStyle w:val="VerbatimChar"/>
          <w:rFonts w:eastAsia="Consolas" w:cs="Consolas" w:ascii="Consolas" w:hAnsi="Consolas"/>
        </w:rPr>
        <w:t xml:space="preserve">type caractere = int</w:t>
        <w:br/>
        <w:t xml:space="preserve">type valeur = int</w:t>
        <w:br/>
        <w:t xml:space="preserve"/>
      </w:r>
    </w:p>
    <w:p>
      <w:pPr>
        <w:spacing w:after="220" w:lineRule="auto"/>
      </w:pPr>
      <w:r>
        <w:rPr>
          <w:rFonts w:eastAsia="Georgia" w:cs="Georgia" w:ascii="Georgia" w:hAnsi="Georgia"/>
        </w:rPr>
        <w:t xml:space="preserve">On suppose donnés le nombre de valeurs pour chaque caractère sous la forme d'un tableau :</w:t>
      </w:r>
    </w:p>
    <w:p>
      <w:pPr>
        <w:pStyle w:val="SourceCode"/>
        <w:shd w:val="clear" w:fill="F8F8FA"/>
        <w:spacing w:lineRule="auto"/>
      </w:pPr>
      <w:r>
        <w:rPr>
          <w:rStyle w:val="VerbatimChar"/>
          <w:rFonts w:eastAsia="Consolas" w:cs="Consolas" w:ascii="Consolas" w:hAnsi="Consolas"/>
        </w:rPr>
        <w:t xml:space="preserve">val num : int array (* num. (i) = k_i, i.e., }\mp@subsup{V}{-}{}i={0,1,\ldots,num.(i)-1}*</w:t>
        <w:br/>
        <w:t xml:space="preserve"/>
      </w:r>
    </w:p>
    <w:p>
      <w:pPr>
        <w:spacing w:after="220" w:lineRule="auto"/>
      </w:pPr>
      <w:r>
        <w:rPr>
          <w:rFonts w:eastAsia="Georgia" w:cs="Georgia" w:ascii="Georgia" w:hAnsi="Georgia"/>
        </w:rPr>
        <w:t xml:space="preserve">Enfin, on considèrera que la liste des caractères </w:t>
      </w:r>
      <m:oMath>
        <m:r>
          <m:rPr>
            <m:sty m:val="p"/>
          </m:rPr>
          <m:t>[</m:t>
        </m:r>
        <m:r>
          <m:rPr>
            <m:sty m:val="p"/>
          </m:rPr>
          <m:t>0</m:t>
        </m:r>
        <m:r>
          <m:rPr>
            <m:sty m:val="p"/>
          </m:rPr>
          <m:t>;</m:t>
        </m:r>
        <m:r>
          <m:rPr>
            <m:sty m:val="p"/>
          </m:rPr>
          <m:t>1</m:t>
        </m:r>
        <m:r>
          <m:rPr>
            <m:sty m:val="p"/>
          </m:rPr>
          <m:t>;</m:t>
        </m:r>
        <m:r>
          <m:rPr>
            <m:sty m:val="p"/>
          </m:rPr>
          <m:t>…</m:t>
        </m:r>
        <m:r>
          <m:rPr>
            <m:sty m:val="p"/>
          </m:rPr>
          <m:t>;</m:t>
        </m:r>
        <m:r>
          <m:rPr>
            <m:sty m:val="p"/>
          </m:rPr>
          <m:t>N</m:t>
        </m:r>
        <m:r>
          <m:rPr>
            <m:sty m:val="p"/>
          </m:rPr>
          <m:t>−</m:t>
        </m:r>
        <m:r>
          <m:rPr>
            <m:sty m:val="p"/>
          </m:rPr>
          <m:t>1</m:t>
        </m:r>
        <m:r>
          <m:rPr>
            <m:sty m:val="p"/>
          </m:rPr>
          <m:t>]</m:t>
        </m:r>
      </m:oMath>
      <w:r>
        <w:rPr>
          <w:rFonts w:eastAsia="Georgia" w:cs="Georgia" w:ascii="Georgia" w:hAnsi="Georgia"/>
        </w:rPr>
        <w:t xml:space="preserve"> est définie en variable globale à partir du tableau num :</w:t>
      </w:r>
    </w:p>
    <w:p>
      <w:pPr>
        <w:pStyle w:val="SourceCode"/>
        <w:shd w:val="clear" w:fill="F8F8FA"/>
        <w:spacing w:lineRule="auto"/>
      </w:pPr>
      <w:r>
        <w:rPr>
          <w:rStyle w:val="VerbatimChar"/>
          <w:rFonts w:eastAsia="Consolas" w:cs="Consolas" w:ascii="Consolas" w:hAnsi="Consolas"/>
        </w:rPr>
        <w:t xml:space="preserve">let caracteres : caractere list = List.init (Array.length num) (fun i -&gt; i)</w:t>
        <w:br/>
        <w:t xml:space="preserve"/>
      </w:r>
    </w:p>
    <w:p>
      <w:pPr>
        <w:spacing w:after="220" w:lineRule="auto"/>
      </w:pPr>
      <w:r>
        <w:rPr>
          <w:rFonts w:eastAsia="Georgia" w:cs="Georgia" w:ascii="Georgia" w:hAnsi="Georgia"/>
        </w:rPr>
        <w:t xml:space="preserve">Pour notre exemple avec deux caractères, on aura ainsi :</w:t>
      </w:r>
    </w:p>
    <w:p>
      <w:pPr>
        <w:pStyle w:val="SourceCode"/>
        <w:shd w:val="clear" w:fill="F8F8FA"/>
        <w:spacing w:lineRule="auto"/>
      </w:pPr>
      <w:r>
        <w:rPr>
          <w:rStyle w:val="VerbatimChar"/>
          <w:rFonts w:eastAsia="Consolas" w:cs="Consolas" w:ascii="Consolas" w:hAnsi="Consolas"/>
        </w:rPr>
        <w:t xml:space="preserve">(* Nombre de valeurs possibles pour le nombre de pétales et pour leur couleur *)</w:t>
        <w:br/>
        <w:t xml:space="preserve">let num = [|2; 2|]</w:t>
        <w:br/>
        <w:t xml:space="preserve">(* Nombre de pétales *)</w:t>
        <w:br/>
        <w:t xml:space="preserve">let nb_petales : caractere = 0</w:t>
        <w:br/>
        <w:t xml:space="preserve">let quatre, cinq = 0, 1</w:t>
        <w:br/>
        <w:t xml:space="preserve">(* Couleur *)</w:t>
        <w:br/>
        <w:t xml:space="preserve">let couleur_petales : caractere = 1</w:t>
        <w:br/>
        <w:t xml:space="preserve">let bleu, blanc = 0, 1</w:t>
        <w:br/>
        <w:t xml:space="preserve"/>
      </w:r>
    </w:p>
    <w:p>
      <w:pPr>
        <w:spacing w:after="220" w:lineRule="auto"/>
      </w:pPr>
      <w:r>
        <w:rPr/>
        <w:t xml:space="preserve">Une mesure </w:t>
      </w:r>
      <m:oMath>
        <m:r>
          <m:rPr>
            <m:sty m:val="i"/>
          </m:rPr>
          <m:t>μ</m:t>
        </m:r>
      </m:oMath>
      <w:r>
        <w:rPr/>
        <w:t xml:space="preserve"> sur </w:t>
      </w:r>
      <m:oMath>
        <m:r>
          <m:rPr>
            <m:sty m:val="i"/>
          </m:rPr>
          <m:t>X</m:t>
        </m:r>
      </m:oMath>
      <w:r>
        <w:rPr>
          <w:rFonts w:eastAsia="Georgia" w:cs="Georgia" w:ascii="Georgia" w:hAnsi="Georgia"/>
        </w:rPr>
        <w:t xml:space="preserve"> sera représentée par une liste de couples ( </w:t>
      </w:r>
      <m:oMath>
        <m:r>
          <m:rPr>
            <m:sty m:val="i"/>
          </m:rPr>
          <m:t>x</m:t>
        </m:r>
        <m:r>
          <m:rPr>
            <m:sty m:val="p"/>
          </m:rPr>
          <m:t>,</m:t>
        </m:r>
        <m:r>
          <m:rPr>
            <m:sty m:val="i"/>
          </m:rPr>
          <m:t>μ</m:t>
        </m:r>
        <m:r>
          <m:rPr>
            <m:sty m:val="p"/>
          </m:rPr>
          <m:t>(</m:t>
        </m:r>
        <m:r>
          <m:rPr>
            <m:sty m:val="i"/>
          </m:rPr>
          <m:t>x</m:t>
        </m:r>
        <m:r>
          <m:rPr>
            <m:sty m:val="p"/>
          </m:rPr>
          <m:t>)</m:t>
        </m:r>
      </m:oMath>
      <w:r>
        <w:rPr/>
        <w:t xml:space="preserve"> ) avec </w:t>
      </w:r>
      <m:oMath>
        <m:r>
          <m:rPr>
            <m:sty m:val="i"/>
          </m:rPr>
          <m:t>x</m:t>
        </m:r>
        <m:r>
          <m:rPr>
            <m:sty m:val="p"/>
          </m:rPr>
          <m:t>∈</m:t>
        </m:r>
        <m:r>
          <m:rPr>
            <m:sty m:val="i"/>
          </m:rPr>
          <m:t>X</m:t>
        </m:r>
      </m:oMath>
      <w:r>
        <w:rPr/>
        <w:t xml:space="preserve"> et </w:t>
      </w:r>
      <m:oMath>
        <m:r>
          <m:rPr>
            <m:sty m:val="i"/>
          </m:rPr>
          <m:t>μ</m:t>
        </m:r>
        <m:r>
          <m:rPr>
            <m:sty m:val="p"/>
          </m:rPr>
          <m:t>(</m:t>
        </m:r>
        <m:r>
          <m:rPr>
            <m:sty m:val="i"/>
          </m:rPr>
          <m:t>x</m:t>
        </m:r>
        <m:r>
          <m:rPr>
            <m:sty m:val="p"/>
          </m:rPr>
          <m:t>)</m:t>
        </m:r>
        <m:r>
          <m:rPr>
            <m:sty m:val="p"/>
          </m:rPr>
          <m:t>&gt;</m:t>
        </m:r>
        <m:r>
          <m:rPr>
            <m:sty m:val="p"/>
          </m:rPr>
          <m:t>0</m:t>
        </m:r>
      </m:oMath>
      <w:r>
        <w:rPr>
          <w:rFonts w:eastAsia="Georgia" w:cs="Georgia" w:ascii="Georgia" w:hAnsi="Georgia"/>
        </w:rPr>
        <w:t xml:space="preserve">, sans doublons. En particulier, les éléments de poids nuls ne sont pas inclus dans la liste, et l'ordre n'a pas d'importance.</w:t>
      </w:r>
    </w:p>
    <w:p>
      <w:pPr>
        <w:pStyle w:val="SourceCode"/>
        <w:shd w:val="clear" w:fill="F8F8FA"/>
        <w:spacing w:lineRule="auto"/>
      </w:pPr>
      <w:r>
        <w:rPr>
          <w:rStyle w:val="VerbatimChar"/>
          <w:rFonts w:eastAsia="Consolas" w:cs="Consolas" w:ascii="Consolas" w:hAnsi="Consolas"/>
        </w:rPr>
        <w:t xml:space="preserve">type 'x mesure = ('x * float) list</w:t>
        <w:br/>
        <w:t xml:space="preserve">let dirac v = [(v, 1.)]</w:t>
        <w:br/>
        <w:t xml:space="preserve"/>
      </w:r>
    </w:p>
    <w:p>
      <w:pPr>
        <w:spacing w:after="220" w:lineRule="auto"/>
      </w:pPr>
      <w:r>
        <w:rPr>
          <w:rFonts w:eastAsia="Georgia" w:cs="Georgia" w:ascii="Georgia" w:hAnsi="Georgia"/>
        </w:rPr>
        <w:t xml:space="preserve">Enfin, on codera comme suit les espèces et états :</w:t>
      </w:r>
    </w:p>
    <w:p>
      <w:pPr>
        <w:pStyle w:val="SourceCode"/>
        <w:shd w:val="clear" w:fill="F8F8FA"/>
        <w:spacing w:lineRule="auto"/>
      </w:pPr>
      <w:r>
        <w:rPr>
          <w:rStyle w:val="VerbatimChar"/>
          <w:rFonts w:eastAsia="Consolas" w:cs="Consolas" w:ascii="Consolas" w:hAnsi="Consolas"/>
        </w:rPr>
        <w:t xml:space="preserve">type espece = { name: string; mesures: valeur mesure array }</w:t>
        <w:br/>
        <w:t xml:space="preserve">type etat = espece mesure</w:t>
        <w:br/>
        <w:t xml:space="preserve"/>
      </w:r>
    </w:p>
    <w:p>
      <w:pPr>
        <w:spacing w:after="220" w:lineRule="auto"/>
      </w:pPr>
      <w:r>
        <w:rPr/>
        <w:t xml:space="preserve">Pour notre exemple, on aura ainsi :</w:t>
      </w:r>
    </w:p>
    <w:p>
      <w:pPr>
        <w:pStyle w:val="SourceCode"/>
        <w:shd w:val="clear" w:fill="F8F8FA"/>
        <w:spacing w:lineRule="auto"/>
      </w:pPr>
      <w:r>
        <w:rPr>
          <w:rStyle w:val="VerbatimChar"/>
          <w:rFonts w:eastAsia="Consolas" w:cs="Consolas" w:ascii="Consolas" w:hAnsi="Consolas"/>
        </w:rPr>
        <w:t xml:space="preserve">let myosotis : espece =</w:t>
        <w:br/>
        <w:t xml:space="preserve">    { name = "myosotis";</w:t>
        <w:br/>
        <w:t xml:space="preserve">        mesures = [| dirac cinq; [(bleu, 0.8);(blanc, 0.2)] |] }</w:t>
        <w:br/>
        <w:t xml:space="preserve">let lin : espece =</w:t>
        <w:br/>
        <w:t xml:space="preserve">    { name = "lin";</w:t>
        <w:br/>
        <w:t xml:space="preserve">        mesures = [| dirac cinq; dirac bleu |] }</w:t>
        <w:br/>
        <w:t xml:space="preserve">let gaillet : espece =</w:t>
        <w:br/>
        <w:t xml:space="preserve">    { name = "gaillet";</w:t>
        <w:br/>
        <w:t xml:space="preserve">        mesures = [| dirac quatre; dirac blanc |] }</w:t>
        <w:br/>
        <w:t xml:space="preserve">let sigma0 : etat = [(gaillet, 0.5);(myosotis, 0.3);(lin, 0.2)]</w:t>
        <w:br/>
        <w:t xml:space="preserve"/>
      </w:r>
    </w:p>
    <w:p>
      <w:pPr>
        <w:spacing w:after="220" w:lineRule="auto"/>
      </w:pPr>
      <w:r>
        <w:rPr>
          <w:rFonts w:eastAsia="Georgia" w:cs="Georgia" w:ascii="Georgia" w:hAnsi="Georgia"/>
        </w:rPr>
        <w:t xml:space="preserve">Question 5. Écrire les fonctions suivantes:</w:t>
      </w:r>
    </w:p>
    <w:p>
      <w:pPr>
        <w:pStyle w:val="SourceCode"/>
        <w:shd w:val="clear" w:fill="F8F8FA"/>
        <w:spacing w:lineRule="auto"/>
      </w:pPr>
      <w:r>
        <w:rPr>
          <w:rStyle w:val="VerbatimChar"/>
          <w:rFonts w:eastAsia="Consolas" w:cs="Consolas" w:ascii="Consolas" w:hAnsi="Consolas"/>
        </w:rPr>
        <w:t xml:space="preserve">val proba_de : 'x -&gt; 'x mesure -&gt; float</w:t>
        <w:br/>
        <w:t xml:space="preserve">val somme_ponderee : 'x mesure -&gt; ('x -&gt; float) -&gt; float</w:t>
        <w:br/>
        <w:t xml:space="preserve">val repondere : 'x mesure -&gt; ('x -&gt; float) -&gt; 'x mesure</w:t>
        <w:br/>
        <w:t xml:space="preserve"/>
      </w:r>
    </w:p>
    <w:p>
      <w:pPr>
        <w:spacing w:after="220" w:lineRule="auto"/>
      </w:pPr>
      <w:r>
        <w:rPr>
          <w:rFonts w:eastAsia="Georgia" w:cs="Georgia" w:ascii="Georgia" w:hAnsi="Georgia"/>
        </w:rPr>
        <w:t xml:space="preserve">La première renvoie le poids d'un élément selon une mesure donnée. La seconde renvoie la somme d'une mesure </w:t>
      </w:r>
      <m:oMath>
        <m:r>
          <m:rPr>
            <m:sty m:val="i"/>
          </m:rPr>
          <m:t>μ</m:t>
        </m:r>
      </m:oMath>
      <w:r>
        <w:rPr>
          <w:rFonts w:eastAsia="Georgia" w:cs="Georgia" w:ascii="Georgia" w:hAnsi="Georgia"/>
        </w:rPr>
        <w:t xml:space="preserve"> pondérée par une fonction </w:t>
      </w:r>
      <m:oMath>
        <m:r>
          <m:rPr>
            <m:sty m:val="i"/>
          </m:rPr>
          <m:t>f</m:t>
        </m:r>
        <m:r>
          <m:rPr>
            <m:sty m:val="p"/>
          </m:rPr>
          <m:t>:</m:t>
        </m:r>
        <m:r>
          <m:rPr>
            <m:sty m:val="i"/>
          </m:rPr>
          <m:t>X</m:t>
        </m:r>
        <m:r>
          <m:rPr>
            <m:sty m:val="p"/>
          </m:rPr>
          <m:t>→</m:t>
        </m:r>
        <m:r>
          <m:rPr>
            <m:scr m:val="double-struck"/>
          </m:rPr>
          <m:t>R</m:t>
        </m:r>
      </m:oMath>
      <w:r>
        <w:rPr>
          <w:rFonts w:eastAsia="Georgia" w:cs="Georgia" w:ascii="Georgia" w:hAnsi="Georgia"/>
        </w:rPr>
        <w:t xml:space="preserve">, définie par </w:t>
      </w:r>
      <m:oMath>
        <m:nary>
          <m:naryPr>
            <m:chr m:val="∑"/>
            <m:limLoc m:val="undOvr"/>
            <m:grow m:val="1"/>
            <m:supHide m:val="1"/>
          </m:naryPr>
          <m:sub>
            <m:r>
              <m:rPr>
                <m:sty m:val="i"/>
              </m:rPr>
              <m:t>x</m:t>
            </m:r>
            <m:r>
              <m:rPr>
                <m:sty m:val="p"/>
              </m:rPr>
              <m:t>∈</m:t>
            </m:r>
            <m:r>
              <m:rPr>
                <m:sty m:val="i"/>
              </m:rPr>
              <m:t>X</m:t>
            </m:r>
          </m:sub>
          <m:sup/>
          <m:e>
            <m:r>
              <m:rPr>
                <m:sty m:val="p"/>
              </m:rPr>
              <m:t xml:space="preserve"> </m:t>
            </m:r>
          </m:e>
        </m:nary>
        <m:r>
          <m:rPr>
            <m:sty m:val="i"/>
          </m:rPr>
          <m:t>μ</m:t>
        </m:r>
        <m:r>
          <m:rPr>
            <m:sty m:val="p"/>
          </m:rPr>
          <m:t>(</m:t>
        </m:r>
        <m:r>
          <m:rPr>
            <m:sty m:val="i"/>
          </m:rPr>
          <m:t>x</m:t>
        </m:r>
        <m:r>
          <m:rPr>
            <m:sty m:val="p"/>
          </m:rPr>
          <m:t>)</m:t>
        </m:r>
        <m:r>
          <m:rPr>
            <m:sty m:val="i"/>
          </m:rPr>
          <m:t>f</m:t>
        </m:r>
        <m:r>
          <m:rPr>
            <m:sty m:val="p"/>
          </m:rPr>
          <m:t>(</m:t>
        </m:r>
        <m:r>
          <m:rPr>
            <m:sty m:val="i"/>
          </m:rPr>
          <m:t>x</m:t>
        </m:r>
        <m:r>
          <m:rPr>
            <m:sty m:val="p"/>
          </m:rPr>
          <m:t>)</m:t>
        </m:r>
      </m:oMath>
      <w:r>
        <w:rPr>
          <w:rFonts w:eastAsia="Georgia" w:cs="Georgia" w:ascii="Georgia" w:hAnsi="Georgia"/>
        </w:rPr>
        <w:t xml:space="preserve">. La troisième repondère une mesure sur </w:t>
      </w:r>
      <m:oMath>
        <m:r>
          <m:rPr>
            <m:sty m:val="i"/>
          </m:rPr>
          <m:t>X</m:t>
        </m:r>
      </m:oMath>
      <w:r>
        <w:rPr/>
        <w:t xml:space="preserve"> par une fonction </w:t>
      </w:r>
      <m:oMath>
        <m:r>
          <m:rPr>
            <m:sty m:val="i"/>
          </m:rPr>
          <m:t>f</m:t>
        </m:r>
        <m:r>
          <m:rPr>
            <m:sty m:val="p"/>
          </m:rPr>
          <m:t>:</m:t>
        </m:r>
        <m:r>
          <m:rPr>
            <m:sty m:val="i"/>
          </m:rPr>
          <m:t>X</m:t>
        </m:r>
        <m:r>
          <m:rPr>
            <m:sty m:val="p"/>
          </m:rPr>
          <m:t>→</m:t>
        </m:r>
        <m:r>
          <m:rPr>
            <m:scr m:val="double-struck"/>
          </m:rPr>
          <m:t>R</m:t>
        </m:r>
      </m:oMath>
      <w:r>
        <w:rPr/>
        <w:t xml:space="preserve"> : le poids de </w:t>
      </w:r>
      <m:oMath>
        <m:r>
          <m:rPr>
            <m:sty m:val="i"/>
          </m:rPr>
          <m:t>x</m:t>
        </m:r>
        <m:r>
          <m:rPr>
            <m:sty m:val="p"/>
          </m:rPr>
          <m:t>∈</m:t>
        </m:r>
        <m:r>
          <m:rPr>
            <m:sty m:val="i"/>
          </m:rPr>
          <m:t>X</m:t>
        </m:r>
      </m:oMath>
      <w:r>
        <w:rPr/>
        <w:t xml:space="preserve"> passe de </w:t>
      </w:r>
      <m:oMath>
        <m:r>
          <m:rPr>
            <m:sty m:val="i"/>
          </m:rPr>
          <m:t>μ</m:t>
        </m:r>
        <m:r>
          <m:rPr>
            <m:sty m:val="p"/>
          </m:rPr>
          <m:t>(</m:t>
        </m:r>
        <m:r>
          <m:rPr>
            <m:sty m:val="i"/>
          </m:rPr>
          <m:t>x</m:t>
        </m:r>
        <m:r>
          <m:rPr>
            <m:sty m:val="p"/>
          </m:rPr>
          <m:t>)</m:t>
        </m:r>
      </m:oMath>
      <w:r>
        <w:rPr>
          <w:rFonts w:eastAsia="Georgia" w:cs="Georgia" w:ascii="Georgia" w:hAnsi="Georgia"/>
        </w:rPr>
        <w:t xml:space="preserve"> à </w:t>
      </w:r>
      <m:oMath>
        <m:r>
          <m:rPr>
            <m:sty m:val="i"/>
          </m:rPr>
          <m:t>μ</m:t>
        </m:r>
        <m:r>
          <m:rPr>
            <m:sty m:val="p"/>
          </m:rPr>
          <m:t>(</m:t>
        </m:r>
        <m:r>
          <m:rPr>
            <m:sty m:val="i"/>
          </m:rPr>
          <m:t>x</m:t>
        </m:r>
        <m:r>
          <m:rPr>
            <m:sty m:val="p"/>
          </m:rPr>
          <m:t>)</m:t>
        </m:r>
        <m:r>
          <m:rPr>
            <m:sty m:val="i"/>
          </m:rPr>
          <m:t>f</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Question 6. Écrire deux fonctions</w:t>
      </w:r>
    </w:p>
    <w:p>
      <w:pPr>
        <w:pStyle w:val="SourceCode"/>
        <w:shd w:val="clear" w:fill="F8F8FA"/>
        <w:spacing w:lineRule="auto"/>
      </w:pPr>
      <w:r>
        <w:rPr>
          <w:rStyle w:val="VerbatimChar"/>
          <w:rFonts w:eastAsia="Consolas" w:cs="Consolas" w:ascii="Consolas" w:hAnsi="Consolas"/>
        </w:rPr>
        <w:t xml:space="preserve">val proba_espece : espece -&gt; caractere -&gt; valeur -&gt; float</w:t>
        <w:br/>
        <w:t xml:space="preserve">val proba_etat : etat -&gt; caractere -&gt; valeur -&gt; float</w:t>
        <w:br/>
        <w:t xml:space="preserve"/>
      </w:r>
    </w:p>
    <w:p>
      <w:pPr>
        <w:spacing w:after="220" w:lineRule="auto"/>
      </w:pPr>
      <w:r>
        <w:rPr>
          <w:rFonts w:eastAsia="Georgia" w:cs="Georgia" w:ascii="Georgia" w:hAnsi="Georgia"/>
        </w:rPr>
        <w:t xml:space="preserve">où proba_espece </w:t>
      </w:r>
      <m:oMath>
        <m:r>
          <m:rPr>
            <m:sty m:val="i"/>
          </m:rPr>
          <m:t>s</m:t>
        </m:r>
      </m:oMath>
      <w:r>
        <w:rPr/>
        <w:t xml:space="preserve"> i </w:t>
      </w:r>
      <m:oMath>
        <m:r>
          <m:rPr>
            <m:sty m:val="i"/>
          </m:rPr>
          <m:t>v</m:t>
        </m:r>
      </m:oMath>
      <w:r>
        <w:rPr>
          <w:rFonts w:eastAsia="Georgia" w:cs="Georgia" w:ascii="Georgia" w:hAnsi="Georgia"/>
        </w:rPr>
        <w:t xml:space="preserve"> renvoie la probabilité </w:t>
      </w:r>
      <m:oMath>
        <m:sSup>
          <m:sSupPr/>
          <m:e>
            <m:r>
              <m:rPr>
                <m:sty m:val="i"/>
              </m:rPr>
              <m:t>P</m:t>
            </m:r>
          </m:e>
          <m:sup>
            <m:sSub>
              <m:sSubPr/>
              <m:e>
                <m:r>
                  <m:rPr>
                    <m:sty m:val="i"/>
                  </m:rPr>
                  <m:t>δ</m:t>
                </m:r>
              </m:e>
              <m:sub>
                <m:r>
                  <m:rPr>
                    <m:sty m:val="i"/>
                  </m:rPr>
                  <m:t>s</m:t>
                </m:r>
              </m:sub>
            </m:sSub>
          </m:sup>
        </m:sSup>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e>
        </m:d>
      </m:oMath>
      <w:r>
        <w:rPr>
          <w:rFonts w:eastAsia="Georgia" w:cs="Georgia" w:ascii="Georgia" w:hAnsi="Georgia"/>
        </w:rPr>
        <w:t xml:space="preserve"> et proba_etat </w:t>
      </w:r>
      <m:oMath>
        <m:r>
          <m:rPr>
            <m:sty m:val="i"/>
          </m:rPr>
          <m:t>σ</m:t>
        </m:r>
        <m:r>
          <m:rPr>
            <m:sty m:val="i"/>
          </m:rPr>
          <m:t>i</m:t>
        </m:r>
        <m:r>
          <m:rPr>
            <m:sty m:val="i"/>
          </m:rPr>
          <m:t>v</m:t>
        </m:r>
      </m:oMath>
      <w:r>
        <w:rPr/>
        <w:t xml:space="preserve"> renvoie </w:t>
      </w:r>
      <m:oMath>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e>
        </m:d>
      </m:oMath>
      <w:r>
        <w:rPr/>
        <w:t xml:space="preserve">.</w:t>
      </w:r>
      <w:r>
        <w:rPr/>
        <w:br w:type="textWrapping"/>
      </w:r>
      <w:r>
        <w:rPr>
          <w:rFonts w:eastAsia="Georgia" w:cs="Georgia" w:ascii="Georgia" w:hAnsi="Georgia"/>
        </w:rPr>
        <w:t xml:space="preserve">Question 7. Écrire une fonction</w:t>
      </w:r>
    </w:p>
    <w:p>
      <w:pPr>
        <w:pStyle w:val="SourceCode"/>
        <w:shd w:val="clear" w:fill="F8F8FA"/>
        <w:spacing w:lineRule="auto"/>
      </w:pPr>
      <w:r>
        <w:rPr>
          <w:rStyle w:val="VerbatimChar"/>
          <w:rFonts w:eastAsia="Consolas" w:cs="Consolas" w:ascii="Consolas" w:hAnsi="Consolas"/>
        </w:rPr>
        <w:t xml:space="preserve">val reponse : etat -&gt; caractere -&gt; valeur -&gt; etat</w:t>
        <w:br/>
        <w:t xml:space="preserve"/>
      </w:r>
    </w:p>
    <w:p>
      <w:pPr>
        <w:spacing w:after="220" w:lineRule="auto"/>
      </w:pPr>
      <w:r>
        <w:rPr>
          <w:rFonts w:eastAsia="Georgia" w:cs="Georgia" w:ascii="Georgia" w:hAnsi="Georgia"/>
        </w:rPr>
        <w:t xml:space="preserve">qui, étant donnés un état </w:t>
      </w:r>
      <m:oMath>
        <m:r>
          <m:rPr>
            <m:sty m:val="i"/>
          </m:rPr>
          <m:t>σ</m:t>
        </m:r>
      </m:oMath>
      <w:r>
        <w:rPr>
          <w:rFonts w:eastAsia="Georgia" w:cs="Georgia" w:ascii="Georgia" w:hAnsi="Georgia"/>
        </w:rPr>
        <w:t xml:space="preserve">, un caractère </w:t>
      </w:r>
      <m:oMath>
        <m:r>
          <m:rPr>
            <m:sty m:val="i"/>
          </m:rPr>
          <m:t>i</m:t>
        </m:r>
      </m:oMath>
      <w:r>
        <w:rPr/>
        <w:t xml:space="preserve"> et une valeur </w:t>
      </w:r>
      <m:oMath>
        <m:r>
          <m:rPr>
            <m:sty m:val="i"/>
          </m:rPr>
          <m:t>v</m:t>
        </m:r>
        <m:r>
          <m:rPr>
            <m:sty m:val="p"/>
          </m:rPr>
          <m:t>∈</m:t>
        </m:r>
        <m:sSub>
          <m:sSubPr/>
          <m:e>
            <m:r>
              <m:rPr>
                <m:sty m:val="i"/>
              </m:rPr>
              <m:t>V</m:t>
            </m:r>
          </m:e>
          <m:sub>
            <m:r>
              <m:rPr>
                <m:sty m:val="i"/>
              </m:rPr>
              <m:t>i</m:t>
            </m:r>
          </m:sub>
        </m:sSub>
      </m:oMath>
      <w:r>
        <w:rPr>
          <w:rFonts w:eastAsia="Georgia" w:cs="Georgia" w:ascii="Georgia" w:hAnsi="Georgia"/>
        </w:rPr>
        <w:t xml:space="preserve">, renvoie l'état </w:t>
      </w:r>
      <m:oMath>
        <m:r>
          <m:rPr>
            <m:sty m:val="i"/>
          </m:rPr>
          <m:t>σ</m:t>
        </m:r>
        <m:r>
          <m:rPr>
            <m:sty m:val="p"/>
          </m:rPr>
          <m:t>[</m:t>
        </m:r>
        <m:r>
          <m:rPr>
            <m:sty m:val="i"/>
          </m:rPr>
          <m:t>i</m:t>
        </m:r>
        <m:r>
          <m:rPr>
            <m:sty m:val="p"/>
          </m:rPr>
          <m:t>:=</m:t>
        </m:r>
        <m:r>
          <m:rPr>
            <m:sty m:val="i"/>
          </m:rPr>
          <m:t>v</m:t>
        </m:r>
        <m:r>
          <m:rPr>
            <m:sty m:val="p"/>
          </m:rPr>
          <m:t>]</m:t>
        </m:r>
      </m:oMath>
      <w:r>
        <w:rPr>
          <w:rFonts w:eastAsia="Georgia" w:cs="Georgia" w:ascii="Georgia" w:hAnsi="Georgia"/>
        </w:rPr>
        <w:t xml:space="preserve"> si celui-ci est bien défini, et lève une exception sinon.</w:t>
      </w:r>
    </w:p>
    <w:p>
      <w:pPr>
        <w:spacing w:line="271" w:before="330" w:lineRule="auto"/>
      </w:pPr>
      <w:r>
        <w:rPr>
          <w:b/>
          <w:sz w:val="42"/>
        </w:rPr>
        <w:t xml:space="preserve">Partie II : Arbre optimal</w:t>
      </w:r>
    </w:p>
    <w:p>
      <w:pPr>
        <w:spacing w:after="220" w:lineRule="auto"/>
      </w:pPr>
      <w:r>
        <w:rPr>
          <w:rFonts w:eastAsia="Georgia" w:cs="Georgia" w:ascii="Georgia" w:hAnsi="Georgia"/>
        </w:rPr>
        <w:t xml:space="preserve">Dans cette seconde partie, on définit la notion d'arbre de décision, et on s'intéresse au calcul d'un arbre de décision optimal en un certain sens. On introduit les types de données suivants pour coder nos arbres :</w:t>
      </w:r>
    </w:p>
    <w:p>
      <w:pPr>
        <w:pStyle w:val="SourceCode"/>
        <w:shd w:val="clear" w:fill="F8F8FA"/>
        <w:spacing w:lineRule="auto"/>
      </w:pPr>
      <w:r>
        <w:rPr>
          <w:rStyle w:val="VerbatimChar"/>
          <w:rFonts w:eastAsia="Consolas" w:cs="Consolas" w:ascii="Consolas" w:hAnsi="Consolas"/>
        </w:rPr>
        <w:t xml:space="preserve">type noeud = {caractere: caractere; enfants: (float * arbre) array}</w:t>
        <w:br/>
        <w:t xml:space="preserve">and arbre =</w:t>
        <w:br/>
        <w:t xml:space="preserve">    | Noeud of noeud (* On pose une question sur un caractère. *)</w:t>
        <w:br/>
        <w:t xml:space="preserve">    | Feuille of etat (* On a atteint une feuille, on donne l'état. *)</w:t>
        <w:br/>
        <w:t xml:space="preserve">    | Impossible (* On a atteint une feuille impossible :</w:t>
        <w:br/>
        <w:t xml:space="preserve">        aucune espèce ne correspond aux réponses données. *)</w:t>
        <w:br/>
        <w:t xml:space="preserve"/>
      </w:r>
    </w:p>
    <w:p>
      <w:pPr>
        <w:spacing w:after="220" w:lineRule="auto"/>
      </w:pPr>
      <w:r>
        <w:rPr>
          <w:rFonts w:eastAsia="Georgia" w:cs="Georgia" w:ascii="Georgia" w:hAnsi="Georgia"/>
        </w:rPr>
        <w:t xml:space="preserve">Les valeurs de type arbre ne représentent pas toutes des arbres de décision. Une valeur </w:t>
      </w:r>
      <m:oMath>
        <m:r>
          <m:rPr>
            <m:sty m:val="i"/>
          </m:rPr>
          <m:t>t</m:t>
        </m:r>
      </m:oMath>
      <w:r>
        <w:rPr>
          <w:rFonts w:eastAsia="Georgia" w:cs="Georgia" w:ascii="Georgia" w:hAnsi="Georgia"/>
        </w:rPr>
        <w:t xml:space="preserve"> de type arbre est un arbre de décision pour un ensemble de caractères </w:t>
      </w:r>
      <m:oMath>
        <m:r>
          <m:rPr>
            <m:sty m:val="i"/>
          </m:rPr>
          <m:t>C</m:t>
        </m:r>
      </m:oMath>
      <w:r>
        <w:rPr>
          <w:rFonts w:eastAsia="Georgia" w:cs="Georgia" w:ascii="Georgia" w:hAnsi="Georgia"/>
        </w:rPr>
        <w:t xml:space="preserve"> et un état </w:t>
      </w:r>
      <m:oMath>
        <m:r>
          <m:rPr>
            <m:sty m:val="i"/>
          </m:rPr>
          <m:t>σ</m:t>
        </m:r>
      </m:oMath>
      <w:r>
        <w:rPr/>
        <w:t xml:space="preserve"> lorsque :</w:t>
      </w:r>
    </w:p>
    <w:p>
      <w:pPr>
        <w:numPr>
          <w:ilvl w:val="0"/>
          <w:numId w:val="3"/>
        </w:numPr>
        <w:spacing w:lineRule="auto"/>
      </w:pPr>
      <w:r>
        <w:rPr/>
        <w:t xml:space="preserve">L'arbre </w:t>
      </w:r>
      <m:oMath>
        <m:r>
          <m:rPr>
            <m:sty m:val="i"/>
          </m:rPr>
          <m:t>t</m:t>
        </m:r>
      </m:oMath>
      <w:r>
        <w:rPr/>
        <w:t xml:space="preserve"> n'est pas Impossible.</w:t>
      </w:r>
    </w:p>
    <w:p>
      <w:pPr>
        <w:numPr>
          <w:ilvl w:val="0"/>
          <w:numId w:val="3"/>
        </w:numPr>
        <w:spacing w:lineRule="auto"/>
      </w:pPr>
      <w:r>
        <w:rPr/>
        <w:t xml:space="preserve">Si </w:t>
      </w:r>
      <m:oMath>
        <m:r>
          <m:rPr>
            <m:sty m:val="i"/>
          </m:rPr>
          <m:t>t</m:t>
        </m:r>
      </m:oMath>
      <w:r>
        <w:rPr/>
        <w:t xml:space="preserve"> est de la forme Feuille </w:t>
      </w:r>
      <m:oMath>
        <m:sSup>
          <m:sSupPr/>
          <m:e>
            <m:r>
              <m:rPr>
                <m:sty m:val="i"/>
              </m:rPr>
              <m:t>σ</m:t>
            </m:r>
          </m:e>
          <m:sup>
            <m:r>
              <m:rPr>
                <m:sty m:val="i"/>
              </m:rPr>
              <m:t>′</m:t>
            </m:r>
          </m:sup>
        </m:sSup>
      </m:oMath>
      <w:r>
        <w:rPr/>
        <w:t xml:space="preserve">, alors </w:t>
      </w:r>
      <m:oMath>
        <m:sSup>
          <m:sSupPr/>
          <m:e>
            <m:r>
              <m:rPr>
                <m:sty m:val="i"/>
              </m:rPr>
              <m:t>σ</m:t>
            </m:r>
          </m:e>
          <m:sup>
            <m:r>
              <m:rPr>
                <m:sty m:val="i"/>
              </m:rPr>
              <m:t>′</m:t>
            </m:r>
          </m:sup>
        </m:sSup>
        <m:r>
          <m:rPr>
            <m:sty m:val="p"/>
          </m:rPr>
          <m:t>=</m:t>
        </m:r>
        <m:r>
          <m:rPr>
            <m:sty m:val="i"/>
          </m:rPr>
          <m:t>σ</m:t>
        </m:r>
      </m:oMath>
      <w:r>
        <w:rPr/>
        <w:t xml:space="preserve"> et (au moins) l'une des deux conditions suivantes est satisfaite :</w:t>
      </w:r>
    </w:p>
    <w:p>
      <w:pPr>
        <w:numPr>
          <w:ilvl w:val="0"/>
          <w:numId w:val="3"/>
        </w:numPr>
        <w:spacing w:lineRule="auto"/>
      </w:pPr>
      <m:oMath>
        <m:r>
          <m:rPr>
            <m:sty m:val="i"/>
          </m:rPr>
          <m:t>σ</m:t>
        </m:r>
      </m:oMath>
      <w:r>
        <w:rPr>
          <w:rFonts w:eastAsia="Georgia" w:cs="Georgia" w:ascii="Georgia" w:hAnsi="Georgia"/>
        </w:rPr>
        <w:t xml:space="preserve"> est une distribution dirac (il n'y a plus qu'une seule espèce possible);</w:t>
      </w:r>
    </w:p>
    <w:p>
      <w:pPr>
        <w:numPr>
          <w:ilvl w:val="0"/>
          <w:numId w:val="3"/>
        </w:numPr>
        <w:spacing w:lineRule="auto"/>
      </w:pPr>
      <m:oMath>
        <m:r>
          <m:rPr>
            <m:sty m:val="i"/>
          </m:rPr>
          <m:t>C</m:t>
        </m:r>
        <m:r>
          <m:rPr>
            <m:sty m:val="p"/>
          </m:rPr>
          <m:t>=</m:t>
        </m:r>
        <m:r>
          <m:rPr>
            <m:sty m:val="p"/>
          </m:rPr>
          <m:t>∅</m:t>
        </m:r>
      </m:oMath>
      <w:r>
        <w:rPr>
          <w:rFonts w:eastAsia="Georgia" w:cs="Georgia" w:ascii="Georgia" w:hAnsi="Georgia"/>
        </w:rPr>
        <w:t xml:space="preserve"> (il n'y a plus de caractère disponible pour discriminer).</w:t>
      </w:r>
    </w:p>
    <w:p>
      <w:pPr>
        <w:numPr>
          <w:ilvl w:val="0"/>
          <w:numId w:val="3"/>
        </w:numPr>
        <w:spacing w:lineRule="auto"/>
      </w:pPr>
      <w:r>
        <w:rPr/>
        <w:t xml:space="preserve">Si </w:t>
      </w:r>
      <m:oMath>
        <m:r>
          <m:rPr>
            <m:sty m:val="i"/>
          </m:rPr>
          <m:t>t</m:t>
        </m:r>
      </m:oMath>
      <w:r>
        <w:rPr>
          <w:rFonts w:eastAsia="Georgia" w:cs="Georgia" w:ascii="Georgia" w:hAnsi="Georgia"/>
        </w:rPr>
        <w:t xml:space="preserve"> est de la forme Noeud {caractere=i;enfants=e} alors i est un élément de </w:t>
      </w:r>
      <m:oMath>
        <m:r>
          <m:rPr>
            <m:sty m:val="i"/>
          </m:rPr>
          <m:t>C</m:t>
        </m:r>
      </m:oMath>
      <w:r>
        <w:rPr>
          <w:rFonts w:eastAsia="Georgia" w:cs="Georgia" w:ascii="Georgia" w:hAnsi="Georgia"/>
        </w:rPr>
        <w:t xml:space="preserve">, e est un tableau à num. (i) éléments, et pour chaque valeur possible </w:t>
      </w:r>
      <m:oMath>
        <m:r>
          <m:rPr>
            <m:sty m:val="p"/>
          </m:rPr>
          <m:t>0</m:t>
        </m:r>
        <m:r>
          <m:rPr>
            <m:sty m:val="p"/>
          </m:rPr>
          <m:t>≤</m:t>
        </m:r>
        <m:r>
          <m:rPr>
            <m:sty m:val="p"/>
          </m:rPr>
          <m:t>v</m:t>
        </m:r>
        <m:r>
          <m:rPr>
            <m:sty m:val="p"/>
          </m:rPr>
          <m:t>&lt;</m:t>
        </m:r>
      </m:oMath>
      <w:r>
        <w:rPr/>
        <w:t xml:space="preserve"> num. (i), e. (v) est de la forme ( </w:t>
      </w:r>
      <m:oMath>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p"/>
                  </m:rPr>
                  <m:t>i</m:t>
                </m:r>
              </m:sub>
            </m:sSub>
            <m:r>
              <m:rPr>
                <m:sty m:val="p"/>
              </m:rPr>
              <m:t>=</m:t>
            </m:r>
            <m:r>
              <m:rPr>
                <m:sty m:val="p"/>
              </m:rPr>
              <m:t>v</m:t>
            </m:r>
          </m:e>
        </m:d>
        <m:r>
          <m:rPr>
            <m:sty m:val="p"/>
          </m:rPr>
          <m:t>,</m:t>
        </m:r>
        <m:sSup>
          <m:sSupPr/>
          <m:e>
            <m:r>
              <m:rPr>
                <m:sty m:val="i"/>
              </m:rPr>
              <m:t>t</m:t>
            </m:r>
          </m:e>
          <m:sup>
            <m:r>
              <m:rPr>
                <m:sty m:val="i"/>
              </m:rPr>
              <m:t>′</m:t>
            </m:r>
          </m:sup>
        </m:sSup>
      </m:oMath>
      <w:r>
        <w:rPr/>
        <w:t xml:space="preserve"> ) avec :</w:t>
      </w:r>
    </w:p>
    <w:p>
      <w:pPr>
        <w:numPr>
          <w:ilvl w:val="0"/>
          <w:numId w:val="3"/>
        </w:numPr>
        <w:spacing w:lineRule="auto"/>
      </w:pPr>
      <w:r>
        <w:rPr/>
        <w:t xml:space="preserve">si </w:t>
      </w:r>
      <m:oMath>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p"/>
                  </m:rPr>
                  <m:t>i</m:t>
                </m:r>
              </m:sub>
            </m:sSub>
            <m:r>
              <m:rPr>
                <m:sty m:val="p"/>
              </m:rPr>
              <m:t>=</m:t>
            </m:r>
            <m:r>
              <m:rPr>
                <m:sty m:val="p"/>
              </m:rPr>
              <m:t>v</m:t>
            </m:r>
          </m:e>
        </m:d>
        <m:r>
          <m:rPr>
            <m:sty m:val="p"/>
          </m:rPr>
          <m:t>=</m:t>
        </m:r>
        <m:r>
          <m:rPr>
            <m:sty m:val="p"/>
          </m:rPr>
          <m:t>0</m:t>
        </m:r>
      </m:oMath>
      <w:r>
        <w:rPr/>
        <w:t xml:space="preserve">, alors </w:t>
      </w:r>
      <m:oMath>
        <m:sSup>
          <m:sSupPr/>
          <m:e>
            <m:r>
              <m:rPr>
                <m:sty m:val="i"/>
              </m:rPr>
              <m:t>t</m:t>
            </m:r>
          </m:e>
          <m:sup>
            <m:r>
              <m:rPr>
                <m:sty m:val="i"/>
              </m:rPr>
              <m:t>′</m:t>
            </m:r>
          </m:sup>
        </m:sSup>
      </m:oMath>
      <w:r>
        <w:rPr/>
        <w:t xml:space="preserve"> est Impossible;</w:t>
      </w:r>
    </w:p>
    <w:p>
      <w:pPr>
        <w:numPr>
          <w:ilvl w:val="0"/>
          <w:numId w:val="3"/>
        </w:numPr>
        <w:spacing w:lineRule="auto"/>
      </w:pPr>
      <w:r>
        <w:rPr/>
        <w:t xml:space="preserve">sinon, </w:t>
      </w:r>
      <m:oMath>
        <m:sSup>
          <m:sSupPr/>
          <m:e>
            <m:r>
              <m:rPr>
                <m:sty m:val="i"/>
              </m:rPr>
              <m:t>t</m:t>
            </m:r>
          </m:e>
          <m:sup>
            <m:r>
              <m:rPr>
                <m:sty m:val="i"/>
              </m:rPr>
              <m:t>′</m:t>
            </m:r>
          </m:sup>
        </m:sSup>
      </m:oMath>
      <w:r>
        <w:rPr>
          <w:rFonts w:eastAsia="Georgia" w:cs="Georgia" w:ascii="Georgia" w:hAnsi="Georgia"/>
        </w:rPr>
        <w:t xml:space="preserve"> est un arbre de décision pour l'ensemble de caractères </w:t>
      </w:r>
      <m:oMath>
        <m:r>
          <m:rPr>
            <m:sty m:val="i"/>
          </m:rPr>
          <m:t>C</m:t>
        </m:r>
        <m:r>
          <m:rPr>
            <m:sty m:val="p"/>
          </m:rPr>
          <m:t>∖</m:t>
        </m:r>
        <m:r>
          <m:rPr>
            <m:sty m:val="p"/>
          </m:rPr>
          <m:t>{</m:t>
        </m:r>
        <m:r>
          <m:rPr>
            <m:sty m:val="p"/>
          </m:rPr>
          <m:t>i</m:t>
        </m:r>
        <m:r>
          <m:rPr>
            <m:sty m:val="p"/>
          </m:rPr>
          <m:t>}</m:t>
        </m:r>
      </m:oMath>
      <w:r>
        <w:rPr>
          <w:rFonts w:eastAsia="Georgia" w:cs="Georgia" w:ascii="Georgia" w:hAnsi="Georgia"/>
        </w:rPr>
        <w:t xml:space="preserve"> et l'état </w:t>
      </w:r>
      <m:oMath>
        <m:r>
          <m:rPr>
            <m:sty m:val="i"/>
          </m:rPr>
          <m:t>σ</m:t>
        </m:r>
        <m:r>
          <m:rPr>
            <m:sty m:val="p"/>
          </m:rPr>
          <m:t>[</m:t>
        </m:r>
        <m:r>
          <m:rPr>
            <m:sty m:val="p"/>
          </m:rPr>
          <m:t>i</m:t>
        </m:r>
        <m:r>
          <m:rPr>
            <m:sty m:val="p"/>
          </m:rPr>
          <m:t>:=</m:t>
        </m:r>
        <m:r>
          <m:rPr>
            <m:sty m:val="p"/>
          </m:rPr>
          <m:t>v</m:t>
        </m:r>
        <m:r>
          <m:rPr>
            <m:sty m:val="p"/>
          </m:rPr>
          <m:t>]</m:t>
        </m:r>
      </m:oMath>
      <w:r>
        <w:rPr/>
        <w:t xml:space="preserve">.</w:t>
      </w:r>
    </w:p>
    <w:p>
      <w:pPr>
        <w:spacing w:after="220" w:lineRule="auto"/>
      </w:pPr>
      <w:r>
        <w:rPr>
          <w:rFonts w:eastAsia="Georgia" w:cs="Georgia" w:ascii="Georgia" w:hAnsi="Georgia"/>
        </w:rPr>
        <w:t xml:space="preserve">Dans le contexte de l'exemple de la partie I, on représente graphiquement ci-dessous un arbre de décision pour l'ensemble complet de caractères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l'état </w:t>
      </w:r>
      <m:oMath>
        <m:sSub>
          <m:sSubPr/>
          <m:e>
            <m:r>
              <m:rPr>
                <m:sty m:val="i"/>
              </m:rPr>
              <m:t>σ</m:t>
            </m:r>
          </m:e>
          <m:sub>
            <m:r>
              <m:rPr>
                <m:sty m:val="p"/>
              </m:rPr>
              <m:t>0</m:t>
            </m:r>
          </m:sub>
        </m:sSub>
      </m:oMath>
      <w:r>
        <w:rPr/>
        <w:t xml:space="preserve"> de la question 1 (pour des valeurs de </w:t>
      </w:r>
      <m:oMath>
        <m:r>
          <m:rPr>
            <m:sty m:val="i"/>
          </m:rPr>
          <m:t>p</m:t>
        </m:r>
      </m:oMath>
      <w:r>
        <w:rPr/>
        <w:t xml:space="preserve"> et </w:t>
      </w:r>
      <m:oMath>
        <m:r>
          <m:rPr>
            <m:sty m:val="i"/>
          </m:rPr>
          <m:t>q</m:t>
        </m:r>
      </m:oMath>
      <w:r>
        <w:rPr>
          <w:rFonts w:eastAsia="Georgia" w:cs="Georgia" w:ascii="Georgia" w:hAnsi="Georgia"/>
        </w:rPr>
        <w:t xml:space="preserve"> non précisées) :</w:t>
      </w:r>
      <w:r>
        <w:rPr/>
        <w:br w:type="textWrapping"/>
      </w:r>
    </w:p>
    <w:p>
      <w:pPr>
        <w:spacing w:lineRule="auto"/>
        <w:jc w:val="center"/>
      </w:pPr>
      <w:r>
        <w:rPr/>
        <w:drawing>
          <wp:inline distB="0" distL="0" distR="0" distT="0">
            <wp:extent cx="5486400" cy="2596785"/>
            <wp:effectExtent b="0" l="0" r="0" t="0"/>
            <wp:docPr id="1" name="image-f44477aa58f4dc5a657acae8471feffcd565acbf.jpg"/>
            <a:graphic>
              <a:graphicData uri="http://schemas.openxmlformats.org/drawingml/2006/picture">
                <pic:pic>
                  <pic:nvPicPr>
                    <pic:cNvPr id="1" name="image-f44477aa58f4dc5a657acae8471feffcd565acbf.jpg" descr=""/>
                    <pic:cNvPicPr/>
                  </pic:nvPicPr>
                  <pic:blipFill>
                    <a:blip r:embed="rId7" cstate="print"/>
                    <a:srcRect b="0" l="0" r="0" t="0"/>
                    <a:stretch>
                      <a:fillRect/>
                    </a:stretch>
                  </pic:blipFill>
                  <pic:spPr>
                    <a:xfrm>
                      <a:off x="0" y="0"/>
                      <a:ext cx="5486400" cy="2596785"/>
                    </a:xfrm>
                    <a:prstGeom prst="rect"/>
                  </pic:spPr>
                </pic:pic>
              </a:graphicData>
            </a:graphic>
          </wp:inline>
        </w:drawing>
      </w:r>
    </w:p>
    <w:p>
      <w:pPr>
        <w:spacing w:after="220" w:lineRule="auto"/>
      </w:pPr>
      <w:r>
        <w:rPr>
          <w:rFonts w:eastAsia="Georgia" w:cs="Georgia" w:ascii="Georgia" w:hAnsi="Georgia"/>
        </w:rPr>
        <w:t xml:space="preserve">Les nœuds sont étiquetés par des caractères et les feuilles par des états; la notation </w:t>
      </w:r>
      <m:oMath>
        <m:r>
          <m:rPr>
            <m:sty m:val="p"/>
          </m:rPr>
          <m:t>⊥</m:t>
        </m:r>
      </m:oMath>
      <w:r>
        <w:rPr>
          <w:rFonts w:eastAsia="Georgia" w:cs="Georgia" w:ascii="Georgia" w:hAnsi="Georgia"/>
        </w:rPr>
        <w:t xml:space="preserve"> est utilisée pour représenter les cas impossibles où aucune espèce ne peut correspondre aux valeurs observées. Chaque arc est étiqueté par la valeur du caractère correspondant à l'enfant ainsi que la probabilité que cette valeur soit observée.</w:t>
      </w:r>
    </w:p>
    <w:p>
      <w:pPr>
        <w:spacing w:after="220" w:lineRule="auto"/>
      </w:pPr>
      <w:r>
        <w:rPr>
          <w:rFonts w:eastAsia="Georgia" w:cs="Georgia" w:ascii="Georgia" w:hAnsi="Georgia"/>
        </w:rPr>
        <w:t xml:space="preserve">On définit la hauteur moyenne d'un arbre </w:t>
      </w:r>
      <m:oMath>
        <m:r>
          <m:rPr>
            <m:sty m:val="i"/>
          </m:rPr>
          <m:t>t</m:t>
        </m:r>
      </m:oMath>
      <w:r>
        <w:rPr>
          <w:rFonts w:eastAsia="Georgia" w:cs="Georgia" w:ascii="Georgia" w:hAnsi="Georgia"/>
        </w:rPr>
        <w:t xml:space="preserve">, notée </w:t>
      </w:r>
      <m:oMath>
        <m:r>
          <m:rPr>
            <m:sty m:val="i"/>
          </m:rPr>
          <m:t>h</m:t>
        </m:r>
        <m:r>
          <m:rPr>
            <m:sty m:val="p"/>
          </m:rPr>
          <m:t>(</m:t>
        </m:r>
        <m:r>
          <m:rPr>
            <m:sty m:val="i"/>
          </m:rPr>
          <m:t>t</m:t>
        </m:r>
        <m:r>
          <m:rPr>
            <m:sty m:val="p"/>
          </m:rPr>
          <m:t>)</m:t>
        </m:r>
      </m:oMath>
      <w:r>
        <w:rPr/>
        <w:t xml:space="preserve">, comme suit :</w:t>
      </w:r>
    </w:p>
    <w:p>
      <w:pPr>
        <w:numPr>
          <w:ilvl w:val="0"/>
          <w:numId w:val="4"/>
        </w:numPr>
        <w:spacing w:lineRule="auto"/>
      </w:pPr>
      <w:r>
        <w:rPr/>
        <w:t xml:space="preserve">Si </w:t>
      </w:r>
      <m:oMath>
        <m:r>
          <m:rPr>
            <m:sty m:val="i"/>
          </m:rPr>
          <m:t>t</m:t>
        </m:r>
      </m:oMath>
      <w:r>
        <w:rPr/>
        <w:t xml:space="preserve"> est de la forme Feuille </w:t>
      </w:r>
      <m:oMath>
        <m:r>
          <m:rPr>
            <m:sty m:val="i"/>
          </m:rPr>
          <m:t>σ</m:t>
        </m:r>
      </m:oMath>
      <w:r>
        <w:rPr/>
        <w:t xml:space="preserve"> ou Impossible, alors </w:t>
      </w:r>
      <m:oMath>
        <m:r>
          <m:rPr>
            <m:sty m:val="i"/>
          </m:rPr>
          <m:t>h</m:t>
        </m:r>
        <m:r>
          <m:rPr>
            <m:sty m:val="p"/>
          </m:rPr>
          <m:t>(</m:t>
        </m:r>
        <m:r>
          <m:rPr>
            <m:sty m:val="i"/>
          </m:rPr>
          <m:t>t</m:t>
        </m:r>
        <m:r>
          <m:rPr>
            <m:sty m:val="p"/>
          </m:rPr>
          <m:t>)</m:t>
        </m:r>
        <m:r>
          <m:rPr>
            <m:sty m:val="p"/>
          </m:rPr>
          <m:t>=</m:t>
        </m:r>
        <m:r>
          <m:rPr>
            <m:sty m:val="p"/>
          </m:rPr>
          <m:t>0</m:t>
        </m:r>
      </m:oMath>
      <w:r>
        <w:rPr/>
        <w:t xml:space="preserve">.</w:t>
      </w:r>
    </w:p>
    <w:p>
      <w:pPr>
        <w:numPr>
          <w:ilvl w:val="0"/>
          <w:numId w:val="4"/>
        </w:numPr>
        <w:spacing w:lineRule="auto"/>
      </w:pPr>
      <w:r>
        <w:rPr/>
        <w:t xml:space="preserve">Si </w:t>
      </w:r>
      <m:oMath>
        <m:r>
          <m:rPr>
            <m:sty m:val="i"/>
          </m:rPr>
          <m:t>t</m:t>
        </m:r>
      </m:oMath>
      <w:r>
        <w:rPr/>
        <w:t xml:space="preserve"> est de la forme Noeud {caractere=i;enfants=e}, et si l'on note ( </w:t>
      </w:r>
      <m:oMath>
        <m:sSub>
          <m:sSubPr/>
          <m:e>
            <m:r>
              <m:rPr>
                <m:sty m:val="i"/>
              </m:rPr>
              <m:t>p</m:t>
            </m:r>
          </m:e>
          <m:sub>
            <m:r>
              <m:rPr>
                <m:sty m:val="i"/>
              </m:rPr>
              <m:t>v</m:t>
            </m:r>
          </m:sub>
        </m:sSub>
        <m:r>
          <m:rPr>
            <m:sty m:val="p"/>
          </m:rPr>
          <m:t>,</m:t>
        </m:r>
        <m:sSub>
          <m:sSubPr/>
          <m:e>
            <m:r>
              <m:rPr>
                <m:sty m:val="i"/>
              </m:rPr>
              <m:t>t</m:t>
            </m:r>
          </m:e>
          <m:sub>
            <m:r>
              <m:rPr>
                <m:sty m:val="i"/>
              </m:rPr>
              <m:t>v</m:t>
            </m:r>
          </m:sub>
        </m:sSub>
      </m:oMath>
      <w:r>
        <w:rPr/>
        <w:t xml:space="preserve"> ) = e. ( </w:t>
      </w:r>
      <m:oMath>
        <m:r>
          <m:rPr>
            <m:sty m:val="i"/>
          </m:rPr>
          <m:t>v</m:t>
        </m:r>
      </m:oMath>
      <w:r>
        <w:rPr/>
        <w:t xml:space="preserve"> ), alors :</w:t>
      </w:r>
    </w:p>
    <w:p>
      <w:pPr>
        <w:spacing w:after="220" w:lineRule="auto"/>
      </w:pPr>
      <m:oMathPara>
        <m:oMath>
          <m:r>
            <m:rPr>
              <m:sty m:val="i"/>
            </m:rPr>
            <m:t>h</m:t>
          </m:r>
          <m:r>
            <m:rPr>
              <m:sty m:val="p"/>
            </m:rPr>
            <m:t>(</m:t>
          </m:r>
          <m:r>
            <m:rPr>
              <m:sty m:val="i"/>
            </m:rPr>
            <m:t>t</m:t>
          </m:r>
          <m:r>
            <m:rPr>
              <m:sty m:val="p"/>
            </m:rPr>
            <m:t>)</m:t>
          </m:r>
          <m:r>
            <m:rPr>
              <m:sty m:val="p"/>
            </m:rPr>
            <m:t>=</m:t>
          </m:r>
          <m:r>
            <m:rPr>
              <m:sty m:val="p"/>
            </m:rPr>
            <m:t>1</m:t>
          </m:r>
          <m:r>
            <m:rPr>
              <m:sty m:val="p"/>
            </m:rPr>
            <m:t>+</m:t>
          </m:r>
          <m:nary>
            <m:naryPr>
              <m:chr m:val="∑"/>
              <m:limLoc m:val="undOvr"/>
              <m:grow m:val="1"/>
              <m:supHide m:val="1"/>
            </m:naryPr>
            <m:sub>
              <m:r>
                <m:rPr>
                  <m:sty m:val="p"/>
                </m:rPr>
                <m:t>0</m:t>
              </m:r>
              <m:r>
                <m:rPr>
                  <m:sty m:val="p"/>
                </m:rPr>
                <m:t>≤</m:t>
              </m:r>
              <m:r>
                <m:rPr>
                  <m:sty m:val="i"/>
                </m:rPr>
                <m:t>v</m:t>
              </m:r>
              <m:r>
                <m:rPr>
                  <m:sty m:val="p"/>
                </m:rPr>
                <m:t>&lt;</m:t>
              </m:r>
              <m:r>
                <m:rPr>
                  <m:nor/>
                </m:rPr>
                <m:t> num.(i) </m:t>
              </m:r>
            </m:sub>
            <m:sup/>
            <m:e>
              <m:r>
                <m:rPr>
                  <m:sty m:val="p"/>
                </m:rPr>
                <m:t xml:space="preserve"> </m:t>
              </m:r>
            </m:e>
          </m:nary>
          <m:sSub>
            <m:sSubPr/>
            <m:e>
              <m:r>
                <m:rPr>
                  <m:sty m:val="i"/>
                </m:rPr>
                <m:t>p</m:t>
              </m:r>
            </m:e>
            <m:sub>
              <m:r>
                <m:rPr>
                  <m:sty m:val="i"/>
                </m:rPr>
                <m:t>v</m:t>
              </m:r>
            </m:sub>
          </m:sSub>
          <m:r>
            <m:rPr>
              <m:sty m:val="p"/>
            </m:rPr>
            <m:t>×</m:t>
          </m:r>
          <m:r>
            <m:rPr>
              <m:sty m:val="i"/>
            </m:rPr>
            <m:t>h</m:t>
          </m:r>
          <m:d>
            <m:dPr>
              <m:begChr m:val="("/>
              <m:endChr m:val=")"/>
              <m:ctrlPr>
                <w:rPr>
                  <w:rFonts w:ascii="Cambria Math" w:hAnsi="Cambria Math"/>
                </w:rPr>
              </m:ctrlPr>
            </m:dPr>
            <m:e>
              <m:sSub>
                <m:sSubPr/>
                <m:e>
                  <m:r>
                    <m:rPr>
                      <m:sty m:val="i"/>
                    </m:rPr>
                    <m:t>t</m:t>
                  </m:r>
                </m:e>
                <m:sub>
                  <m:r>
                    <m:rPr>
                      <m:sty m:val="i"/>
                    </m:rPr>
                    <m:t>v</m:t>
                  </m:r>
                </m:sub>
              </m:sSub>
            </m:e>
          </m:d>
        </m:oMath>
      </m:oMathPara>
    </w:p>
    <w:p>
      <w:pPr>
        <w:spacing w:after="220" w:lineRule="auto"/>
      </w:pPr>
      <w:r>
        <w:rPr>
          <w:rFonts w:eastAsia="Georgia" w:cs="Georgia" w:ascii="Georgia" w:hAnsi="Georgia"/>
        </w:rPr>
        <w:t xml:space="preserve">La hauteur moyenne correspond au nombre moyen de questions avant d'atteindre une feuille. Sur l'exemple précédent, la hauteur moyenne est de deux.</w:t>
      </w:r>
    </w:p>
    <w:p>
      <w:pPr>
        <w:spacing w:after="220" w:lineRule="auto"/>
      </w:pPr>
      <w:r>
        <w:rPr>
          <w:rFonts w:eastAsia="Georgia" w:cs="Georgia" w:ascii="Georgia" w:hAnsi="Georgia"/>
        </w:rPr>
        <w:t xml:space="preserve">Question 8. Sur l'exemple de la question 1, énumérer tous les arbres de décision possibles pour les caractères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l'état </w:t>
      </w:r>
      <m:oMath>
        <m:sSub>
          <m:sSubPr/>
          <m:e>
            <m:r>
              <m:rPr>
                <m:sty m:val="i"/>
              </m:rPr>
              <m:t>σ</m:t>
            </m:r>
          </m:e>
          <m:sub>
            <m:r>
              <m:rPr>
                <m:sty m:val="p"/>
              </m:rPr>
              <m:t>0</m:t>
            </m:r>
          </m:sub>
        </m:sSub>
      </m:oMath>
      <w:r>
        <w:rPr>
          <w:rFonts w:eastAsia="Georgia" w:cs="Georgia" w:ascii="Georgia" w:hAnsi="Georgia"/>
        </w:rPr>
        <w:t xml:space="preserve">, et donner leur hauteur moyenne - pour l'arbre déjà représenté ci-dessus, on pourra se contenter de préciser les valeurs de </w:t>
      </w:r>
      <m:oMath>
        <m:r>
          <m:rPr>
            <m:sty m:val="i"/>
          </m:rPr>
          <m:t>p</m:t>
        </m:r>
      </m:oMath>
      <w:r>
        <w:rPr/>
        <w:t xml:space="preserve"> et </w:t>
      </w:r>
      <m:oMath>
        <m:r>
          <m:rPr>
            <m:sty m:val="i"/>
          </m:rPr>
          <m:t>q</m:t>
        </m:r>
      </m:oMath>
      <w:r>
        <w:rPr>
          <w:rFonts w:eastAsia="Georgia" w:cs="Georgia" w:ascii="Georgia" w:hAnsi="Georgia"/>
        </w:rPr>
        <w:t xml:space="preserve">. Quel est l'arbre de décision avec la hauteur moyenne minimale?</w:t>
      </w:r>
    </w:p>
    <w:p>
      <w:pPr>
        <w:spacing w:after="220" w:lineRule="auto"/>
      </w:pPr>
      <w:r>
        <w:rPr>
          <w:rFonts w:eastAsia="Georgia" w:cs="Georgia" w:ascii="Georgia" w:hAnsi="Georgia"/>
        </w:rPr>
        <w:t xml:space="preserve">Dans la suite de cette partie, on se propose de calculer naïvement un arbre de décision de hauteur moyenne minimale. On dira qu'un arbre </w:t>
      </w:r>
      <m:oMath>
        <m:r>
          <m:rPr>
            <m:sty m:val="i"/>
          </m:rPr>
          <m:t>t</m:t>
        </m:r>
      </m:oMath>
      <w:r>
        <w:rPr/>
        <w:t xml:space="preserve"> est optimal pour </w:t>
      </w:r>
      <m:oMath>
        <m:r>
          <m:rPr>
            <m:sty m:val="i"/>
          </m:rPr>
          <m:t>C</m:t>
        </m:r>
      </m:oMath>
      <w:r>
        <w:rPr/>
        <w:t xml:space="preserve"> et </w:t>
      </w:r>
      <m:oMath>
        <m:r>
          <m:rPr>
            <m:sty m:val="i"/>
          </m:rPr>
          <m:t>σ</m:t>
        </m:r>
      </m:oMath>
      <w:r>
        <w:rPr>
          <w:rFonts w:eastAsia="Georgia" w:cs="Georgia" w:ascii="Georgia" w:hAnsi="Georgia"/>
        </w:rPr>
        <w:t xml:space="preserve"> quand c'est un arbre de décision pour </w:t>
      </w:r>
      <m:oMath>
        <m:r>
          <m:rPr>
            <m:sty m:val="i"/>
          </m:rPr>
          <m:t>C</m:t>
        </m:r>
      </m:oMath>
      <w:r>
        <w:rPr/>
        <w:t xml:space="preserve"> et </w:t>
      </w:r>
      <m:oMath>
        <m:r>
          <m:rPr>
            <m:sty m:val="i"/>
          </m:rPr>
          <m:t>σ</m:t>
        </m:r>
      </m:oMath>
      <w:r>
        <w:rPr/>
        <w:t xml:space="preserve"> tel que </w:t>
      </w:r>
      <m:oMath>
        <m:r>
          <m:rPr>
            <m:sty m:val="i"/>
          </m:rPr>
          <m:t>h</m:t>
        </m:r>
        <m:r>
          <m:rPr>
            <m:sty m:val="p"/>
          </m:rPr>
          <m:t>(</m:t>
        </m:r>
        <m:r>
          <m:rPr>
            <m:sty m:val="i"/>
          </m:rPr>
          <m:t>t</m:t>
        </m:r>
        <m:r>
          <m:rPr>
            <m:sty m:val="p"/>
          </m:rPr>
          <m:t>)</m:t>
        </m:r>
      </m:oMath>
      <w:r>
        <w:rPr>
          <w:rFonts w:eastAsia="Georgia" w:cs="Georgia" w:ascii="Georgia" w:hAnsi="Georgia"/>
        </w:rPr>
        <w:t xml:space="preserve"> est minimale parmi les hauteurs moyennes de tous les arbres de décision pour </w:t>
      </w:r>
      <m:oMath>
        <m:r>
          <m:rPr>
            <m:sty m:val="i"/>
          </m:rPr>
          <m:t>C</m:t>
        </m:r>
      </m:oMath>
      <w:r>
        <w:rPr/>
        <w:t xml:space="preserve"> et </w:t>
      </w:r>
      <m:oMath>
        <m:r>
          <m:rPr>
            <m:sty m:val="i"/>
          </m:rPr>
          <m:t>σ</m:t>
        </m:r>
      </m:oMath>
      <w:r>
        <w:rPr>
          <w:rFonts w:eastAsia="Georgia" w:cs="Georgia" w:ascii="Georgia" w:hAnsi="Georgia"/>
        </w:rPr>
        <w:t xml:space="preserve">. Dans un contexte où </w:t>
      </w:r>
      <m:oMath>
        <m:r>
          <m:rPr>
            <m:sty m:val="i"/>
          </m:rPr>
          <m:t>C</m:t>
        </m:r>
      </m:oMath>
      <w:r>
        <w:rPr/>
        <w:t xml:space="preserve"> et </w:t>
      </w:r>
      <m:oMath>
        <m:r>
          <m:rPr>
            <m:sty m:val="i"/>
          </m:rPr>
          <m:t>σ</m:t>
        </m:r>
      </m:oMath>
      <w:r>
        <w:rPr/>
        <w:t xml:space="preserve"> sont clairs, on dira simplement que </w:t>
      </w:r>
      <m:oMath>
        <m:r>
          <m:rPr>
            <m:sty m:val="i"/>
          </m:rPr>
          <m:t>t</m:t>
        </m:r>
      </m:oMath>
      <w:r>
        <w:rPr/>
        <w:t xml:space="preserve"> est optimal.</w:t>
      </w:r>
    </w:p>
    <w:p>
      <w:pPr>
        <w:spacing w:after="220" w:lineRule="auto"/>
      </w:pPr>
      <w:r>
        <w:rPr>
          <w:rFonts w:eastAsia="Georgia" w:cs="Georgia" w:ascii="Georgia" w:hAnsi="Georgia"/>
        </w:rPr>
        <w:t xml:space="preserve">Question 9. Écrire une fonction</w:t>
      </w:r>
    </w:p>
    <w:p>
      <w:pPr>
        <w:pStyle w:val="SourceCode"/>
        <w:shd w:val="clear" w:fill="F8F8FA"/>
        <w:spacing w:lineRule="auto"/>
      </w:pPr>
      <w:r>
        <w:rPr>
          <w:rStyle w:val="VerbatimChar"/>
          <w:rFonts w:eastAsia="Consolas" w:cs="Consolas" w:ascii="Consolas" w:hAnsi="Consolas"/>
        </w:rPr>
        <w:t xml:space="preserve">val choix_possibles : 'x list array -&gt; 'x array list</w:t>
        <w:br/>
        <w:t xml:space="preserve"/>
      </w:r>
    </w:p>
    <w:p>
      <w:pPr>
        <w:spacing w:after="220" w:lineRule="auto"/>
      </w:pPr>
      <w:r>
        <w:rPr>
          <w:rFonts w:eastAsia="Georgia" w:cs="Georgia" w:ascii="Georgia" w:hAnsi="Georgia"/>
        </w:rPr>
        <w:t xml:space="preserve">qui renvoie la liste des tableaux obtenus en choisissant un élément dans chaque liste du tableau d'entrée. Par exemple :</w:t>
      </w:r>
    </w:p>
    <w:p>
      <w:pPr>
        <w:pStyle w:val="SourceCode"/>
        <w:shd w:val="clear" w:fill="F8F8FA"/>
        <w:spacing w:lineRule="auto"/>
      </w:pPr>
      <w:r>
        <w:rPr>
          <w:rStyle w:val="VerbatimChar"/>
          <w:rFonts w:eastAsia="Consolas" w:cs="Consolas" w:ascii="Consolas" w:hAnsi="Consolas"/>
        </w:rPr>
        <w:t xml:space="preserve">choix_possibles [| [1; 2]; [3; 4; 5] |] = [</w:t>
        <w:br/>
        <w:t xml:space="preserve">    [| 1; 3 |]; [| 1; 4 |]; [| 1; 5 |];</w:t>
        <w:br/>
        <w:t xml:space="preserve">    [| 2; 3 l]; [| 2; 4 l]; [| 2; 5 |];</w:t>
        <w:br/>
        <w:t xml:space="preserve">]</w:t>
        <w:br/>
        <w:t xml:space="preserve"/>
      </w:r>
    </w:p>
    <w:p>
      <w:pPr>
        <w:spacing w:after="220" w:lineRule="auto"/>
      </w:pPr>
      <w:r>
        <w:rPr>
          <w:rFonts w:eastAsia="Georgia" w:cs="Georgia" w:ascii="Georgia" w:hAnsi="Georgia"/>
        </w:rPr>
        <w:t xml:space="preserve">Question 10. Écrire une fonction qui, étant donné un état initial </w:t>
      </w:r>
      <m:oMath>
        <m:sSub>
          <m:sSubPr/>
          <m:e>
            <m:r>
              <m:rPr>
                <m:sty m:val="i"/>
              </m:rPr>
              <m:t>σ</m:t>
            </m:r>
          </m:e>
          <m:sub>
            <m:r>
              <m:rPr>
                <m:sty m:val="p"/>
              </m:rPr>
              <m:t>0</m:t>
            </m:r>
          </m:sub>
        </m:sSub>
      </m:oMath>
      <w:r>
        <w:rPr>
          <w:rFonts w:eastAsia="Georgia" w:cs="Georgia" w:ascii="Georgia" w:hAnsi="Georgia"/>
        </w:rPr>
        <w:t xml:space="preserve">, renvoie la liste de tous les arbres de décision possibles pour </w:t>
      </w:r>
      <m:oMath>
        <m:sSub>
          <m:sSubPr/>
          <m:e>
            <m:r>
              <m:rPr>
                <m:sty m:val="i"/>
              </m:rPr>
              <m:t>σ</m:t>
            </m:r>
          </m:e>
          <m:sub>
            <m:r>
              <m:rPr>
                <m:sty m:val="p"/>
              </m:rPr>
              <m:t>0</m:t>
            </m:r>
          </m:sub>
        </m:sSub>
      </m:oMath>
      <w:r>
        <w:rPr>
          <w:rFonts w:eastAsia="Georgia" w:cs="Georgia" w:ascii="Georgia" w:hAnsi="Georgia"/>
        </w:rPr>
        <w:t xml:space="preserve"> et l'ensemble de tous les caractères :</w:t>
      </w:r>
    </w:p>
    <w:p>
      <w:pPr>
        <w:pStyle w:val="SourceCode"/>
        <w:shd w:val="clear" w:fill="F8F8FA"/>
        <w:spacing w:lineRule="auto"/>
      </w:pPr>
      <w:r>
        <w:rPr>
          <w:rStyle w:val="VerbatimChar"/>
          <w:rFonts w:eastAsia="Consolas" w:cs="Consolas" w:ascii="Consolas" w:hAnsi="Consolas"/>
        </w:rPr>
        <w:t xml:space="preserve">val enumere : etat -&gt; arbre list</w:t>
        <w:br/>
        <w:t xml:space="preserve"/>
      </w:r>
    </w:p>
    <w:p>
      <w:pPr>
        <w:spacing w:after="220" w:lineRule="auto"/>
      </w:pPr>
      <w:r>
        <w:rPr/>
        <w:t xml:space="preserve">On rappelle que l'ensemble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de tous les caractères est représenté par la liste caracteres déclarée en variable globale.</w:t>
      </w:r>
    </w:p>
    <w:p>
      <w:pPr>
        <w:spacing w:after="220" w:lineRule="auto"/>
      </w:pPr>
      <w:r>
        <w:rPr>
          <w:rFonts w:eastAsia="Georgia" w:cs="Georgia" w:ascii="Georgia" w:hAnsi="Georgia"/>
        </w:rPr>
        <w:t xml:space="preserve">Question 11. Écrire une fonction</w:t>
      </w:r>
    </w:p>
    <w:p>
      <w:pPr>
        <w:pStyle w:val="SourceCode"/>
        <w:shd w:val="clear" w:fill="F8F8FA"/>
        <w:spacing w:lineRule="auto"/>
      </w:pPr>
      <w:r>
        <w:rPr>
          <w:rStyle w:val="VerbatimChar"/>
          <w:rFonts w:eastAsia="Consolas" w:cs="Consolas" w:ascii="Consolas" w:hAnsi="Consolas"/>
        </w:rPr>
        <w:t xml:space="preserve">val argmin : 'x list -&gt; ('x -&gt; float) -&gt; 'x</w:t>
        <w:br/>
        <w:t xml:space="preserve"/>
      </w:r>
    </w:p>
    <w:p>
      <w:pPr>
        <w:spacing w:after="220" w:lineRule="auto"/>
      </w:pPr>
      <w:r>
        <w:rPr>
          <w:rFonts w:eastAsia="Georgia" w:cs="Georgia" w:ascii="Georgia" w:hAnsi="Georgia"/>
        </w:rPr>
        <w:t xml:space="preserve">telle que argmin l f renvoie un élément de l qui minimise f, si la liste est non-vide. En déduire une fonction qui, étant donné un état initial </w:t>
      </w:r>
      <m:oMath>
        <m:sSub>
          <m:sSubPr/>
          <m:e>
            <m:r>
              <m:rPr>
                <m:sty m:val="i"/>
              </m:rPr>
              <m:t>σ</m:t>
            </m:r>
          </m:e>
          <m:sub>
            <m:r>
              <m:rPr>
                <m:sty m:val="p"/>
              </m:rPr>
              <m:t>0</m:t>
            </m:r>
          </m:sub>
        </m:sSub>
      </m:oMath>
      <w:r>
        <w:rPr>
          <w:rFonts w:eastAsia="Georgia" w:cs="Georgia" w:ascii="Georgia" w:hAnsi="Georgia"/>
        </w:rPr>
        <w:t xml:space="preserve">, renvoie un arbre de décision optimal pour </w:t>
      </w:r>
      <m:oMath>
        <m:sSub>
          <m:sSubPr/>
          <m:e>
            <m:r>
              <m:rPr>
                <m:sty m:val="i"/>
              </m:rPr>
              <m:t>σ</m:t>
            </m:r>
          </m:e>
          <m:sub>
            <m:r>
              <m:rPr>
                <m:sty m:val="p"/>
              </m:rPr>
              <m:t>0</m:t>
            </m:r>
          </m:sub>
        </m:sSub>
      </m:oMath>
      <w:r>
        <w:rPr>
          <w:rFonts w:eastAsia="Georgia" w:cs="Georgia" w:ascii="Georgia" w:hAnsi="Georgia"/>
        </w:rPr>
        <w:t xml:space="preserve"> et l'ensemble de tous les caractères :</w:t>
      </w:r>
    </w:p>
    <w:p>
      <w:pPr>
        <w:pStyle w:val="SourceCode"/>
        <w:shd w:val="clear" w:fill="F8F8FA"/>
        <w:spacing w:lineRule="auto"/>
      </w:pPr>
      <w:r>
        <w:rPr>
          <w:rStyle w:val="VerbatimChar"/>
          <w:rFonts w:eastAsia="Consolas" w:cs="Consolas" w:ascii="Consolas" w:hAnsi="Consolas"/>
        </w:rPr>
        <w:t xml:space="preserve">val arbre_optimal : etat -&gt; arbre</w:t>
        <w:br/>
        <w:t xml:space="preserve"/>
      </w:r>
    </w:p>
    <w:p>
      <w:pPr>
        <w:spacing w:line="271" w:before="330" w:lineRule="auto"/>
      </w:pPr>
      <w:r>
        <w:rPr>
          <w:b/>
          <w:sz w:val="42"/>
        </w:rPr>
        <w:t xml:space="preserve">Partie III : Algorithme glouton</w:t>
      </w:r>
    </w:p>
    <w:p>
      <w:pPr>
        <w:spacing w:after="220" w:lineRule="auto"/>
      </w:pPr>
      <w:r>
        <w:rPr>
          <w:rFonts w:eastAsia="Georgia" w:cs="Georgia" w:ascii="Georgia" w:hAnsi="Georgia"/>
        </w:rPr>
        <w:t xml:space="preserve">Afin d'éviter l'énumération de tous les arbres de décision dans l'algorithme de la partie précédente, on cherche un algorithme glouton : l'idée générale est de décider localement du caractère à choisir en fonction de l'état courant, plutôt que d'envisager tous les choix possibles. Pour cela, on décide de prendre le caractère qui minimise l'entropie moyenne. Avant de définir cette quantité, on introduit l'entropie simple </w:t>
      </w:r>
      <m:oMath>
        <m:r>
          <m:rPr>
            <m:sty m:val="i"/>
          </m:rPr>
          <m:t>H</m:t>
        </m:r>
        <m:r>
          <m:rPr>
            <m:sty m:val="p"/>
          </m:rPr>
          <m:t>(</m:t>
        </m:r>
        <m:r>
          <m:rPr>
            <m:sty m:val="i"/>
          </m:rPr>
          <m:t>μ</m:t>
        </m:r>
        <m:r>
          <m:rPr>
            <m:sty m:val="p"/>
          </m:rPr>
          <m:t>)</m:t>
        </m:r>
      </m:oMath>
      <w:r>
        <w:rPr/>
        <w:t xml:space="preserve"> d'une distribution </w:t>
      </w:r>
      <m:oMath>
        <m:r>
          <m:rPr>
            <m:sty m:val="i"/>
          </m:rPr>
          <m:t>μ</m:t>
        </m:r>
        <m:r>
          <m:rPr>
            <m:sty m:val="p"/>
          </m:rPr>
          <m:t>∈</m:t>
        </m:r>
        <m:r>
          <m:rPr>
            <m:sty m:val="i"/>
          </m:rPr>
          <m:t>D</m:t>
        </m:r>
        <m:r>
          <m:rPr>
            <m:sty m:val="p"/>
          </m:rPr>
          <m:t>(</m:t>
        </m:r>
        <m:r>
          <m:rPr>
            <m:sty m:val="i"/>
          </m:rPr>
          <m:t>X</m:t>
        </m:r>
        <m:r>
          <m:rPr>
            <m:sty m:val="p"/>
          </m:rPr>
          <m:t>)</m:t>
        </m:r>
      </m:oMath>
      <w:r>
        <w:rPr>
          <w:rFonts w:eastAsia="Georgia" w:cs="Georgia" w:ascii="Georgia" w:hAnsi="Georgia"/>
        </w:rPr>
        <w:t xml:space="preserve">, qui est donnée par :</w:t>
      </w:r>
    </w:p>
    <w:p>
      <w:pPr>
        <w:spacing w:after="220" w:lineRule="auto"/>
      </w:pPr>
      <m:oMathPara>
        <m:oMath>
          <m:r>
            <m:rPr>
              <m:sty m:val="i"/>
            </m:rPr>
            <m:t>H</m:t>
          </m:r>
          <m:r>
            <m:rPr>
              <m:sty m:val="p"/>
            </m:rPr>
            <m:t>(</m:t>
          </m:r>
          <m:r>
            <m:rPr>
              <m:sty m:val="i"/>
            </m:rPr>
            <m:t>μ</m:t>
          </m:r>
          <m:r>
            <m:rPr>
              <m:sty m:val="p"/>
            </m:rPr>
            <m:t>)</m:t>
          </m:r>
          <m:limUpp>
            <m:limUppPr/>
            <m:e>
              <m:r>
                <m:rPr>
                  <m:sty m:val="p"/>
                </m:rPr>
                <m:t>=</m:t>
              </m:r>
            </m:e>
            <m:lim>
              <m:r>
                <m:rPr>
                  <m:nor/>
                </m:rPr>
                <m:t> def </m:t>
              </m:r>
            </m:lim>
          </m:limUpp>
          <m:r>
            <m:rPr>
              <m:sty m:val="p"/>
            </m:rPr>
            <m:t>−</m:t>
          </m:r>
          <m:d>
            <m:dPr>
              <m:begChr m:val="("/>
              <m:endChr m:val=")"/>
              <m:ctrlPr>
                <w:rPr>
                  <w:rFonts w:ascii="Cambria Math" w:hAnsi="Cambria Math"/>
                </w:rPr>
              </m:ctrlPr>
            </m:dPr>
            <m:e>
              <m:nary>
                <m:naryPr>
                  <m:chr m:val="∑"/>
                  <m:limLoc m:val="undOvr"/>
                  <m:grow m:val="1"/>
                  <m:supHide m:val="1"/>
                </m:naryPr>
                <m:sub>
                  <m:r>
                    <m:rPr>
                      <m:sty m:val="i"/>
                    </m:rPr>
                    <m:t>x</m:t>
                  </m:r>
                  <m:r>
                    <m:rPr>
                      <m:sty m:val="p"/>
                    </m:rPr>
                    <m:t>∈</m:t>
                  </m:r>
                  <m:r>
                    <m:rPr>
                      <m:sty m:val="i"/>
                    </m:rPr>
                    <m:t>X</m:t>
                  </m:r>
                  <m:r>
                    <m:rPr>
                      <m:sty m:val="p"/>
                    </m:rPr>
                    <m:t>,</m:t>
                  </m:r>
                  <m:r>
                    <m:rPr>
                      <m:sty m:val="i"/>
                    </m:rPr>
                    <m:t>μ</m:t>
                  </m:r>
                  <m:r>
                    <m:rPr>
                      <m:sty m:val="p"/>
                    </m:rPr>
                    <m:t>(</m:t>
                  </m:r>
                  <m:r>
                    <m:rPr>
                      <m:sty m:val="i"/>
                    </m:rPr>
                    <m:t>x</m:t>
                  </m:r>
                  <m:r>
                    <m:rPr>
                      <m:sty m:val="p"/>
                    </m:rPr>
                    <m:t>)</m:t>
                  </m:r>
                  <m:r>
                    <m:rPr>
                      <m:sty m:val="p"/>
                    </m:rPr>
                    <m:t>≠</m:t>
                  </m:r>
                  <m:r>
                    <m:rPr>
                      <m:sty m:val="p"/>
                    </m:rPr>
                    <m:t>0</m:t>
                  </m:r>
                </m:sub>
                <m:sup/>
                <m:e>
                  <m:r>
                    <m:rPr>
                      <m:sty m:val="p"/>
                    </m:rPr>
                    <m:t xml:space="preserve"> </m:t>
                  </m:r>
                </m:e>
              </m:nary>
              <m:r>
                <m:rPr>
                  <m:sty m:val="p"/>
                </m:rPr>
                <m:t xml:space="preserve"> </m:t>
              </m:r>
              <m:r>
                <m:rPr>
                  <m:sty m:val="i"/>
                </m:rPr>
                <m:t>μ</m:t>
              </m:r>
              <m:r>
                <m:rPr>
                  <m:sty m:val="p"/>
                </m:rPr>
                <m:t>(</m:t>
              </m:r>
              <m:r>
                <m:rPr>
                  <m:sty m:val="i"/>
                </m:rPr>
                <m:t>x</m:t>
              </m:r>
              <m:r>
                <m:rPr>
                  <m:sty m:val="p"/>
                </m:rPr>
                <m:t>)</m:t>
              </m:r>
              <m:r>
                <m:rPr>
                  <m:sty m:val="p"/>
                </m:rPr>
                <m:t>ln</m:t>
              </m:r>
              <m:r>
                <m:rPr>
                  <m:sty m:val="p"/>
                </m:rPr>
                <m:t>⁡</m:t>
              </m:r>
              <m:r>
                <m:rPr>
                  <m:sty m:val="p"/>
                </m:rPr>
                <m:t>(</m:t>
              </m:r>
              <m:r>
                <m:rPr>
                  <m:sty m:val="i"/>
                </m:rPr>
                <m:t>μ</m:t>
              </m:r>
              <m:r>
                <m:rPr>
                  <m:sty m:val="p"/>
                </m:rPr>
                <m:t>(</m:t>
              </m:r>
              <m:r>
                <m:rPr>
                  <m:sty m:val="i"/>
                </m:rPr>
                <m:t>x</m:t>
              </m:r>
              <m:r>
                <m:rPr>
                  <m:sty m:val="p"/>
                </m:rPr>
                <m:t>)</m:t>
              </m:r>
              <m:r>
                <m:rPr>
                  <m:sty m:val="p"/>
                </m:rPr>
                <m:t>)</m:t>
              </m:r>
            </m:e>
          </m:d>
        </m:oMath>
      </m:oMathPara>
    </w:p>
    <w:p>
      <w:pPr>
        <w:spacing w:after="220" w:lineRule="auto"/>
      </w:pPr>
      <w:r>
        <w:rPr/>
        <w:t xml:space="preserve">Question 12. Soit </w:t>
      </w:r>
      <m:oMath>
        <m:r>
          <m:rPr>
            <m:sty m:val="i"/>
          </m:rPr>
          <m:t>X</m:t>
        </m:r>
      </m:oMath>
      <w:r>
        <w:rPr/>
        <w:t xml:space="preserve"> un ensemble de cardinal </w:t>
      </w:r>
      <m:oMath>
        <m:r>
          <m:rPr>
            <m:sty m:val="i"/>
          </m:rPr>
          <m:t>k</m:t>
        </m:r>
        <m:r>
          <m:rPr>
            <m:sty m:val="p"/>
          </m:rPr>
          <m:t>∈</m:t>
        </m:r>
        <m:r>
          <m:rPr>
            <m:scr m:val="double-struck"/>
          </m:rPr>
          <m:t>N</m:t>
        </m:r>
      </m:oMath>
      <w:r>
        <w:rPr/>
        <w:t xml:space="preserve">. Donner (en justifiant) les valeurs minimale et maximale de </w:t>
      </w:r>
      <m:oMath>
        <m:r>
          <m:rPr>
            <m:sty m:val="i"/>
          </m:rPr>
          <m:t>H</m:t>
        </m:r>
      </m:oMath>
      <w:r>
        <w:rPr/>
        <w:t xml:space="preserve"> sur </w:t>
      </w:r>
      <m:oMath>
        <m:r>
          <m:rPr>
            <m:sty m:val="i"/>
          </m:rPr>
          <m:t>D</m:t>
        </m:r>
        <m:r>
          <m:rPr>
            <m:sty m:val="p"/>
          </m:rPr>
          <m:t>(</m:t>
        </m:r>
        <m:r>
          <m:rPr>
            <m:sty m:val="i"/>
          </m:rPr>
          <m:t>X</m:t>
        </m:r>
        <m:r>
          <m:rPr>
            <m:sty m:val="p"/>
          </m:rPr>
          <m:t>)</m:t>
        </m:r>
      </m:oMath>
      <w:r>
        <w:rPr/>
        <w:t xml:space="preserve"> en fonction de </w:t>
      </w:r>
      <m:oMath>
        <m:r>
          <m:rPr>
            <m:sty m:val="i"/>
          </m:rPr>
          <m:t>k</m:t>
        </m:r>
      </m:oMath>
      <w:r>
        <w:rPr/>
        <w:t xml:space="preserve">, ainsi que des distributions les atteignant.</w:t>
      </w:r>
    </w:p>
    <w:p>
      <w:pPr>
        <w:spacing w:after="220" w:lineRule="auto"/>
      </w:pPr>
      <w:r>
        <w:rPr>
          <w:rFonts w:eastAsia="Georgia" w:cs="Georgia" w:ascii="Georgia" w:hAnsi="Georgia"/>
        </w:rPr>
        <w:t xml:space="preserve">Étant donnés un caractère </w:t>
      </w:r>
      <m:oMath>
        <m:r>
          <m:rPr>
            <m:sty m:val="i"/>
          </m:rPr>
          <m:t>i</m:t>
        </m:r>
      </m:oMath>
      <w:r>
        <w:rPr>
          <w:rFonts w:eastAsia="Georgia" w:cs="Georgia" w:ascii="Georgia" w:hAnsi="Georgia"/>
        </w:rPr>
        <w:t xml:space="preserve"> et un état </w:t>
      </w:r>
      <m:oMath>
        <m:r>
          <m:rPr>
            <m:sty m:val="i"/>
          </m:rPr>
          <m:t>σ</m:t>
        </m:r>
      </m:oMath>
      <w:r>
        <w:rPr>
          <w:rFonts w:eastAsia="Georgia" w:cs="Georgia" w:ascii="Georgia" w:hAnsi="Georgia"/>
        </w:rPr>
        <w:t xml:space="preserve">, on définit l'entropie moyenne de </w:t>
      </w:r>
      <m:oMath>
        <m:r>
          <m:rPr>
            <m:sty m:val="i"/>
          </m:rPr>
          <m:t>i</m:t>
        </m:r>
      </m:oMath>
      <w:r>
        <w:rPr>
          <w:rFonts w:eastAsia="Georgia" w:cs="Georgia" w:ascii="Georgia" w:hAnsi="Georgia"/>
        </w:rPr>
        <w:t xml:space="preserve"> dans l'état </w:t>
      </w:r>
      <m:oMath>
        <m:r>
          <m:rPr>
            <m:sty m:val="i"/>
          </m:rPr>
          <m:t>σ</m:t>
        </m:r>
      </m:oMath>
      <w:r>
        <w:rPr>
          <w:rFonts w:eastAsia="Georgia" w:cs="Georgia" w:ascii="Georgia" w:hAnsi="Georgia"/>
        </w:rPr>
        <w:t xml:space="preserve">, notée </w:t>
      </w:r>
      <m:oMath>
        <m:sSub>
          <m:sSubPr/>
          <m:e>
            <m:r>
              <m:rPr>
                <m:sty m:val="i"/>
              </m:rPr>
              <m:t>H</m:t>
            </m:r>
          </m:e>
          <m:sub>
            <m:r>
              <m:rPr>
                <m:sty m:val="i"/>
              </m:rPr>
              <m:t>i</m:t>
            </m:r>
          </m:sub>
        </m:sSub>
        <m:r>
          <m:rPr>
            <m:sty m:val="p"/>
          </m:rPr>
          <m:t>(</m:t>
        </m:r>
        <m:r>
          <m:rPr>
            <m:sty m:val="i"/>
          </m:rPr>
          <m:t>σ</m:t>
        </m:r>
        <m:r>
          <m:rPr>
            <m:sty m:val="p"/>
          </m:rPr>
          <m:t>)</m:t>
        </m:r>
      </m:oMath>
      <w:r>
        <w:rPr>
          <w:rFonts w:eastAsia="Georgia" w:cs="Georgia" w:ascii="Georgia" w:hAnsi="Georgia"/>
        </w:rPr>
        <w:t xml:space="preserve">, comme l'espérance des entropies sur les distributions obtenues en faisant une observation sur le caractère </w:t>
      </w:r>
      <m:oMath>
        <m:r>
          <m:rPr>
            <m:sty m:val="i"/>
          </m:rPr>
          <m:t>i</m:t>
        </m:r>
      </m:oMath>
      <w:r>
        <w:rPr/>
        <w:t xml:space="preserve"> :</w:t>
      </w:r>
    </w:p>
    <w:p>
      <w:pPr>
        <w:spacing w:after="220" w:lineRule="auto"/>
      </w:pPr>
      <m:oMathPara>
        <m:oMath>
          <m:sSub>
            <m:sSubPr/>
            <m:e>
              <m:r>
                <m:rPr>
                  <m:sty m:val="i"/>
                </m:rPr>
                <m:t>H</m:t>
              </m:r>
            </m:e>
            <m:sub>
              <m:r>
                <m:rPr>
                  <m:sty m:val="i"/>
                </m:rPr>
                <m:t>i</m:t>
              </m:r>
            </m:sub>
          </m:sSub>
          <m:r>
            <m:rPr>
              <m:sty m:val="p"/>
            </m:rPr>
            <m:t>(</m:t>
          </m:r>
          <m:r>
            <m:rPr>
              <m:sty m:val="i"/>
            </m:rPr>
            <m:t>σ</m:t>
          </m:r>
          <m:r>
            <m:rPr>
              <m:sty m:val="p"/>
            </m:rPr>
            <m:t>)</m:t>
          </m:r>
          <m:limUpp>
            <m:limUppPr/>
            <m:e>
              <m:r>
                <m:rPr>
                  <m:sty m:val="p"/>
                </m:rPr>
                <m:t>=</m:t>
              </m:r>
            </m:e>
            <m:lim>
              <m:r>
                <m:rPr>
                  <m:nor/>
                </m:rPr>
                <m:t> def </m:t>
              </m:r>
            </m:lim>
          </m:limUpp>
          <m:nary>
            <m:naryPr>
              <m:chr m:val="∑"/>
              <m:limLoc m:val="undOvr"/>
              <m:grow m:val="1"/>
              <m:supHide m:val="1"/>
            </m:naryPr>
            <m:sub>
              <m:r>
                <m:rPr>
                  <m:sty m:val="i"/>
                </m:rPr>
                <m:t>v</m:t>
              </m:r>
              <m:r>
                <m:rPr>
                  <m:sty m:val="p"/>
                </m:rPr>
                <m:t>∈</m:t>
              </m:r>
              <m:sSub>
                <m:sSubPr/>
                <m:e>
                  <m:r>
                    <m:rPr>
                      <m:sty m:val="i"/>
                    </m:rPr>
                    <m:t>V</m:t>
                  </m:r>
                </m:e>
                <m:sub>
                  <m:r>
                    <m:rPr>
                      <m:sty m:val="i"/>
                    </m:rPr>
                    <m:t>i</m:t>
                  </m:r>
                </m:sub>
              </m:sSub>
            </m:sub>
            <m:sup/>
            <m:e>
              <m:r>
                <m:rPr>
                  <m:sty m:val="p"/>
                </m:rPr>
                <m:t xml:space="preserve"> </m:t>
              </m:r>
            </m:e>
          </m:nary>
          <m:sSup>
            <m:sSupPr/>
            <m:e>
              <m:r>
                <m:rPr>
                  <m:sty m:val="i"/>
                </m:rPr>
                <m:t>P</m:t>
              </m:r>
            </m:e>
            <m:sup>
              <m:r>
                <m:rPr>
                  <m:sty m:val="i"/>
                </m:rPr>
                <m:t>σ</m:t>
              </m:r>
            </m:sup>
          </m:sSup>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e>
          </m:d>
          <m:r>
            <m:rPr>
              <m:sty m:val="i"/>
            </m:rPr>
            <m:t>H</m:t>
          </m:r>
          <m:r>
            <m:rPr>
              <m:sty m:val="p"/>
            </m:rPr>
            <m:t>(</m:t>
          </m:r>
          <m:r>
            <m:rPr>
              <m:sty m:val="i"/>
            </m:rPr>
            <m:t>σ</m:t>
          </m:r>
          <m:r>
            <m:rPr>
              <m:sty m:val="p"/>
            </m:rPr>
            <m:t>[</m:t>
          </m:r>
          <m:r>
            <m:rPr>
              <m:sty m:val="i"/>
            </m:rPr>
            <m:t>i</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Question 13. Écrire une fonction qui renvoie l'entropie moyenne d'un caractère dans un état donné :</w:t>
      </w:r>
    </w:p>
    <w:p>
      <w:pPr>
        <w:pStyle w:val="SourceCode"/>
        <w:shd w:val="clear" w:fill="F8F8FA"/>
        <w:spacing w:lineRule="auto"/>
      </w:pPr>
      <w:r>
        <w:rPr>
          <w:rStyle w:val="VerbatimChar"/>
          <w:rFonts w:eastAsia="Consolas" w:cs="Consolas" w:ascii="Consolas" w:hAnsi="Consolas"/>
        </w:rPr>
        <w:t xml:space="preserve">val score_caractere : etat -&gt; caractere -&gt; float</w:t>
        <w:br/>
        <w:t xml:space="preserve"/>
      </w:r>
    </w:p>
    <w:p>
      <w:pPr>
        <w:spacing w:after="220" w:lineRule="auto"/>
      </w:pPr>
      <w:r>
        <w:rPr>
          <w:rFonts w:eastAsia="Georgia" w:cs="Georgia" w:ascii="Georgia" w:hAnsi="Georgia"/>
        </w:rPr>
        <w:t xml:space="preserve">Question 14. Écrire une fonction qui calcule un arbre de décision en suivant l'algorithme glouton qui construit l'arbre en choisissant à la racine le caractère minimisant l'entropie moyenne, et procède récursivement de la même façon pour les sous-arbres :</w:t>
      </w:r>
    </w:p>
    <w:p>
      <w:pPr>
        <w:pStyle w:val="SourceCode"/>
        <w:shd w:val="clear" w:fill="F8F8FA"/>
        <w:spacing w:lineRule="auto"/>
      </w:pPr>
      <w:r>
        <w:rPr>
          <w:rStyle w:val="VerbatimChar"/>
          <w:rFonts w:eastAsia="Consolas" w:cs="Consolas" w:ascii="Consolas" w:hAnsi="Consolas"/>
        </w:rPr>
        <w:t xml:space="preserve">val glouton : etat -&gt; arbre</w:t>
        <w:br/>
        <w:t xml:space="preserve"/>
      </w:r>
    </w:p>
    <w:p>
      <w:pPr>
        <w:spacing w:after="220" w:lineRule="auto"/>
      </w:pPr>
      <w:r>
        <w:rPr>
          <w:rFonts w:eastAsia="Georgia" w:cs="Georgia" w:ascii="Georgia" w:hAnsi="Georgia"/>
        </w:rPr>
        <w:t xml:space="preserve">On se propose maintenant de montrer que l'algorithme glouton n'est pas optimal. On considère une situation avec deux caractères,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oMath>
      <w:r>
        <w:rPr/>
        <w:t xml:space="preserve"> oui, non </w:t>
      </w:r>
      <m:oMath>
        <m:r>
          <m:rPr>
            <m:sty m:val="p"/>
          </m:rPr>
          <m:t>}</m:t>
        </m:r>
      </m:oMath>
      <w:r>
        <w:rPr>
          <w:rFonts w:eastAsia="Georgia" w:cs="Georgia" w:ascii="Georgia" w:hAnsi="Georgia"/>
        </w:rPr>
        <w:t xml:space="preserve">, et trois espèces </w:t>
      </w:r>
      <m:oMath>
        <m:r>
          <m:rPr>
            <m:sty m:val="i"/>
          </m:rPr>
          <m:t>a</m:t>
        </m:r>
        <m:r>
          <m:rPr>
            <m:sty m:val="p"/>
          </m:rPr>
          <m:t>,</m:t>
        </m:r>
        <m:r>
          <m:rPr>
            <m:sty m:val="i"/>
          </m:rPr>
          <m:t>b</m:t>
        </m:r>
      </m:oMath>
      <w:r>
        <w:rPr/>
        <w:t xml:space="preserve"> et </w:t>
      </w:r>
      <m:oMath>
        <m:r>
          <m:rPr>
            <m:sty m:val="i"/>
          </m:rPr>
          <m:t>c</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a</m:t>
                </m:r>
              </m:e>
              <m:e>
                <m:r>
                  <m:rPr>
                    <m:sty m:val="i"/>
                  </m:rPr>
                  <m:t xml:space="preserve"> </m:t>
                </m:r>
                <m:r>
                  <m:rPr>
                    <m:sty m:val="p"/>
                  </m:rPr>
                  <m:t>=</m:t>
                </m:r>
                <m:d>
                  <m:dPr>
                    <m:begChr m:val="("/>
                    <m:endChr m:val=")"/>
                    <m:ctrlPr>
                      <w:rPr>
                        <w:rFonts w:ascii="Cambria Math" w:hAnsi="Cambria Math"/>
                      </w:rPr>
                    </m:ctrlPr>
                  </m:dPr>
                  <m:e>
                    <m:sSub>
                      <m:sSubPr/>
                      <m:e>
                        <m:r>
                          <m:rPr>
                            <m:sty m:val="i"/>
                          </m:rPr>
                          <m:t>δ</m:t>
                        </m:r>
                      </m:e>
                      <m:sub>
                        <m:r>
                          <m:rPr>
                            <m:nor/>
                          </m:rPr>
                          <m:t>oui </m:t>
                        </m:r>
                      </m:sub>
                    </m:sSub>
                    <m:r>
                      <m:rPr>
                        <m:sty m:val="p"/>
                      </m:rPr>
                      <m:t>,</m:t>
                    </m:r>
                    <m:r>
                      <m:rPr>
                        <m:sty m:val="p"/>
                      </m:rPr>
                      <m:t>0</m:t>
                    </m:r>
                    <m:r>
                      <m:rPr>
                        <m:sty m:val="p"/>
                      </m:rPr>
                      <m:t>,</m:t>
                    </m:r>
                    <m:r>
                      <m:rPr>
                        <m:sty m:val="p"/>
                      </m:rPr>
                      <m:t>5</m:t>
                    </m:r>
                    <m:r>
                      <m:rPr>
                        <m:sty m:val="p"/>
                      </m:rPr>
                      <m:t>⋅</m:t>
                    </m:r>
                    <m:sSub>
                      <m:sSubPr/>
                      <m:e>
                        <m:r>
                          <m:rPr>
                            <m:sty m:val="i"/>
                          </m:rPr>
                          <m:t>δ</m:t>
                        </m:r>
                      </m:e>
                      <m:sub>
                        <m:r>
                          <m:rPr>
                            <m:nor/>
                          </m:rPr>
                          <m:t>oui </m:t>
                        </m:r>
                      </m:sub>
                    </m:sSub>
                    <m:r>
                      <m:rPr>
                        <m:sty m:val="p"/>
                      </m:rPr>
                      <m:t>+</m:t>
                    </m:r>
                    <m:r>
                      <m:rPr>
                        <m:sty m:val="p"/>
                      </m:rPr>
                      <m:t>0</m:t>
                    </m:r>
                    <m:r>
                      <m:rPr>
                        <m:sty m:val="p"/>
                      </m:rPr>
                      <m:t>,</m:t>
                    </m:r>
                    <m:r>
                      <m:rPr>
                        <m:sty m:val="p"/>
                      </m:rPr>
                      <m:t>5</m:t>
                    </m:r>
                    <m:r>
                      <m:rPr>
                        <m:sty m:val="p"/>
                      </m:rPr>
                      <m:t>⋅</m:t>
                    </m:r>
                    <m:sSub>
                      <m:sSubPr/>
                      <m:e>
                        <m:r>
                          <m:rPr>
                            <m:sty m:val="i"/>
                          </m:rPr>
                          <m:t>δ</m:t>
                        </m:r>
                      </m:e>
                      <m:sub>
                        <m:r>
                          <m:rPr>
                            <m:nor/>
                          </m:rPr>
                          <m:t>non </m:t>
                        </m:r>
                      </m:sub>
                    </m:sSub>
                  </m:e>
                </m:d>
              </m:e>
            </m:mr>
            <m:mr>
              <m:e>
                <m:r>
                  <m:rPr>
                    <m:sty m:val="i"/>
                  </m:rPr>
                  <m:t>b</m:t>
                </m:r>
              </m:e>
              <m:e>
                <m:r>
                  <m:rPr>
                    <m:sty m:val="i"/>
                  </m:rPr>
                  <m:t xml:space="preserve"> </m:t>
                </m:r>
                <m:r>
                  <m:rPr>
                    <m:sty m:val="p"/>
                  </m:rPr>
                  <m:t>=</m:t>
                </m:r>
                <m:d>
                  <m:dPr>
                    <m:begChr m:val="("/>
                    <m:endChr m:val=")"/>
                    <m:ctrlPr>
                      <w:rPr>
                        <w:rFonts w:ascii="Cambria Math" w:hAnsi="Cambria Math"/>
                      </w:rPr>
                    </m:ctrlPr>
                  </m:dPr>
                  <m:e>
                    <m:sSub>
                      <m:sSubPr/>
                      <m:e>
                        <m:r>
                          <m:rPr>
                            <m:sty m:val="i"/>
                          </m:rPr>
                          <m:t>δ</m:t>
                        </m:r>
                      </m:e>
                      <m:sub>
                        <m:r>
                          <m:rPr>
                            <m:nor/>
                          </m:rPr>
                          <m:t>non </m:t>
                        </m:r>
                      </m:sub>
                    </m:sSub>
                    <m:r>
                      <m:rPr>
                        <m:sty m:val="p"/>
                      </m:rPr>
                      <m:t>,</m:t>
                    </m:r>
                    <m:sSub>
                      <m:sSubPr/>
                      <m:e>
                        <m:r>
                          <m:rPr>
                            <m:sty m:val="i"/>
                          </m:rPr>
                          <m:t>δ</m:t>
                        </m:r>
                      </m:e>
                      <m:sub>
                        <m:r>
                          <m:rPr>
                            <m:nor/>
                          </m:rPr>
                          <m:t>oui </m:t>
                        </m:r>
                      </m:sub>
                    </m:sSub>
                  </m:e>
                </m:d>
              </m:e>
            </m:mr>
            <m:mr>
              <m:e>
                <m:r>
                  <m:rPr>
                    <m:sty m:val="i"/>
                  </m:rPr>
                  <m:t>c</m:t>
                </m:r>
              </m:e>
              <m:e>
                <m:r>
                  <m:rPr>
                    <m:sty m:val="i"/>
                  </m:rPr>
                  <m:t xml:space="preserve"> </m:t>
                </m:r>
                <m:r>
                  <m:rPr>
                    <m:sty m:val="p"/>
                  </m:rPr>
                  <m:t>=</m:t>
                </m:r>
                <m:d>
                  <m:dPr>
                    <m:begChr m:val="("/>
                    <m:endChr m:val=")"/>
                    <m:ctrlPr>
                      <w:rPr>
                        <w:rFonts w:ascii="Cambria Math" w:hAnsi="Cambria Math"/>
                      </w:rPr>
                    </m:ctrlPr>
                  </m:dPr>
                  <m:e>
                    <m:sSub>
                      <m:sSubPr/>
                      <m:e>
                        <m:r>
                          <m:rPr>
                            <m:sty m:val="i"/>
                          </m:rPr>
                          <m:t>δ</m:t>
                        </m:r>
                      </m:e>
                      <m:sub>
                        <m:r>
                          <m:rPr>
                            <m:nor/>
                          </m:rPr>
                          <m:t>non </m:t>
                        </m:r>
                      </m:sub>
                    </m:sSub>
                    <m:r>
                      <m:rPr>
                        <m:sty m:val="p"/>
                      </m:rPr>
                      <m:t>,</m:t>
                    </m:r>
                    <m:sSub>
                      <m:sSubPr/>
                      <m:e>
                        <m:r>
                          <m:rPr>
                            <m:sty m:val="i"/>
                          </m:rPr>
                          <m:t>δ</m:t>
                        </m:r>
                      </m:e>
                      <m:sub>
                        <m:r>
                          <m:rPr>
                            <m:nor/>
                          </m:rPr>
                          <m:t>non </m:t>
                        </m:r>
                      </m:sub>
                    </m:sSub>
                  </m:e>
                </m:d>
              </m:e>
            </m:mr>
          </m:m>
        </m:oMath>
      </m:oMathPara>
    </w:p>
    <w:p>
      <w:pPr>
        <w:spacing w:after="220" w:lineRule="auto"/>
      </w:pPr>
      <w:r>
        <w:rPr>
          <w:rFonts w:eastAsia="Georgia" w:cs="Georgia" w:ascii="Georgia" w:hAnsi="Georgia"/>
        </w:rPr>
        <w:t xml:space="preserve">On considère enfin l'état initial </w:t>
      </w:r>
      <m:oMath>
        <m:sSub>
          <m:sSubPr/>
          <m:e>
            <m:r>
              <m:rPr>
                <m:sty m:val="i"/>
              </m:rPr>
              <m:t>σ</m:t>
            </m:r>
          </m:e>
          <m:sub>
            <m:r>
              <m:rPr>
                <m:sty m:val="p"/>
              </m:rPr>
              <m:t>0</m:t>
            </m:r>
          </m:sub>
        </m:sSub>
      </m:oMath>
      <w:r>
        <w:rPr/>
        <w:t xml:space="preserve"> suivant :</w:t>
      </w:r>
    </w:p>
    <w:p>
      <w:pPr>
        <w:spacing w:after="220" w:lineRule="auto"/>
      </w:pPr>
      <m:oMathPara>
        <m:oMath>
          <m:r>
            <m:rPr>
              <m:sty m:val="i"/>
            </m:rPr>
            <m:t>a</m:t>
          </m:r>
          <m:r>
            <m:rPr>
              <m:sty m:val="p"/>
            </m:rPr>
            <m:t>:</m:t>
          </m:r>
          <m:r>
            <m:rPr>
              <m:sty m:val="p"/>
            </m:rPr>
            <m:t>20</m:t>
          </m:r>
          <m:r>
            <m:rPr>
              <m:sty m:val="p"/>
            </m:rPr>
            <m:t>%</m:t>
          </m:r>
          <m:r>
            <m:rPr>
              <m:sty m:val="p"/>
            </m:rPr>
            <m:t>,</m:t>
          </m:r>
          <m:r>
            <m:rPr>
              <m:sty m:val="i"/>
            </m:rPr>
            <m:t>b</m:t>
          </m:r>
          <m:r>
            <m:rPr>
              <m:sty m:val="p"/>
            </m:rPr>
            <m:t>:</m:t>
          </m:r>
          <m:r>
            <m:rPr>
              <m:sty m:val="p"/>
            </m:rPr>
            <m:t>40</m:t>
          </m:r>
          <m:r>
            <m:rPr>
              <m:sty m:val="p"/>
            </m:rPr>
            <m:t>%</m:t>
          </m:r>
          <m:r>
            <m:rPr>
              <m:sty m:val="p"/>
            </m:rPr>
            <m:t>,</m:t>
          </m:r>
          <m:r>
            <m:rPr>
              <m:sty m:val="i"/>
            </m:rPr>
            <m:t>c</m:t>
          </m:r>
          <m:r>
            <m:rPr>
              <m:sty m:val="p"/>
            </m:rPr>
            <m:t>:</m:t>
          </m:r>
          <m:r>
            <m:rPr>
              <m:sty m:val="p"/>
            </m:rPr>
            <m:t>40</m:t>
          </m:r>
          <m:r>
            <m:rPr>
              <m:sty m:val="p"/>
            </m:rPr>
            <m:t>%</m:t>
          </m:r>
        </m:oMath>
      </m:oMathPara>
    </w:p>
    <w:p>
      <w:pPr>
        <w:spacing w:after="220" w:lineRule="auto"/>
      </w:pPr>
      <w:r>
        <w:rPr>
          <w:rFonts w:eastAsia="Georgia" w:cs="Georgia" w:ascii="Georgia" w:hAnsi="Georgia"/>
        </w:rPr>
        <w:t xml:space="preserve">L'espèce </w:t>
      </w:r>
      <m:oMath>
        <m:r>
          <m:rPr>
            <m:sty m:val="i"/>
          </m:rPr>
          <m:t>a</m:t>
        </m:r>
      </m:oMath>
      <w:r>
        <w:rPr>
          <w:rFonts w:eastAsia="Georgia" w:cs="Georgia" w:ascii="Georgia" w:hAnsi="Georgia"/>
        </w:rPr>
        <w:t xml:space="preserve"> est donc plus rare que les espèces </w:t>
      </w:r>
      <m:oMath>
        <m:r>
          <m:rPr>
            <m:sty m:val="i"/>
          </m:rPr>
          <m:t>b</m:t>
        </m:r>
      </m:oMath>
      <w:r>
        <w:rPr/>
        <w:t xml:space="preserve"> et </w:t>
      </w:r>
      <m:oMath>
        <m:r>
          <m:rPr>
            <m:sty m:val="i"/>
          </m:rPr>
          <m:t>c</m:t>
        </m:r>
      </m:oMath>
      <w:r>
        <w:rPr/>
        <w:t xml:space="preserve"> qui sont plus communes.</w:t>
      </w:r>
      <w:r>
        <w:rPr/>
        <w:br w:type="textWrapping"/>
      </w:r>
      <w:r>
        <w:rPr>
          <w:rFonts w:eastAsia="Georgia" w:cs="Georgia" w:ascii="Georgia" w:hAnsi="Georgia"/>
        </w:rPr>
        <w:t xml:space="preserve">Question 15. Dessiner les arbres de décision possibles pour l'état </w:t>
      </w:r>
      <m:oMath>
        <m:sSub>
          <m:sSubPr/>
          <m:e>
            <m:r>
              <m:rPr>
                <m:sty m:val="i"/>
              </m:rPr>
              <m:t>σ</m:t>
            </m:r>
          </m:e>
          <m:sub>
            <m:r>
              <m:rPr>
                <m:sty m:val="p"/>
              </m:rPr>
              <m:t>0</m:t>
            </m:r>
          </m:sub>
        </m:sSub>
      </m:oMath>
      <w:r>
        <w:rPr>
          <w:rFonts w:eastAsia="Georgia" w:cs="Georgia" w:ascii="Georgia" w:hAnsi="Georgia"/>
        </w:rPr>
        <w:t xml:space="preserve"> et les caractères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déterminer l'arbre de décision optimal.</w:t>
      </w:r>
    </w:p>
    <w:p>
      <w:pPr>
        <w:spacing w:after="220" w:lineRule="auto"/>
      </w:pPr>
      <w:r>
        <w:rPr/>
        <w:t xml:space="preserve">Question 16. Calculer les entropies moyennes </w:t>
      </w:r>
      <m:oMath>
        <m:sSub>
          <m:sSubPr/>
          <m:e>
            <m:r>
              <m:rPr>
                <m:sty m:val="i"/>
              </m:rPr>
              <m:t>H</m:t>
            </m:r>
          </m:e>
          <m:sub>
            <m:r>
              <m:rPr>
                <m:sty m:val="p"/>
              </m:rPr>
              <m:t>0</m:t>
            </m:r>
          </m:sub>
        </m:sSub>
        <m:d>
          <m:dPr>
            <m:begChr m:val="("/>
            <m:endChr m:val=")"/>
            <m:ctrlPr>
              <w:rPr>
                <w:rFonts w:ascii="Cambria Math" w:hAnsi="Cambria Math"/>
              </w:rPr>
            </m:ctrlPr>
          </m:dPr>
          <m:e>
            <m:sSub>
              <m:sSubPr/>
              <m:e>
                <m:r>
                  <m:rPr>
                    <m:sty m:val="i"/>
                  </m:rPr>
                  <m:t>σ</m:t>
                </m:r>
              </m:e>
              <m:sub>
                <m:r>
                  <m:rPr>
                    <m:sty m:val="p"/>
                  </m:rPr>
                  <m:t>0</m:t>
                </m:r>
              </m:sub>
            </m:sSub>
          </m:e>
        </m:d>
      </m:oMath>
      <w:r>
        <w:rPr/>
        <w:t xml:space="preserve"> et </w:t>
      </w:r>
      <m:oMath>
        <m:sSub>
          <m:sSubPr/>
          <m:e>
            <m:r>
              <m:rPr>
                <m:sty m:val="i"/>
              </m:rPr>
              <m:t>H</m:t>
            </m:r>
          </m:e>
          <m:sub>
            <m:r>
              <m:rPr>
                <m:sty m:val="p"/>
              </m:rPr>
              <m:t>1</m:t>
            </m:r>
          </m:sub>
        </m:sSub>
        <m:d>
          <m:dPr>
            <m:begChr m:val="("/>
            <m:endChr m:val=")"/>
            <m:ctrlPr>
              <w:rPr>
                <w:rFonts w:ascii="Cambria Math" w:hAnsi="Cambria Math"/>
              </w:rPr>
            </m:ctrlPr>
          </m:dPr>
          <m:e>
            <m:sSub>
              <m:sSubPr/>
              <m:e>
                <m:r>
                  <m:rPr>
                    <m:sty m:val="i"/>
                  </m:rPr>
                  <m:t>σ</m:t>
                </m:r>
              </m:e>
              <m:sub>
                <m:r>
                  <m:rPr>
                    <m:sty m:val="p"/>
                  </m:rPr>
                  <m:t>0</m:t>
                </m:r>
              </m:sub>
            </m:sSub>
          </m:e>
        </m:d>
      </m:oMath>
      <w:r>
        <w:rPr/>
        <w:t xml:space="preserve">. Que peut-on en conclure? On admettra que </w:t>
      </w:r>
      <m:oMath>
        <m:r>
          <m:rPr>
            <m:sty m:val="p"/>
          </m:rPr>
          <m:t>ln</m:t>
        </m:r>
        <m:r>
          <m:rPr>
            <m:sty m:val="p"/>
          </m:rPr>
          <m:t>⁡</m:t>
        </m:r>
        <m:r>
          <m:rPr>
            <m:sty m:val="p"/>
          </m:rPr>
          <m:t>(</m:t>
        </m:r>
        <m:r>
          <m:rPr>
            <m:sty m:val="p"/>
          </m:rPr>
          <m:t>5</m:t>
        </m:r>
        <m:r>
          <m:rPr>
            <m:sty m:val="p"/>
          </m:rPr>
          <m:t>)</m:t>
        </m:r>
        <m:r>
          <m:rPr>
            <m:sty m:val="p"/>
          </m:rPr>
          <m:t>&lt;</m:t>
        </m:r>
        <m:f>
          <m:fPr>
            <m:ctrlPr>
              <w:rPr>
                <w:rFonts w:ascii="Cambria Math" w:hAnsi="Cambria Math"/>
              </w:rPr>
            </m:ctrlPr>
          </m:fPr>
          <m:num>
            <m:r>
              <m:rPr>
                <m:sty m:val="p"/>
              </m:rPr>
              <m:t>12</m:t>
            </m:r>
          </m:num>
          <m:den>
            <m:r>
              <m:rPr>
                <m:sty m:val="p"/>
              </m:rPr>
              <m:t>5</m:t>
            </m:r>
          </m:den>
        </m:f>
        <m:r>
          <m:rPr>
            <m:sty m:val="p"/>
          </m:rPr>
          <m:t>ln</m:t>
        </m:r>
        <m:r>
          <m:rPr>
            <m:sty m:val="p"/>
          </m:rPr>
          <m:t>⁡</m:t>
        </m:r>
        <m:r>
          <m:rPr>
            <m:sty m:val="p"/>
          </m:rPr>
          <m:t>(</m:t>
        </m:r>
        <m:r>
          <m:rPr>
            <m:sty m:val="p"/>
          </m:rPr>
          <m:t>2</m:t>
        </m:r>
        <m:r>
          <m:rPr>
            <m:sty m:val="p"/>
          </m:rPr>
          <m:t>)</m:t>
        </m:r>
      </m:oMath>
      <w:r>
        <w:rPr/>
        <w:t xml:space="preserve">.</w:t>
      </w:r>
    </w:p>
    <w:p>
      <w:pPr>
        <w:spacing w:line="271" w:before="330" w:lineRule="auto"/>
      </w:pPr>
      <w:r>
        <w:rPr>
          <w:rFonts w:eastAsia="Georgia" w:cs="Georgia" w:ascii="Georgia" w:hAnsi="Georgia"/>
          <w:b/>
          <w:sz w:val="42"/>
        </w:rPr>
        <w:t xml:space="preserve">Partie IV : Optimisation de l'algorithme naïf</w:t>
      </w:r>
    </w:p>
    <w:p>
      <w:pPr>
        <w:spacing w:after="220" w:lineRule="auto"/>
      </w:pPr>
      <w:r>
        <w:rPr>
          <w:rFonts w:eastAsia="Georgia" w:cs="Georgia" w:ascii="Georgia" w:hAnsi="Georgia"/>
        </w:rPr>
        <w:t xml:space="preserve">On cherche à optimiser l'algorithme naïf de la partie II en évitant certains calculs inutiles. Pour permettre cela, on commence par changer la méthode de recherche d'un arbre optimal, en évitant de construire la liste de tous les arbres de décision possibles. La nouvelle méthode s'appuiera sur la fonction arbre_optimal_avec_oracle donnée en Figure 1. Le but de cette fonction est, étant donnés un état </w:t>
      </w:r>
      <m:oMath>
        <m:r>
          <m:rPr>
            <m:sty m:val="i"/>
          </m:rPr>
          <m:t>σ</m:t>
        </m:r>
      </m:oMath>
      <w:r>
        <w:rPr>
          <w:rFonts w:eastAsia="Georgia" w:cs="Georgia" w:ascii="Georgia" w:hAnsi="Georgia"/>
        </w:rPr>
        <w:t xml:space="preserve"> et une liste de caractères </w:t>
      </w:r>
      <m:oMath>
        <m:r>
          <m:rPr>
            <m:sty m:val="i"/>
          </m:rPr>
          <m:t>C</m:t>
        </m:r>
      </m:oMath>
      <w:r>
        <w:rPr/>
        <w:t xml:space="preserve">, de renvoyer </w:t>
      </w:r>
      <m:oMath>
        <m:r>
          <m:rPr>
            <m:sty m:val="p"/>
          </m:rPr>
          <m:t>(</m:t>
        </m:r>
        <m:r>
          <m:rPr>
            <m:sty m:val="i"/>
          </m:rPr>
          <m:t>t</m:t>
        </m:r>
        <m:r>
          <m:rPr>
            <m:sty m:val="p"/>
          </m:rPr>
          <m:t>,</m:t>
        </m:r>
        <m:r>
          <m:rPr>
            <m:sty m:val="i"/>
          </m:rPr>
          <m:t>h</m:t>
        </m:r>
        <m:r>
          <m:rPr>
            <m:sty m:val="p"/>
          </m:rPr>
          <m:t>(</m:t>
        </m:r>
        <m:r>
          <m:rPr>
            <m:sty m:val="i"/>
          </m:rPr>
          <m:t>t</m:t>
        </m:r>
        <m:r>
          <m:rPr>
            <m:sty m:val="p"/>
          </m:rPr>
          <m:t>)</m:t>
        </m:r>
        <m:r>
          <m:rPr>
            <m:sty m:val="p"/>
          </m:rPr>
          <m:t>)</m:t>
        </m:r>
      </m:oMath>
      <w:r>
        <w:rPr>
          <w:rFonts w:eastAsia="Georgia" w:cs="Georgia" w:ascii="Georgia" w:hAnsi="Georgia"/>
        </w:rPr>
        <w:t xml:space="preserve"> où </w:t>
      </w:r>
      <m:oMath>
        <m:r>
          <m:rPr>
            <m:sty m:val="i"/>
          </m:rPr>
          <m:t>t</m:t>
        </m:r>
      </m:oMath>
      <w:r>
        <w:rPr/>
        <w:t xml:space="preserve"> est un arbre optimal pour </w:t>
      </w:r>
      <m:oMath>
        <m:r>
          <m:rPr>
            <m:sty m:val="i"/>
          </m:rPr>
          <m:t>C</m:t>
        </m:r>
      </m:oMath>
      <w:r>
        <w:rPr/>
        <w:t xml:space="preserve"> et </w:t>
      </w:r>
      <m:oMath>
        <m:r>
          <m:rPr>
            <m:sty m:val="i"/>
          </m:rPr>
          <m:t>σ</m:t>
        </m:r>
      </m:oMath>
      <w:r>
        <w:rPr>
          <w:rFonts w:eastAsia="Georgia" w:cs="Georgia" w:ascii="Georgia" w:hAnsi="Georgia"/>
        </w:rPr>
        <w:t xml:space="preserve">. Il faut bien noter que cette fonction n'est pas récursive, mais qu'elle dispose d'un argument supplémentaire oracle dont les appels pourront correspondre à des appels récursifs : il s'agit de récursion ouverte.</w:t>
      </w:r>
    </w:p>
    <w:p>
      <w:pPr>
        <w:spacing w:after="220" w:lineRule="auto"/>
      </w:pPr>
      <w:r>
        <w:rPr>
          <w:rFonts w:eastAsia="Georgia" w:cs="Georgia" w:ascii="Georgia" w:hAnsi="Georgia"/>
        </w:rPr>
        <w:t xml:space="preserve">Question 17. Donner des hypothèses (pré-conditions) aussi précises que possible sur les arguments </w:t>
      </w:r>
      <m:oMath>
        <m:r>
          <m:rPr>
            <m:sty m:val="i"/>
          </m:rPr>
          <m:t>C</m:t>
        </m:r>
      </m:oMath>
      <w:r>
        <w:rPr/>
        <w:t xml:space="preserve">, </w:t>
      </w:r>
      <m:oMath>
        <m:r>
          <m:rPr>
            <m:sty m:val="i"/>
          </m:rPr>
          <m:t>σ</m:t>
        </m:r>
      </m:oMath>
      <w:r>
        <w:rPr>
          <w:rFonts w:eastAsia="Georgia" w:cs="Georgia" w:ascii="Georgia" w:hAnsi="Georgia"/>
        </w:rPr>
        <w:t xml:space="preserve"> et oracle de la fonction arbre_optimal_avec_oracle, sous lesquelles la fonction termine toujours et renvoie bien </w:t>
      </w:r>
      <m:oMath>
        <m:r>
          <m:rPr>
            <m:sty m:val="p"/>
          </m:rPr>
          <m:t>(</m:t>
        </m:r>
        <m:r>
          <m:rPr>
            <m:sty m:val="i"/>
          </m:rPr>
          <m:t>t</m:t>
        </m:r>
        <m:r>
          <m:rPr>
            <m:sty m:val="p"/>
          </m:rPr>
          <m:t>,</m:t>
        </m:r>
        <m:r>
          <m:rPr>
            <m:sty m:val="i"/>
          </m:rPr>
          <m:t>h</m:t>
        </m:r>
        <m:r>
          <m:rPr>
            <m:sty m:val="p"/>
          </m:rPr>
          <m:t>(</m:t>
        </m:r>
        <m:r>
          <m:rPr>
            <m:sty m:val="i"/>
          </m:rPr>
          <m:t>t</m:t>
        </m:r>
        <m:r>
          <m:rPr>
            <m:sty m:val="p"/>
          </m:rPr>
          <m:t>)</m:t>
        </m:r>
        <m:r>
          <m:rPr>
            <m:sty m:val="p"/>
          </m:rPr>
          <m:t>)</m:t>
        </m:r>
      </m:oMath>
      <w:r>
        <w:rPr>
          <w:rFonts w:eastAsia="Georgia" w:cs="Georgia" w:ascii="Georgia" w:hAnsi="Georgia"/>
        </w:rPr>
        <w:t xml:space="preserve"> où </w:t>
      </w:r>
      <m:oMath>
        <m:r>
          <m:rPr>
            <m:sty m:val="i"/>
          </m:rPr>
          <m:t>t</m:t>
        </m:r>
      </m:oMath>
      <w:r>
        <w:rPr/>
        <w:t xml:space="preserve"> est un arbre optimal pour </w:t>
      </w:r>
      <m:oMath>
        <m:r>
          <m:rPr>
            <m:sty m:val="i"/>
          </m:rPr>
          <m:t>C</m:t>
        </m:r>
      </m:oMath>
      <w:r>
        <w:rPr/>
        <w:t xml:space="preserve"> et </w:t>
      </w:r>
      <m:oMath>
        <m:r>
          <m:rPr>
            <m:sty m:val="i"/>
          </m:rPr>
          <m:t>σ</m:t>
        </m:r>
      </m:oMath>
      <w:r>
        <w:rPr>
          <w:rFonts w:eastAsia="Georgia" w:cs="Georgia" w:ascii="Georgia" w:hAnsi="Georgia"/>
        </w:rPr>
        <w:t xml:space="preserve">. On veillera à répondre à cette question après avoir réfléchi aux deux suivantes, où il faudra démontrer puis exploiter la correction de la fonction par rapport à la spécification énoncée ici.</w:t>
      </w:r>
    </w:p>
    <w:p>
      <w:pPr>
        <w:spacing w:after="220" w:lineRule="auto"/>
      </w:pPr>
      <w:r>
        <w:rPr>
          <w:rFonts w:eastAsia="Georgia" w:cs="Georgia" w:ascii="Georgia" w:hAnsi="Georgia"/>
        </w:rPr>
        <w:t xml:space="preserve">Question 18. Démontrer que la fonction satisfait bien cette spécification, en veillant notamment à énoncer clairement l'invariant de boucle.</w:t>
      </w:r>
    </w:p>
    <w:p>
      <w:pPr>
        <w:spacing w:after="220" w:lineRule="auto"/>
      </w:pPr>
      <w:r>
        <w:rPr>
          <w:rFonts w:eastAsia="Georgia" w:cs="Georgia" w:ascii="Georgia" w:hAnsi="Georgia"/>
        </w:rPr>
        <w:t xml:space="preserve">Question 19. Écrire une fonction, récursive cette fois-ci, et basée sur arbre_optimal_avec_oracle, qui renvoie un arbre de décision optimal pour un état et une liste de caractères donnés :</w:t>
      </w:r>
      <w:r>
        <w:rPr/>
        <w:br w:type="textWrapping"/>
      </w:r>
      <w:r>
        <w:rPr>
          <w:rFonts w:eastAsia="Georgia" w:cs="Georgia" w:ascii="Georgia" w:hAnsi="Georgia"/>
        </w:rPr>
        <w:t xml:space="preserve">val arbre_optimal : etat -&gt; caractere list -&gt; arbre * float</w:t>
      </w:r>
      <w:r>
        <w:rPr/>
        <w:br w:type="textWrapping"/>
      </w:r>
      <w:r>
        <w:rPr>
          <w:rFonts w:eastAsia="Georgia" w:cs="Georgia" w:ascii="Georgia" w:hAnsi="Georgia"/>
        </w:rPr>
        <w:t xml:space="preserve">Donner sa spécification et montrer qu'elle la satisfait.</w:t>
      </w:r>
      <w:r>
        <w:rPr/>
        <w:br w:type="textWrapping"/>
      </w:r>
      <w:r>
        <w:rPr>
          <w:rFonts w:eastAsia="Georgia" w:cs="Georgia" w:ascii="Georgia" w:hAnsi="Georgia"/>
        </w:rPr>
        <w:t xml:space="preserve">Question 20. On cherche maintenant à optimiser notre algorithme en interrompant la génération d'un arbre dès que son score dépasse celui de l'arbre_optimal courant. Pour cela, écrire une nouvelle fonction</w:t>
      </w:r>
      <w:r>
        <w:rPr/>
        <w:br w:type="textWrapping"/>
      </w:r>
      <w:r>
        <w:rPr>
          <w:rFonts w:eastAsia="Georgia" w:cs="Georgia" w:ascii="Georgia" w:hAnsi="Georgia"/>
        </w:rPr>
        <w:t xml:space="preserve">val arbre_optimal_opt : etat -&gt; caractere list -&gt; float -&gt; (arbre * float) option</w:t>
      </w:r>
      <w:r>
        <w:rPr/>
        <w:br w:type="textWrapping"/>
      </w:r>
      <w:r>
        <w:rPr>
          <w:rFonts w:eastAsia="Georgia" w:cs="Georgia" w:ascii="Georgia" w:hAnsi="Georgia"/>
        </w:rPr>
        <w:t xml:space="preserve">qui prend un paramètre supplémentaire représentant le score à ne pas dépasser, et renvoie None si tous les arbres de décision possibles sont de hauteur moyenne supérieure au score maximal, ou bien un arbre optimal de hauteur moyenne inférieure s'il en existe un. La preuve de correction n'est pas demandée.</w:t>
      </w:r>
    </w:p>
    <w:p>
      <w:pPr>
        <w:pStyle w:val="SourceCode"/>
        <w:shd w:val="clear" w:fill="F8F8FA"/>
        <w:spacing w:lineRule="auto"/>
      </w:pPr>
      <w:r>
        <w:rPr>
          <w:rStyle w:val="VerbatimChar"/>
          <w:rFonts w:eastAsia="Consolas" w:cs="Consolas" w:ascii="Consolas" w:hAnsi="Consolas"/>
        </w:rPr>
        <w:t xml:space="preserve">let arbre_optimal_avec_oracle</w:t>
        <w:br/>
        <w:t xml:space="preserve">            (oracle : etat -&gt; caractere list -&gt; arbre * float)</w:t>
        <w:br/>
        <w:t xml:space="preserve">            (etat : etat)</w:t>
        <w:br/>
        <w:t xml:space="preserve">            (caracteres : caractere list) : arbre * float =</w:t>
        <w:br/>
        <w:t xml:space="preserve">    if caracteres = [] then</w:t>
        <w:br/>
        <w:t xml:space="preserve">        (Feuille etat, 0.)</w:t>
        <w:br/>
        <w:t xml:space="preserve">    else</w:t>
        <w:br/>
        <w:t xml:space="preserve">        let caracteres_a_tester = ref caracteres in</w:t>
        <w:br/>
        <w:t xml:space="preserve">        let score_optimal = ref infinity in</w:t>
        <w:br/>
        <w:t xml:space="preserve">        let arbre_optimal = ref None in</w:t>
        <w:br/>
        <w:t xml:space="preserve">        while !caracteres_a_tester &lt;&gt; [] do</w:t>
        <w:br/>
        <w:t xml:space="preserve">            let caractere = List.hd !caracteres_a_tester in</w:t>
        <w:br/>
        <w:t xml:space="preserve">            let score_total = ref 1. in</w:t>
        <w:br/>
        <w:t xml:space="preserve">            let enfants : (float * arbre) array =</w:t>
        <w:br/>
        <w:t xml:space="preserve">                Array.init num.(caractere) (fun valeur -&gt;</w:t>
        <w:br/>
        <w:t xml:space="preserve">                    let p_valeur = proba_etat etat caractere valeur in</w:t>
        <w:br/>
        <w:t xml:space="preserve">                    let sous_arbre, score_sous_arbre =</w:t>
        <w:br/>
        <w:t xml:space="preserve">                        if p_valeur = 0. then Impossible,0. else</w:t>
        <w:br/>
        <w:t xml:space="preserve">                            let etat' = reponse etat caractere valeur in</w:t>
        <w:br/>
        <w:t xml:space="preserve">                            let caracteres_restants =</w:t>
        <w:br/>
        <w:t xml:space="preserve">                                List.filter (fun c -&gt; c &lt;&gt; caractere) caracteres</w:t>
        <w:br/>
        <w:t xml:space="preserve">                            in</w:t>
        <w:br/>
        <w:t xml:space="preserve">                            oracle etat' caracteres_restants</w:t>
        <w:br/>
        <w:t xml:space="preserve">                    in</w:t>
        <w:br/>
        <w:t xml:space="preserve">                    score_total := !score_total +. p_valeur *. score_sous_arbre;</w:t>
        <w:br/>
        <w:t xml:space="preserve">                    (p_valeur, sous_arbre))</w:t>
        <w:br/>
        <w:t xml:space="preserve">            in</w:t>
        <w:br/>
        <w:t xml:space="preserve">            if !score_total &lt; !score_optimal then</w:t>
        <w:br/>
        <w:t xml:space="preserve">                (arbre_optimal := Some (Noeud {caractere=caractere;enfants=enfants});</w:t>
        <w:br/>
        <w:t xml:space="preserve">                    score_optimal := !score_total);</w:t>
        <w:br/>
        <w:t xml:space="preserve">            caracteres_a_tester := List.tl !caracteres_a_tester</w:t>
        <w:br/>
        <w:t xml:space="preserve">        done;</w:t>
        <w:br/>
        <w:t xml:space="preserve">        match !arbre_optimal with</w:t>
        <w:br/>
        <w:t xml:space="preserve">        | Some a -&gt; a, !score_optimal</w:t>
        <w:br/>
        <w:t xml:space="preserve">        | None -&gt; assert false</w:t>
        <w:br/>
        <w:t xml:space="preserve"/>
      </w:r>
    </w:p>
    <w:p>
      <w:pPr>
        <w:spacing w:after="220" w:lineRule="auto"/>
      </w:pPr>
      <w:r>
        <w:rPr>
          <w:rFonts w:eastAsia="Georgia" w:cs="Georgia" w:ascii="Georgia" w:hAnsi="Georgia"/>
        </w:rPr>
        <w:t xml:space="preserve">Figure 1 - Fonction arbre_optimal_avec_oracle.</w:t>
      </w:r>
    </w:p>
    <w:p>
      <w:pPr>
        <w:spacing w:line="271" w:before="330" w:lineRule="auto"/>
      </w:pPr>
      <w:r>
        <w:rPr>
          <w:b/>
          <w:sz w:val="42"/>
        </w:rPr>
        <w:t xml:space="preserve">Partie V : Observations complexes et formules logiques</w:t>
      </w:r>
    </w:p>
    <w:p>
      <w:pPr>
        <w:spacing w:after="220" w:lineRule="auto"/>
      </w:pPr>
      <w:r>
        <w:rPr>
          <w:rFonts w:eastAsia="Georgia" w:cs="Georgia" w:ascii="Georgia" w:hAnsi="Georgia"/>
        </w:rPr>
        <w:t xml:space="preserve">Pour aller plus loin, on se propose de représenter des observations complexes sous forme de formules logiques construites à partir des caractères, par exemple "la fleur est bleue et a cinq pétales". La syntaxe de cette logique est la suivante :</w:t>
      </w:r>
    </w:p>
    <w:p>
      <w:pPr>
        <w:spacing w:after="220" w:lineRule="auto"/>
      </w:pPr>
      <m:oMathPara>
        <m:oMath>
          <m:r>
            <m:rPr>
              <m:sty m:val="i"/>
            </m:rPr>
            <m:t>φ</m:t>
          </m:r>
          <m:r>
            <m:rPr>
              <m:sty m:val="p"/>
            </m:rPr>
            <m:t>::=</m:t>
          </m:r>
          <m:sSub>
            <m:sSubPr/>
            <m:e>
              <m:r>
                <m:rPr>
                  <m:sty m:val="i"/>
                </m:rPr>
                <m:t>c</m:t>
              </m:r>
            </m:e>
            <m:sub>
              <m:r>
                <m:rPr>
                  <m:sty m:val="i"/>
                </m:rPr>
                <m:t>i</m:t>
              </m:r>
            </m:sub>
          </m:sSub>
          <m:r>
            <m:rPr>
              <m:sty m:val="p"/>
            </m:rPr>
            <m:t>∈</m:t>
          </m:r>
          <m:r>
            <m:rPr>
              <m:sty m:val="i"/>
            </m:rPr>
            <m:t>V</m:t>
          </m:r>
          <m:d>
            <m:dPr>
              <m:begChr m:val="|"/>
              <m:endChr m:val="|"/>
              <m:ctrlPr>
                <w:rPr>
                  <w:rFonts w:ascii="Cambria Math" w:hAnsi="Cambria Math"/>
                </w:rPr>
              </m:ctrlPr>
            </m:dPr>
            <m:e>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e>
          </m:d>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r>
            <m:rPr>
              <m:sty m:val="p"/>
            </m:rPr>
            <m:t xml:space="preserve"> </m:t>
          </m:r>
          <m:d>
            <m:dPr>
              <m:begChr m:val="("/>
              <m:endChr m:val=")"/>
              <m:ctrlPr>
                <w:rPr>
                  <w:rFonts w:ascii="Cambria Math" w:hAnsi="Cambria Math"/>
                </w:rPr>
              </m:ctrlPr>
            </m:dPr>
            <m:e>
              <m:r>
                <m:rPr>
                  <m:sty m:val="p"/>
                </m:rPr>
                <m:t>0</m:t>
              </m:r>
              <m:r>
                <m:rPr>
                  <m:sty m:val="p"/>
                </m:rPr>
                <m:t>≤</m:t>
              </m:r>
              <m:r>
                <m:rPr>
                  <m:sty m:val="i"/>
                </m:rPr>
                <m:t>i</m:t>
              </m:r>
              <m:r>
                <m:rPr>
                  <m:sty m:val="p"/>
                </m:rPr>
                <m:t>&lt;</m:t>
              </m:r>
              <m:r>
                <m:rPr>
                  <m:sty m:val="i"/>
                </m:rPr>
                <m:t>N</m:t>
              </m:r>
              <m:r>
                <m:rPr>
                  <m:sty m:val="p"/>
                </m:rPr>
                <m:t>,</m:t>
              </m:r>
              <m:r>
                <m:rPr>
                  <m:sty m:val="i"/>
                </m:rPr>
                <m:t>V</m:t>
              </m:r>
              <m:r>
                <m:rPr>
                  <m:sty m:val="p"/>
                </m:rPr>
                <m:t>⊆</m:t>
              </m:r>
              <m:sSub>
                <m:sSubPr/>
                <m:e>
                  <m:r>
                    <m:rPr>
                      <m:sty m:val="i"/>
                    </m:rPr>
                    <m:t>V</m:t>
                  </m:r>
                </m:e>
                <m:sub>
                  <m:r>
                    <m:rPr>
                      <m:sty m:val="i"/>
                    </m:rPr>
                    <m:t>i</m:t>
                  </m:r>
                </m:sub>
              </m:sSub>
              <m:r>
                <m:rPr>
                  <m:sty m:val="p"/>
                </m:rPr>
                <m:t>,</m:t>
              </m:r>
              <m:r>
                <m:rPr>
                  <m:sty m:val="i"/>
                </m:rPr>
                <m:t>m</m:t>
              </m:r>
              <m:r>
                <m:rPr>
                  <m:sty m:val="p"/>
                </m:rPr>
                <m:t>≥</m:t>
              </m:r>
              <m:r>
                <m:rPr>
                  <m:sty m:val="p"/>
                </m:rPr>
                <m:t>0</m:t>
              </m:r>
            </m:e>
          </m:d>
        </m:oMath>
      </m:oMathPara>
    </w:p>
    <w:p>
      <w:pPr>
        <w:spacing w:after="220" w:lineRule="auto"/>
      </w:pPr>
      <w:r>
        <w:rPr/>
        <w:t xml:space="preserve">Cela signifie que l'ensemble des formules est le plus petit ensemble contenant les formules atomiques de la forme </w:t>
      </w:r>
      <m:oMath>
        <m:sSub>
          <m:sSubPr/>
          <m:e>
            <m:r>
              <m:rPr>
                <m:sty m:val="i"/>
              </m:rPr>
              <m:t>c</m:t>
            </m:r>
          </m:e>
          <m:sub>
            <m:r>
              <m:rPr>
                <m:sty m:val="i"/>
              </m:rPr>
              <m:t>i</m:t>
            </m:r>
          </m:sub>
        </m:sSub>
        <m:r>
          <m:rPr>
            <m:sty m:val="p"/>
          </m:rPr>
          <m:t>∈</m:t>
        </m:r>
        <m:r>
          <m:rPr>
            <m:sty m:val="i"/>
          </m:rPr>
          <m:t>V</m:t>
        </m:r>
      </m:oMath>
      <w:r>
        <w:rPr>
          <w:rFonts w:eastAsia="Georgia" w:cs="Georgia" w:ascii="Georgia" w:hAnsi="Georgia"/>
        </w:rPr>
        <w:t xml:space="preserve"> où </w:t>
      </w:r>
      <m:oMath>
        <m:r>
          <m:rPr>
            <m:sty m:val="p"/>
          </m:rPr>
          <m:t>0</m:t>
        </m:r>
        <m:r>
          <m:rPr>
            <m:sty m:val="p"/>
          </m:rPr>
          <m:t>≤</m:t>
        </m:r>
        <m:r>
          <m:rPr>
            <m:sty m:val="i"/>
          </m:rPr>
          <m:t>i</m:t>
        </m:r>
        <m:r>
          <m:rPr>
            <m:sty m:val="p"/>
          </m:rPr>
          <m:t>&lt;</m:t>
        </m:r>
        <m:r>
          <m:rPr>
            <m:sty m:val="i"/>
          </m:rPr>
          <m:t>N</m:t>
        </m:r>
      </m:oMath>
      <w:r>
        <w:rPr/>
        <w:t xml:space="preserve"> et </w:t>
      </w:r>
      <m:oMath>
        <m:r>
          <m:rPr>
            <m:sty m:val="i"/>
          </m:rPr>
          <m:t>V</m:t>
        </m:r>
        <m:r>
          <m:rPr>
            <m:sty m:val="p"/>
          </m:rPr>
          <m:t>⊆</m:t>
        </m:r>
        <m:sSub>
          <m:sSubPr/>
          <m:e>
            <m:r>
              <m:rPr>
                <m:sty m:val="i"/>
              </m:rPr>
              <m:t>V</m:t>
            </m:r>
          </m:e>
          <m:sub>
            <m:r>
              <m:rPr>
                <m:sty m:val="i"/>
              </m:rPr>
              <m:t>i</m:t>
            </m:r>
          </m:sub>
        </m:sSub>
      </m:oMath>
      <w:r>
        <w:rPr/>
        <w:t xml:space="preserve">, et que si </w:t>
      </w:r>
      <m:oMath>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oMath>
      <w:r>
        <w:rPr/>
        <w:t xml:space="preserve"> sont des formules pour </w:t>
      </w:r>
      <m:oMath>
        <m:r>
          <m:rPr>
            <m:sty m:val="i"/>
          </m:rPr>
          <m:t>m</m:t>
        </m:r>
        <m:r>
          <m:rPr>
            <m:sty m:val="p"/>
          </m:rPr>
          <m:t>≥</m:t>
        </m:r>
        <m:r>
          <m:rPr>
            <m:sty m:val="p"/>
          </m:rPr>
          <m:t>0</m:t>
        </m:r>
      </m:oMath>
      <w:r>
        <w:rPr/>
        <w:t xml:space="preserve">, alors la conjonction </w:t>
      </w:r>
      <m:oMath>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oMath>
      <w:r>
        <w:rPr/>
        <w:t xml:space="preserve"> et la disjonction </w:t>
      </w:r>
      <m:oMath>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oMath>
      <w:r>
        <w:rPr/>
        <w:t xml:space="preserve"> sont aussi des formules. Une formule </w:t>
      </w:r>
      <m:oMath>
        <m:sSub>
          <m:sSubPr/>
          <m:e>
            <m:r>
              <m:rPr>
                <m:sty m:val="i"/>
              </m:rPr>
              <m:t>c</m:t>
            </m:r>
          </m:e>
          <m:sub>
            <m:r>
              <m:rPr>
                <m:sty m:val="i"/>
              </m:rPr>
              <m:t>i</m:t>
            </m:r>
          </m:sub>
        </m:sSub>
        <m:r>
          <m:rPr>
            <m:sty m:val="p"/>
          </m:rPr>
          <m:t>∈</m:t>
        </m:r>
        <m:r>
          <m:rPr>
            <m:sty m:val="i"/>
          </m:rPr>
          <m:t>V</m:t>
        </m:r>
      </m:oMath>
      <w:r>
        <w:rPr>
          <w:rFonts w:eastAsia="Georgia" w:cs="Georgia" w:ascii="Georgia" w:hAnsi="Georgia"/>
        </w:rPr>
        <w:t xml:space="preserve"> signifie intuitivement que le caractère </w:t>
      </w:r>
      <m:oMath>
        <m:r>
          <m:rPr>
            <m:sty m:val="i"/>
          </m:rPr>
          <m:t>i</m:t>
        </m:r>
      </m:oMath>
      <w:r>
        <w:rPr/>
        <w:t xml:space="preserve"> prend une valeur dans l'ensemble </w:t>
      </w:r>
      <m:oMath>
        <m:r>
          <m:rPr>
            <m:sty m:val="i"/>
          </m:rPr>
          <m:t>V</m:t>
        </m:r>
        <m:r>
          <m:rPr>
            <m:sty m:val="p"/>
          </m:rPr>
          <m:t>⊆</m:t>
        </m:r>
        <m:sSub>
          <m:sSubPr/>
          <m:e>
            <m:r>
              <m:rPr>
                <m:sty m:val="i"/>
              </m:rPr>
              <m:t>V</m:t>
            </m:r>
          </m:e>
          <m:sub>
            <m:r>
              <m:rPr>
                <m:sty m:val="i"/>
              </m:rPr>
              <m:t>i</m:t>
            </m:r>
          </m:sub>
        </m:sSub>
      </m:oMath>
      <w:r>
        <w:rPr>
          <w:rFonts w:eastAsia="Georgia" w:cs="Georgia" w:ascii="Georgia" w:hAnsi="Georgia"/>
        </w:rPr>
        <w:t xml:space="preserve">. On définit la formule </w:t>
      </w:r>
      <m:oMath>
        <m:r>
          <m:rPr>
            <m:sty m:val="p"/>
          </m:rPr>
          <m:t>⊥</m:t>
        </m:r>
      </m:oMath>
      <w:r>
        <w:rPr/>
        <w:t xml:space="preserve"> (la formule fausse) comme la disjonction vide, et T (la formule vraie) comme la conjonction vide.</w:t>
      </w:r>
    </w:p>
    <w:p>
      <w:pPr>
        <w:spacing w:after="220" w:lineRule="auto"/>
      </w:pPr>
      <w:r>
        <w:rPr/>
        <w:t xml:space="preserve">Par exemple, avec les ensembles </w:t>
      </w:r>
      <m:oMath>
        <m:sSub>
          <m:sSubPr/>
          <m:e>
            <m:r>
              <m:rPr>
                <m:sty m:val="i"/>
              </m:rPr>
              <m:t>V</m:t>
            </m:r>
          </m:e>
          <m:sub>
            <m:r>
              <m:rPr>
                <m:sty m:val="p"/>
              </m:rPr>
              <m:t>0</m:t>
            </m:r>
          </m:sub>
        </m:sSub>
      </m:oMath>
      <w:r>
        <w:rPr/>
        <w:t xml:space="preserve"> et </w:t>
      </w:r>
      <m:oMath>
        <m:sSub>
          <m:sSubPr/>
          <m:e>
            <m:r>
              <m:rPr>
                <m:sty m:val="i"/>
              </m:rPr>
              <m:t>V</m:t>
            </m:r>
          </m:e>
          <m:sub>
            <m:r>
              <m:rPr>
                <m:sty m:val="p"/>
              </m:rPr>
              <m:t>1</m:t>
            </m:r>
          </m:sub>
        </m:sSub>
      </m:oMath>
      <w:r>
        <w:rPr>
          <w:rFonts w:eastAsia="Georgia" w:cs="Georgia" w:ascii="Georgia" w:hAnsi="Georgia"/>
        </w:rPr>
        <w:t xml:space="preserve"> de l'exemple utilisé en partie </w:t>
      </w:r>
      <m:oMath>
        <m:r>
          <m:rPr>
            <m:sty m:val="p"/>
          </m:rPr>
          <m:t>I</m:t>
        </m:r>
        <m:r>
          <m:rPr>
            <m:sty m:val="p"/>
          </m:rPr>
          <m:t>,</m:t>
        </m:r>
        <m:sSub>
          <m:sSubPr/>
          <m:e>
            <m:r>
              <m:rPr>
                <m:sty m:val="i"/>
              </m:rPr>
              <m:t>c</m:t>
            </m:r>
          </m:e>
          <m:sub>
            <m:r>
              <m:rPr>
                <m:sty m:val="p"/>
              </m:rPr>
              <m:t>1</m:t>
            </m:r>
          </m:sub>
        </m:sSub>
        <m:r>
          <m:rPr>
            <m:sty m:val="p"/>
          </m:rPr>
          <m:t>∈</m:t>
        </m:r>
        <m:r>
          <m:rPr>
            <m:sty m:val="p"/>
          </m:rPr>
          <m:t>{</m:t>
        </m:r>
      </m:oMath>
      <w:r>
        <w:rPr/>
        <w:t xml:space="preserve"> bleu </w:t>
      </w:r>
      <m:oMath>
        <m:r>
          <m:rPr>
            <m:sty m:val="p"/>
          </m:rPr>
          <m:t>}</m:t>
        </m:r>
        <m:r>
          <m:rPr>
            <m:sty m:val="p"/>
          </m:rPr>
          <m:t>∧</m:t>
        </m:r>
        <m:sSub>
          <m:sSubPr/>
          <m:e>
            <m:r>
              <m:rPr>
                <m:sty m:val="i"/>
              </m:rPr>
              <m:t>c</m:t>
            </m:r>
          </m:e>
          <m:sub>
            <m:r>
              <m:rPr>
                <m:sty m:val="p"/>
              </m:rPr>
              <m:t>0</m:t>
            </m:r>
          </m:sub>
        </m:sSub>
        <m:r>
          <m:rPr>
            <m:sty m:val="p"/>
          </m:rPr>
          <m:t>∈</m:t>
        </m:r>
        <m:r>
          <m:rPr>
            <m:sty m:val="p"/>
          </m:rPr>
          <m:t>{</m:t>
        </m:r>
        <m:r>
          <m:rPr>
            <m:sty m:val="p"/>
          </m:rPr>
          <m:t>5</m:t>
        </m:r>
        <m:r>
          <m:rPr>
            <m:sty m:val="p"/>
          </m:rPr>
          <m:t>}</m:t>
        </m:r>
      </m:oMath>
      <w:r>
        <w:rPr>
          <w:rFonts w:eastAsia="Georgia" w:cs="Georgia" w:ascii="Georgia" w:hAnsi="Georgia"/>
        </w:rPr>
        <w:t xml:space="preserve"> est une formule, correspondant à l'énoncé "la fleur est bleue et a cinq pétales". Ou encore, si </w:t>
      </w:r>
      <m:oMath>
        <m:sSub>
          <m:sSubPr/>
          <m:e>
            <m:r>
              <m:rPr>
                <m:sty m:val="i"/>
              </m:rPr>
              <m:t>V</m:t>
            </m:r>
          </m:e>
          <m:sub>
            <m:r>
              <m:rPr>
                <m:sty m:val="i"/>
              </m:rPr>
              <m:t>i</m:t>
            </m:r>
          </m:sub>
        </m:sSub>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m:t>
        </m:r>
        <m:sSub>
          <m:sSubPr/>
          <m:e>
            <m:r>
              <m:rPr>
                <m:sty m:val="i"/>
              </m:rPr>
              <m:t>c</m:t>
            </m:r>
          </m:e>
          <m:sub>
            <m:r>
              <m:rPr>
                <m:sty m:val="i"/>
              </m:rPr>
              <m:t>i</m:t>
            </m:r>
          </m:sub>
        </m:sSub>
        <m:r>
          <m:rPr>
            <m:sty m:val="p"/>
          </m:rPr>
          <m:t>∈</m:t>
        </m:r>
        <m:r>
          <m:rPr>
            <m:sty m:val="p"/>
          </m:rPr>
          <m:t>{</m:t>
        </m:r>
        <m:r>
          <m:rPr>
            <m:sty m:val="p"/>
          </m:rPr>
          <m:t>1</m:t>
        </m:r>
        <m:r>
          <m:rPr>
            <m:sty m:val="p"/>
          </m:rPr>
          <m:t>}</m:t>
        </m:r>
        <m:r>
          <m:rPr>
            <m:sty m:val="p"/>
          </m:rPr>
          <m:t>∧</m:t>
        </m:r>
        <m:sSub>
          <m:sSubPr/>
          <m:e>
            <m:r>
              <m:rPr>
                <m:sty m:val="i"/>
              </m:rPr>
              <m:t>c</m:t>
            </m:r>
          </m:e>
          <m:sub>
            <m:r>
              <m:rPr>
                <m:sty m:val="i"/>
              </m:rPr>
              <m:t>i</m:t>
            </m:r>
          </m:sub>
        </m:sSub>
        <m:r>
          <m:rPr>
            <m:sty m:val="p"/>
          </m:rPr>
          <m:t>∈</m:t>
        </m:r>
        <m:r>
          <m:rPr>
            <m:sty m:val="p"/>
          </m:rPr>
          <m:t>{</m:t>
        </m:r>
        <m:r>
          <m:rPr>
            <m:sty m:val="p"/>
          </m:rPr>
          <m:t>2</m:t>
        </m:r>
        <m:r>
          <m:rPr>
            <m:sty m:val="p"/>
          </m:rPr>
          <m:t>,</m:t>
        </m:r>
        <m:r>
          <m:rPr>
            <m:sty m:val="p"/>
          </m:rPr>
          <m:t>3</m:t>
        </m:r>
        <m:r>
          <m:rPr>
            <m:sty m:val="p"/>
          </m:rPr>
          <m:t>}</m:t>
        </m:r>
      </m:oMath>
      <w:r>
        <w:rPr>
          <w:rFonts w:eastAsia="Georgia" w:cs="Georgia" w:ascii="Georgia" w:hAnsi="Georgia"/>
        </w:rPr>
        <w:t xml:space="preserve"> est une formule, correspondant à l'énoncé contradictoire "le caractère </w:t>
      </w:r>
      <m:oMath>
        <m:r>
          <m:rPr>
            <m:sty m:val="i"/>
          </m:rPr>
          <m:t>i</m:t>
        </m:r>
      </m:oMath>
      <w:r>
        <w:rPr/>
        <w:t xml:space="preserve"> vaut 1 , et il vaut 2 ou 3 ".</w:t>
      </w:r>
    </w:p>
    <w:p>
      <w:pPr>
        <w:spacing w:after="220" w:lineRule="auto"/>
      </w:pPr>
      <w:r>
        <w:rPr>
          <w:rFonts w:eastAsia="Georgia" w:cs="Georgia" w:ascii="Georgia" w:hAnsi="Georgia"/>
        </w:rPr>
        <w:t xml:space="preserve">On définit la taille d'une formule </w:t>
      </w:r>
      <m:oMath>
        <m:r>
          <m:rPr>
            <m:sty m:val="i"/>
          </m:rPr>
          <m:t>φ</m:t>
        </m:r>
      </m:oMath>
      <w:r>
        <w:rPr>
          <w:rFonts w:eastAsia="Georgia" w:cs="Georgia" w:ascii="Georgia" w:hAnsi="Georgia"/>
        </w:rPr>
        <w:t xml:space="preserve">, notée </w:t>
      </w:r>
      <m:oMath>
        <m:r>
          <m:rPr>
            <m:sty m:val="p"/>
          </m:rPr>
          <m:t>|</m:t>
        </m:r>
        <m:r>
          <m:rPr>
            <m:sty m:val="i"/>
          </m:rPr>
          <m:t>φ</m:t>
        </m:r>
        <m:r>
          <m:rPr>
            <m:sty m:val="p"/>
          </m:rPr>
          <m:t>|</m:t>
        </m:r>
      </m:oMath>
      <w:r>
        <w:rPr/>
        <w:t xml:space="preserve">, comme suit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c</m:t>
                        </m:r>
                      </m:e>
                      <m:sub>
                        <m:r>
                          <m:rPr>
                            <m:sty m:val="i"/>
                          </m:rPr>
                          <m:t>i</m:t>
                        </m:r>
                      </m:sub>
                    </m:sSub>
                    <m:r>
                      <m:rPr>
                        <m:sty m:val="p"/>
                      </m:rPr>
                      <m:t>∈</m:t>
                    </m:r>
                    <m:r>
                      <m:rPr>
                        <m:sty m:val="i"/>
                      </m:rPr>
                      <m:t>V</m:t>
                    </m:r>
                  </m:e>
                </m:d>
              </m:e>
              <m:e>
                <m:r>
                  <m:rPr>
                    <m:sty m:val="p"/>
                  </m:rPr>
                  <m:t>=</m:t>
                </m:r>
                <m:r>
                  <m:rPr>
                    <m:sty m:val="p"/>
                  </m:rPr>
                  <m:t>1</m:t>
                </m:r>
                <m:r>
                  <m:rPr>
                    <m:sty m:val="p"/>
                  </m:rPr>
                  <m:t>+</m:t>
                </m:r>
                <m:r>
                  <m:rPr>
                    <m:sty m:val="p"/>
                  </m:rPr>
                  <m:t>|</m:t>
                </m:r>
                <m:r>
                  <m:rPr>
                    <m:sty m:val="i"/>
                  </m:rPr>
                  <m:t>V</m:t>
                </m:r>
                <m:r>
                  <m:rPr>
                    <m:sty m:val="p"/>
                  </m:rPr>
                  <m:t>|</m:t>
                </m:r>
              </m:e>
            </m:mr>
            <m:mr>
              <m:e>
                <m:d>
                  <m:dPr>
                    <m:begChr m:val="|"/>
                    <m:endChr m:val="|"/>
                    <m:ctrlPr>
                      <w:rPr>
                        <w:rFonts w:ascii="Cambria Math" w:hAnsi="Cambria Math"/>
                      </w:rPr>
                    </m:ctrlPr>
                  </m:dPr>
                  <m:e>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e>
                </m:d>
              </m:e>
              <m:e>
                <m:r>
                  <m:rPr>
                    <m:sty m:val="p"/>
                  </m:rPr>
                  <m:t>=</m:t>
                </m:r>
                <m:r>
                  <m:rPr>
                    <m:sty m:val="p"/>
                  </m:rPr>
                  <m:t>1</m:t>
                </m:r>
                <m:r>
                  <m:rPr>
                    <m:sty m:val="p"/>
                  </m:rPr>
                  <m:t>+</m:t>
                </m:r>
                <m:r>
                  <m:rPr>
                    <m:sty m:val="i"/>
                  </m:rPr>
                  <m:t>m</m:t>
                </m:r>
                <m:r>
                  <m:rPr>
                    <m:sty m:val="p"/>
                  </m:rPr>
                  <m:t>+</m:t>
                </m:r>
                <m:nary>
                  <m:naryPr>
                    <m:chr m:val="∑"/>
                    <m:limLoc m:val="undOvr"/>
                    <m:grow m:val="1"/>
                    <m:supHide m:val="1"/>
                  </m:naryPr>
                  <m:sub>
                    <m:r>
                      <m:rPr>
                        <m:sty m:val="p"/>
                      </m:rPr>
                      <m:t>1</m:t>
                    </m:r>
                    <m:r>
                      <m:rPr>
                        <m:sty m:val="p"/>
                      </m:rPr>
                      <m:t>≤</m:t>
                    </m:r>
                    <m:r>
                      <m:rPr>
                        <m:sty m:val="i"/>
                      </m:rPr>
                      <m:t>i</m:t>
                    </m:r>
                    <m:r>
                      <m:rPr>
                        <m:sty m:val="p"/>
                      </m:rPr>
                      <m:t>≤</m:t>
                    </m:r>
                    <m:r>
                      <m:rPr>
                        <m:sty m:val="i"/>
                      </m:rPr>
                      <m:t>m</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φ</m:t>
                        </m:r>
                      </m:e>
                      <m:sub>
                        <m:r>
                          <m:rPr>
                            <m:sty m:val="i"/>
                          </m:rPr>
                          <m:t>i</m:t>
                        </m:r>
                      </m:sub>
                    </m:sSub>
                  </m:e>
                </m:d>
              </m:e>
            </m:mr>
            <m:mr>
              <m:e>
                <m:d>
                  <m:dPr>
                    <m:begChr m:val="|"/>
                    <m:endChr m:val="|"/>
                    <m:ctrlPr>
                      <w:rPr>
                        <w:rFonts w:ascii="Cambria Math" w:hAnsi="Cambria Math"/>
                      </w:rPr>
                    </m:ctrlPr>
                  </m:dPr>
                  <m:e>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e>
                </m:d>
              </m:e>
              <m:e>
                <m:r>
                  <m:rPr>
                    <m:sty m:val="p"/>
                  </m:rPr>
                  <m:t>=</m:t>
                </m:r>
                <m:r>
                  <m:rPr>
                    <m:sty m:val="p"/>
                  </m:rPr>
                  <m:t>1</m:t>
                </m:r>
                <m:r>
                  <m:rPr>
                    <m:sty m:val="p"/>
                  </m:rPr>
                  <m:t>+</m:t>
                </m:r>
                <m:r>
                  <m:rPr>
                    <m:sty m:val="i"/>
                  </m:rPr>
                  <m:t>m</m:t>
                </m:r>
                <m:r>
                  <m:rPr>
                    <m:sty m:val="p"/>
                  </m:rPr>
                  <m:t>+</m:t>
                </m:r>
                <m:nary>
                  <m:naryPr>
                    <m:chr m:val="∑"/>
                    <m:limLoc m:val="undOvr"/>
                    <m:grow m:val="1"/>
                    <m:supHide m:val="1"/>
                  </m:naryPr>
                  <m:sub>
                    <m:r>
                      <m:rPr>
                        <m:sty m:val="p"/>
                      </m:rPr>
                      <m:t>1</m:t>
                    </m:r>
                    <m:r>
                      <m:rPr>
                        <m:sty m:val="p"/>
                      </m:rPr>
                      <m:t>≤</m:t>
                    </m:r>
                    <m:r>
                      <m:rPr>
                        <m:sty m:val="i"/>
                      </m:rPr>
                      <m:t>i</m:t>
                    </m:r>
                    <m:r>
                      <m:rPr>
                        <m:sty m:val="p"/>
                      </m:rPr>
                      <m:t>≤</m:t>
                    </m:r>
                    <m:r>
                      <m:rPr>
                        <m:sty m:val="i"/>
                      </m:rPr>
                      <m:t>m</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φ</m:t>
                        </m:r>
                      </m:e>
                      <m:sub>
                        <m:r>
                          <m:rPr>
                            <m:sty m:val="i"/>
                          </m:rPr>
                          <m:t>i</m:t>
                        </m:r>
                      </m:sub>
                    </m:sSub>
                  </m:e>
                </m:d>
              </m:e>
            </m:mr>
          </m:m>
        </m:oMath>
      </m:oMathPara>
    </w:p>
    <w:p>
      <w:pPr>
        <w:spacing w:after="220" w:lineRule="auto"/>
      </w:pPr>
      <w:r>
        <w:rPr>
          <w:rFonts w:eastAsia="Georgia" w:cs="Georgia" w:ascii="Georgia" w:hAnsi="Georgia"/>
        </w:rPr>
        <w:t xml:space="preserve">Dans un premier temps, nous définissons quand une situation certaine (dite déterministe) satisfait une certaine formule. On appelle modèles déterministes les éléments de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oMath>
      <w:r>
        <w:rPr/>
        <w:t xml:space="preserve">. On notera </w:t>
      </w:r>
      <m:oMath>
        <m:acc>
          <m:accPr>
            <m:chr m:val="⃗"/>
          </m:accPr>
          <m:e>
            <m:r>
              <m:rPr>
                <m:sty m:val="i"/>
              </m:rPr>
              <m:t>v</m:t>
            </m:r>
          </m:e>
        </m:acc>
        <m:r>
          <m:rPr>
            <m:sty m:val="p"/>
          </m:rPr>
          <m:t>∈</m:t>
        </m:r>
        <m:acc>
          <m:accPr>
            <m:chr m:val="⃗"/>
          </m:accPr>
          <m:e>
            <m:r>
              <m:rPr>
                <m:sty m:val="i"/>
              </m:rPr>
              <m:t>V</m:t>
            </m:r>
          </m:e>
        </m:acc>
      </m:oMath>
      <w:r>
        <w:rPr/>
        <w:t xml:space="preserve"> pour signifier que </w:t>
      </w:r>
      <m:oMath>
        <m:acc>
          <m:accPr>
            <m:chr m:val="⃗"/>
          </m:accPr>
          <m:e>
            <m:r>
              <m:rPr>
                <m:sty m:val="i"/>
              </m:rPr>
              <m:t>v</m:t>
            </m:r>
          </m:e>
        </m:acc>
      </m:oMath>
      <w:r>
        <w:rPr>
          <w:rFonts w:eastAsia="Georgia" w:cs="Georgia" w:ascii="Georgia" w:hAnsi="Georgia"/>
        </w:rPr>
        <w:t xml:space="preserve"> est un tel modèle, et dans ce cas on notera </w:t>
      </w:r>
      <m:oMath>
        <m:sSub>
          <m:sSubPr/>
          <m:e>
            <m:r>
              <m:rPr>
                <m:sty m:val="i"/>
              </m:rPr>
              <m:t>v</m:t>
            </m:r>
          </m:e>
          <m:sub>
            <m:r>
              <m:rPr>
                <m:sty m:val="i"/>
              </m:rPr>
              <m:t>i</m:t>
            </m:r>
          </m:sub>
        </m:sSub>
      </m:oMath>
      <w:r>
        <w:rPr/>
        <w:t xml:space="preserve"> la </w:t>
      </w:r>
      <m:oMath>
        <m:r>
          <m:rPr>
            <m:sty m:val="i"/>
          </m:rPr>
          <m:t>i</m:t>
        </m:r>
      </m:oMath>
      <w:r>
        <w:rPr>
          <w:rFonts w:eastAsia="Georgia" w:cs="Georgia" w:ascii="Georgia" w:hAnsi="Georgia"/>
        </w:rPr>
        <w:t xml:space="preserve">-ème composante de </w:t>
      </w:r>
      <m:oMath>
        <m:acc>
          <m:accPr>
            <m:chr m:val="⃗"/>
          </m:accPr>
          <m:e>
            <m:r>
              <m:rPr>
                <m:sty m:val="i"/>
              </m:rPr>
              <m:t>v</m:t>
            </m:r>
          </m:e>
        </m:acc>
      </m:oMath>
      <w:r>
        <w:rPr>
          <w:rFonts w:eastAsia="Georgia" w:cs="Georgia" w:ascii="Georgia" w:hAnsi="Georgia"/>
        </w:rPr>
        <w:t xml:space="preserve">, ce qui revient à dire que </w:t>
      </w:r>
      <m:oMath>
        <m:acc>
          <m:accPr>
            <m:chr m:val="⃗"/>
          </m:accPr>
          <m:e>
            <m:r>
              <m:rPr>
                <m:sty m:val="i"/>
              </m:rPr>
              <m:t>v</m:t>
            </m:r>
          </m:e>
        </m:acc>
        <m:r>
          <m:rPr>
            <m:sty m:val="p"/>
          </m:rPr>
          <m:t>=</m:t>
        </m:r>
        <m:d>
          <m:dPr>
            <m:begChr m:val="("/>
            <m:endChr m:val=")"/>
            <m:ctrlPr>
              <w:rPr>
                <w:rFonts w:ascii="Cambria Math" w:hAnsi="Cambria Math"/>
              </w:rPr>
            </m:ctrlPr>
          </m:dPr>
          <m:e>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oMath>
      <w:r>
        <w:rPr>
          <w:rFonts w:eastAsia="Georgia" w:cs="Georgia" w:ascii="Georgia" w:hAnsi="Georgia"/>
        </w:rPr>
        <w:t xml:space="preserve">. On définit une relation de satisfaction entre les modèles déterministes et les formules, notée </w:t>
      </w:r>
      <m:oMath>
        <m:acc>
          <m:accPr>
            <m:chr m:val="⃗"/>
          </m:accPr>
          <m:e>
            <m:r>
              <m:rPr>
                <m:sty m:val="i"/>
              </m:rPr>
              <m:t>v</m:t>
            </m:r>
          </m:e>
        </m:acc>
        <m:r>
          <m:rPr>
            <m:sty m:val="p"/>
          </m:rPr>
          <m:t>⊨</m:t>
        </m:r>
        <m:r>
          <m:rPr>
            <m:sty m:val="i"/>
          </m:rPr>
          <m:t>φ</m:t>
        </m:r>
      </m:oMath>
      <w:r>
        <w:rPr/>
        <w:t xml:space="preserve">, comme suit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acc>
                  <m:accPr>
                    <m:chr m:val="⃗"/>
                  </m:accPr>
                  <m:e>
                    <m:r>
                      <m:rPr>
                        <m:sty m:val="i"/>
                      </m:rPr>
                      <m:t>v</m:t>
                    </m:r>
                  </m:e>
                </m:acc>
                <m:r>
                  <m:rPr>
                    <m:sty m:val="p"/>
                  </m:rPr>
                  <m:t>∣=</m:t>
                </m:r>
                <m:sSub>
                  <m:sSubPr/>
                  <m:e>
                    <m:r>
                      <m:rPr>
                        <m:sty m:val="i"/>
                      </m:rPr>
                      <m:t>c</m:t>
                    </m:r>
                  </m:e>
                  <m:sub>
                    <m:r>
                      <m:rPr>
                        <m:sty m:val="i"/>
                      </m:rPr>
                      <m:t>i</m:t>
                    </m:r>
                  </m:sub>
                </m:sSub>
                <m:r>
                  <m:rPr>
                    <m:sty m:val="p"/>
                  </m:rPr>
                  <m:t>∈</m:t>
                </m:r>
                <m:r>
                  <m:rPr>
                    <m:sty m:val="i"/>
                  </m:rPr>
                  <m:t>V</m:t>
                </m:r>
              </m:e>
              <m:e>
                <m:r>
                  <m:rPr>
                    <m:nor/>
                  </m:rPr>
                  <m:t> si et seulement si </m:t>
                </m:r>
              </m:e>
              <m:e>
                <m:sSub>
                  <m:sSubPr/>
                  <m:e>
                    <m:r>
                      <m:rPr>
                        <m:sty m:val="i"/>
                      </m:rPr>
                      <m:t>v</m:t>
                    </m:r>
                  </m:e>
                  <m:sub>
                    <m:r>
                      <m:rPr>
                        <m:sty m:val="i"/>
                      </m:rPr>
                      <m:t>i</m:t>
                    </m:r>
                  </m:sub>
                </m:sSub>
                <m:r>
                  <m:rPr>
                    <m:nor/>
                  </m:rPr>
                  <m:t> appartient à l'ensemble </m:t>
                </m:r>
                <m:r>
                  <m:rPr>
                    <m:sty m:val="i"/>
                  </m:rPr>
                  <m:t>V</m:t>
                </m:r>
              </m:e>
            </m:mr>
            <m:mr>
              <m:e>
                <m:acc>
                  <m:accPr>
                    <m:chr m:val="⃗"/>
                  </m:accPr>
                  <m:e>
                    <m:r>
                      <m:rPr>
                        <m:sty m:val="i"/>
                      </m:rPr>
                      <m:t>v</m:t>
                    </m:r>
                  </m:e>
                </m:acc>
                <m:r>
                  <m:rPr>
                    <m:sty m:val="p"/>
                  </m:rPr>
                  <m:t>∣=</m:t>
                </m:r>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e>
              <m:e>
                <m:r>
                  <m:rPr>
                    <m:nor/>
                  </m:rPr>
                  <m:t> si et seulement si </m:t>
                </m:r>
              </m:e>
              <m:e>
                <m:acc>
                  <m:accPr>
                    <m:chr m:val="⃗"/>
                  </m:accPr>
                  <m:e>
                    <m:r>
                      <m:rPr>
                        <m:sty m:val="i"/>
                      </m:rPr>
                      <m:t>v</m:t>
                    </m:r>
                  </m:e>
                </m:acc>
                <m:r>
                  <m:rPr>
                    <m:sty m:val="p"/>
                  </m:rPr>
                  <m:t>⊨</m:t>
                </m:r>
                <m:sSub>
                  <m:sSubPr/>
                  <m:e>
                    <m:r>
                      <m:rPr>
                        <m:sty m:val="i"/>
                      </m:rPr>
                      <m:t>φ</m:t>
                    </m:r>
                  </m:e>
                  <m:sub>
                    <m:r>
                      <m:rPr>
                        <m:sty m:val="i"/>
                      </m:rPr>
                      <m:t>k</m:t>
                    </m:r>
                  </m:sub>
                </m:sSub>
                <m:r>
                  <m:rPr>
                    <m:nor/>
                  </m:rPr>
                  <m:t> pour tout </m:t>
                </m:r>
                <m:r>
                  <m:rPr>
                    <m:sty m:val="i"/>
                  </m:rPr>
                  <m:t>k</m:t>
                </m:r>
                <m:r>
                  <m:rPr>
                    <m:sty m:val="p"/>
                  </m:rPr>
                  <m:t>∈</m:t>
                </m:r>
                <m:r>
                  <m:rPr>
                    <m:sty m:val="p"/>
                  </m:rPr>
                  <m:t>{</m:t>
                </m:r>
                <m:r>
                  <m:rPr>
                    <m:sty m:val="p"/>
                  </m:rPr>
                  <m:t>1</m:t>
                </m:r>
                <m:r>
                  <m:rPr>
                    <m:sty m:val="p"/>
                  </m:rPr>
                  <m:t>,</m:t>
                </m:r>
                <m:r>
                  <m:rPr>
                    <m:sty m:val="p"/>
                  </m:rPr>
                  <m:t>…</m:t>
                </m:r>
                <m:r>
                  <m:rPr>
                    <m:sty m:val="p"/>
                  </m:rPr>
                  <m:t>,</m:t>
                </m:r>
                <m:r>
                  <m:rPr>
                    <m:sty m:val="i"/>
                  </m:rPr>
                  <m:t>m</m:t>
                </m:r>
                <m:r>
                  <m:rPr>
                    <m:sty m:val="p"/>
                  </m:rPr>
                  <m:t>}</m:t>
                </m:r>
              </m:e>
            </m:mr>
            <m:mr>
              <m:e>
                <m:acc>
                  <m:accPr>
                    <m:chr m:val="⃗"/>
                  </m:accPr>
                  <m:e>
                    <m:r>
                      <m:rPr>
                        <m:sty m:val="i"/>
                      </m:rPr>
                      <m:t>v</m:t>
                    </m:r>
                  </m:e>
                </m:acc>
                <m:r>
                  <m:rPr>
                    <m:sty m:val="p"/>
                  </m:rPr>
                  <m:t>∣=</m:t>
                </m:r>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e>
              <m:e>
                <m:r>
                  <m:rPr>
                    <m:nor/>
                  </m:rPr>
                  <m:t> si et seulement si </m:t>
                </m:r>
              </m:e>
              <m:e>
                <m:acc>
                  <m:accPr>
                    <m:chr m:val="⃗"/>
                  </m:accPr>
                  <m:e>
                    <m:r>
                      <m:rPr>
                        <m:sty m:val="i"/>
                      </m:rPr>
                      <m:t>v</m:t>
                    </m:r>
                  </m:e>
                </m:acc>
                <m:r>
                  <m:rPr>
                    <m:sty m:val="p"/>
                  </m:rPr>
                  <m:t>⊨</m:t>
                </m:r>
                <m:sSub>
                  <m:sSubPr/>
                  <m:e>
                    <m:r>
                      <m:rPr>
                        <m:sty m:val="i"/>
                      </m:rPr>
                      <m:t>φ</m:t>
                    </m:r>
                  </m:e>
                  <m:sub>
                    <m:r>
                      <m:rPr>
                        <m:sty m:val="i"/>
                      </m:rPr>
                      <m:t>k</m:t>
                    </m:r>
                  </m:sub>
                </m:sSub>
                <m:r>
                  <m:rPr>
                    <m:nor/>
                  </m:rPr>
                  <m:t> pour un </m:t>
                </m:r>
                <m:r>
                  <m:rPr>
                    <m:sty m:val="i"/>
                  </m:rPr>
                  <m:t>k</m:t>
                </m:r>
                <m:r>
                  <m:rPr>
                    <m:sty m:val="p"/>
                  </m:rPr>
                  <m:t>∈</m:t>
                </m:r>
                <m:r>
                  <m:rPr>
                    <m:sty m:val="p"/>
                  </m:rPr>
                  <m:t>{</m:t>
                </m:r>
                <m:r>
                  <m:rPr>
                    <m:sty m:val="p"/>
                  </m:rPr>
                  <m:t>1</m:t>
                </m:r>
                <m:r>
                  <m:rPr>
                    <m:sty m:val="p"/>
                  </m:rPr>
                  <m:t>,</m:t>
                </m:r>
                <m:r>
                  <m:rPr>
                    <m:sty m:val="p"/>
                  </m:rPr>
                  <m:t>…</m:t>
                </m:r>
                <m:r>
                  <m:rPr>
                    <m:sty m:val="p"/>
                  </m:rPr>
                  <m:t>,</m:t>
                </m:r>
                <m:r>
                  <m:rPr>
                    <m:sty m:val="i"/>
                  </m:rPr>
                  <m:t>m</m:t>
                </m:r>
                <m:r>
                  <m:rPr>
                    <m:sty m:val="p"/>
                  </m:rPr>
                  <m:t>}</m:t>
                </m:r>
              </m:e>
            </m:mr>
          </m:m>
        </m:oMath>
      </m:oMathPara>
    </w:p>
    <w:p>
      <w:pPr>
        <w:spacing w:after="220" w:lineRule="auto"/>
      </w:pPr>
      <w:r>
        <w:rPr>
          <w:rFonts w:eastAsia="Georgia" w:cs="Georgia" w:ascii="Georgia" w:hAnsi="Georgia"/>
        </w:rPr>
        <w:t xml:space="preserve">On étend ensuite cette relation de satisfaction au cadre probabiliste de la manière suivante. Un modèle probabiliste est un élément de </w:t>
      </w:r>
      <m:oMath>
        <m:r>
          <m:rPr>
            <m:sty m:val="i"/>
          </m:rPr>
          <m:t>D</m:t>
        </m:r>
        <m:d>
          <m:dPr>
            <m:begChr m:val="("/>
            <m:endChr m:val=")"/>
            <m:ctrlPr>
              <w:rPr>
                <w:rFonts w:ascii="Cambria Math" w:hAnsi="Cambria Math"/>
              </w:rPr>
            </m:ctrlPr>
          </m:dPr>
          <m:e>
            <m:sSub>
              <m:sSubPr/>
              <m:e>
                <m:r>
                  <m:rPr>
                    <m:sty m:val="i"/>
                  </m:rPr>
                  <m:t>V</m:t>
                </m:r>
              </m:e>
              <m:sub>
                <m:r>
                  <m:rPr>
                    <m:sty m:val="p"/>
                  </m:rPr>
                  <m:t>0</m:t>
                </m:r>
              </m:sub>
            </m:sSub>
          </m:e>
        </m:d>
        <m:r>
          <m:rPr>
            <m:sty m:val="p"/>
          </m:rPr>
          <m:t>×</m:t>
        </m:r>
        <m:r>
          <m:rPr>
            <m:sty m:val="p"/>
          </m:rPr>
          <m:t>…</m:t>
        </m:r>
        <m:r>
          <m:rPr>
            <m:sty m:val="p"/>
          </m:rPr>
          <m:t>×</m:t>
        </m:r>
        <m:r>
          <m:rPr>
            <m:sty m:val="i"/>
          </m:rPr>
          <m:t>D</m:t>
        </m:r>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e>
        </m:d>
      </m:oMath>
      <w:r>
        <w:rPr>
          <w:rFonts w:eastAsia="Georgia" w:cs="Georgia" w:ascii="Georgia" w:hAnsi="Georgia"/>
        </w:rPr>
        <w:t xml:space="preserve">. Un tel modèle associe une distribution de probabilité plutôt qu'une valeur déterminée à chaque caractère. On remarquera que cette modélisation suppose que les valeurs de deux caractères distincts sont probabilistes mais indépendantes l'une de l'autre. Étant donnés une formule </w:t>
      </w:r>
      <m:oMath>
        <m:r>
          <m:rPr>
            <m:sty m:val="i"/>
          </m:rPr>
          <m:t>φ</m:t>
        </m:r>
      </m:oMath>
      <w:r>
        <w:rPr>
          <w:rFonts w:eastAsia="Georgia" w:cs="Georgia" w:ascii="Georgia" w:hAnsi="Georgia"/>
        </w:rPr>
        <w:t xml:space="preserve"> et un modèle probabiliste ( </w:t>
      </w:r>
      <m:oMath>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N</m:t>
            </m:r>
            <m:r>
              <m:rPr>
                <m:sty m:val="p"/>
              </m:rPr>
              <m:t>−</m:t>
            </m:r>
            <m:r>
              <m:rPr>
                <m:sty m:val="p"/>
              </m:rPr>
              <m:t>1</m:t>
            </m:r>
          </m:sub>
        </m:sSub>
      </m:oMath>
      <w:r>
        <w:rPr>
          <w:rFonts w:eastAsia="Georgia" w:cs="Georgia" w:ascii="Georgia" w:hAnsi="Georgia"/>
        </w:rPr>
        <w:t xml:space="preserve"> ), on définit la probabilité que </w:t>
      </w:r>
      <m:oMath>
        <m:acc>
          <m:accPr>
            <m:chr m:val="⃗"/>
          </m:accPr>
          <m:e>
            <m:r>
              <m:rPr>
                <m:sty m:val="i"/>
              </m:rPr>
              <m:t>d</m:t>
            </m:r>
          </m:e>
        </m:acc>
        <m:r>
          <m:rPr>
            <m:sty m:val="p"/>
          </m:rPr>
          <m:t>=</m:t>
        </m:r>
        <m:d>
          <m:dPr>
            <m:begChr m:val="("/>
            <m:endChr m:val=")"/>
            <m:ctrlPr>
              <w:rPr>
                <w:rFonts w:ascii="Cambria Math" w:hAnsi="Cambria Math"/>
              </w:rPr>
            </m:ctrlPr>
          </m:dPr>
          <m:e>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N</m:t>
                </m:r>
                <m:r>
                  <m:rPr>
                    <m:sty m:val="p"/>
                  </m:rPr>
                  <m:t>−</m:t>
                </m:r>
                <m:r>
                  <m:rPr>
                    <m:sty m:val="p"/>
                  </m:rPr>
                  <m:t>1</m:t>
                </m:r>
              </m:sub>
            </m:sSub>
          </m:e>
        </m:d>
      </m:oMath>
      <w:r>
        <w:rPr/>
        <w:t xml:space="preserve"> satisfasse </w:t>
      </w:r>
      <m:oMath>
        <m:r>
          <m:rPr>
            <m:sty m:val="i"/>
          </m:rPr>
          <m:t>φ</m:t>
        </m:r>
      </m:oMath>
      <w:r>
        <w:rPr>
          <w:rFonts w:eastAsia="Georgia" w:cs="Georgia" w:ascii="Georgia" w:hAnsi="Georgia"/>
        </w:rPr>
        <w:t xml:space="preserve">, notée </w:t>
      </w:r>
      <m:oMath>
        <m:r>
          <m:rPr>
            <m:sty m:val="i"/>
          </m:rPr>
          <m:t>P</m:t>
        </m:r>
        <m:r>
          <m:rPr>
            <m:sty m:val="p"/>
          </m:rPr>
          <m:t>(</m:t>
        </m:r>
        <m:acc>
          <m:accPr>
            <m:chr m:val="⃗"/>
          </m:accPr>
          <m:e>
            <m:r>
              <m:rPr>
                <m:sty m:val="i"/>
              </m:rPr>
              <m:t>d</m:t>
            </m:r>
          </m:e>
        </m:acc>
        <m:r>
          <m:rPr>
            <m:sty m:val="p"/>
          </m:rPr>
          <m:t>⊨</m:t>
        </m:r>
        <m:r>
          <m:rPr>
            <m:sty m:val="i"/>
          </m:rPr>
          <m:t>φ</m:t>
        </m:r>
        <m:r>
          <m:rPr>
            <m:sty m:val="p"/>
          </m:rPr>
          <m:t>)</m:t>
        </m:r>
      </m:oMath>
      <w:r>
        <w:rPr/>
        <w:t xml:space="preserve">, ainsi :</w:t>
      </w:r>
    </w:p>
    <w:p>
      <w:pPr>
        <w:spacing w:after="220" w:lineRule="auto"/>
      </w:pPr>
      <m:oMathPara>
        <m:oMath>
          <m:r>
            <m:rPr>
              <m:sty m:val="i"/>
            </m:rPr>
            <m:t>P</m:t>
          </m:r>
          <m:r>
            <m:rPr>
              <m:sty m:val="p"/>
            </m:rPr>
            <m:t>(</m:t>
          </m:r>
          <m:acc>
            <m:accPr>
              <m:chr m:val="⃗"/>
            </m:accPr>
            <m:e>
              <m:r>
                <m:rPr>
                  <m:sty m:val="i"/>
                </m:rPr>
                <m:t>d</m:t>
              </m:r>
            </m:e>
          </m:acc>
          <m:r>
            <m:rPr>
              <m:sty m:val="p"/>
            </m:rPr>
            <m:t>⊨</m:t>
          </m:r>
          <m:r>
            <m:rPr>
              <m:sty m:val="i"/>
            </m:rPr>
            <m:t>φ</m:t>
          </m:r>
          <m:r>
            <m:rPr>
              <m:sty m:val="p"/>
            </m:rPr>
            <m:t>)</m:t>
          </m:r>
          <m:limUpp>
            <m:limUppPr/>
            <m:e>
              <m:r>
                <m:rPr>
                  <m:sty m:val="p"/>
                </m:rPr>
                <m:t>=</m:t>
              </m:r>
            </m:e>
            <m:lim>
              <m:r>
                <m:rPr>
                  <m:nor/>
                </m:rPr>
                <m:t> def </m:t>
              </m:r>
            </m:lim>
          </m:limUpp>
          <m:nary>
            <m:naryPr>
              <m:chr m:val="∑"/>
              <m:limLoc m:val="undOvr"/>
              <m:grow m:val="1"/>
              <m:supHide m:val="1"/>
            </m:naryPr>
            <m:sub>
              <m:acc>
                <m:accPr>
                  <m:chr m:val="⃗"/>
                </m:accPr>
                <m:e>
                  <m:r>
                    <m:rPr>
                      <m:sty m:val="i"/>
                    </m:rPr>
                    <m:t>v</m:t>
                  </m:r>
                </m:e>
              </m:acc>
              <m:r>
                <m:rPr>
                  <m:sty m:val="p"/>
                </m:rPr>
                <m:t>∈</m:t>
              </m:r>
              <m:acc>
                <m:accPr>
                  <m:chr m:val="⃗"/>
                </m:accPr>
                <m:e>
                  <m:r>
                    <m:rPr>
                      <m:sty m:val="i"/>
                    </m:rPr>
                    <m:t>V</m:t>
                  </m:r>
                </m:e>
              </m:acc>
              <m:r>
                <m:rPr>
                  <m:sty m:val="p"/>
                </m:rPr>
                <m:t>,</m:t>
              </m:r>
              <m:acc>
                <m:accPr>
                  <m:chr m:val="⃗"/>
                </m:accPr>
                <m:e>
                  <m:r>
                    <m:rPr>
                      <m:sty m:val="i"/>
                    </m:rPr>
                    <m:t>v</m:t>
                  </m:r>
                </m:e>
              </m:acc>
              <m:r>
                <m:rPr>
                  <m:sty m:val="p"/>
                </m:rPr>
                <m:t>⊨</m:t>
              </m:r>
              <m:r>
                <m:rPr>
                  <m:sty m:val="i"/>
                </m:rPr>
                <m:t>φ</m:t>
              </m:r>
            </m:sub>
            <m:sup/>
            <m:e>
              <m:r>
                <m:rPr>
                  <m:sty m:val="p"/>
                </m:rPr>
                <m:t xml:space="preserve"> </m:t>
              </m:r>
            </m:e>
          </m:nary>
          <m:nary>
            <m:naryPr>
              <m:chr m:val="∏"/>
              <m:limLoc m:val="undOvr"/>
              <m:grow m:val="1"/>
              <m:supHide m:val="1"/>
            </m:naryPr>
            <m:sub>
              <m:r>
                <m:rPr>
                  <m:sty m:val="p"/>
                </m:rPr>
                <m:t>0</m:t>
              </m:r>
              <m:r>
                <m:rPr>
                  <m:sty m:val="p"/>
                </m:rPr>
                <m:t>≤</m:t>
              </m:r>
              <m:r>
                <m:rPr>
                  <m:sty m:val="i"/>
                </m:rPr>
                <m:t>i</m:t>
              </m:r>
              <m:r>
                <m:rPr>
                  <m:sty m:val="p"/>
                </m:rPr>
                <m:t>&lt;</m:t>
              </m:r>
              <m:r>
                <m:rPr>
                  <m:sty m:val="i"/>
                </m:rPr>
                <m:t>N</m:t>
              </m:r>
            </m:sub>
            <m:sup/>
            <m:e>
              <m:r>
                <m:rPr>
                  <m:sty m:val="p"/>
                </m:rPr>
                <m:t xml:space="preserve"> </m:t>
              </m:r>
            </m:e>
          </m:nary>
          <m:sSub>
            <m:sSubPr/>
            <m:e>
              <m:r>
                <m:rPr>
                  <m:sty m:val="i"/>
                </m:rPr>
                <m:t>d</m:t>
              </m:r>
            </m:e>
            <m:sub>
              <m:r>
                <m:rPr>
                  <m:sty m:val="i"/>
                </m:rPr>
                <m:t>i</m:t>
              </m:r>
            </m:sub>
          </m:sSub>
          <m:d>
            <m:dPr>
              <m:begChr m:val="("/>
              <m:endChr m:val=")"/>
              <m:ctrlPr>
                <w:rPr>
                  <w:rFonts w:ascii="Cambria Math" w:hAnsi="Cambria Math"/>
                </w:rPr>
              </m:ctrlPr>
            </m:dPr>
            <m:e>
              <m:sSub>
                <m:sSubPr/>
                <m:e>
                  <m:r>
                    <m:rPr>
                      <m:sty m:val="i"/>
                    </m:rPr>
                    <m:t>v</m:t>
                  </m:r>
                </m:e>
                <m:sub>
                  <m:r>
                    <m:rPr>
                      <m:sty m:val="i"/>
                    </m:rPr>
                    <m:t>i</m:t>
                  </m:r>
                </m:sub>
              </m:sSub>
            </m:e>
          </m:d>
        </m:oMath>
      </m:oMathPara>
    </w:p>
    <w:p>
      <w:pPr>
        <w:spacing w:after="220" w:lineRule="auto"/>
      </w:pPr>
      <w:r>
        <w:rPr/>
        <w:t xml:space="preserve">Question 21. Pour deux formules </w:t>
      </w:r>
      <m:oMath>
        <m:r>
          <m:rPr>
            <m:sty m:val="i"/>
          </m:rPr>
          <m:t>φ</m:t>
        </m:r>
      </m:oMath>
      <w:r>
        <w:rPr/>
        <w:t xml:space="preserve"> et </w:t>
      </w:r>
      <m:oMath>
        <m:r>
          <m:rPr>
            <m:sty m:val="i"/>
          </m:rPr>
          <m:t>ψ</m:t>
        </m:r>
      </m:oMath>
      <w:r>
        <w:rPr>
          <w:rFonts w:eastAsia="Georgia" w:cs="Georgia" w:ascii="Georgia" w:hAnsi="Georgia"/>
        </w:rPr>
        <w:t xml:space="preserve">, montrer l'équivalence entre ces deux propositions :</w:t>
      </w:r>
    </w:p>
    <w:p>
      <w:pPr>
        <w:numPr>
          <w:ilvl w:val="0"/>
          <w:numId w:val="5"/>
        </w:numPr>
        <w:spacing w:lineRule="auto"/>
      </w:pPr>
      <w:r>
        <w:rPr>
          <w:rFonts w:eastAsia="Georgia" w:cs="Georgia" w:ascii="Georgia" w:hAnsi="Georgia"/>
        </w:rPr>
        <w:t xml:space="preserve">Pour tout modèle déterministe </w:t>
      </w:r>
      <m:oMath>
        <m:acc>
          <m:accPr>
            <m:chr m:val="⃗"/>
          </m:accPr>
          <m:e>
            <m:r>
              <m:rPr>
                <m:sty m:val="i"/>
              </m:rPr>
              <m:t>v</m:t>
            </m:r>
          </m:e>
        </m:acc>
        <m:r>
          <m:rPr>
            <m:sty m:val="p"/>
          </m:rPr>
          <m:t>,</m:t>
        </m:r>
        <m:acc>
          <m:accPr>
            <m:chr m:val="⃗"/>
          </m:accPr>
          <m:e>
            <m:r>
              <m:rPr>
                <m:sty m:val="i"/>
              </m:rPr>
              <m:t>v</m:t>
            </m:r>
          </m:e>
        </m:acc>
        <m:r>
          <m:rPr>
            <m:sty m:val="p"/>
          </m:rPr>
          <m:t>⊨</m:t>
        </m:r>
        <m:r>
          <m:rPr>
            <m:sty m:val="i"/>
          </m:rPr>
          <m:t>φ</m:t>
        </m:r>
      </m:oMath>
      <w:r>
        <w:rPr/>
        <w:t xml:space="preserve"> si et seulement si </w:t>
      </w:r>
      <m:oMath>
        <m:acc>
          <m:accPr>
            <m:chr m:val="⃗"/>
          </m:accPr>
          <m:e>
            <m:r>
              <m:rPr>
                <m:sty m:val="i"/>
              </m:rPr>
              <m:t>v</m:t>
            </m:r>
          </m:e>
        </m:acc>
        <m:r>
          <m:rPr>
            <m:sty m:val="p"/>
          </m:rPr>
          <m:t>⊨</m:t>
        </m:r>
        <m:r>
          <m:rPr>
            <m:sty m:val="i"/>
          </m:rPr>
          <m:t>ψ</m:t>
        </m:r>
      </m:oMath>
      <w:r>
        <w:rPr/>
        <w:t xml:space="preserve">.</w:t>
      </w:r>
    </w:p>
    <w:p>
      <w:pPr>
        <w:numPr>
          <w:ilvl w:val="0"/>
          <w:numId w:val="5"/>
        </w:numPr>
        <w:spacing w:lineRule="auto"/>
      </w:pPr>
      <w:r>
        <w:rPr>
          <w:rFonts w:eastAsia="Georgia" w:cs="Georgia" w:ascii="Georgia" w:hAnsi="Georgia"/>
        </w:rPr>
        <w:t xml:space="preserve">Pour tout modèle probabiliste </w:t>
      </w:r>
      <m:oMath>
        <m:acc>
          <m:accPr>
            <m:chr m:val="⃗"/>
          </m:accPr>
          <m:e>
            <m:r>
              <m:rPr>
                <m:sty m:val="i"/>
              </m:rPr>
              <m:t>d</m:t>
            </m:r>
            <m:r>
              <m:rPr>
                <m:sty m:val="p"/>
              </m:rPr>
              <m:t>,</m:t>
            </m:r>
          </m:e>
        </m:acc>
        <m:r>
          <m:rPr>
            <m:sty m:val="i"/>
          </m:rPr>
          <m:t>P</m:t>
        </m:r>
        <m:r>
          <m:rPr>
            <m:sty m:val="p"/>
          </m:rPr>
          <m:t>(</m:t>
        </m:r>
        <m:acc>
          <m:accPr>
            <m:chr m:val="⃗"/>
          </m:accPr>
          <m:e>
            <m:r>
              <m:rPr>
                <m:sty m:val="i"/>
              </m:rPr>
              <m:t>d</m:t>
            </m:r>
          </m:e>
        </m:acc>
        <m:r>
          <m:rPr>
            <m:sty m:val="p"/>
          </m:rPr>
          <m:t>⊨</m:t>
        </m:r>
        <m:r>
          <m:rPr>
            <m:sty m:val="i"/>
          </m:rPr>
          <m:t>φ</m:t>
        </m:r>
        <m:r>
          <m:rPr>
            <m:sty m:val="p"/>
          </m:rPr>
          <m:t>)</m:t>
        </m:r>
        <m:r>
          <m:rPr>
            <m:sty m:val="p"/>
          </m:rPr>
          <m:t>=</m:t>
        </m:r>
        <m:r>
          <m:rPr>
            <m:sty m:val="i"/>
          </m:rPr>
          <m:t>P</m:t>
        </m:r>
        <m:r>
          <m:rPr>
            <m:sty m:val="p"/>
          </m:rPr>
          <m:t>(</m:t>
        </m:r>
        <m:acc>
          <m:accPr>
            <m:chr m:val="⃗"/>
          </m:accPr>
          <m:e>
            <m:r>
              <m:rPr>
                <m:sty m:val="i"/>
              </m:rPr>
              <m:t>d</m:t>
            </m:r>
          </m:e>
        </m:acc>
        <m:r>
          <m:rPr>
            <m:sty m:val="p"/>
          </m:rPr>
          <m:t>⊨</m:t>
        </m:r>
        <m:r>
          <m:rPr>
            <m:sty m:val="i"/>
          </m:rPr>
          <m:t>ψ</m:t>
        </m:r>
        <m:r>
          <m:rPr>
            <m:sty m:val="p"/>
          </m:rPr>
          <m:t>)</m:t>
        </m:r>
      </m:oMath>
      <w:r>
        <w:rPr/>
        <w:t xml:space="preserve">.</w:t>
      </w:r>
    </w:p>
    <w:p>
      <w:pPr>
        <w:spacing w:after="220" w:lineRule="auto"/>
      </w:pPr>
      <w:r>
        <w:rPr/>
        <w:t xml:space="preserve">On dira que </w:t>
      </w:r>
      <m:oMath>
        <m:r>
          <m:rPr>
            <m:sty m:val="i"/>
          </m:rPr>
          <m:t>φ</m:t>
        </m:r>
      </m:oMath>
      <w:r>
        <w:rPr/>
        <w:t xml:space="preserve"> et </w:t>
      </w:r>
      <m:oMath>
        <m:r>
          <m:rPr>
            <m:sty m:val="i"/>
          </m:rPr>
          <m:t>ψ</m:t>
        </m:r>
      </m:oMath>
      <w:r>
        <w:rPr>
          <w:rFonts w:eastAsia="Georgia" w:cs="Georgia" w:ascii="Georgia" w:hAnsi="Georgia"/>
        </w:rPr>
        <w:t xml:space="preserve"> sont équivalentes, noté </w:t>
      </w:r>
      <m:oMath>
        <m:r>
          <m:rPr>
            <m:sty m:val="i"/>
          </m:rPr>
          <m:t>φ</m:t>
        </m:r>
        <m:r>
          <m:rPr>
            <m:sty m:val="p"/>
          </m:rPr>
          <m:t>≡</m:t>
        </m:r>
        <m:r>
          <m:rPr>
            <m:sty m:val="i"/>
          </m:rPr>
          <m:t>ψ</m:t>
        </m:r>
      </m:oMath>
      <w:r>
        <w:rPr>
          <w:rFonts w:eastAsia="Georgia" w:cs="Georgia" w:ascii="Georgia" w:hAnsi="Georgia"/>
        </w:rPr>
        <w:t xml:space="preserve">, quand l'une ou l'autre des propositions précédentes est vraie.</w:t>
      </w:r>
    </w:p>
    <w:p>
      <w:pPr>
        <w:spacing w:after="220" w:lineRule="auto"/>
      </w:pPr>
      <w:r>
        <w:rPr>
          <w:rFonts w:eastAsia="Georgia" w:cs="Georgia" w:ascii="Georgia" w:hAnsi="Georgia"/>
        </w:rPr>
        <w:t xml:space="preserve">Dans les questions qui suivent, on reprend le codage OCaml des distributions, et on représente directement les formules via le type suivant :</w:t>
      </w:r>
    </w:p>
    <w:p>
      <w:pPr>
        <w:pStyle w:val="SourceCode"/>
        <w:shd w:val="clear" w:fill="F8F8FA"/>
        <w:spacing w:lineRule="auto"/>
      </w:pPr>
      <w:r>
        <w:rPr>
          <w:rStyle w:val="VerbatimChar"/>
          <w:rFonts w:eastAsia="Consolas" w:cs="Consolas" w:ascii="Consolas" w:hAnsi="Consolas"/>
        </w:rPr>
        <w:t xml:space="preserve">type formule =</w:t>
        <w:br/>
        <w:t xml:space="preserve">    | Feuille of caractere * valeur list</w:t>
        <w:br/>
        <w:t xml:space="preserve">    | Conjonction of formule list</w:t>
        <w:br/>
        <w:t xml:space="preserve">    | Disjonction of formule list</w:t>
        <w:br/>
        <w:t xml:space="preserve"/>
      </w:r>
    </w:p>
    <w:p>
      <w:pPr>
        <w:spacing w:after="220" w:lineRule="auto"/>
      </w:pPr>
      <w:r>
        <w:rPr>
          <w:rFonts w:eastAsia="Georgia" w:cs="Georgia" w:ascii="Georgia" w:hAnsi="Georgia"/>
        </w:rPr>
        <w:t xml:space="preserve">On supposera de plus que les listes codant les ensembles de valeurs dans les formules atomiques sont sans doublons. On codera les modèles déterministes (resp. probabilistes) par des tableaux de </w:t>
      </w:r>
      <m:oMath>
        <m:r>
          <m:rPr>
            <m:sty m:val="i"/>
          </m:rPr>
          <m:t>N</m:t>
        </m:r>
      </m:oMath>
      <w:r>
        <w:rPr/>
        <w:t xml:space="preserve"> valeurs (resp. distributions). On notera enfin K le cardinal maximal des </w:t>
      </w:r>
      <m:oMath>
        <m:sSub>
          <m:sSubPr/>
          <m:e>
            <m:r>
              <m:rPr>
                <m:sty m:val="i"/>
              </m:rPr>
              <m:t>V</m:t>
            </m:r>
          </m:e>
          <m:sub>
            <m:r>
              <m:rPr>
                <m:sty m:val="i"/>
              </m:rPr>
              <m:t>i</m:t>
            </m:r>
          </m:sub>
        </m:sSub>
      </m:oMath>
      <w:r>
        <w:rPr/>
        <w:t xml:space="preserve"> :</w:t>
      </w:r>
    </w:p>
    <w:p>
      <w:pPr>
        <w:spacing w:after="220" w:lineRule="auto"/>
      </w:pPr>
      <m:oMathPara>
        <m:oMath>
          <m:r>
            <m:rPr>
              <m:sty m:val="p"/>
            </m:rPr>
            <m:t>K</m:t>
          </m:r>
          <m:limUpp>
            <m:limUppPr/>
            <m:e>
              <m:r>
                <m:rPr>
                  <m:sty m:val="p"/>
                </m:rPr>
                <m:t>=</m:t>
              </m:r>
            </m:e>
            <m:lim>
              <m:r>
                <m:rPr>
                  <m:nor/>
                </m:rPr>
                <m:t> def </m:t>
              </m:r>
            </m:lim>
          </m:limUpp>
          <m:limLow>
            <m:limLowPr/>
            <m:e>
              <m:r>
                <m:rPr>
                  <m:sty m:val="p"/>
                </m:rPr>
                <m:t>max</m:t>
              </m:r>
            </m:e>
            <m:lim>
              <m:r>
                <m:rPr>
                  <m:sty m:val="p"/>
                </m:rPr>
                <m:t>0</m:t>
              </m:r>
              <m:r>
                <m:rPr>
                  <m:sty m:val="p"/>
                </m:rPr>
                <m:t>≤</m:t>
              </m:r>
              <m:r>
                <m:rPr>
                  <m:sty m:val="i"/>
                </m:rPr>
                <m:t>i</m:t>
              </m:r>
              <m:r>
                <m:rPr>
                  <m:sty m:val="p"/>
                </m:rPr>
                <m:t>&lt;</m:t>
              </m:r>
              <m:r>
                <m:rPr>
                  <m:sty m:val="i"/>
                </m:rPr>
                <m:t>N</m:t>
              </m:r>
            </m:lim>
          </m:limLow>
          <m:r>
            <m:rPr>
              <m:sty m:val="p"/>
            </m:rPr>
            <m:t xml:space="preserve"> </m:t>
          </m:r>
          <m:d>
            <m:dPr>
              <m:begChr m:val="|"/>
              <m:endChr m:val="|"/>
              <m:ctrlPr>
                <w:rPr>
                  <w:rFonts w:ascii="Cambria Math" w:hAnsi="Cambria Math"/>
                </w:rPr>
              </m:ctrlPr>
            </m:dPr>
            <m:e>
              <m:sSub>
                <m:sSubPr/>
                <m:e>
                  <m:r>
                    <m:rPr>
                      <m:sty m:val="i"/>
                    </m:rPr>
                    <m:t>V</m:t>
                  </m:r>
                </m:e>
                <m:sub>
                  <m:r>
                    <m:rPr>
                      <m:sty m:val="i"/>
                    </m:rPr>
                    <m:t>i</m:t>
                  </m:r>
                </m:sub>
              </m:sSub>
            </m:e>
          </m:d>
        </m:oMath>
      </m:oMathPara>
    </w:p>
    <w:p>
      <w:pPr>
        <w:spacing w:after="220" w:lineRule="auto"/>
      </w:pPr>
      <w:r>
        <w:rPr>
          <w:rFonts w:eastAsia="Georgia" w:cs="Georgia" w:ascii="Georgia" w:hAnsi="Georgia"/>
        </w:rPr>
        <w:t xml:space="preserve">Question 22. On considère l'algorithme qui, étant donnés un modèle probabiliste </w:t>
      </w:r>
      <m:oMath>
        <m:acc>
          <m:accPr>
            <m:chr m:val="⃗"/>
          </m:accPr>
          <m:e>
            <m:r>
              <m:rPr>
                <m:sty m:val="i"/>
              </m:rPr>
              <m:t>d</m:t>
            </m:r>
          </m:e>
        </m:acc>
      </m:oMath>
      <w:r>
        <w:rPr/>
        <w:t xml:space="preserve"> et une formule </w:t>
      </w:r>
      <m:oMath>
        <m:r>
          <m:rPr>
            <m:sty m:val="i"/>
          </m:rPr>
          <m:t>φ</m:t>
        </m:r>
      </m:oMath>
      <w:r>
        <w:rPr/>
        <w:t xml:space="preserve">, calcule </w:t>
      </w:r>
      <m:oMath>
        <m:r>
          <m:rPr>
            <m:sty m:val="i"/>
          </m:rPr>
          <m:t>P</m:t>
        </m:r>
        <m:r>
          <m:rPr>
            <m:sty m:val="p"/>
          </m:rPr>
          <m:t>(</m:t>
        </m:r>
        <m:acc>
          <m:accPr>
            <m:chr m:val="⃗"/>
          </m:accPr>
          <m:e>
            <m:r>
              <m:rPr>
                <m:sty m:val="i"/>
              </m:rPr>
              <m:t>d</m:t>
            </m:r>
          </m:e>
        </m:acc>
        <m:r>
          <m:rPr>
            <m:sty m:val="p"/>
          </m:rPr>
          <m:t>∣=</m:t>
        </m:r>
        <m:r>
          <m:rPr>
            <m:sty m:val="i"/>
          </m:rPr>
          <m:t>φ</m:t>
        </m:r>
        <m:r>
          <m:rPr>
            <m:sty m:val="p"/>
          </m:rPr>
          <m:t>)</m:t>
        </m:r>
      </m:oMath>
      <w:r>
        <w:rPr>
          <w:rFonts w:eastAsia="Georgia" w:cs="Georgia" w:ascii="Georgia" w:hAnsi="Georgia"/>
        </w:rPr>
        <w:t xml:space="preserve"> en suivant naïvement sa définition. Quelle est la complexité temporelle de cet algorithme, en fonction de </w:t>
      </w:r>
      <m:oMath>
        <m:r>
          <m:rPr>
            <m:sty m:val="i"/>
          </m:rPr>
          <m:t>N</m:t>
        </m:r>
        <m:r>
          <m:rPr>
            <m:sty m:val="p"/>
          </m:rPr>
          <m:t>,</m:t>
        </m:r>
        <m:r>
          <m:rPr>
            <m:nor/>
          </m:rPr>
          <m:t xml:space="preserve"> </m:t>
        </m:r>
        <m:r>
          <m:rPr>
            <m:sty m:val="p"/>
          </m:rPr>
          <m:t>K</m:t>
        </m:r>
      </m:oMath>
      <w:r>
        <w:rPr/>
        <w:t xml:space="preserve"> et </w:t>
      </w:r>
      <m:oMath>
        <m:r>
          <m:rPr>
            <m:sty m:val="p"/>
          </m:rPr>
          <m:t>|</m:t>
        </m:r>
        <m:r>
          <m:rPr>
            <m:sty m:val="i"/>
          </m:rPr>
          <m:t>φ</m:t>
        </m:r>
        <m:r>
          <m:rPr>
            <m:sty m:val="p"/>
          </m:rPr>
          <m:t>|</m:t>
        </m:r>
      </m:oMath>
      <w:r>
        <w:rPr>
          <w:rFonts w:eastAsia="Georgia" w:cs="Georgia" w:ascii="Georgia" w:hAnsi="Georgia"/>
        </w:rPr>
        <w:t xml:space="preserve"> ? Un programme OCaml détaillé n'est pas demandé, mais on veillera à en décrire les aspects nécessaires pour justifier l'analyse de complexité.</w:t>
      </w:r>
    </w:p>
    <w:p>
      <w:pPr>
        <w:spacing w:after="220" w:lineRule="auto"/>
      </w:pPr>
      <w:r>
        <w:rPr>
          <w:rFonts w:eastAsia="Georgia" w:cs="Georgia" w:ascii="Georgia" w:hAnsi="Georgia"/>
        </w:rPr>
        <w:t xml:space="preserve">Dans la suite, nous allons élaborer une méthode de calcul de </w:t>
      </w:r>
      <m:oMath>
        <m:r>
          <m:rPr>
            <m:sty m:val="i"/>
          </m:rPr>
          <m:t>P</m:t>
        </m:r>
        <m:r>
          <m:rPr>
            <m:sty m:val="p"/>
          </m:rPr>
          <m:t>(</m:t>
        </m:r>
        <m:acc>
          <m:accPr>
            <m:chr m:val="⃗"/>
          </m:accPr>
          <m:e>
            <m:r>
              <m:rPr>
                <m:sty m:val="i"/>
              </m:rPr>
              <m:t>d</m:t>
            </m:r>
          </m:e>
        </m:acc>
        <m:r>
          <m:rPr>
            <m:sty m:val="p"/>
          </m:rPr>
          <m:t>⊨</m:t>
        </m:r>
        <m:r>
          <m:rPr>
            <m:sty m:val="i"/>
          </m:rPr>
          <m:t>φ</m:t>
        </m:r>
        <m:r>
          <m:rPr>
            <m:sty m:val="p"/>
          </m:rPr>
          <m:t>)</m:t>
        </m:r>
      </m:oMath>
      <w:r>
        <w:rPr>
          <w:rFonts w:eastAsia="Georgia" w:cs="Georgia" w:ascii="Georgia" w:hAnsi="Georgia"/>
        </w:rPr>
        <w:t xml:space="preserve"> dont la complexité ne dépend pas de </w:t>
      </w:r>
      <m:oMath>
        <m:r>
          <m:rPr>
            <m:sty m:val="i"/>
          </m:rPr>
          <m:t>N</m:t>
        </m:r>
      </m:oMath>
      <w:r>
        <w:rPr>
          <w:rFonts w:eastAsia="Georgia" w:cs="Georgia" w:ascii="Georgia" w:hAnsi="Georgia"/>
        </w:rPr>
        <w:t xml:space="preserve">. Cette méthode s'appuie sur des formes particulières de formules. Une clause est une conjonction de formules atomiques concernant des caractères différents. En reprenant les exemples précédents, </w:t>
      </w:r>
      <m:oMath>
        <m:sSub>
          <m:sSubPr/>
          <m:e>
            <m:r>
              <m:rPr>
                <m:sty m:val="i"/>
              </m:rPr>
              <m:t>c</m:t>
            </m:r>
          </m:e>
          <m:sub>
            <m:r>
              <m:rPr>
                <m:sty m:val="p"/>
              </m:rPr>
              <m:t>1</m:t>
            </m:r>
          </m:sub>
        </m:sSub>
        <m:r>
          <m:rPr>
            <m:sty m:val="p"/>
          </m:rPr>
          <m:t>∈</m:t>
        </m:r>
        <m:r>
          <m:rPr>
            <m:sty m:val="p"/>
          </m:rPr>
          <m:t>{</m:t>
        </m:r>
      </m:oMath>
      <w:r>
        <w:rPr/>
        <w:t xml:space="preserve"> bleu </w:t>
      </w:r>
      <m:oMath>
        <m:r>
          <m:rPr>
            <m:sty m:val="p"/>
          </m:rPr>
          <m:t>}</m:t>
        </m:r>
        <m:r>
          <m:rPr>
            <m:sty m:val="p"/>
          </m:rPr>
          <m:t>∧</m:t>
        </m:r>
        <m:sSub>
          <m:sSubPr/>
          <m:e>
            <m:r>
              <m:rPr>
                <m:sty m:val="i"/>
              </m:rPr>
              <m:t>c</m:t>
            </m:r>
          </m:e>
          <m:sub>
            <m:r>
              <m:rPr>
                <m:sty m:val="p"/>
              </m:rPr>
              <m:t>0</m:t>
            </m:r>
          </m:sub>
        </m:sSub>
        <m:r>
          <m:rPr>
            <m:sty m:val="p"/>
          </m:rPr>
          <m:t>∈</m:t>
        </m:r>
        <m:r>
          <m:rPr>
            <m:sty m:val="p"/>
          </m:rPr>
          <m:t>{</m:t>
        </m:r>
        <m:r>
          <m:rPr>
            <m:sty m:val="p"/>
          </m:rPr>
          <m:t>5</m:t>
        </m:r>
        <m:r>
          <m:rPr>
            <m:sty m:val="p"/>
          </m:rPr>
          <m:t>}</m:t>
        </m:r>
      </m:oMath>
      <w:r>
        <w:rPr/>
        <w:t xml:space="preserve"> est une clause mais pas </w:t>
      </w:r>
      <m:oMath>
        <m:sSub>
          <m:sSubPr/>
          <m:e>
            <m:r>
              <m:rPr>
                <m:sty m:val="i"/>
              </m:rPr>
              <m:t>c</m:t>
            </m:r>
          </m:e>
          <m:sub>
            <m:r>
              <m:rPr>
                <m:sty m:val="i"/>
              </m:rPr>
              <m:t>i</m:t>
            </m:r>
          </m:sub>
        </m:sSub>
        <m:r>
          <m:rPr>
            <m:sty m:val="p"/>
          </m:rPr>
          <m:t>∈</m:t>
        </m:r>
        <m:r>
          <m:rPr>
            <m:sty m:val="p"/>
          </m:rPr>
          <m:t>{</m:t>
        </m:r>
        <m:r>
          <m:rPr>
            <m:sty m:val="p"/>
          </m:rPr>
          <m:t>1</m:t>
        </m:r>
        <m:r>
          <m:rPr>
            <m:sty m:val="p"/>
          </m:rPr>
          <m:t>}</m:t>
        </m:r>
        <m:r>
          <m:rPr>
            <m:sty m:val="p"/>
          </m:rPr>
          <m:t>∧</m:t>
        </m:r>
        <m:sSub>
          <m:sSubPr/>
          <m:e>
            <m:r>
              <m:rPr>
                <m:sty m:val="i"/>
              </m:rPr>
              <m:t>c</m:t>
            </m:r>
          </m:e>
          <m:sub>
            <m:r>
              <m:rPr>
                <m:sty m:val="i"/>
              </m:rPr>
              <m:t>i</m:t>
            </m:r>
          </m:sub>
        </m:sSub>
        <m:r>
          <m:rPr>
            <m:sty m:val="p"/>
          </m:rPr>
          <m:t>∈</m:t>
        </m:r>
        <m:r>
          <m:rPr>
            <m:sty m:val="p"/>
          </m:rPr>
          <m:t>{</m:t>
        </m:r>
        <m:r>
          <m:rPr>
            <m:sty m:val="p"/>
          </m:rPr>
          <m:t>2</m:t>
        </m:r>
        <m:r>
          <m:rPr>
            <m:sty m:val="p"/>
          </m:rPr>
          <m:t>,</m:t>
        </m:r>
        <m:r>
          <m:rPr>
            <m:sty m:val="p"/>
          </m:rPr>
          <m:t>3</m:t>
        </m:r>
        <m:r>
          <m:rPr>
            <m:sty m:val="p"/>
          </m:rPr>
          <m:t>}</m:t>
        </m:r>
      </m:oMath>
      <w:r>
        <w:rPr/>
        <w:t xml:space="preserve">.</w:t>
      </w:r>
    </w:p>
    <w:p>
      <w:pPr>
        <w:spacing w:after="220" w:lineRule="auto"/>
      </w:pPr>
      <w:r>
        <w:rPr>
          <w:rFonts w:eastAsia="Georgia" w:cs="Georgia" w:ascii="Georgia" w:hAnsi="Georgia"/>
        </w:rPr>
        <w:t xml:space="preserve">Question 23. Décrire un algorithme qui, étant donnés un modèle probabiliste </w:t>
      </w:r>
      <m:oMath>
        <m:acc>
          <m:accPr>
            <m:chr m:val="⃗"/>
          </m:accPr>
          <m:e>
            <m:r>
              <m:rPr>
                <m:sty m:val="i"/>
              </m:rPr>
              <m:t>d</m:t>
            </m:r>
          </m:e>
        </m:acc>
      </m:oMath>
      <w:r>
        <w:rPr/>
        <w:t xml:space="preserve"> et une clause </w:t>
      </w:r>
      <m:oMath>
        <m:r>
          <m:rPr>
            <m:sty m:val="i"/>
          </m:rPr>
          <m:t>φ</m:t>
        </m:r>
      </m:oMath>
      <w:r>
        <w:rPr/>
        <w:t xml:space="preserve">, calcule </w:t>
      </w:r>
      <m:oMath>
        <m:r>
          <m:rPr>
            <m:sty m:val="i"/>
          </m:rPr>
          <m:t>P</m:t>
        </m:r>
        <m:r>
          <m:rPr>
            <m:sty m:val="p"/>
          </m:rPr>
          <m:t>(</m:t>
        </m:r>
        <m:acc>
          <m:accPr>
            <m:chr m:val="⃗"/>
          </m:accPr>
          <m:e>
            <m:r>
              <m:rPr>
                <m:sty m:val="i"/>
              </m:rPr>
              <m:t>d</m:t>
            </m:r>
          </m:e>
        </m:acc>
        <m:r>
          <m:rPr>
            <m:sty m:val="p"/>
          </m:rPr>
          <m:t>⊨</m:t>
        </m:r>
        <m:r>
          <m:rPr>
            <m:sty m:val="i"/>
          </m:rPr>
          <m:t>φ</m:t>
        </m:r>
        <m:r>
          <m:rPr>
            <m:sty m:val="p"/>
          </m:rPr>
          <m:t>)</m:t>
        </m:r>
      </m:oMath>
      <w:r>
        <w:rPr>
          <w:rFonts w:eastAsia="Georgia" w:cs="Georgia" w:ascii="Georgia" w:hAnsi="Georgia"/>
        </w:rPr>
        <w:t xml:space="preserve"> avec une complexité qui ne dépend que de K et </w:t>
      </w:r>
      <m:oMath>
        <m:r>
          <m:rPr>
            <m:sty m:val="p"/>
          </m:rPr>
          <m:t>|</m:t>
        </m:r>
        <m:r>
          <m:rPr>
            <m:sty m:val="i"/>
          </m:rPr>
          <m:t>φ</m:t>
        </m:r>
        <m:r>
          <m:rPr>
            <m:sty m:val="p"/>
          </m:rPr>
          <m:t>|</m:t>
        </m:r>
      </m:oMath>
      <w:r>
        <w:rPr/>
        <w:t xml:space="preserve">, mais pas de </w:t>
      </w:r>
      <m:oMath>
        <m:r>
          <m:rPr>
            <m:sty m:val="i"/>
          </m:rPr>
          <m:t>N</m:t>
        </m:r>
      </m:oMath>
      <w:r>
        <w:rPr>
          <w:rFonts w:eastAsia="Georgia" w:cs="Georgia" w:ascii="Georgia" w:hAnsi="Georgia"/>
        </w:rPr>
        <w:t xml:space="preserve">. Justifier la correction de l'algorithme et son analyse de complexité. Il n'est pas nécessaire de donner un programme OCaml détaillé.</w:t>
      </w:r>
    </w:p>
    <w:p>
      <w:pPr>
        <w:spacing w:after="220" w:lineRule="auto"/>
      </w:pPr>
      <w:r>
        <w:rPr>
          <w:rFonts w:eastAsia="Georgia" w:cs="Georgia" w:ascii="Georgia" w:hAnsi="Georgia"/>
        </w:rPr>
        <w:t xml:space="preserve">Question 24. Étant données deux clauses </w:t>
      </w:r>
      <m:oMath>
        <m:r>
          <m:rPr>
            <m:sty m:val="i"/>
          </m:rPr>
          <m:t>φ</m:t>
        </m:r>
      </m:oMath>
      <w:r>
        <w:rPr/>
        <w:t xml:space="preserve"> et </w:t>
      </w:r>
      <m:oMath>
        <m:r>
          <m:rPr>
            <m:sty m:val="i"/>
          </m:rPr>
          <m:t>ψ</m:t>
        </m:r>
      </m:oMath>
      <w:r>
        <w:rPr/>
        <w:t xml:space="preserve">, montrer que </w:t>
      </w:r>
      <m:oMath>
        <m:r>
          <m:rPr>
            <m:sty m:val="i"/>
          </m:rPr>
          <m:t>φ</m:t>
        </m:r>
        <m:r>
          <m:rPr>
            <m:sty m:val="p"/>
          </m:rPr>
          <m:t>∧</m:t>
        </m:r>
        <m:r>
          <m:rPr>
            <m:sty m:val="i"/>
          </m:rPr>
          <m:t>ψ</m:t>
        </m:r>
      </m:oMath>
      <w:r>
        <w:rPr>
          <w:rFonts w:eastAsia="Georgia" w:cs="Georgia" w:ascii="Georgia" w:hAnsi="Georgia"/>
        </w:rPr>
        <w:t xml:space="preserve"> est équivalente à une clause que l'on notera </w:t>
      </w:r>
      <m:oMath>
        <m:r>
          <m:rPr>
            <m:sty m:val="i"/>
          </m:rPr>
          <m:t>φ</m:t>
        </m:r>
        <m:acc>
          <m:accPr>
            <m:chr m:val="‾"/>
          </m:accPr>
          <m:e>
            <m:r>
              <m:rPr>
                <m:sty m:val="p"/>
              </m:rPr>
              <m:t>∧</m:t>
            </m:r>
          </m:e>
        </m:acc>
        <m:r>
          <m:rPr>
            <m:sty m:val="i"/>
          </m:rPr>
          <m:t>ψ</m:t>
        </m:r>
      </m:oMath>
      <w:r>
        <w:rPr/>
        <w:t xml:space="preserve">.</w:t>
      </w:r>
    </w:p>
    <w:p>
      <w:pPr>
        <w:spacing w:after="220" w:lineRule="auto"/>
      </w:pPr>
      <w:r>
        <w:rPr/>
        <w:t xml:space="preserve">Question 25. Montrer que pour toute formule </w:t>
      </w:r>
      <m:oMath>
        <m:r>
          <m:rPr>
            <m:sty m:val="i"/>
          </m:rPr>
          <m:t>φ</m:t>
        </m:r>
      </m:oMath>
      <w:r>
        <w:rPr/>
        <w:t xml:space="preserve"> il existe </w:t>
      </w:r>
      <m:oMath>
        <m:r>
          <m:rPr>
            <m:sty m:val="i"/>
          </m:rPr>
          <m:t>m</m:t>
        </m:r>
        <m:r>
          <m:rPr>
            <m:sty m:val="p"/>
          </m:rPr>
          <m:t>≥</m:t>
        </m:r>
        <m:r>
          <m:rPr>
            <m:sty m:val="p"/>
          </m:rPr>
          <m:t>0</m:t>
        </m:r>
      </m:oMath>
      <w:r>
        <w:rPr/>
        <w:t xml:space="preserve"> et des clauses </w:t>
      </w:r>
      <m:oMath>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oMath>
      <w:r>
        <w:rPr/>
        <w:t xml:space="preserve"> telles que </w:t>
      </w:r>
      <m:oMath>
        <m:r>
          <m:rPr>
            <m:sty m:val="i"/>
          </m:rPr>
          <m:t>φ</m:t>
        </m:r>
        <m:r>
          <m:rPr>
            <m:sty m:val="p"/>
          </m:rPr>
          <m:t>≡</m:t>
        </m:r>
        <m:sSub>
          <m:sSubPr/>
          <m:e>
            <m:r>
              <m:rPr>
                <m:sty m:val="i"/>
              </m:rPr>
              <m:t>φ</m:t>
            </m:r>
          </m:e>
          <m:sub>
            <m:r>
              <m:rPr>
                <m:sty m:val="p"/>
              </m:rPr>
              <m:t>1</m:t>
            </m:r>
          </m:sub>
        </m:sSub>
        <m:r>
          <m:rPr>
            <m:sty m:val="p"/>
          </m:rPr>
          <m:t>∨</m:t>
        </m:r>
        <m:r>
          <m:rPr>
            <m:sty m:val="p"/>
          </m:rPr>
          <m:t>…</m:t>
        </m:r>
        <m:r>
          <m:rPr>
            <m:sty m:val="p"/>
          </m:rPr>
          <m:t>∨</m:t>
        </m:r>
        <m:sSub>
          <m:sSubPr/>
          <m:e>
            <m:r>
              <m:rPr>
                <m:sty m:val="i"/>
              </m:rPr>
              <m:t>φ</m:t>
            </m:r>
          </m:e>
          <m:sub>
            <m:r>
              <m:rPr>
                <m:sty m:val="i"/>
              </m:rPr>
              <m:t>m</m:t>
            </m:r>
          </m:sub>
        </m:sSub>
      </m:oMath>
      <w:r>
        <w:rPr/>
        <w:t xml:space="preserve">.</w:t>
      </w:r>
    </w:p>
    <w:p>
      <w:pPr>
        <w:spacing w:after="220" w:lineRule="auto"/>
      </w:pPr>
      <w:r>
        <w:rPr>
          <w:rFonts w:eastAsia="Georgia" w:cs="Georgia" w:ascii="Georgia" w:hAnsi="Georgia"/>
        </w:rPr>
        <w:t xml:space="preserve">Question 26. Décrire un algorithme qui, étant donnés un modèle probabiliste </w:t>
      </w:r>
      <m:oMath>
        <m:acc>
          <m:accPr>
            <m:chr m:val="⃗"/>
          </m:accPr>
          <m:e>
            <m:r>
              <m:rPr>
                <m:sty m:val="i"/>
              </m:rPr>
              <m:t>d</m:t>
            </m:r>
          </m:e>
        </m:acc>
      </m:oMath>
      <w:r>
        <w:rPr/>
        <w:t xml:space="preserve"> et une formule </w:t>
      </w:r>
      <m:oMath>
        <m:r>
          <m:rPr>
            <m:sty m:val="i"/>
          </m:rPr>
          <m:t>φ</m:t>
        </m:r>
      </m:oMath>
      <w:r>
        <w:rPr/>
        <w:t xml:space="preserve">, calcule </w:t>
      </w:r>
      <m:oMath>
        <m:r>
          <m:rPr>
            <m:sty m:val="i"/>
          </m:rPr>
          <m:t>P</m:t>
        </m:r>
        <m:r>
          <m:rPr>
            <m:sty m:val="p"/>
          </m:rPr>
          <m:t>(</m:t>
        </m:r>
        <m:acc>
          <m:accPr>
            <m:chr m:val="⃗"/>
          </m:accPr>
          <m:e>
            <m:r>
              <m:rPr>
                <m:sty m:val="i"/>
              </m:rPr>
              <m:t>d</m:t>
            </m:r>
          </m:e>
        </m:acc>
        <m:r>
          <m:rPr>
            <m:sty m:val="p"/>
          </m:rPr>
          <m:t>⊨</m:t>
        </m:r>
        <m:r>
          <m:rPr>
            <m:sty m:val="i"/>
          </m:rPr>
          <m:t>φ</m:t>
        </m:r>
        <m:r>
          <m:rPr>
            <m:sty m:val="p"/>
          </m:rPr>
          <m:t>)</m:t>
        </m:r>
      </m:oMath>
      <w:r>
        <w:rPr>
          <w:rFonts w:eastAsia="Georgia" w:cs="Georgia" w:ascii="Georgia" w:hAnsi="Georgia"/>
        </w:rPr>
        <w:t xml:space="preserve"> avec une complexité temporelle (potentiellement non-polynomiale) qui ne dépend que de K et </w:t>
      </w:r>
      <m:oMath>
        <m:r>
          <m:rPr>
            <m:sty m:val="p"/>
          </m:rPr>
          <m:t>|</m:t>
        </m:r>
        <m:r>
          <m:rPr>
            <m:sty m:val="i"/>
          </m:rPr>
          <m:t>φ</m:t>
        </m:r>
        <m:r>
          <m:rPr>
            <m:sty m:val="p"/>
          </m:rPr>
          <m:t>|</m:t>
        </m:r>
      </m:oMath>
      <w:r>
        <w:rPr/>
        <w:t xml:space="preserve"> mais pas de </w:t>
      </w:r>
      <m:oMath>
        <m:r>
          <m:rPr>
            <m:sty m:val="i"/>
          </m:rPr>
          <m:t>N</m:t>
        </m:r>
      </m:oMath>
      <w:r>
        <w:rPr/>
        <w:t xml:space="preserve">.</w:t>
      </w:r>
    </w:p>
    <w:p>
      <w:pPr>
        <w:spacing w:after="220" w:lineRule="auto"/>
      </w:pPr>
      <w:r>
        <w:rPr>
          <w:rFonts w:eastAsia="Georgia" w:cs="Georgia" w:ascii="Georgia" w:hAnsi="Georgia"/>
        </w:rPr>
        <w:t xml:space="preserve">En pratique, un tel algorithme est utile car on va avoir des modèles avec de nombreux caractères mais un nombre de valeurs possibles restreint pour chaque caractère, et l'on s'intéressera à des formules de taille limitée.</w:t>
      </w:r>
    </w:p>
    <w:p>
      <w:pPr>
        <w:spacing w:after="220" w:lineRule="auto"/>
      </w:pP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st.tl" TargetMode="External"/><Relationship Id="rId6" Type="http://schemas.openxmlformats.org/officeDocument/2006/relationships/hyperlink" Target="http://List.tl" TargetMode="External"/><Relationship Id="rId7" Type="http://schemas.openxmlformats.org/officeDocument/2006/relationships/image" Target="media/image-f44477aa58f4dc5a657acae8471feffcd565ac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