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Durée: 4 HEURES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Aucun document n'est autorisé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L'usage de toute calculatrice est interdit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Contrôlabilité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vectoriel normé de dimension finie sur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 On note alors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;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;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) l'ensemble des applications continues (resp.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)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l'énoncé,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nul, et l'on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structure euclidienne canonique :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désigne le produit scalaire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, et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rad>
      </m:oMath>
      <w:r>
        <w:rPr>
          <w:rFonts w:eastAsia="Georgia" w:cs="Georgia" w:ascii="Georgia" w:hAnsi="Georgia"/>
        </w:rPr>
        <w:t xml:space="preserve">, la norme associée.</w:t>
      </w:r>
    </w:p>
    <w:p>
      <w:pPr>
        <w:spacing w:after="220" w:lineRule="auto"/>
      </w:pPr>
      <w:r>
        <w:rPr/>
        <w:t xml:space="preserve">La notation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colonnes et à coefficients dans </w:t>
      </w:r>
      <m:oMath>
        <m:r>
          <m:rPr>
            <m:scr m:val="double-struck"/>
          </m:rPr>
          <m:t>K</m:t>
        </m:r>
      </m:oMath>
      <w:r>
        <w:rPr/>
        <w:t xml:space="preserve">.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on utilise également la notation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l'ensemble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 La matrice diagonale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coefficients diagonaux valent 1 est notée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L'ensemble des valeurs propres complexes d'une matrice carrée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Sp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Le polynôme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appelé puiynôme caractéristique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identifie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l'application linéaire de matrice </w:t>
      </w:r>
      <m:oMath>
        <m:r>
          <m:rPr>
            <m:sty m:val="i"/>
          </m:rPr>
          <m:t>A</m:t>
        </m:r>
      </m:oMath>
      <w:r>
        <w:rPr/>
        <w:t xml:space="preserve"> par rapport aux bases canoniques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et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a pour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la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de coefficients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appelée transposée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 On identifie un vecteur colonne (resp. ligne)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). En particulier,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la notation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le vecteur ligne de mêmes composantes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Par conséquent, on a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x</m:t>
        </m:r>
      </m:oMath>
      <w:r>
        <w:rPr/>
        <w:t xml:space="preserve">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appelle norme matricielle une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≤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∣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 Exponentielles de matrices</w:t>
      </w:r>
    </w:p>
    <w:p>
      <w:pPr>
        <w:numPr>
          <w:ilvl w:val="0"/>
          <w:numId w:val="1"/>
        </w:numPr>
        <w:spacing w:lineRule="auto"/>
      </w:pPr>
      <w:r>
        <w:rPr/>
        <w:t xml:space="preserve">Donner un exemple de norme matricielle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suppose désormais que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muni d'une norme matricielle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(a) Montrer que 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i"/>
          </m:rPr>
          <m:t>m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notera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 la limite de cette suite.</w:t>
      </w:r>
      <w:r>
        <w:rPr/>
        <w:br w:type="textWrapping"/>
      </w:r>
      <w:r>
        <w:rPr>
          <w:rFonts w:eastAsia="Georgia" w:cs="Georgia" w:ascii="Georgia" w:hAnsi="Georgia"/>
        </w:rPr>
        <w:t xml:space="preserve">(c) Vérifier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 commutent, et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 On suppose que </w:t>
      </w:r>
      <m:oMath>
        <m:r>
          <m:rPr>
            <m:sty m:val="i"/>
          </m:rPr>
          <m:t>A</m:t>
        </m:r>
      </m:oMath>
      <w:r>
        <w:rPr/>
        <w:t xml:space="preserve"> est diagonalisable. Montrer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>
          <w:rFonts w:eastAsia="Georgia" w:cs="Georgia" w:ascii="Georgia" w:hAnsi="Georgia"/>
        </w:rPr>
        <w:t xml:space="preserve"> est diagonalisable et déterminer </w:t>
      </w:r>
      <m:oMath>
        <m:r>
          <m:rPr>
            <m:sty m:val="p"/>
          </m:rPr>
          <m:t>Sp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 en fonction de </w:t>
      </w:r>
      <m:oMath>
        <m:r>
          <m:rPr>
            <m:sty m:val="p"/>
          </m:rPr>
          <m:t>Sp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A</m:t>
            </m:r>
          </m:sup>
        </m:sSup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p"/>
          </m:rPr>
          <m:t>Φ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vérifie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avec condition initiale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Plus généralement,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;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alors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⟶</m:t>
                    </m:r>
                  </m:e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C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</m:e>
                  <m:e>
                    <m:r>
                      <m:rPr>
                        <m:sty m:val="p"/>
                      </m:rPr>
                      <m:t>⟼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i"/>
                          </m:rPr>
                          <m:t>A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t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τ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τ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τ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l'unique solution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Dans cette question, on suppose que </w:t>
      </w:r>
      <m:oMath>
        <m:r>
          <m:rPr>
            <m:sty m:val="i"/>
          </m:rPr>
          <m:t>A</m:t>
        </m:r>
      </m:oMath>
      <w:r>
        <w:rPr/>
        <w:t xml:space="preserve"> est diagonalisable. On dit qu'une solution </w:t>
      </w:r>
      <m:oMath>
        <m:r>
          <m:rPr>
            <m:sty m:val="p"/>
          </m:rPr>
          <m:t>Φ</m:t>
        </m:r>
      </m:oMath>
      <w:r>
        <w:rPr/>
        <w:t xml:space="preserve"> de (1) est asymptotiquement stable si </w:t>
      </w:r>
      <m:oMath>
        <m:r>
          <m:rPr>
            <m:sty m:val="p"/>
          </m:rPr>
          <m:t>Φ</m:t>
        </m:r>
      </m:oMath>
      <w:r>
        <w:rPr/>
        <w:t xml:space="preserve"> tend vers 0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toutes les solutions de (1) sont asymptotiquement stables si et seulement si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toutes à partie réelle strictement négative.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Commandabilité</w:t>
      </w:r>
    </w:p>
    <w:p>
      <w:pPr>
        <w:spacing w:after="220" w:lineRule="auto"/>
      </w:pPr>
      <w:r>
        <w:rPr/>
        <w:t xml:space="preserve">Dans cette partie, on se donne une paire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constituée d'une matrice carrée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d'une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(avec éventuellement </w:t>
      </w:r>
      <m:oMath>
        <m:r>
          <m:rPr>
            <m:sty m:val="i"/>
          </m:rPr>
          <m:t>m</m:t>
        </m:r>
        <m:r>
          <m:rPr>
            <m:sty m:val="p"/>
          </m:rPr>
          <m:t>≠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). À cette paire, on associe une famille d'équations différentielles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fonction (a priori inconnue)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;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. Cette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appelée contrôle.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au problème de commandabilité associé à la paire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). Plus précisément, étant donné un temps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un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on cherche à déterminer s'il existe un contrôle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;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 tel que l'unique solution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;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de (C) nulle en 0 vérifie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. Si un tel contrôle existe, on dit que l'état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est atteignable en temps </w:t>
      </w:r>
      <m:oMath>
        <m:r>
          <m:rPr>
            <m:sty m:val="i"/>
          </m:rPr>
          <m:t>T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l'ensemble des états atteignables en temps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6. Montrer que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est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7.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 contrôle amenant l'état nul à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à l'état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au temps </w:t>
      </w:r>
      <m:oMath>
        <m:r>
          <m:rPr>
            <m:sty m:val="i"/>
          </m:rPr>
          <m:t>T</m:t>
        </m:r>
      </m:oMath>
      <w:r>
        <w:rPr/>
        <w:t xml:space="preserve">. Montrer que l'on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A</m:t>
              </m:r>
            </m:sup>
          </m:sSup>
          <m:r>
            <m:rPr>
              <m:sty m:val="i"/>
            </m:rPr>
            <m:t>B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par blocs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B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Im</m:t>
        </m:r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est combinaison linéaire de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⊂</m:t>
        </m:r>
        <m:r>
          <m:rPr>
            <m:sty m:val="p"/>
          </m:rPr>
          <m:t>Im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9. On rappelle que si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désigne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A</m:t>
            </m:r>
          </m:e>
          <m:sub>
            <m:acc>
              <m:accPr>
                <m:chr m:val="‾"/>
              </m:accPr>
              <m:e>
                <m:r>
                  <m:rPr>
                    <m:sty m:val="i"/>
                  </m:rPr>
                  <m:t>T</m:t>
                </m:r>
              </m:e>
            </m:acc>
          </m:sub>
          <m:sup>
            <m:r>
              <m:rPr>
                <m:sty m:val="p"/>
              </m:rPr>
              <m:t>⊥</m:t>
            </m:r>
          </m:sup>
        </m:sSubSup>
      </m:oMath>
      <w:r>
        <w:rPr/>
        <w:t xml:space="preserve">.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y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A</m:t>
              </m:r>
            </m:sup>
          </m:sSup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B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A</m:t>
              </m:r>
            </m:sup>
          </m:sSup>
          <m:r>
            <m:rPr>
              <m:sty m:val="i"/>
            </m:rPr>
            <m:t>y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rPr>
            <m:sty m:val="p"/>
          </m:rPr>
          <m:t>Im</m:t>
        </m:r>
        <m:r>
          <m:rPr>
            <m:sty m:val="i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puis comparer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(c) L'ensemble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dépend-il de </w:t>
      </w:r>
      <m:oMath>
        <m:r>
          <m:rPr>
            <m:sty m:val="i"/>
          </m:rPr>
          <m:t>T</m:t>
        </m:r>
      </m:oMath>
      <w:r>
        <w:rPr/>
        <w:t xml:space="preserve"> ?</w:t>
      </w:r>
      <w:r>
        <w:rPr/>
        <w:br w:type="textWrapping"/>
      </w:r>
      <w:r>
        <w:rPr/>
        <w:t xml:space="preserve">10. On dit que la paire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est commandable en temps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si tout état est atteignable en temps </w:t>
      </w:r>
      <m:oMath>
        <m:r>
          <m:rPr>
            <m:sty m:val="i"/>
          </m:rPr>
          <m:t>T</m:t>
        </m:r>
      </m:oMath>
      <w:r>
        <w:rPr/>
        <w:t xml:space="preserve"> (i.e.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(a) Montrer que la paire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commandable si et seulement si le rang de </w:t>
      </w:r>
      <m:oMath>
        <m:r>
          <m:rPr>
            <m:sty m:val="i"/>
          </m:rPr>
          <m:t>C</m:t>
        </m:r>
      </m:oMath>
      <w:r>
        <w:rPr/>
        <w:t xml:space="preserve"> est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qu'une paire commandable en temps </w:t>
      </w:r>
      <m:oMath>
        <m:r>
          <m:rPr>
            <m:sty m:val="i"/>
          </m:rPr>
          <m:t>T</m:t>
        </m:r>
      </m:oMath>
      <w:r>
        <w:rPr/>
        <w:t xml:space="preserve"> est aussi commandable en temps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pour tout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(c) Donner un exemple de paire non commandable.</w:t>
      </w:r>
      <w:r>
        <w:rPr/>
        <w:br w:type="textWrapping"/>
      </w:r>
      <w:r>
        <w:rPr/>
        <w:t xml:space="preserve">11. On pose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A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une matrice carrée symétrique de taille </w:t>
      </w:r>
      <m:oMath>
        <m:r>
          <m:rPr>
            <m:sty m:val="i"/>
          </m:rPr>
          <m:t>n</m:t>
        </m:r>
      </m:oMath>
      <w:r>
        <w:rPr/>
        <w:t xml:space="preserve">, et que </w:t>
      </w:r>
      <m:oMath>
        <m:r>
          <m:rPr>
            <m:sty m:val="p"/>
          </m:rPr>
          <m:t>Im</m:t>
        </m:r>
        <m:r>
          <m:rPr>
            <m:sty m:val="i"/>
          </m:rPr>
          <m:t>D</m:t>
        </m:r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p"/>
          </m:rPr>
          <m:t>Ker</m:t>
        </m:r>
        <m:r>
          <m:rPr>
            <m:sty m:val="i"/>
          </m:rPr>
          <m:t>D</m:t>
        </m:r>
        <m:r>
          <m:rPr>
            <m:sty m:val="p"/>
          </m:rPr>
          <m:t>⊂</m:t>
        </m:r>
        <m:sSubSup>
          <m:sSubSup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⊥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que, pour toute matrice symétrique </w:t>
      </w:r>
      <m:oMath>
        <m:r>
          <m:rPr>
            <m:sty m:val="i"/>
          </m:rPr>
          <m:t>M</m:t>
        </m:r>
      </m:oMath>
      <w:r>
        <w:rPr/>
        <w:t xml:space="preserve">, on a </w:t>
      </w:r>
      <m:oMath>
        <m:r>
          <m:rPr>
            <m:sty m:val="p"/>
          </m:rPr>
          <m:t>(</m:t>
        </m:r>
        <m:r>
          <m:rPr>
            <m:sty m:val="p"/>
          </m:rPr>
          <m:t>Im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12. Dans toute cette question, on suppose que la paire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commandable.</w:t>
      </w:r>
      <w:r>
        <w:rPr/>
        <w:br w:type="textWrapping"/>
      </w:r>
      <w:r>
        <w:rPr>
          <w:rFonts w:eastAsia="Georgia" w:cs="Georgia" w:ascii="Georgia" w:hAnsi="Georgia"/>
        </w:rPr>
        <w:t xml:space="preserve">(a) Justifier l'inversibilité de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sup>
        </m:sSup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. Montrer que le contrôle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envoie l'état nul à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sur l'état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au temps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 pour tout contrôle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;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transformant l'état nul à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en l'état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au temps </w:t>
      </w:r>
      <m:oMath>
        <m:r>
          <m:rPr>
            <m:sty m:val="i"/>
          </m:rPr>
          <m:t>T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En déduire que le contrôle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celui qui minimise l'énergie : pour tout contrôle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;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amenant 0 à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en temps </w:t>
      </w:r>
      <m:oMath>
        <m:r>
          <m:rPr>
            <m:sty m:val="i"/>
          </m:rPr>
          <m:t>T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≥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‖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égalité si et seulement si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Application : on s'intéresse à l'équation différentielle scalaire suivante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λ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sont deux paramètres donnés,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;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Résoudre (H) dans le cas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[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Trouver une paire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telle que (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) puisse s'écrire comme un système de commande de type</w:t>
      </w:r>
      <w:r>
        <w:rPr/>
        <w:br w:type="textWrapping"/>
      </w:r>
      <w:r>
        <w:rPr/>
        <w:t xml:space="preserve">(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(c) La paire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est-elle commandable?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Stabilisation par retour d'état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s'intéresse aux contrôles dépendant linéairement de la solution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Plus précisément, on suppose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De tels contrôles sont appelés retours d'état (en anglais feedbacks).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déterminer s'il existe une matrice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toute solution de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soit asymptotiquement stable. Une paire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vérifiant cette propriété est dite stabilisable.</w:t>
      </w:r>
      <w:r>
        <w:rPr/>
        <w:br w:type="textWrapping"/>
      </w:r>
      <w:r>
        <w:rPr/>
        <w:t xml:space="preserve">14. Montrer que pour tout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la paire associée à l'équation différentielle (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définie dans la question 13 est stabilisable.</w:t>
      </w:r>
      <w:r>
        <w:rPr/>
        <w:br w:type="textWrapping"/>
      </w:r>
      <w:r>
        <w:rPr/>
        <w:t xml:space="preserve">15. Dans le cas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peut-on trouver un réel </w:t>
      </w:r>
      <m:oMath>
        <m:r>
          <m:rPr>
            <m:sty m:val="i"/>
          </m:rPr>
          <m:t>k</m:t>
        </m:r>
      </m:oMath>
      <w:r>
        <w:rPr/>
        <w:t xml:space="preserve"> tel que toute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avec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soit asymptotiquement stable?</w:t>
      </w:r>
      <w:r>
        <w:rPr/>
        <w:br w:type="textWrapping"/>
      </w:r>
      <w:r>
        <w:rPr/>
        <w:t xml:space="preserve">16. On dit que la paire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conjuguée à la paire </w:t>
      </w:r>
      <m:oMath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,</m:t>
        </m:r>
        <m:acc>
          <m:accPr>
            <m:chr m:val="̃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)</m:t>
        </m:r>
      </m:oMath>
      <w:r>
        <w:rPr/>
        <w:t xml:space="preserve"> s'il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acc>
          <m:accPr>
            <m:chr m:val="̃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et </w:t>
      </w:r>
      <m:oMath>
        <m:acc>
          <m:accPr>
            <m:chr m:val="̃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</m:oMath>
      <w:r>
        <w:rPr/>
        <w:t xml:space="preserve">. Montrer que la paire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est commandable si et seulement si la paire ( </w:t>
      </w:r>
      <m:oMath>
        <m:acc>
          <m:accPr>
            <m:chr m:val="̃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,</m:t>
        </m:r>
        <m:acc>
          <m:accPr>
            <m:chr m:val="̃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) l'est.</w:t>
      </w:r>
      <w:r>
        <w:rPr/>
        <w:br w:type="textWrapping"/>
      </w:r>
      <w:r>
        <w:rPr/>
        <w:t xml:space="preserve">17. Dans toute cette question, on suppose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est commandable. On identifie </w:t>
      </w:r>
      <m:oMath>
        <m:r>
          <m:rPr>
            <m:sty m:val="i"/>
          </m:rPr>
          <m:t>B</m:t>
        </m:r>
      </m:oMath>
      <w:r>
        <w:rPr/>
        <w:t xml:space="preserve"> au vecteur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la famille de vecteurs (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⋯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</m:oMath>
      <w:r>
        <w:rPr/>
        <w:t xml:space="preserve"> ) engendre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qu'il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b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/>
        <w:t xml:space="preserve">(b)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 l'on définit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par la relation de récurrence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Montrer que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la paire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conjuguée à la paire ( </w:t>
      </w:r>
      <m:oMath>
        <m:acc>
          <m:accPr>
            <m:chr m:val="̃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,</m:t>
        </m:r>
        <m:acc>
          <m:accPr>
            <m:chr m:val="̃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) suivante :</w:t>
      </w:r>
    </w:p>
    <w:p>
      <w:pPr>
        <w:spacing w:after="220" w:lineRule="auto"/>
      </w:pPr>
      <m:oMathPara>
        <m:oMath>
          <m:acc>
            <m:accPr>
              <m:chr m:val="̃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acc>
            <m:accPr>
              <m:chr m:val="̃"/>
            </m:accPr>
            <m:e>
              <m:r>
                <m:rPr>
                  <m:sty m:val="i"/>
                </m:rPr>
                <m:t>B</m:t>
              </m:r>
            </m:e>
          </m:acc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(d)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de degré n et de cafficient dominant (-1). Montrer qu'il existe </w:t>
      </w:r>
      <m:oMath>
        <m:acc>
          <m:accPr>
            <m:chr m:val="̃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soit le polynôme caractéristique de la matrice </w:t>
      </w:r>
      <m:oMath>
        <m:acc>
          <m:accPr>
            <m:chr m:val="̃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+</m:t>
        </m:r>
        <m:acc>
          <m:accPr>
            <m:chr m:val="̃"/>
          </m:accPr>
          <m:e>
            <m:r>
              <m:rPr>
                <m:sty m:val="i"/>
              </m:rPr>
              <m:t>B</m:t>
            </m:r>
          </m:e>
        </m:acc>
        <m:acc>
          <m:accPr>
            <m:chr m:val="̃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(e) En déduire l'existence de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soit le polynôme caractéristique de la matrice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18. Dans le cas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montrer que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commandable entraîne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stabilisable.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