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2016 - INFO MP.</w:t>
      </w:r>
    </w:p>
    <w:p>
      <w:pPr>
        <w:spacing w:after="220" w:lineRule="auto"/>
      </w:pPr>
      <w:r>
        <w:rPr/>
        <w:t xml:space="preserve">CONCOURS MINES COMMUN PONTS</w:t>
      </w:r>
    </w:p>
    <w:p>
      <w:pPr>
        <w:spacing w:lineRule="auto"/>
        <w:ind w:left="2265" w:right="2265"/>
        <w:jc w:val="center"/>
      </w:pPr>
      <w:r>
        <w:rPr>
          <w:rFonts w:eastAsia="Georgia" w:cs="Georgia" w:ascii="Georgia" w:hAnsi="Georgia"/>
        </w:rPr>
        <w:t xml:space="preserve">École des PONTS ParisTech, ISAE-SUPAERO, ENSTA ParisTech, TÉLÉCOM ParisTech, MINES ParisTech, MINES Saint-Étienne, MINES Nancy, TÉLÉCOM Bretagne, ENSAE ParisTech (Filière MP).</w:t>
      </w:r>
    </w:p>
    <w:p>
      <w:pPr>
        <w:spacing w:line="271" w:before="330" w:lineRule="auto"/>
      </w:pPr>
      <w:r>
        <w:rPr>
          <w:b/>
          <w:sz w:val="42"/>
        </w:rPr>
        <w:t xml:space="preserve">CONCOURS 2016</w:t>
      </w:r>
    </w:p>
    <w:p>
      <w:pPr>
        <w:spacing w:line="271" w:before="330" w:lineRule="auto"/>
      </w:pPr>
      <w:r>
        <w:rPr>
          <w:rFonts w:eastAsia="Georgia" w:cs="Georgia" w:ascii="Georgia" w:hAnsi="Georgia"/>
          <w:b/>
          <w:sz w:val="42"/>
        </w:rPr>
        <w:t xml:space="preserve">ÉPREUVE D'INFORMATIQUE</w:t>
      </w:r>
    </w:p>
    <w:p>
      <w:pPr>
        <w:spacing w:after="220" w:lineRule="auto"/>
        <w:ind w:left="660"/>
      </w:pPr>
      <w:r>
        <w:rPr>
          <w:rFonts w:eastAsia="Georgia" w:cs="Georgia" w:ascii="Georgia" w:hAnsi="Georgia"/>
          <w:color w:val="666666"/>
        </w:rPr>
        <w:t xml:space="preserve">(Durée de l'épreuve : 3 heures) L'usage d'une calculatrice est autorisé.</w:t>
      </w:r>
    </w:p>
    <w:p>
      <w:pPr>
        <w:spacing w:after="220" w:lineRule="auto"/>
        <w:ind w:left="660"/>
      </w:pPr>
      <w:r>
        <w:rPr>
          <w:rFonts w:eastAsia="Georgia" w:cs="Georgia" w:ascii="Georgia" w:hAnsi="Georgia"/>
          <w:color w:val="666666"/>
        </w:rPr>
        <w:t xml:space="preserve">Sujet mis à la disposition des concours : Concours Commun TPE/EIVP, Concours Mines-Télécom, Concours Centrale-Supélec (Cycle international).</w:t>
      </w:r>
    </w:p>
    <w:p>
      <w:pPr>
        <w:spacing w:after="220" w:lineRule="auto"/>
      </w:pPr>
      <w:r>
        <w:rPr>
          <w:rFonts w:eastAsia="Georgia" w:cs="Georgia" w:ascii="Georgia" w:hAnsi="Georgia"/>
        </w:rPr>
        <w:t xml:space="preserve">Les candidats sont priés de mentionner de façon apparente sur la première page de la copie : INFORMATIQUE - MP</w:t>
      </w:r>
    </w:p>
    <w:p>
      <w:pPr>
        <w:spacing w:after="220" w:lineRule="auto"/>
      </w:pPr>
      <w:r>
        <w:rPr>
          <w:rFonts w:eastAsia="Georgia" w:cs="Georgia" w:ascii="Georgia" w:hAnsi="Georgia"/>
        </w:rPr>
        <w:t xml:space="preserve">L'énoncé de cette épreuve comporte 10 pages de texte. L'épreuve est composée de deux exercices indépendants, l'ensemble du sujet comportant 24 questions.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spacing w:line="271" w:before="330" w:lineRule="auto"/>
      </w:pPr>
      <w:r>
        <w:rPr>
          <w:rFonts w:eastAsia="Georgia" w:cs="Georgia" w:ascii="Georgia" w:hAnsi="Georgia"/>
          <w:b/>
          <w:sz w:val="42"/>
        </w:rPr>
        <w:t xml:space="preserve">Préliminaire concernant la programmation</w:t>
      </w:r>
    </w:p>
    <w:p>
      <w:pPr>
        <w:spacing w:after="220" w:lineRule="auto"/>
      </w:pPr>
      <w:r>
        <w:rPr>
          <w:rFonts w:eastAsia="Georgia" w:cs="Georgia" w:ascii="Georgia" w:hAnsi="Georgia"/>
        </w:rPr>
        <w:t xml:space="preserve">Il faudra coder des fonctions à l'aide du langage de programmation Caml, tout autre langage étant exclu. Lorsque le candidat écrira une fonction, il pourra faire appel à d'autres fonctions définies dans les questions précédentes; il pourra aussi définir des fonctions auxiliaires. Quand l'énoncé demande de coder une fonction, il n'est pas nécessaire de justifier que celle-ci est correcte, sauf si l'énoncé le demande explicitement. Enfin, si les paramètres d'une fonction à coder sont supposés vérifier certaines hypothèses, il ne sera pas utile dans l'écriture de cette fonction de tester si les hypothèses sont bien vérifiées.</w:t>
      </w:r>
    </w:p>
    <w:p>
      <w:pPr>
        <w:spacing w:after="220" w:lineRule="auto"/>
      </w:pPr>
      <w:r>
        <w:rPr>
          <w:rFonts w:eastAsia="Georgia" w:cs="Georgia" w:ascii="Georgia" w:hAnsi="Georgia"/>
        </w:rPr>
        <w:t xml:space="preserve">Dans les énoncés du premier exercice, un même identificateur écrit dans deux polices de caractères différentes désignera la même entité, mais du point de vue mathématique pour la police en italique (par exemple </w:t>
      </w:r>
      <m:oMath>
        <m:r>
          <m:rPr>
            <m:sty m:val="i"/>
          </m:rPr>
          <m:t>n</m:t>
        </m:r>
      </m:oMath>
      <w:r>
        <w:rPr/>
        <w:t xml:space="preserve"> ) et du point de vue informatique pour celle en romain avec espacement fixe (par exemple n ).</w:t>
      </w:r>
    </w:p>
    <w:p>
      <w:pPr>
        <w:spacing w:line="271" w:before="330" w:lineRule="auto"/>
      </w:pPr>
      <w:r>
        <w:rPr>
          <w:b/>
          <w:sz w:val="42"/>
        </w:rPr>
        <w:t xml:space="preserve">1 Graphe du Web</w:t>
      </w:r>
    </w:p>
    <w:p>
      <w:pPr>
        <w:spacing w:after="220" w:lineRule="auto"/>
      </w:pPr>
      <w:r>
        <w:rPr>
          <w:rFonts w:eastAsia="Georgia" w:cs="Georgia" w:ascii="Georgia" w:hAnsi="Georgia"/>
        </w:rPr>
        <w:t xml:space="preserve">Le World Wide Web, ou Web, est un ensemble de pages Web (identifiées de manière unique par leurs adresses Web, ou URL pour Uniform Resource Locators, de la forme </w:t>
      </w:r>
      <w:hyperlink r:id="rId5">
        <w:r>
          <w:rPr>
            <w:color w:val="4472C4"/>
          </w:rPr>
          <w:t xml:space="preserve">http://mines-ponts.fr/index.php</w:t>
        </w:r>
      </w:hyperlink>
      <w:r>
        <w:rPr>
          <w:rFonts w:eastAsia="Georgia" w:cs="Georgia" w:ascii="Georgia" w:hAnsi="Georgia"/>
        </w:rPr>
        <w:t xml:space="preserve">) reliées les unes aux autres par des hyperliens. Le Web est souvent modélisé comme un graphe orienté dont les sommets sont les pages Web et les arcs les hyperliens entre pages. Le Web étant potentiellement infini, on s'intéresse à des sous-graphes du Web obtenus en naviguant sur le Web, c'est-à-dire en le parcourant page par page, en suivant les hyperliens d'une manière bien déterminée. Ce parcours du Web pour en collecter des sous-graphes est réalisé de manière automatique par des logiciels autonomes appelés Web crawlers ou crawlers en anglais, ou collecteurs en français.</w:t>
      </w:r>
    </w:p>
    <w:p>
      <w:pPr>
        <w:spacing w:line="271" w:before="330" w:lineRule="auto"/>
      </w:pPr>
      <w:r>
        <w:rPr>
          <w:b/>
          <w:sz w:val="42"/>
        </w:rPr>
        <w:t xml:space="preserve">Fonctions utilitaires</w:t>
      </w:r>
    </w:p>
    <w:p>
      <w:pPr>
        <w:spacing w:after="220" w:lineRule="auto"/>
      </w:pPr>
      <w:r>
        <w:rPr>
          <w:rFonts w:eastAsia="Georgia" w:cs="Georgia" w:ascii="Georgia" w:hAnsi="Georgia"/>
        </w:rPr>
        <w:t xml:space="preserve">Nous allons tout d'abord coder certaines fonctions de manipulation de structures de données de base, qui seront utiles dans le reste de l'exercice.</w:t>
      </w:r>
      <w:r>
        <w:rPr/>
        <w:br w:type="textWrapping"/>
      </w:r>
      <m:oMath>
        <m:r>
          <m:rPr>
            <m:sty m:val="i"/>
          </m:rPr>
          <m:t>◻</m:t>
        </m:r>
        <m:r>
          <m:rPr>
            <m:sty m:val="p"/>
          </m:rPr>
          <m:t>1</m:t>
        </m:r>
      </m:oMath>
      <w:r>
        <w:rPr/>
        <w:t xml:space="preserve"> - Coder une fonction aplatir : ('a * 'a list) list -&gt; 'a list, telle que, si liste est une liste de couples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l</m:t>
                    </m:r>
                  </m:e>
                  <m:sub>
                    <m:sSub>
                      <m:sSubPr/>
                      <m:e>
                        <m:r>
                          <m:rPr>
                            <m:sty m:val="i"/>
                          </m:rPr>
                          <m:t>x</m:t>
                        </m:r>
                      </m:e>
                      <m:sub>
                        <m:r>
                          <m:rPr>
                            <m:sty m:val="p"/>
                          </m:rPr>
                          <m:t>1</m:t>
                        </m:r>
                      </m:sub>
                    </m:sSub>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l</m:t>
                    </m:r>
                  </m:e>
                  <m:sub>
                    <m:sSub>
                      <m:sSubPr/>
                      <m:e>
                        <m:r>
                          <m:rPr>
                            <m:sty m:val="i"/>
                          </m:rPr>
                          <m:t>x</m:t>
                        </m:r>
                      </m:e>
                      <m:sub>
                        <m:r>
                          <m:rPr>
                            <m:sty m:val="i"/>
                          </m:rPr>
                          <m:t>n</m:t>
                        </m:r>
                      </m:sub>
                    </m:sSub>
                  </m:sub>
                </m:sSub>
              </m:e>
            </m:d>
          </m:e>
        </m:d>
      </m:oMath>
      <w:r>
        <w:rPr>
          <w:rFonts w:eastAsia="Georgia" w:cs="Georgia" w:ascii="Georgia" w:hAnsi="Georgia"/>
        </w:rPr>
        <w:t xml:space="preserve">, où chaque </w:t>
      </w:r>
      <m:oMath>
        <m:sSub>
          <m:sSubPr/>
          <m:e>
            <m:r>
              <m:rPr>
                <m:sty m:val="i"/>
              </m:rPr>
              <m:t>x</m:t>
            </m:r>
          </m:e>
          <m:sub>
            <m:r>
              <m:rPr>
                <m:sty m:val="i"/>
              </m:rPr>
              <m:t>i</m:t>
            </m:r>
          </m:sub>
        </m:sSub>
      </m:oMath>
      <w:r>
        <w:rPr>
          <w:rFonts w:eastAsia="Georgia" w:cs="Georgia" w:ascii="Georgia" w:hAnsi="Georgia"/>
        </w:rPr>
        <w:t xml:space="preserve"> est un élément de type 'a, et </w:t>
      </w:r>
      <m:oMath>
        <m:sSub>
          <m:sSubPr/>
          <m:e>
            <m:r>
              <m:rPr>
                <m:sty m:val="i"/>
              </m:rPr>
              <m:t>l</m:t>
            </m:r>
          </m:e>
          <m:sub>
            <m:sSub>
              <m:sSubPr/>
              <m:e>
                <m:r>
                  <m:rPr>
                    <m:sty m:val="i"/>
                  </m:rPr>
                  <m:t>x</m:t>
                </m:r>
              </m:e>
              <m:sub>
                <m:r>
                  <m:rPr>
                    <m:sty m:val="i"/>
                  </m:rPr>
                  <m:t>i</m:t>
                </m:r>
              </m:sub>
            </m:sSub>
          </m:sub>
        </m:sSub>
      </m:oMath>
      <w:r>
        <w:rPr>
          <w:rFonts w:eastAsia="Georgia" w:cs="Georgia" w:ascii="Georgia" w:hAnsi="Georgia"/>
        </w:rPr>
        <w:t xml:space="preserve"> une liste d'éléments de type 'a de la forme </w:t>
      </w:r>
      <m:oMath>
        <m:d>
          <m:dPr>
            <m:begChr m:val="["/>
            <m:endChr m:val="]"/>
            <m:ctrlPr>
              <w:rPr>
                <w:rFonts w:ascii="Cambria Math" w:hAnsi="Cambria Math"/>
              </w:rPr>
            </m:ctrlPr>
          </m:dPr>
          <m:e>
            <m:sSub>
              <m:sSubPr/>
              <m:e>
                <m:r>
                  <m:rPr>
                    <m:sty m:val="i"/>
                  </m:rPr>
                  <m:t>y</m:t>
                </m:r>
              </m:e>
              <m:sub>
                <m:r>
                  <m:rPr>
                    <m:sty m:val="i"/>
                  </m:rPr>
                  <m:t>i</m:t>
                </m:r>
                <m:r>
                  <m:rPr>
                    <m:sty m:val="p"/>
                  </m:rPr>
                  <m:t>1</m:t>
                </m:r>
              </m:sub>
            </m:sSub>
            <m:r>
              <m:rPr>
                <m:sty m:val="p"/>
              </m:rPr>
              <m:t>;</m:t>
            </m:r>
            <m:r>
              <m:rPr>
                <m:sty m:val="p"/>
              </m:rPr>
              <m:t>…</m:t>
            </m:r>
            <m:r>
              <m:rPr>
                <m:sty m:val="p"/>
              </m:rPr>
              <m:t>;</m:t>
            </m:r>
            <m:sSub>
              <m:sSubPr/>
              <m:e>
                <m:r>
                  <m:rPr>
                    <m:sty m:val="i"/>
                  </m:rPr>
                  <m:t>y</m:t>
                </m:r>
              </m:e>
              <m:sub>
                <m:r>
                  <m:rPr>
                    <m:sty m:val="i"/>
                  </m:rPr>
                  <m:t>i</m:t>
                </m:r>
                <m:sSub>
                  <m:sSubPr/>
                  <m:e>
                    <m:r>
                      <m:rPr>
                        <m:sty m:val="i"/>
                      </m:rPr>
                      <m:t>k</m:t>
                    </m:r>
                  </m:e>
                  <m:sub>
                    <m:r>
                      <m:rPr>
                        <m:sty m:val="i"/>
                      </m:rPr>
                      <m:t>i</m:t>
                    </m:r>
                  </m:sub>
                </m:sSub>
              </m:sub>
            </m:sSub>
          </m:e>
        </m:d>
      </m:oMath>
      <w:r>
        <w:rPr>
          <w:rFonts w:eastAsia="Georgia" w:cs="Georgia" w:ascii="Georgia" w:hAnsi="Georgia"/>
        </w:rPr>
        <w:t xml:space="preserve">, aplatir liste est une liste d'éléments de type 'a:</w:t>
      </w:r>
    </w:p>
    <w:p>
      <w:pPr>
        <w:spacing w:after="220" w:lineRule="auto"/>
      </w:pPr>
      <m:oMathPara>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11</m:t>
                  </m:r>
                </m:sub>
              </m:sSub>
              <m:r>
                <m:rPr>
                  <m:sty m:val="p"/>
                </m:rPr>
                <m:t>;</m:t>
              </m:r>
              <m:r>
                <m:rPr>
                  <m:sty m:val="p"/>
                </m:rPr>
                <m:t>…</m:t>
              </m:r>
              <m:r>
                <m:rPr>
                  <m:sty m:val="p"/>
                </m:rPr>
                <m:t>;</m:t>
              </m:r>
              <m:sSub>
                <m:sSubPr/>
                <m:e>
                  <m:r>
                    <m:rPr>
                      <m:sty m:val="i"/>
                    </m:rPr>
                    <m:t>y</m:t>
                  </m:r>
                </m:e>
                <m:sub>
                  <m:r>
                    <m:rPr>
                      <m:sty m:val="p"/>
                    </m:rPr>
                    <m:t>1</m:t>
                  </m:r>
                  <m:sSub>
                    <m:sSubPr/>
                    <m:e>
                      <m:r>
                        <m:rPr>
                          <m:sty m:val="i"/>
                        </m:rPr>
                        <m:t>k</m:t>
                      </m:r>
                    </m:e>
                    <m:sub>
                      <m:r>
                        <m:rPr>
                          <m:sty m:val="p"/>
                        </m:rPr>
                        <m:t>1</m:t>
                      </m:r>
                    </m:sub>
                  </m:sSub>
                </m:sub>
              </m:sSub>
              <m:r>
                <m:rPr>
                  <m:sty m:val="p"/>
                </m:rPr>
                <m:t>;</m:t>
              </m:r>
              <m:sSub>
                <m:sSubPr/>
                <m:e>
                  <m:r>
                    <m:rPr>
                      <m:sty m:val="i"/>
                    </m:rPr>
                    <m:t>x</m:t>
                  </m:r>
                </m:e>
                <m:sub>
                  <m:r>
                    <m:rPr>
                      <m:sty m:val="p"/>
                    </m:rPr>
                    <m:t>2</m:t>
                  </m:r>
                </m:sub>
              </m:sSub>
              <m:r>
                <m:rPr>
                  <m:sty m:val="p"/>
                </m:rPr>
                <m:t>;</m:t>
              </m:r>
              <m:sSub>
                <m:sSubPr/>
                <m:e>
                  <m:r>
                    <m:rPr>
                      <m:sty m:val="i"/>
                    </m:rPr>
                    <m:t>y</m:t>
                  </m:r>
                </m:e>
                <m:sub>
                  <m:r>
                    <m:rPr>
                      <m:sty m:val="p"/>
                    </m:rPr>
                    <m:t>21</m:t>
                  </m:r>
                </m:sub>
              </m:sSub>
              <m:r>
                <m:rPr>
                  <m:sty m:val="p"/>
                </m:rPr>
                <m:t>;</m:t>
              </m:r>
              <m:r>
                <m:rPr>
                  <m:sty m:val="p"/>
                </m:rPr>
                <m:t>…</m:t>
              </m:r>
              <m:r>
                <m:rPr>
                  <m:sty m:val="p"/>
                </m:rPr>
                <m:t>;</m:t>
              </m:r>
              <m:sSub>
                <m:sSubPr/>
                <m:e>
                  <m:r>
                    <m:rPr>
                      <m:sty m:val="i"/>
                    </m:rPr>
                    <m:t>y</m:t>
                  </m:r>
                </m:e>
                <m:sub>
                  <m:r>
                    <m:rPr>
                      <m:sty m:val="p"/>
                    </m:rPr>
                    <m:t>2</m:t>
                  </m:r>
                  <m:sSub>
                    <m:sSubPr/>
                    <m:e>
                      <m:r>
                        <m:rPr>
                          <m:sty m:val="i"/>
                        </m:rPr>
                        <m:t>k</m:t>
                      </m:r>
                    </m:e>
                    <m:sub>
                      <m:r>
                        <m:rPr>
                          <m:sty m:val="p"/>
                        </m:rPr>
                        <m:t>2</m:t>
                      </m:r>
                    </m:sub>
                  </m:sSub>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y</m:t>
                  </m:r>
                </m:e>
                <m:sub>
                  <m:r>
                    <m:rPr>
                      <m:sty m:val="i"/>
                    </m:rPr>
                    <m:t>n</m:t>
                  </m:r>
                  <m:r>
                    <m:rPr>
                      <m:sty m:val="p"/>
                    </m:rPr>
                    <m:t>1</m:t>
                  </m:r>
                </m:sub>
              </m:sSub>
              <m:r>
                <m:rPr>
                  <m:sty m:val="p"/>
                </m:rPr>
                <m:t>;</m:t>
              </m:r>
              <m:r>
                <m:rPr>
                  <m:sty m:val="p"/>
                </m:rPr>
                <m:t>…</m:t>
              </m:r>
              <m:r>
                <m:rPr>
                  <m:sty m:val="p"/>
                </m:rPr>
                <m:t>;</m:t>
              </m:r>
              <m:sSub>
                <m:sSubPr/>
                <m:e>
                  <m:r>
                    <m:rPr>
                      <m:sty m:val="i"/>
                    </m:rPr>
                    <m:t>y</m:t>
                  </m:r>
                </m:e>
                <m:sub>
                  <m:r>
                    <m:rPr>
                      <m:sty m:val="i"/>
                    </m:rPr>
                    <m:t>n</m:t>
                  </m:r>
                  <m:sSub>
                    <m:sSubPr/>
                    <m:e>
                      <m:r>
                        <m:rPr>
                          <m:sty m:val="i"/>
                        </m:rPr>
                        <m:t>k</m:t>
                      </m:r>
                    </m:e>
                    <m:sub>
                      <m:r>
                        <m:rPr>
                          <m:sty m:val="i"/>
                        </m:rPr>
                        <m:t>n</m:t>
                      </m:r>
                    </m:sub>
                  </m:sSub>
                </m:sub>
              </m:sSub>
            </m:e>
          </m:d>
          <m:r>
            <m:rPr>
              <m:sty m:val="p"/>
            </m:rPr>
            <m:t>.</m:t>
          </m:r>
        </m:oMath>
      </m:oMathPara>
    </w:p>
    <w:p>
      <w:pPr>
        <w:spacing w:after="220" w:lineRule="auto"/>
      </w:pPr>
      <m:oMath>
        <m:r>
          <m:rPr>
            <m:sty m:val="i"/>
          </m:rPr>
          <m:t>◻</m:t>
        </m:r>
        <m:r>
          <m:rPr>
            <m:sty m:val="p"/>
          </m:rPr>
          <m:t>2</m:t>
        </m:r>
      </m:oMath>
      <w:r>
        <w:rPr>
          <w:rFonts w:eastAsia="Georgia" w:cs="Georgia" w:ascii="Georgia" w:hAnsi="Georgia"/>
        </w:rPr>
        <w:t xml:space="preserve"> - Coder une fonction tri_fusion : (' a * ' b ) list </w:t>
      </w:r>
      <m:oMath>
        <m:r>
          <m:rPr>
            <m:sty m:val="p"/>
          </m:rPr>
          <m:t>→</m:t>
        </m:r>
      </m:oMath>
      <w:r>
        <w:rPr/>
        <w:t xml:space="preserve"> (' a * ' b ) list triant une liste de couples ( </w:t>
      </w:r>
      <m:oMath>
        <m:r>
          <m:rPr>
            <m:sty m:val="i"/>
          </m:rPr>
          <m:t>x</m:t>
        </m:r>
        <m:r>
          <m:rPr>
            <m:sty m:val="p"/>
          </m:rPr>
          <m:t>,</m:t>
        </m:r>
        <m:r>
          <m:rPr>
            <m:sty m:val="i"/>
          </m:rPr>
          <m:t>y</m:t>
        </m:r>
      </m:oMath>
      <w:r>
        <w:rPr>
          <w:rFonts w:eastAsia="Georgia" w:cs="Georgia" w:ascii="Georgia" w:hAnsi="Georgia"/>
        </w:rPr>
        <w:t xml:space="preserve"> ) par ordre décroissant de la valeur de la seconde composante </w:t>
      </w:r>
      <m:oMath>
        <m:r>
          <m:rPr>
            <m:sty m:val="i"/>
          </m:rPr>
          <m:t>y</m:t>
        </m:r>
      </m:oMath>
      <w:r>
        <w:rPr>
          <w:rFonts w:eastAsia="Georgia" w:cs="Georgia" w:ascii="Georgia" w:hAnsi="Georgia"/>
        </w:rPr>
        <w:t xml:space="preserve"> de chaque couple. On devra utiliser l'algorithme de tri par partition-fusion (aussi appelé «tri fusion»). Quelle est la complexité de cet algorithme?</w:t>
      </w:r>
    </w:p>
    <w:p>
      <w:pPr>
        <w:spacing w:after="220" w:lineRule="auto"/>
      </w:pPr>
      <w:r>
        <w:rPr>
          <w:rFonts w:eastAsia="Georgia" w:cs="Georgia" w:ascii="Georgia" w:hAnsi="Georgia"/>
        </w:rPr>
        <w:t xml:space="preserve">On va utiliser dans la suite de l'exercice un type de données dictionnaire qui permet de stocker des couples formés d'une chaîne de caractères (une clef) et d'un entier (une valeur). On dit que le dictionnaire associe la valeur à la clef. À chaque clef présente dans le dictionnaire est associée une seule valeur. Les fonctions suivantes sont supposées être prédéfinies :</w:t>
      </w:r>
    </w:p>
    <w:p>
      <w:pPr>
        <w:numPr>
          <w:ilvl w:val="0"/>
          <w:numId w:val="2"/>
        </w:numPr>
        <w:spacing w:lineRule="auto"/>
      </w:pPr>
      <w:r>
        <w:rPr>
          <w:rFonts w:eastAsia="Georgia" w:cs="Georgia" w:ascii="Georgia" w:hAnsi="Georgia"/>
        </w:rPr>
        <w:t xml:space="preserve">dictionnaire_vide : unit -&gt; dictionnaire.</w:t>
      </w:r>
    </w:p>
    <w:p>
      <w:pPr>
        <w:spacing w:after="220" w:lineRule="auto"/>
      </w:pPr>
      <w:r>
        <w:rPr>
          <w:rFonts w:eastAsia="Georgia" w:cs="Georgia" w:ascii="Georgia" w:hAnsi="Georgia"/>
        </w:rPr>
        <w:t xml:space="preserve">L'appel dictionnaire_vide () crée un nouveau dictionnaire vide.</w:t>
      </w:r>
    </w:p>
    <w:p>
      <w:pPr>
        <w:numPr>
          <w:ilvl w:val="0"/>
          <w:numId w:val="3"/>
        </w:numPr>
        <w:spacing w:lineRule="auto"/>
      </w:pPr>
      <w:r>
        <w:rPr/>
        <w:t xml:space="preserve">ajoute : string -&gt; int -&gt; dictionnaire -&gt; dictionnaire.</w:t>
      </w:r>
    </w:p>
    <w:p>
      <w:pPr>
        <w:spacing w:after="220" w:lineRule="auto"/>
      </w:pPr>
      <w:r>
        <w:rPr>
          <w:rFonts w:eastAsia="Georgia" w:cs="Georgia" w:ascii="Georgia" w:hAnsi="Georgia"/>
        </w:rPr>
        <w:t xml:space="preserve">L'appel ajoute clef valeur dict renvoie un nouveau dictionnaire identique au dictionnaire dict, sauf qu'un couple (clef, valeur) y a été ajouté. Cette fonction s'exécute en temps </w:t>
      </w:r>
      <m:oMath>
        <m:r>
          <m:rPr>
            <m:sty m:val="i"/>
          </m:rPr>
          <m:t>O</m:t>
        </m:r>
        <m:r>
          <m:rPr>
            <m:sty m:val="p"/>
          </m:rPr>
          <m:t>(</m:t>
        </m:r>
        <m:r>
          <m:rPr>
            <m:sty m:val="p"/>
          </m:rPr>
          <m:t>log</m:t>
        </m:r>
        <m:r>
          <m:rPr>
            <m:sty m:val="p"/>
          </m:rPr>
          <m:t>⁡</m:t>
        </m:r>
        <m:r>
          <m:rPr>
            <m:sty m:val="i"/>
          </m:rPr>
          <m:t>n</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le nombre d'entrées du dictionnaire.</w:t>
      </w:r>
    </w:p>
    <w:p>
      <w:pPr>
        <w:numPr>
          <w:ilvl w:val="0"/>
          <w:numId w:val="4"/>
        </w:numPr>
        <w:spacing w:lineRule="auto"/>
      </w:pPr>
      <w:r>
        <w:rPr/>
        <w:t xml:space="preserve">contient : string -&gt; dictionnaire -&gt; bool.</w:t>
      </w:r>
    </w:p>
    <w:p>
      <w:pPr>
        <w:spacing w:after="220" w:lineRule="auto"/>
      </w:pPr>
      <w:r>
        <w:rPr>
          <w:rFonts w:eastAsia="Georgia" w:cs="Georgia" w:ascii="Georgia" w:hAnsi="Georgia"/>
        </w:rPr>
        <w:t xml:space="preserve">L'appel contient clef dict renvoie un booléen indiquant s'il y a un couple dont la clef est clef dans le dictionnaire dict. Cette fonction s'exécute en temps </w:t>
      </w:r>
      <m:oMath>
        <m:r>
          <m:rPr>
            <m:sty m:val="i"/>
          </m:rPr>
          <m:t>O</m:t>
        </m:r>
        <m:r>
          <m:rPr>
            <m:sty m:val="p"/>
          </m:rPr>
          <m:t>(</m:t>
        </m:r>
        <m:r>
          <m:rPr>
            <m:sty m:val="p"/>
          </m:rPr>
          <m:t>log</m:t>
        </m:r>
        <m:r>
          <m:rPr>
            <m:sty m:val="p"/>
          </m:rPr>
          <m:t>⁡</m:t>
        </m:r>
        <m:r>
          <m:rPr>
            <m:sty m:val="i"/>
          </m:rPr>
          <m:t>n</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le nombre d'entrées du dictionnaire.</w:t>
      </w:r>
    </w:p>
    <w:p>
      <w:pPr>
        <w:numPr>
          <w:ilvl w:val="0"/>
          <w:numId w:val="5"/>
        </w:numPr>
        <w:spacing w:lineRule="auto"/>
      </w:pPr>
      <w:r>
        <w:rPr/>
        <w:t xml:space="preserve">valeur : string -&gt; dictionnaire -&gt; int.</w:t>
      </w:r>
    </w:p>
    <w:p>
      <w:pPr>
        <w:spacing w:after="220" w:lineRule="auto"/>
      </w:pPr>
      <w:r>
        <w:rPr>
          <w:rFonts w:eastAsia="Georgia" w:cs="Georgia" w:ascii="Georgia" w:hAnsi="Georgia"/>
        </w:rPr>
        <w:t xml:space="preserve">L'appel valeur clef dict renvoie la valeur associée à la clef clef dans le dictionnaire dict. Cette fonction s'exécute en temps </w:t>
      </w:r>
      <m:oMath>
        <m:r>
          <m:rPr>
            <m:sty m:val="i"/>
          </m:rPr>
          <m:t>O</m:t>
        </m:r>
        <m:r>
          <m:rPr>
            <m:sty m:val="p"/>
          </m:rPr>
          <m:t>(</m:t>
        </m:r>
        <m:r>
          <m:rPr>
            <m:sty m:val="p"/>
          </m:rPr>
          <m:t>log</m:t>
        </m:r>
        <m:r>
          <m:rPr>
            <m:sty m:val="p"/>
          </m:rPr>
          <m:t>⁡</m:t>
        </m:r>
        <m:r>
          <m:rPr>
            <m:sty m:val="i"/>
          </m:rPr>
          <m:t>n</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le nombre d'entrées du dictionnaire. Cette fonction ne peut être appelée que si la clef clef est présente dans le dictionnaire.</w:t>
      </w:r>
    </w:p>
    <w:p>
      <w:pPr>
        <w:spacing w:after="220" w:lineRule="auto"/>
      </w:pPr>
      <w:r>
        <w:rPr>
          <w:rFonts w:eastAsia="Georgia" w:cs="Georgia" w:ascii="Georgia" w:hAnsi="Georgia"/>
        </w:rPr>
        <w:t xml:space="preserve">On suppose pour la suite de l'exercice que le type de données dictionnaire est prédéfini; on ne demande pas de l'implémenter.</w:t>
      </w:r>
      <w:r>
        <w:rPr/>
        <w:br w:type="textWrapping"/>
      </w:r>
      <m:oMath>
        <m:r>
          <m:rPr>
            <m:sty m:val="i"/>
          </m:rPr>
          <m:t>◻</m:t>
        </m:r>
        <m:r>
          <m:rPr>
            <m:sty m:val="p"/>
          </m:rPr>
          <m:t>3</m:t>
        </m:r>
      </m:oMath>
      <w:r>
        <w:rPr>
          <w:rFonts w:eastAsia="Georgia" w:cs="Georgia" w:ascii="Georgia" w:hAnsi="Georgia"/>
        </w:rPr>
        <w:t xml:space="preserve"> - Coder unique : string list -&gt; string list * dictionnaire, qui est telle que unique liste renvoie un couple (liste', dict) où liste' est la liste des chaînes de caractères de liste distinctes (dans l'ordre de leur première occurrence dans liste) et où dict associe à chaque chaîne de caractères dans liste' sa position dans liste' (en numérotant à partir de 0 ). Ainsi l'appel unique ["x";"zz";"x";"x";"zz";"yt"] renvoie un couple formé de la liste ["x";"zz";"yt"] et d'un dictionnaire associant à "x" la valeur 0, à "zz" la valeur 1 et à "yt" la valeur 2 .</w:t>
      </w:r>
      <w:r>
        <w:rPr/>
        <w:br w:type="textWrapping"/>
      </w:r>
      <m:oMath>
        <m:r>
          <m:rPr>
            <m:sty m:val="i"/>
          </m:rPr>
          <m:t>◻</m:t>
        </m:r>
        <m:r>
          <m:rPr>
            <m:sty m:val="p"/>
          </m:rPr>
          <m:t>4</m:t>
        </m:r>
      </m:oMath>
      <w:r>
        <w:rPr>
          <w:rFonts w:eastAsia="Georgia" w:cs="Georgia" w:ascii="Georgia" w:hAnsi="Georgia"/>
        </w:rPr>
        <w:t xml:space="preserve"> - Quelle est la complexité de la fonction unique en terme de la longueur </w:t>
      </w:r>
      <m:oMath>
        <m:r>
          <m:rPr>
            <m:sty m:val="i"/>
          </m:rPr>
          <m:t>n</m:t>
        </m:r>
      </m:oMath>
      <w:r>
        <w:rPr/>
        <w:t xml:space="preserve"> de la liste liste en argument et du nombre </w:t>
      </w:r>
      <m:oMath>
        <m:r>
          <m:rPr>
            <m:sty m:val="i"/>
          </m:rPr>
          <m:t>m</m:t>
        </m:r>
      </m:oMath>
      <w:r>
        <w:rPr>
          <w:rFonts w:eastAsia="Georgia" w:cs="Georgia" w:ascii="Georgia" w:hAnsi="Georgia"/>
        </w:rPr>
        <w:t xml:space="preserve"> d'éléments distincts dans la liste liste? Justifier la réponse.</w:t>
      </w:r>
    </w:p>
    <w:p>
      <w:pPr>
        <w:spacing w:line="271" w:before="330" w:lineRule="auto"/>
      </w:pPr>
      <w:r>
        <w:rPr>
          <w:b/>
          <w:sz w:val="42"/>
        </w:rPr>
        <w:t xml:space="preserve">Crawler simple</w:t>
      </w:r>
    </w:p>
    <w:p>
      <w:pPr>
        <w:spacing w:after="220" w:lineRule="auto"/>
      </w:pPr>
      <w:r>
        <w:rPr>
          <w:rFonts w:eastAsia="Georgia" w:cs="Georgia" w:ascii="Georgia" w:hAnsi="Georgia"/>
        </w:rPr>
        <w:t xml:space="preserve">Nous allons maintenant implémenter un crawler simple en Caml. On suppose fournie une fonction recupere_liens : string -&gt; string list prenant en argument l'URL d'une page Web </w:t>
      </w:r>
      <m:oMath>
        <m:r>
          <m:rPr>
            <m:sty m:val="i"/>
          </m:rPr>
          <m:t>p</m:t>
        </m:r>
      </m:oMath>
      <w:r>
        <w:rPr/>
        <w:t xml:space="preserve"> et renvoyant la liste des URL des pages </w:t>
      </w:r>
      <m:oMath>
        <m:r>
          <m:rPr>
            <m:sty m:val="i"/>
          </m:rPr>
          <m:t>q</m:t>
        </m:r>
      </m:oMath>
      <w:r>
        <w:rPr/>
        <w:t xml:space="preserve"> pour lesquelles il existe un hyperlien de </w:t>
      </w:r>
      <m:oMath>
        <m:r>
          <m:rPr>
            <m:sty m:val="i"/>
          </m:rPr>
          <m:t>p</m:t>
        </m:r>
      </m:oMath>
      <w:r>
        <w:rPr>
          <w:rFonts w:eastAsia="Georgia" w:cs="Georgia" w:ascii="Georgia" w:hAnsi="Georgia"/>
        </w:rPr>
        <w:t xml:space="preserve"> à </w:t>
      </w:r>
      <m:oMath>
        <m:r>
          <m:rPr>
            <m:sty m:val="i"/>
          </m:rPr>
          <m:t>q</m:t>
        </m:r>
      </m:oMath>
      <w:r>
        <w:rPr/>
        <w:t xml:space="preserve">, dans l'ordre lexicographique.</w:t>
      </w:r>
    </w:p>
    <w:p>
      <w:pPr>
        <w:spacing w:after="220" w:lineRule="auto"/>
      </w:pPr>
      <w:r>
        <w:rPr>
          <w:rFonts w:eastAsia="Georgia" w:cs="Georgia" w:ascii="Georgia" w:hAnsi="Georgia"/>
        </w:rPr>
        <w:t xml:space="preserve">Pour illustrer le comportement de cette fonction, nous considérons un exemple de mini-graphe du Web à six pages et neuf hyperliens comme suit :</w:t>
      </w:r>
      <w:r>
        <w:rPr/>
        <w:br w:type="textWrapping"/>
      </w:r>
    </w:p>
    <w:p>
      <w:pPr>
        <w:spacing w:lineRule="auto"/>
        <w:jc w:val="center"/>
      </w:pPr>
      <w:r>
        <w:rPr/>
        <w:drawing>
          <wp:inline distB="0" distL="0" distR="0" distT="0">
            <wp:extent cx="5486400" cy="2539846"/>
            <wp:effectExtent b="0" l="0" r="0" t="0"/>
            <wp:docPr id="1" name="image-d6be049de309f804933a1de6310426f5b65820ef.jpg"/>
            <a:graphic>
              <a:graphicData uri="http://schemas.openxmlformats.org/drawingml/2006/picture">
                <pic:pic>
                  <pic:nvPicPr>
                    <pic:cNvPr id="1" name="image-d6be049de309f804933a1de6310426f5b65820ef.jpg" descr=""/>
                    <pic:cNvPicPr/>
                  </pic:nvPicPr>
                  <pic:blipFill>
                    <a:blip r:embed="rId6" cstate="print"/>
                    <a:srcRect b="0" l="0" r="0" t="0"/>
                    <a:stretch>
                      <a:fillRect/>
                    </a:stretch>
                  </pic:blipFill>
                  <pic:spPr>
                    <a:xfrm>
                      <a:off x="0" y="0"/>
                      <a:ext cx="5486400" cy="2539846"/>
                    </a:xfrm>
                    <a:prstGeom prst="rect"/>
                  </pic:spPr>
                </pic:pic>
              </a:graphicData>
            </a:graphic>
          </wp:inline>
        </w:drawing>
      </w:r>
    </w:p>
    <w:p>
      <w:pPr>
        <w:spacing w:after="220" w:lineRule="auto"/>
      </w:pPr>
      <w:r>
        <w:rPr>
          <w:rFonts w:eastAsia="Georgia" w:cs="Georgia" w:ascii="Georgia" w:hAnsi="Georgia"/>
        </w:rPr>
        <w:t xml:space="preserve">Dans cette représentation, p1, p2, etc., sont les URL de pages Web (simplifiées pour l'exemple), et les arcs représentent les hyperliens entre pages Web.</w:t>
      </w:r>
    </w:p>
    <w:p>
      <w:pPr>
        <w:spacing w:after="220" w:lineRule="auto"/>
      </w:pPr>
      <w:r>
        <w:rPr>
          <w:rFonts w:eastAsia="Georgia" w:cs="Georgia" w:ascii="Georgia" w:hAnsi="Georgia"/>
        </w:rPr>
        <w:t xml:space="preserve">Dans ce mini-graphe, un appel à recupere_liens "p1" retourne la liste ["p2"; "p5"].</w:t>
      </w:r>
      <w:r>
        <w:rPr/>
        <w:br w:type="textWrapping"/>
      </w:r>
      <w:r>
        <w:rPr>
          <w:rFonts w:eastAsia="Georgia" w:cs="Georgia" w:ascii="Georgia" w:hAnsi="Georgia"/>
        </w:rPr>
        <w:t xml:space="preserve">Un crawler est un programme qui, à partir d'une URL, parcourt le graphe du Web en visitant progressivement les pages dont les liens sont présents dans chaque page rencontrée, en suivant une stratégie de parcours de graphe (par exemple, largeur d'abord, ou profondeur d'abord). À chaque nouvelle page, si celle-ci n'a pas déjà été visitée, tous ses hyperliens sont récupérés et ajoutés à une liste de liens à traiter. Le processus s'arrête quand une condition est atteinte (par exemple, un nombre fixé de pages ont été visitées). Le résultat renvoyé par le crawler, que l'on définira plus précisément plus loin, est appelé un crawl.</w:t>
      </w:r>
      <w:r>
        <w:rPr/>
        <w:br w:type="textWrapping"/>
      </w:r>
      <m:oMath>
        <m:r>
          <m:rPr>
            <m:sty m:val="i"/>
          </m:rPr>
          <m:t>◻</m:t>
        </m:r>
        <m:r>
          <m:rPr>
            <m:sty m:val="p"/>
          </m:rPr>
          <m:t>5</m:t>
        </m:r>
      </m:oMath>
      <w:r>
        <w:rPr>
          <w:rFonts w:eastAsia="Georgia" w:cs="Georgia" w:ascii="Georgia" w:hAnsi="Georgia"/>
        </w:rPr>
        <w:t xml:space="preserve"> - Coder crawler_bfs : int -&gt; string -&gt; (string * string list) list qui prend en entrée un nombre </w:t>
      </w:r>
      <m:oMath>
        <m:r>
          <m:rPr>
            <m:sty m:val="i"/>
          </m:rPr>
          <m:t>n</m:t>
        </m:r>
      </m:oMath>
      <w:r>
        <w:rPr/>
        <w:t xml:space="preserve"> de pages et une URL </w:t>
      </w:r>
      <m:oMath>
        <m:r>
          <m:rPr>
            <m:sty m:val="i"/>
          </m:rPr>
          <m:t>u</m:t>
        </m:r>
      </m:oMath>
      <w:r>
        <w:rPr/>
        <w:t xml:space="preserve"> et renvoie en sortie une liste de longueur au plus </w:t>
      </w:r>
      <m:oMath>
        <m:r>
          <m:rPr>
            <m:sty m:val="i"/>
          </m:rPr>
          <m:t>n</m:t>
        </m:r>
      </m:oMath>
      <w:r>
        <w:rPr/>
        <w:t xml:space="preserve"> de couples ( </w:t>
      </w:r>
      <m:oMath>
        <m:r>
          <m:rPr>
            <m:sty m:val="i"/>
          </m:rPr>
          <m:t>v</m:t>
        </m:r>
        <m:r>
          <m:rPr>
            <m:sty m:val="p"/>
          </m:rPr>
          <m:t>,</m:t>
        </m:r>
        <m:r>
          <m:rPr>
            <m:sty m:val="i"/>
          </m:rPr>
          <m:t>l</m:t>
        </m:r>
      </m:oMath>
      <w:r>
        <w:rPr>
          <w:rFonts w:eastAsia="Georgia" w:cs="Georgia" w:ascii="Georgia" w:hAnsi="Georgia"/>
        </w:rPr>
        <w:t xml:space="preserve"> ) où </w:t>
      </w:r>
      <m:oMath>
        <m:r>
          <m:rPr>
            <m:sty m:val="i"/>
          </m:rPr>
          <m:t>v</m:t>
        </m:r>
      </m:oMath>
      <w:r>
        <w:rPr>
          <w:rFonts w:eastAsia="Georgia" w:cs="Georgia" w:ascii="Georgia" w:hAnsi="Georgia"/>
        </w:rPr>
        <w:t xml:space="preserve"> est l'URL d'une page visitée (les pages apparaissant dans l'ordre où elles ont été visitées) et </w:t>
      </w:r>
      <m:oMath>
        <m:r>
          <m:rPr>
            <m:sty m:val="i"/>
          </m:rPr>
          <m:t>l</m:t>
        </m:r>
      </m:oMath>
      <w:r>
        <w:rPr>
          <w:rFonts w:eastAsia="Georgia" w:cs="Georgia" w:ascii="Georgia" w:hAnsi="Georgia"/>
        </w:rPr>
        <w:t xml:space="preserve"> la liste des liens récupérés sur la page </w:t>
      </w:r>
      <m:oMath>
        <m:r>
          <m:rPr>
            <m:sty m:val="i"/>
          </m:rPr>
          <m:t>v</m:t>
        </m:r>
      </m:oMath>
      <w:r>
        <w:rPr>
          <w:rFonts w:eastAsia="Georgia" w:cs="Georgia" w:ascii="Georgia" w:hAnsi="Georgia"/>
        </w:rPr>
        <w:t xml:space="preserve">. On demande que crawler_bfs parcoure le graphe du Web en suivant une stratégie en largeur d'abord (breadth-first search), c'est-à-dire en visitant en priorité les pages rencontrées le plus tôt dans l'exploration. Le crawler doit visiter </w:t>
      </w:r>
      <m:oMath>
        <m:r>
          <m:rPr>
            <m:sty m:val="i"/>
          </m:rPr>
          <m:t>n</m:t>
        </m:r>
      </m:oMath>
      <w:r>
        <w:rPr/>
        <w:t xml:space="preserve"> pages distinctes, et donc appeler </w:t>
      </w:r>
      <m:oMath>
        <m:r>
          <m:rPr>
            <m:sty m:val="i"/>
          </m:rPr>
          <m:t>n</m:t>
        </m:r>
      </m:oMath>
      <w:r>
        <w:rPr>
          <w:rFonts w:eastAsia="Georgia" w:cs="Georgia" w:ascii="Georgia" w:hAnsi="Georgia"/>
        </w:rPr>
        <w:t xml:space="preserve"> fois la fonction recupere_liens (sauf s'il n'y a plus de pages à visiter). On utilisera une variable de type dictionnaire pour se souvenir des pages déjà visitées.</w:t>
      </w:r>
      <w:r>
        <w:rPr/>
        <w:br w:type="textWrapping"/>
      </w:r>
      <w:r>
        <w:rPr>
          <w:rFonts w:eastAsia="Georgia" w:cs="Georgia" w:ascii="Georgia" w:hAnsi="Georgia"/>
        </w:rPr>
        <w:t xml:space="preserve">Par exemple, sur le mini-graphe, crawler_bfs 4 "p1" pourra renvoyer le résultat:</w:t>
      </w:r>
    </w:p>
    <w:p>
      <w:pPr>
        <w:pStyle w:val="SourceCode"/>
        <w:shd w:val="clear" w:fill="F8F8FA"/>
        <w:spacing w:lineRule="auto"/>
      </w:pPr>
      <w:r>
        <w:rPr>
          <w:rStyle w:val="VerbatimChar"/>
          <w:rFonts w:eastAsia="Consolas" w:cs="Consolas" w:ascii="Consolas" w:hAnsi="Consolas"/>
        </w:rPr>
        <w:t xml:space="preserve">["p1", ["p2"; "p5"];</w:t>
        <w:br/>
        <w:t xml:space="preserve">    "p2", ["p1"; "p4"];</w:t>
        <w:br/>
        <w:t xml:space="preserve">    "p5", ["p5"];</w:t>
        <w:br/>
        <w:t xml:space="preserve">    "p4", ["p3"; "p5"]]</w:t>
        <w:br/>
        <w:t xml:space="preserve"/>
      </w:r>
    </w:p>
    <w:p>
      <w:pPr>
        <w:spacing w:after="220" w:lineRule="auto"/>
      </w:pPr>
      <m:oMath>
        <m:r>
          <m:rPr>
            <m:sty m:val="i"/>
          </m:rPr>
          <m:t>◻</m:t>
        </m:r>
        <m:r>
          <m:rPr>
            <m:sty m:val="p"/>
          </m:rPr>
          <m:t>6</m:t>
        </m:r>
      </m:oMath>
      <w:r>
        <w:rPr>
          <w:rFonts w:eastAsia="Georgia" w:cs="Georgia" w:ascii="Georgia" w:hAnsi="Georgia"/>
        </w:rPr>
        <w:t xml:space="preserve"> - Coder crawler_dfs : int -&gt; string -&gt; (string * string list) list qui prend en entrée un nombre </w:t>
      </w:r>
      <m:oMath>
        <m:r>
          <m:rPr>
            <m:sty m:val="i"/>
          </m:rPr>
          <m:t>n</m:t>
        </m:r>
      </m:oMath>
      <w:r>
        <w:rPr/>
        <w:t xml:space="preserve"> de pages et une URL </w:t>
      </w:r>
      <m:oMath>
        <m:r>
          <m:rPr>
            <m:sty m:val="i"/>
          </m:rPr>
          <m:t>u</m:t>
        </m:r>
      </m:oMath>
      <w:r>
        <w:rPr/>
        <w:t xml:space="preserve"> et renvoie en sortie une liste de longueur au plus </w:t>
      </w:r>
      <m:oMath>
        <m:r>
          <m:rPr>
            <m:sty m:val="i"/>
          </m:rPr>
          <m:t>n</m:t>
        </m:r>
      </m:oMath>
      <w:r>
        <w:rPr/>
        <w:t xml:space="preserve"> de couples </w:t>
      </w:r>
      <m:oMath>
        <m:r>
          <m:rPr>
            <m:sty m:val="p"/>
          </m:rPr>
          <m:t>(</m:t>
        </m:r>
        <m:r>
          <m:rPr>
            <m:sty m:val="i"/>
          </m:rPr>
          <m:t>v</m:t>
        </m:r>
        <m:r>
          <m:rPr>
            <m:sty m:val="p"/>
          </m:rPr>
          <m:t>,</m:t>
        </m:r>
        <m:r>
          <m:rPr>
            <m:sty m:val="i"/>
          </m:rPr>
          <m:t>l</m:t>
        </m:r>
        <m:r>
          <m:rPr>
            <m:sty m:val="p"/>
          </m:rPr>
          <m:t>)</m:t>
        </m:r>
      </m:oMath>
      <w:r>
        <w:rPr>
          <w:rFonts w:eastAsia="Georgia" w:cs="Georgia" w:ascii="Georgia" w:hAnsi="Georgia"/>
        </w:rPr>
        <w:t xml:space="preserve"> où </w:t>
      </w:r>
      <m:oMath>
        <m:r>
          <m:rPr>
            <m:sty m:val="i"/>
          </m:rPr>
          <m:t>v</m:t>
        </m:r>
      </m:oMath>
      <w:r>
        <w:rPr/>
        <w:t xml:space="preserve"> est l'URL d'une page</w:t>
      </w:r>
      <w:r>
        <w:rPr/>
        <w:br w:type="textWrapping"/>
      </w:r>
      <w:r>
        <w:rPr>
          <w:rFonts w:eastAsia="Georgia" w:cs="Georgia" w:ascii="Georgia" w:hAnsi="Georgia"/>
        </w:rPr>
        <w:t xml:space="preserve">visitée (les pages apparaissant dans l'ordre où elles ont été visitées) et </w:t>
      </w:r>
      <m:oMath>
        <m:r>
          <m:rPr>
            <m:sty m:val="i"/>
          </m:rPr>
          <m:t>l</m:t>
        </m:r>
      </m:oMath>
      <w:r>
        <w:rPr>
          <w:rFonts w:eastAsia="Georgia" w:cs="Georgia" w:ascii="Georgia" w:hAnsi="Georgia"/>
        </w:rPr>
        <w:t xml:space="preserve"> la liste des liens récupérés sur la page </w:t>
      </w:r>
      <m:oMath>
        <m:r>
          <m:rPr>
            <m:sty m:val="i"/>
          </m:rPr>
          <m:t>v</m:t>
        </m:r>
      </m:oMath>
      <w:r>
        <w:rPr>
          <w:rFonts w:eastAsia="Georgia" w:cs="Georgia" w:ascii="Georgia" w:hAnsi="Georgia"/>
        </w:rPr>
        <w:t xml:space="preserve">. On demande que crawler_dfs parcoure le graphe du Web en suivant une stratégie en profondeur d'abord (depth-first search), c'est-à-dire en visitant en priorité les pages rencontrées le plus récemment dans l'exploration. Le crawler doit visiter </w:t>
      </w:r>
      <m:oMath>
        <m:r>
          <m:rPr>
            <m:sty m:val="i"/>
          </m:rPr>
          <m:t>n</m:t>
        </m:r>
      </m:oMath>
      <w:r>
        <w:rPr/>
        <w:t xml:space="preserve"> pages distinctes, et donc appeler </w:t>
      </w:r>
      <m:oMath>
        <m:r>
          <m:rPr>
            <m:sty m:val="i"/>
          </m:rPr>
          <m:t>n</m:t>
        </m:r>
      </m:oMath>
      <w:r>
        <w:rPr>
          <w:rFonts w:eastAsia="Georgia" w:cs="Georgia" w:ascii="Georgia" w:hAnsi="Georgia"/>
        </w:rPr>
        <w:t xml:space="preserve"> fois la fonction recupere_liens (sauf s'il n'y a plus de pages à visiter). On utilisera une variable de type dictionnaire pour se souvenir des pages déjà visitées.</w:t>
      </w:r>
      <w:r>
        <w:rPr/>
        <w:br w:type="textWrapping"/>
      </w:r>
      <w:r>
        <w:rPr>
          <w:rFonts w:eastAsia="Georgia" w:cs="Georgia" w:ascii="Georgia" w:hAnsi="Georgia"/>
        </w:rPr>
        <w:t xml:space="preserve">Par exemple, sur le mini-graphe, crawler_dfs 4 "p1" pourra renvoyer le résultat :</w:t>
      </w:r>
    </w:p>
    <w:p>
      <w:pPr>
        <w:pStyle w:val="SourceCode"/>
        <w:shd w:val="clear" w:fill="F8F8FA"/>
        <w:spacing w:lineRule="auto"/>
      </w:pPr>
      <w:r>
        <w:rPr>
          <w:rStyle w:val="VerbatimChar"/>
          <w:rFonts w:eastAsia="Consolas" w:cs="Consolas" w:ascii="Consolas" w:hAnsi="Consolas"/>
        </w:rPr>
        <w:t xml:space="preserve">["p1", ["p2"; "p5"];</w:t>
        <w:br/>
        <w:t xml:space="preserve">    "p2", ["p1"; "p4"];</w:t>
        <w:br/>
        <w:t xml:space="preserve">    "p4", ["p3"; "p5"];</w:t>
        <w:br/>
        <w:t xml:space="preserve">    "p3", ["p5"; "p6"]]</w:t>
        <w:br/>
        <w:t xml:space="preserve"/>
      </w:r>
    </w:p>
    <w:p>
      <w:pPr>
        <w:spacing w:after="220" w:lineRule="auto"/>
      </w:pPr>
      <m:oMath>
        <m:r>
          <m:rPr>
            <m:sty m:val="i"/>
          </m:rPr>
          <m:t>◻</m:t>
        </m:r>
        <m:r>
          <m:rPr>
            <m:sty m:val="p"/>
          </m:rPr>
          <m:t>7</m:t>
        </m:r>
      </m:oMath>
      <w:r>
        <w:rPr>
          <w:rFonts w:eastAsia="Georgia" w:cs="Georgia" w:ascii="Georgia" w:hAnsi="Georgia"/>
        </w:rPr>
        <w:t xml:space="preserve"> - Coder une fonction Caml construit_graphe :</w:t>
      </w:r>
      <w:r>
        <w:rPr/>
        <w:br w:type="textWrapping"/>
      </w:r>
      <w:r>
        <w:rPr>
          <w:rFonts w:eastAsia="Georgia" w:cs="Georgia" w:ascii="Georgia" w:hAnsi="Georgia"/>
        </w:rPr>
        <w:t xml:space="preserve">(string * string list) list -&gt; string list * int vect vect telle que si crawl est le résultat renvoyé par un crawler (une liste de couples formés d'une URL </w:t>
      </w:r>
      <m:oMath>
        <m:r>
          <m:rPr>
            <m:sty m:val="i"/>
          </m:rPr>
          <m:t>v</m:t>
        </m:r>
      </m:oMath>
      <w:r>
        <w:rPr>
          <w:rFonts w:eastAsia="Georgia" w:cs="Georgia" w:ascii="Georgia" w:hAnsi="Georgia"/>
        </w:rPr>
        <w:t xml:space="preserve"> et de la liste des liens récupérés sur la page </w:t>
      </w:r>
      <m:oMath>
        <m:r>
          <m:rPr>
            <m:sty m:val="i"/>
          </m:rPr>
          <m:t>v</m:t>
        </m:r>
      </m:oMath>
      <w:r>
        <w:rPr>
          <w:rFonts w:eastAsia="Georgia" w:cs="Georgia" w:ascii="Georgia" w:hAnsi="Georgia"/>
        </w:rPr>
        <w:t xml:space="preserve"> ), alors construit_graphe crawl est un couple ( </w:t>
      </w:r>
      <m:oMath>
        <m:r>
          <m:rPr>
            <m:sty m:val="i"/>
          </m:rPr>
          <m:t>l</m:t>
        </m:r>
        <m:r>
          <m:rPr>
            <m:sty m:val="p"/>
          </m:rPr>
          <m:t>,</m:t>
        </m:r>
        <m:r>
          <m:rPr>
            <m:sty m:val="i"/>
          </m:rPr>
          <m:t>G</m:t>
        </m:r>
      </m:oMath>
      <w:r>
        <w:rPr>
          <w:rFonts w:eastAsia="Georgia" w:cs="Georgia" w:ascii="Georgia" w:hAnsi="Georgia"/>
        </w:rPr>
        <w:t xml:space="preserve"> ) où </w:t>
      </w:r>
      <m:oMath>
        <m:r>
          <m:rPr>
            <m:sty m:val="i"/>
          </m:rPr>
          <m:t>l</m:t>
        </m:r>
      </m:oMath>
      <w:r>
        <w:rPr/>
        <w:t xml:space="preserve"> est une liste de toutes les URL de pages contenues dans la liste crawl et </w:t>
      </w:r>
      <m:oMath>
        <m:r>
          <m:rPr>
            <m:sty m:val="i"/>
          </m:rPr>
          <m:t>G</m:t>
        </m:r>
      </m:oMath>
      <w:r>
        <w:rPr/>
        <w:t xml:space="preserve"> est la matrice d'adjacence du sous-graphe partiel du Web restreint aux pages de la liste </w:t>
      </w:r>
      <m:oMath>
        <m:r>
          <m:rPr>
            <m:sty m:val="i"/>
          </m:rPr>
          <m:t>l</m:t>
        </m:r>
        <m:r>
          <m:rPr>
            <m:sty m:val="p"/>
          </m:rPr>
          <m:t>:</m:t>
        </m:r>
        <m:sSub>
          <m:sSubPr/>
          <m:e>
            <m:r>
              <m:rPr>
                <m:sty m:val="i"/>
              </m:rPr>
              <m:t>G</m:t>
            </m:r>
          </m:e>
          <m:sub>
            <m:r>
              <m:rPr>
                <m:sty m:val="i"/>
              </m:rPr>
              <m:t>i</m:t>
            </m:r>
            <m:r>
              <m:rPr>
                <m:sty m:val="i"/>
              </m:rPr>
              <m:t>j</m:t>
            </m:r>
          </m:sub>
        </m:sSub>
      </m:oMath>
      <w:r>
        <w:rPr>
          <w:rFonts w:eastAsia="Georgia" w:cs="Georgia" w:ascii="Georgia" w:hAnsi="Georgia"/>
        </w:rPr>
        <w:t xml:space="preserve"> est le nombre de liens découverts dans le crawl de la page d'indice </w:t>
      </w:r>
      <m:oMath>
        <m:r>
          <m:rPr>
            <m:sty m:val="i"/>
          </m:rPr>
          <m:t>i</m:t>
        </m:r>
      </m:oMath>
      <w:r>
        <w:rPr/>
        <w:t xml:space="preserve"> dans </w:t>
      </w:r>
      <m:oMath>
        <m:r>
          <m:rPr>
            <m:sty m:val="i"/>
          </m:rPr>
          <m:t>l</m:t>
        </m:r>
      </m:oMath>
      <w:r>
        <w:rPr/>
        <w:t xml:space="preserve"> vers la page d'indice </w:t>
      </w:r>
      <m:oMath>
        <m:r>
          <m:rPr>
            <m:sty m:val="i"/>
          </m:rPr>
          <m:t>j</m:t>
        </m:r>
      </m:oMath>
      <w:r>
        <w:rPr/>
        <w:t xml:space="preserve"> dans </w:t>
      </w:r>
      <m:oMath>
        <m:r>
          <m:rPr>
            <m:sty m:val="i"/>
          </m:rPr>
          <m:t>l</m:t>
        </m:r>
      </m:oMath>
      <w:r>
        <w:rPr>
          <w:rFonts w:eastAsia="Georgia" w:cs="Georgia" w:ascii="Georgia" w:hAnsi="Georgia"/>
        </w:rPr>
        <w:t xml:space="preserve">. On fera commencer les indices à 0 . Pour coder la fonction construit_graphe, on pourra utiliser les fonctions aplatir et unique.</w:t>
      </w:r>
      <w:r>
        <w:rPr/>
        <w:br w:type="textWrapping"/>
      </w:r>
      <w:r>
        <w:rPr>
          <w:rFonts w:eastAsia="Georgia" w:cs="Georgia" w:ascii="Georgia" w:hAnsi="Georgia"/>
        </w:rPr>
        <w:t xml:space="preserve">Par exemple, sur le mini-graphe, si crawl est une variable contenant le résultat de l'appel crawler_bfs 4 "p1" (voir question 5), alors construit_graphe crawl doit renvoyer :</w:t>
      </w:r>
    </w:p>
    <w:p>
      <w:pPr>
        <w:pStyle w:val="SourceCode"/>
        <w:shd w:val="clear" w:fill="F8F8FA"/>
        <w:spacing w:lineRule="auto"/>
      </w:pPr>
      <w:r>
        <w:rPr>
          <w:rStyle w:val="VerbatimChar"/>
          <w:rFonts w:eastAsia="Consolas" w:cs="Consolas" w:ascii="Consolas" w:hAnsi="Consolas"/>
        </w:rPr>
        <w:t xml:space="preserve">["p1"; "p2"; "p5"; "p4"; "p3"],</w:t>
        <w:br/>
        <w:t xml:space="preserve">[|[|O; 1; 1; 0; 0|];</w:t>
        <w:br/>
        <w:t xml:space="preserve">    [|1; 0; 0; 1; 0|];</w:t>
        <w:br/>
        <w:t xml:space="preserve">    [|O; 0; 1; 0; 0|];</w:t>
        <w:br/>
        <w:t xml:space="preserve">    [|0; 0; 1; 0; 1|];</w:t>
        <w:br/>
        <w:t xml:space="preserve">    [|0; 0; 0; 0; 0|]|]</w:t>
        <w:br/>
        <w:t xml:space="preserve"/>
      </w:r>
    </w:p>
    <w:p>
      <w:pPr>
        <w:spacing w:after="220" w:lineRule="auto"/>
      </w:pPr>
      <w:r>
        <w:rPr/>
        <w:t xml:space="preserve">En particulier :</w:t>
      </w:r>
    </w:p>
    <w:p>
      <w:pPr>
        <w:numPr>
          <w:ilvl w:val="0"/>
          <w:numId w:val="6"/>
        </w:numPr>
        <w:spacing w:lineRule="auto"/>
      </w:pPr>
      <w:r>
        <w:rPr>
          <w:rFonts w:eastAsia="Georgia" w:cs="Georgia" w:ascii="Georgia" w:hAnsi="Georgia"/>
        </w:rPr>
        <w:t xml:space="preserve">p3 apparaît même s'il n'a pas été visité dans le crawl;</w:t>
      </w:r>
    </w:p>
    <w:p>
      <w:pPr>
        <w:numPr>
          <w:ilvl w:val="0"/>
          <w:numId w:val="6"/>
        </w:numPr>
        <w:spacing w:lineRule="auto"/>
      </w:pPr>
      <w:r>
        <w:rPr>
          <w:rFonts w:eastAsia="Georgia" w:cs="Georgia" w:ascii="Georgia" w:hAnsi="Georgia"/>
        </w:rPr>
        <w:t xml:space="preserve">p6 n'apparaît pas car il n'a pas été découvert dans le crawl;</w:t>
      </w:r>
    </w:p>
    <w:p>
      <w:pPr>
        <w:numPr>
          <w:ilvl w:val="0"/>
          <w:numId w:val="6"/>
        </w:numPr>
        <w:spacing w:lineRule="auto"/>
      </w:pPr>
      <w:r>
        <w:rPr>
          <w:rFonts w:eastAsia="Georgia" w:cs="Georgia" w:ascii="Georgia" w:hAnsi="Georgia"/>
        </w:rPr>
        <w:t xml:space="preserve">l'hyperlien de p3 à p5 n'apparaît pas car p3 n'a pas été visité.</w:t>
      </w:r>
    </w:p>
    <w:p>
      <w:pPr>
        <w:spacing w:line="271" w:before="330" w:lineRule="auto"/>
      </w:pPr>
      <w:r>
        <w:rPr>
          <w:b/>
          <w:sz w:val="42"/>
        </w:rPr>
        <w:t xml:space="preserve">Calcul de PageRank</w:t>
      </w:r>
    </w:p>
    <w:p>
      <w:pPr>
        <w:spacing w:after="220" w:lineRule="auto"/>
      </w:pPr>
      <w:r>
        <w:rPr>
          <w:rFonts w:eastAsia="Georgia" w:cs="Georgia" w:ascii="Georgia" w:hAnsi="Georgia"/>
        </w:rPr>
        <w:t xml:space="preserve">PageRank est une manière d'affecter un score à l'ensemble des pages du Web, imaginée par Sergey Brin et Larry Page, les fondateurs du moteur de recherche Google. L'introduction de PageRank a révolutionné la technologie des moteurs de recherche sur le Web. Nous allons maintenant implémenter le calcul de PageRank.</w:t>
      </w:r>
    </w:p>
    <w:p>
      <w:pPr>
        <w:spacing w:after="220" w:lineRule="auto"/>
      </w:pPr>
      <w:r>
        <w:rPr>
          <w:rFonts w:eastAsia="Georgia" w:cs="Georgia" w:ascii="Georgia" w:hAnsi="Georgia"/>
        </w:rPr>
        <w:t xml:space="preserve">Étant donnée une partie du Web (où l'ensemble des pages est indexé entre 0 et </w:t>
      </w:r>
      <m:oMath>
        <m:r>
          <m:rPr>
            <m:sty m:val="i"/>
          </m:rPr>
          <m:t>n</m:t>
        </m:r>
        <m:r>
          <m:rPr>
            <m:sty m:val="p"/>
          </m:rPr>
          <m:t>−</m:t>
        </m:r>
        <m:r>
          <m:rPr>
            <m:sty m:val="p"/>
          </m:rPr>
          <m:t>1</m:t>
        </m:r>
      </m:oMath>
      <w:r>
        <w:rPr>
          <w:rFonts w:eastAsia="Georgia" w:cs="Georgia" w:ascii="Georgia" w:hAnsi="Georgia"/>
        </w:rPr>
        <w:t xml:space="preserve"> ), la matrice de surf aléatoire dans cette partie du Web est la matrice </w:t>
      </w:r>
      <m:oMath>
        <m:r>
          <m:rPr>
            <m:sty m:val="i"/>
          </m:rPr>
          <m:t>M</m:t>
        </m:r>
      </m:oMath>
      <w:r>
        <w:rPr/>
        <w:t xml:space="preserve"> de taille </w:t>
      </w:r>
      <m:oMath>
        <m:r>
          <m:rPr>
            <m:sty m:val="i"/>
          </m:rPr>
          <m:t>n</m:t>
        </m:r>
        <m:r>
          <m:rPr>
            <m:sty m:val="p"/>
          </m:rPr>
          <m:t>×</m:t>
        </m:r>
        <m:r>
          <m:rPr>
            <m:sty m:val="i"/>
          </m:rPr>
          <m:t>n</m:t>
        </m:r>
      </m:oMath>
      <w:r>
        <w:rPr>
          <w:rFonts w:eastAsia="Georgia" w:cs="Georgia" w:ascii="Georgia" w:hAnsi="Georgia"/>
        </w:rPr>
        <w:t xml:space="preserve"> définie comme suit :</w:t>
      </w:r>
    </w:p>
    <w:p>
      <w:pPr>
        <w:numPr>
          <w:ilvl w:val="0"/>
          <w:numId w:val="7"/>
        </w:numPr>
        <w:spacing w:lineRule="auto"/>
      </w:pPr>
      <w:r>
        <w:rPr/>
        <w:t xml:space="preserve">S'il n'y a aucun lien depuis une page Web d'indice </w:t>
      </w:r>
      <m:oMath>
        <m:r>
          <m:rPr>
            <m:sty m:val="i"/>
          </m:rPr>
          <m:t>i</m:t>
        </m:r>
      </m:oMath>
      <w:r>
        <w:rPr/>
        <w:t xml:space="preserve">, alors pour tout </w:t>
      </w:r>
      <m:oMath>
        <m:r>
          <m:rPr>
            <m:sty m:val="i"/>
          </m:rPr>
          <m:t>j</m:t>
        </m:r>
        <m:r>
          <m:rPr>
            <m:sty m:val="p"/>
          </m:rPr>
          <m:t>,</m:t>
        </m:r>
        <m:sSub>
          <m:sSubPr/>
          <m:e>
            <m:r>
              <m:rPr>
                <m:sty m:val="i"/>
              </m:rPr>
              <m:t>M</m:t>
            </m:r>
          </m:e>
          <m:sub>
            <m:r>
              <m:rPr>
                <m:sty m:val="i"/>
              </m:rPr>
              <m:t>i</m:t>
            </m:r>
            <m:r>
              <m:rPr>
                <m:sty m:val="i"/>
              </m:rPr>
              <m:t>j</m:t>
            </m:r>
          </m:sub>
        </m:sSub>
        <m:r>
          <m:rPr>
            <m:sty m:val="p"/>
          </m:rPr>
          <m:t>:=</m:t>
        </m:r>
        <m:r>
          <m:rPr>
            <m:sty m:val="p"/>
          </m:rPr>
          <m:t>1</m:t>
        </m:r>
        <m:r>
          <m:rPr>
            <m:sty m:val="p"/>
          </m:rPr>
          <m:t>/</m:t>
        </m:r>
        <m:r>
          <m:rPr>
            <m:sty m:val="i"/>
          </m:rPr>
          <m:t>n</m:t>
        </m:r>
      </m:oMath>
      <w:r>
        <w:rPr/>
        <w:t xml:space="preserve">.</w:t>
      </w:r>
    </w:p>
    <w:p>
      <w:pPr>
        <w:numPr>
          <w:ilvl w:val="0"/>
          <w:numId w:val="7"/>
        </w:numPr>
        <w:spacing w:lineRule="auto"/>
      </w:pPr>
      <w:r>
        <w:rPr/>
        <w:t xml:space="preserve">Sinon, s'il y a </w:t>
      </w:r>
      <m:oMath>
        <m:sSub>
          <m:sSubPr/>
          <m:e>
            <m:r>
              <m:rPr>
                <m:sty m:val="i"/>
              </m:rPr>
              <m:t>k</m:t>
            </m:r>
          </m:e>
          <m:sub>
            <m:r>
              <m:rPr>
                <m:sty m:val="i"/>
              </m:rPr>
              <m:t>i</m:t>
            </m:r>
          </m:sub>
        </m:sSub>
      </m:oMath>
      <w:r>
        <w:rPr/>
        <w:t xml:space="preserve"> liens depuis la page Web d'indice </w:t>
      </w:r>
      <m:oMath>
        <m:r>
          <m:rPr>
            <m:sty m:val="i"/>
          </m:rPr>
          <m:t>i</m:t>
        </m:r>
      </m:oMath>
      <w:r>
        <w:rPr/>
        <w:t xml:space="preserve">, alors pour tout </w:t>
      </w:r>
      <m:oMath>
        <m:r>
          <m:rPr>
            <m:sty m:val="i"/>
          </m:rPr>
          <m:t>j</m:t>
        </m:r>
      </m:oMath>
      <w:r>
        <w:rPr/>
        <w:t xml:space="preserve">, on a </w:t>
      </w:r>
      <m:oMath>
        <m:sSub>
          <m:sSubPr/>
          <m:e>
            <m:r>
              <m:rPr>
                <m:sty m:val="i"/>
              </m:rPr>
              <m:t>M</m:t>
            </m:r>
          </m:e>
          <m:sub>
            <m:r>
              <m:rPr>
                <m:sty m:val="i"/>
              </m:rPr>
              <m:t>i</m:t>
            </m:r>
            <m:r>
              <m:rPr>
                <m:sty m:val="i"/>
              </m:rPr>
              <m:t>j</m:t>
            </m:r>
          </m:sub>
        </m:sSub>
        <m:r>
          <m:rPr>
            <m:sty m:val="p"/>
          </m:rPr>
          <m:t>:=</m:t>
        </m:r>
        <m:r>
          <m:rPr>
            <m:sty m:val="p"/>
          </m:rPr>
          <m:t>(</m:t>
        </m:r>
        <m:r>
          <m:rPr>
            <m:sty m:val="p"/>
          </m:rPr>
          <m:t>1</m:t>
        </m:r>
        <m:r>
          <m:rPr>
            <m:sty m:val="p"/>
          </m:rPr>
          <m:t>−</m:t>
        </m:r>
        <m:r>
          <m:rPr>
            <m:sty m:val="i"/>
          </m:rPr>
          <m:t>d</m:t>
        </m:r>
        <m:r>
          <m:rPr>
            <m:sty m:val="p"/>
          </m:rPr>
          <m:t>)</m:t>
        </m:r>
        <m:r>
          <m:rPr>
            <m:sty m:val="p"/>
          </m:rPr>
          <m:t>×</m:t>
        </m:r>
        <m:sSub>
          <m:sSubPr/>
          <m:e>
            <m:r>
              <m:rPr>
                <m:sty m:val="i"/>
              </m:rPr>
              <m:t>G</m:t>
            </m:r>
          </m:e>
          <m:sub>
            <m:r>
              <m:rPr>
                <m:sty m:val="i"/>
              </m:rPr>
              <m:t>i</m:t>
            </m:r>
            <m:r>
              <m:rPr>
                <m:sty m:val="i"/>
              </m:rPr>
              <m:t>j</m:t>
            </m:r>
          </m:sub>
        </m:sSub>
        <m:r>
          <m:rPr>
            <m:sty m:val="p"/>
          </m:rPr>
          <m:t>/</m:t>
        </m:r>
        <m:sSub>
          <m:sSubPr/>
          <m:e>
            <m:r>
              <m:rPr>
                <m:sty m:val="i"/>
              </m:rPr>
              <m:t>k</m:t>
            </m:r>
          </m:e>
          <m:sub>
            <m:r>
              <m:rPr>
                <m:sty m:val="i"/>
              </m:rPr>
              <m:t>i</m:t>
            </m:r>
          </m:sub>
        </m:sSub>
        <m:r>
          <m:rPr>
            <m:sty m:val="p"/>
          </m:rPr>
          <m:t>+</m:t>
        </m:r>
        <m:r>
          <m:rPr>
            <m:sty m:val="i"/>
          </m:rPr>
          <m:t>d</m:t>
        </m:r>
        <m:r>
          <m:rPr>
            <m:sty m:val="p"/>
          </m:rPr>
          <m:t>/</m:t>
        </m:r>
        <m:r>
          <m:rPr>
            <m:sty m:val="i"/>
          </m:rPr>
          <m:t>n</m:t>
        </m:r>
      </m:oMath>
      <w:r>
        <w:rPr>
          <w:rFonts w:eastAsia="Georgia" w:cs="Georgia" w:ascii="Georgia" w:hAnsi="Georgia"/>
        </w:rPr>
        <w:t xml:space="preserve">, où </w:t>
      </w:r>
      <m:oMath>
        <m:sSub>
          <m:sSubPr/>
          <m:e>
            <m:r>
              <m:rPr>
                <m:sty m:val="i"/>
              </m:rPr>
              <m:t>G</m:t>
            </m:r>
          </m:e>
          <m:sub>
            <m:r>
              <m:rPr>
                <m:sty m:val="i"/>
              </m:rPr>
              <m:t>i</m:t>
            </m:r>
            <m:r>
              <m:rPr>
                <m:sty m:val="i"/>
              </m:rPr>
              <m:t>j</m:t>
            </m:r>
          </m:sub>
        </m:sSub>
      </m:oMath>
      <w:r>
        <w:rPr/>
        <w:t xml:space="preserve"> est le nombre de liens depuis la page d'indice </w:t>
      </w:r>
      <m:oMath>
        <m:r>
          <m:rPr>
            <m:sty m:val="i"/>
          </m:rPr>
          <m:t>i</m:t>
        </m:r>
      </m:oMath>
      <w:r>
        <w:rPr/>
        <w:t xml:space="preserve"> vers la page d'indice </w:t>
      </w:r>
      <m:oMath>
        <m:r>
          <m:rPr>
            <m:sty m:val="i"/>
          </m:rPr>
          <m:t>j</m:t>
        </m:r>
      </m:oMath>
      <w:r>
        <w:rPr/>
        <w:t xml:space="preserve"> et </w:t>
      </w:r>
      <m:oMath>
        <m:r>
          <m:rPr>
            <m:sty m:val="i"/>
          </m:rPr>
          <m:t>d</m:t>
        </m:r>
      </m:oMath>
      <w:r>
        <w:rPr>
          <w:rFonts w:eastAsia="Georgia" w:cs="Georgia" w:ascii="Georgia" w:hAnsi="Georgia"/>
        </w:rPr>
        <w:t xml:space="preserve"> est un nombre réel fixé appartenant à </w:t>
      </w:r>
      <m:oMath>
        <m:r>
          <m:rPr>
            <m:sty m:val="p"/>
          </m:rPr>
          <m:t>[</m:t>
        </m:r>
        <m:r>
          <m:rPr>
            <m:sty m:val="p"/>
          </m:rPr>
          <m:t>0</m:t>
        </m:r>
        <m:r>
          <m:rPr>
            <m:sty m:val="p"/>
          </m:rPr>
          <m:t>,</m:t>
        </m:r>
        <m:r>
          <m:rPr>
            <m:sty m:val="p"/>
          </m:rPr>
          <m:t>1</m:t>
        </m:r>
        <m:r>
          <m:rPr>
            <m:sty m:val="p"/>
          </m:rPr>
          <m:t>]</m:t>
        </m:r>
      </m:oMath>
      <w:r>
        <w:rPr/>
        <w:t xml:space="preserve"> (on prend souvent </w:t>
      </w:r>
      <m:oMath>
        <m:r>
          <m:rPr>
            <m:sty m:val="i"/>
          </m:rPr>
          <m:t>d</m:t>
        </m:r>
        <m:r>
          <m:rPr>
            <m:sty m:val="p"/>
          </m:rPr>
          <m:t>=</m:t>
        </m:r>
        <m:r>
          <m:rPr>
            <m:sty m:val="p"/>
          </m:rPr>
          <m:t>0</m:t>
        </m:r>
        <m:r>
          <m:rPr>
            <m:sty m:val="p"/>
          </m:rPr>
          <m:t>,</m:t>
        </m:r>
        <m:r>
          <m:rPr>
            <m:sty m:val="p"/>
          </m:rPr>
          <m:t>15</m:t>
        </m:r>
        <m:r>
          <m:rPr>
            <m:sty m:val="p"/>
          </m:rPr>
          <m:t>)</m:t>
        </m:r>
      </m:oMath>
      <w:r>
        <w:rPr/>
        <w:t xml:space="preserve">.</w:t>
      </w:r>
      <w:r>
        <w:rPr/>
        <w:br w:type="textWrapping"/>
      </w:r>
      <w:r>
        <w:rPr>
          <w:rFonts w:eastAsia="Georgia" w:cs="Georgia" w:ascii="Georgia" w:hAnsi="Georgia"/>
        </w:rPr>
        <w:t xml:space="preserve">Cette matrice peut être vue comme décrivant la marche aléatoire d'un surfeur sur le Web. À chaque fois que celui-ci visite une page Web :</w:t>
      </w:r>
    </w:p>
    <w:p>
      <w:pPr>
        <w:numPr>
          <w:ilvl w:val="0"/>
          <w:numId w:val="7"/>
        </w:numPr>
        <w:spacing w:lineRule="auto"/>
      </w:pPr>
      <w:r>
        <w:rPr>
          <w:rFonts w:eastAsia="Georgia" w:cs="Georgia" w:ascii="Georgia" w:hAnsi="Georgia"/>
        </w:rPr>
        <w:t xml:space="preserve">Si cette page ne comporte aucun lien, il visite une page Web arbitraire, choisie aléatoirement de façon uniforme.</w:t>
      </w:r>
    </w:p>
    <w:p>
      <w:pPr>
        <w:numPr>
          <w:ilvl w:val="0"/>
          <w:numId w:val="7"/>
        </w:numPr>
        <w:spacing w:lineRule="auto"/>
      </w:pPr>
      <w:r>
        <w:rPr>
          <w:rFonts w:eastAsia="Georgia" w:cs="Georgia" w:ascii="Georgia" w:hAnsi="Georgia"/>
        </w:rPr>
        <w:t xml:space="preserve">Si cette page comporte au moins un lien, il visite avec une probabilité égale à </w:t>
      </w:r>
      <m:oMath>
        <m:r>
          <m:rPr>
            <m:sty m:val="p"/>
          </m:rPr>
          <m:t>1</m:t>
        </m:r>
        <m:r>
          <m:rPr>
            <m:sty m:val="p"/>
          </m:rPr>
          <m:t>−</m:t>
        </m:r>
        <m:r>
          <m:rPr>
            <m:sty m:val="i"/>
          </m:rPr>
          <m:t>d</m:t>
        </m:r>
      </m:oMath>
      <w:r>
        <w:rPr>
          <w:rFonts w:eastAsia="Georgia" w:cs="Georgia" w:ascii="Georgia" w:hAnsi="Georgia"/>
        </w:rPr>
        <w:t xml:space="preserve"> un des liens sortants de cette page, et avec une probabilité égale à </w:t>
      </w:r>
      <m:oMath>
        <m:r>
          <m:rPr>
            <m:sty m:val="i"/>
          </m:rPr>
          <m:t>d</m:t>
        </m:r>
      </m:oMath>
      <w:r>
        <w:rPr>
          <w:rFonts w:eastAsia="Georgia" w:cs="Georgia" w:ascii="Georgia" w:hAnsi="Georgia"/>
        </w:rPr>
        <w:t xml:space="preserve"> une page Web arbitraire, choisie aléatoirement de façon uniforme.</w:t>
      </w:r>
      <w:r>
        <w:rPr/>
        <w:br w:type="textWrapping"/>
      </w:r>
      <m:oMath>
        <m:r>
          <m:rPr>
            <m:sty m:val="i"/>
          </m:rPr>
          <m:t>◻</m:t>
        </m:r>
        <m:r>
          <m:rPr>
            <m:sty m:val="p"/>
          </m:rPr>
          <m:t>8</m:t>
        </m:r>
      </m:oMath>
      <w:r>
        <w:rPr>
          <w:rFonts w:eastAsia="Georgia" w:cs="Georgia" w:ascii="Georgia" w:hAnsi="Georgia"/>
        </w:rPr>
        <w:t xml:space="preserve">-Coder surf_aleatoire : float -&gt; int vect vect -&gt; float vect vect telle que si </w:t>
      </w:r>
      <m:oMath>
        <m:r>
          <m:rPr>
            <m:sty m:val="i"/>
          </m:rPr>
          <m:t>d</m:t>
        </m:r>
      </m:oMath>
      <w:r>
        <w:rPr/>
        <w:t xml:space="preserve"> est un nombre entre 0 et 1 , et si </w:t>
      </w:r>
      <m:oMath>
        <m:r>
          <m:rPr>
            <m:sty m:val="i"/>
          </m:rPr>
          <m:t>G</m:t>
        </m:r>
      </m:oMath>
      <w:r>
        <w:rPr>
          <w:rFonts w:eastAsia="Georgia" w:cs="Georgia" w:ascii="Georgia" w:hAnsi="Georgia"/>
        </w:rPr>
        <w:t xml:space="preserve"> est la matrice d'adjacence d'un sous-graphe partiel du Web, alors surf_aleatoire d G renvoie la matrice </w:t>
      </w:r>
      <m:oMath>
        <m:r>
          <m:rPr>
            <m:sty m:val="i"/>
          </m:rPr>
          <m:t>M</m:t>
        </m:r>
      </m:oMath>
      <w:r>
        <w:rPr>
          <w:rFonts w:eastAsia="Georgia" w:cs="Georgia" w:ascii="Georgia" w:hAnsi="Georgia"/>
        </w:rPr>
        <w:t xml:space="preserve"> de surf aléatoire dans ce sous-graphe.</w:t>
      </w:r>
      <w:r>
        <w:rPr/>
        <w:br w:type="textWrapping"/>
      </w:r>
      <m:oMath>
        <m:r>
          <m:rPr>
            <m:sty m:val="i"/>
          </m:rPr>
          <m:t>◻</m:t>
        </m:r>
        <m:r>
          <m:rPr>
            <m:sty m:val="p"/>
          </m:rPr>
          <m:t>9</m:t>
        </m:r>
      </m:oMath>
      <w:r>
        <w:rPr/>
        <w:t xml:space="preserve"> - Coder multiplie : float vect -&gt; float vect vect -&gt; float vect, une fonction prenant en argument un vecteur ligne </w:t>
      </w:r>
      <m:oMath>
        <m:r>
          <m:rPr>
            <m:sty m:val="i"/>
          </m:rPr>
          <m:t>v</m:t>
        </m:r>
      </m:oMath>
      <w:r>
        <w:rPr/>
        <w:t xml:space="preserve"> de taille </w:t>
      </w:r>
      <m:oMath>
        <m:r>
          <m:rPr>
            <m:sty m:val="i"/>
          </m:rPr>
          <m:t>n</m:t>
        </m:r>
      </m:oMath>
      <w:r>
        <w:rPr/>
        <w:t xml:space="preserve"> et une matrice </w:t>
      </w:r>
      <m:oMath>
        <m:r>
          <m:rPr>
            <m:sty m:val="i"/>
          </m:rPr>
          <m:t>M</m:t>
        </m:r>
      </m:oMath>
      <w:r>
        <w:rPr/>
        <w:t xml:space="preserve"> de taille </w:t>
      </w:r>
      <m:oMath>
        <m:r>
          <m:rPr>
            <m:sty m:val="i"/>
          </m:rPr>
          <m:t>n</m:t>
        </m:r>
        <m:r>
          <m:rPr>
            <m:sty m:val="p"/>
          </m:rPr>
          <m:t>×</m:t>
        </m:r>
        <m:r>
          <m:rPr>
            <m:sty m:val="i"/>
          </m:rPr>
          <m:t>n</m:t>
        </m:r>
      </m:oMath>
      <w:r>
        <w:rPr/>
        <w:t xml:space="preserve"> et renvoyant le vecteur ligne </w:t>
      </w:r>
      <m:oMath>
        <m:r>
          <m:rPr>
            <m:sty m:val="i"/>
          </m:rPr>
          <m:t>w</m:t>
        </m:r>
      </m:oMath>
      <w:r>
        <w:rPr/>
        <w:t xml:space="preserve"> de taille </w:t>
      </w:r>
      <m:oMath>
        <m:r>
          <m:rPr>
            <m:sty m:val="i"/>
          </m:rPr>
          <m:t>n</m:t>
        </m:r>
      </m:oMath>
      <w:r>
        <w:rPr>
          <w:rFonts w:eastAsia="Georgia" w:cs="Georgia" w:ascii="Georgia" w:hAnsi="Georgia"/>
        </w:rPr>
        <w:t xml:space="preserve"> résultant du produit de </w:t>
      </w:r>
      <m:oMath>
        <m:r>
          <m:rPr>
            <m:sty m:val="i"/>
          </m:rPr>
          <m:t>v</m:t>
        </m:r>
      </m:oMath>
      <w:r>
        <w:rPr/>
        <w:t xml:space="preserve"> par la matrice </w:t>
      </w:r>
      <m:oMath>
        <m:r>
          <m:rPr>
            <m:sty m:val="i"/>
          </m:rPr>
          <m:t>M</m:t>
        </m:r>
        <m:r>
          <m:rPr>
            <m:sty m:val="p"/>
          </m:rPr>
          <m:t>:</m:t>
        </m:r>
        <m:r>
          <m:rPr>
            <m:sty m:val="i"/>
          </m:rPr>
          <m:t>w</m:t>
        </m:r>
        <m:r>
          <m:rPr>
            <m:sty m:val="p"/>
          </m:rPr>
          <m:t>=</m:t>
        </m:r>
        <m:r>
          <m:rPr>
            <m:sty m:val="i"/>
          </m:rPr>
          <m:t>v</m:t>
        </m:r>
        <m:r>
          <m:rPr>
            <m:sty m:val="i"/>
          </m:rPr>
          <m:t>M</m:t>
        </m:r>
      </m:oMath>
      <w:r>
        <w:rPr/>
        <w:t xml:space="preserve">. En d'autres termes, pour tout </w:t>
      </w:r>
      <m:oMath>
        <m:r>
          <m:rPr>
            <m:sty m:val="i"/>
          </m:rPr>
          <m:t>j</m:t>
        </m:r>
      </m:oMath>
      <w:r>
        <w:rPr/>
        <w:t xml:space="preserve">, </w:t>
      </w:r>
      <m:oMath>
        <m:sSub>
          <m:sSubPr/>
          <m:e>
            <m:r>
              <m:rPr>
                <m:sty m:val="i"/>
              </m:rPr>
              <m:t>w</m:t>
            </m:r>
          </m:e>
          <m:sub>
            <m:r>
              <m:rPr>
                <m:sty m:val="i"/>
              </m:rPr>
              <m:t>j</m:t>
            </m:r>
          </m:sub>
        </m:sSub>
        <m:r>
          <m:rPr>
            <m:sty m:val="p"/>
          </m:rPr>
          <m:t>=</m:t>
        </m:r>
        <m:nary>
          <m:naryPr>
            <m:chr m:val="∑"/>
            <m:limLoc m:val="undOvr"/>
            <m:grow m:val="1"/>
            <m:supHide m:val="1"/>
          </m:naryPr>
          <m:sub>
            <m:r>
              <m:rPr>
                <m:sty m:val="i"/>
              </m:rPr>
              <m:t>i</m:t>
            </m:r>
          </m:sub>
          <m:sup/>
          <m:e>
            <m:r>
              <m:rPr>
                <m:sty m:val="p"/>
              </m:rPr>
              <m:t xml:space="preserve"> </m:t>
            </m:r>
          </m:e>
        </m:nary>
        <m:sSub>
          <m:sSubPr/>
          <m:e>
            <m:r>
              <m:rPr>
                <m:sty m:val="i"/>
              </m:rPr>
              <m:t>v</m:t>
            </m:r>
          </m:e>
          <m:sub>
            <m:r>
              <m:rPr>
                <m:sty m:val="i"/>
              </m:rPr>
              <m:t>i</m:t>
            </m:r>
          </m:sub>
        </m:sSub>
        <m:sSub>
          <m:sSubPr/>
          <m:e>
            <m:r>
              <m:rPr>
                <m:sty m:val="i"/>
              </m:rPr>
              <m:t>M</m:t>
            </m:r>
          </m:e>
          <m:sub>
            <m:r>
              <m:rPr>
                <m:sty m:val="i"/>
              </m:rPr>
              <m:t>i</m:t>
            </m:r>
            <m:r>
              <m:rPr>
                <m:sty m:val="i"/>
              </m:rPr>
              <m:t>j</m:t>
            </m:r>
          </m:sub>
        </m:sSub>
      </m:oMath>
      <w:r>
        <w:rPr/>
        <w:t xml:space="preserve">.</w:t>
      </w:r>
      <w:r>
        <w:rPr/>
        <w:br w:type="textWrapping"/>
      </w:r>
      <w:r>
        <w:rPr>
          <w:rFonts w:eastAsia="Georgia" w:cs="Georgia" w:ascii="Georgia" w:hAnsi="Georgia"/>
        </w:rPr>
        <w:t xml:space="preserve">Le PageRank des pages d'un sous-graphe du Web à </w:t>
      </w:r>
      <m:oMath>
        <m:r>
          <m:rPr>
            <m:sty m:val="i"/>
          </m:rPr>
          <m:t>n</m:t>
        </m:r>
      </m:oMath>
      <w:r>
        <w:rPr>
          <w:rFonts w:eastAsia="Georgia" w:cs="Georgia" w:ascii="Georgia" w:hAnsi="Georgia"/>
        </w:rPr>
        <w:t xml:space="preserve"> pages se calcule par des multiplications successives d'un vecteur ligne par la matrice de surf aléatoire </w:t>
      </w:r>
      <m:oMath>
        <m:r>
          <m:rPr>
            <m:sty m:val="i"/>
          </m:rPr>
          <m:t>M</m:t>
        </m:r>
      </m:oMath>
      <w:r>
        <w:rPr>
          <w:rFonts w:eastAsia="Georgia" w:cs="Georgia" w:ascii="Georgia" w:hAnsi="Georgia"/>
        </w:rPr>
        <w:t xml:space="preserve"> de ce sous-graphe. Plus précisément, soit </w:t>
      </w:r>
      <m:oMath>
        <m:r>
          <m:rPr>
            <m:sty m:val="i"/>
          </m:rPr>
          <m:t>θ</m:t>
        </m:r>
      </m:oMath>
      <w:r>
        <w:rPr>
          <w:rFonts w:eastAsia="Georgia" w:cs="Georgia" w:ascii="Georgia" w:hAnsi="Georgia"/>
        </w:rPr>
        <w:t xml:space="preserve"> un nombre réel strictement positif (par exemple, </w:t>
      </w:r>
      <m:oMath>
        <m:r>
          <m:rPr>
            <m:sty m:val="i"/>
          </m:rPr>
          <m:t>θ</m:t>
        </m:r>
        <m:r>
          <m:rPr>
            <m:sty m:val="p"/>
          </m:rPr>
          <m:t>=</m:t>
        </m:r>
        <m:sSup>
          <m:sSupPr/>
          <m:e>
            <m:r>
              <m:rPr>
                <m:sty m:val="p"/>
              </m:rPr>
              <m:t>10</m:t>
            </m:r>
          </m:e>
          <m:sup>
            <m:r>
              <m:rPr>
                <m:sty m:val="p"/>
              </m:rPr>
              <m:t>−</m:t>
            </m:r>
            <m:r>
              <m:rPr>
                <m:sty m:val="p"/>
              </m:rPr>
              <m:t>4</m:t>
            </m:r>
          </m:sup>
        </m:sSup>
      </m:oMath>
      <w:r>
        <w:rPr/>
        <w:t xml:space="preserve"> ) et soit </w:t>
      </w:r>
      <m:oMath>
        <m:sSup>
          <m:sSupPr/>
          <m:e>
            <m:r>
              <m:rPr>
                <m:sty m:val="i"/>
              </m:rPr>
              <m:t>v</m:t>
            </m:r>
          </m:e>
          <m:sup>
            <m:r>
              <m:rPr>
                <m:sty m:val="p"/>
              </m:rPr>
              <m:t>(</m:t>
            </m:r>
            <m:r>
              <m:rPr>
                <m:sty m:val="p"/>
              </m:rPr>
              <m:t>0</m:t>
            </m:r>
            <m:r>
              <m:rPr>
                <m:sty m:val="p"/>
              </m:rPr>
              <m:t>)</m:t>
            </m:r>
          </m:sup>
        </m:sSup>
      </m:oMath>
      <w:r>
        <w:rPr/>
        <w:t xml:space="preserve"> le vecteur ligne de taille </w:t>
      </w:r>
      <m:oMath>
        <m:r>
          <m:rPr>
            <m:sty m:val="i"/>
          </m:rPr>
          <m:t>n</m:t>
        </m:r>
      </m:oMath>
      <w:r>
        <w:rPr/>
        <w:t xml:space="preserve"> dont toutes les composantes valent </w:t>
      </w:r>
      <m:oMath>
        <m:r>
          <m:rPr>
            <m:sty m:val="p"/>
          </m:rPr>
          <m:t>1</m:t>
        </m:r>
        <m:r>
          <m:rPr>
            <m:sty m:val="p"/>
          </m:rPr>
          <m:t>/</m:t>
        </m:r>
        <m:r>
          <m:rPr>
            <m:sty m:val="i"/>
          </m:rPr>
          <m:t>n</m:t>
        </m:r>
      </m:oMath>
      <w:r>
        <w:rPr/>
        <w:t xml:space="preserve">. On pose pour un entier naturel </w:t>
      </w:r>
      <m:oMath>
        <m:r>
          <m:rPr>
            <m:sty m:val="i"/>
          </m:rPr>
          <m:t>p</m:t>
        </m:r>
      </m:oMath>
      <w:r>
        <w:rPr/>
        <w:t xml:space="preserve"> arbitraire </w:t>
      </w:r>
      <m:oMath>
        <m:sSup>
          <m:sSupPr/>
          <m:e>
            <m:r>
              <m:rPr>
                <m:sty m:val="i"/>
              </m:rPr>
              <m:t>v</m:t>
            </m:r>
          </m:e>
          <m:sup>
            <m:r>
              <m:rPr>
                <m:sty m:val="p"/>
              </m:rPr>
              <m:t>(</m:t>
            </m:r>
            <m:r>
              <m:rPr>
                <m:sty m:val="i"/>
              </m:rPr>
              <m:t>p</m:t>
            </m:r>
            <m:r>
              <m:rPr>
                <m:sty m:val="p"/>
              </m:rPr>
              <m:t>)</m:t>
            </m:r>
          </m:sup>
        </m:sSup>
        <m:r>
          <m:rPr>
            <m:sty m:val="p"/>
          </m:rPr>
          <m:t>:=</m:t>
        </m:r>
        <m:sSup>
          <m:sSupPr/>
          <m:e>
            <m:r>
              <m:rPr>
                <m:sty m:val="i"/>
              </m:rPr>
              <m:t>v</m:t>
            </m:r>
          </m:e>
          <m:sup>
            <m:r>
              <m:rPr>
                <m:sty m:val="p"/>
              </m:rPr>
              <m:t>(</m:t>
            </m:r>
            <m:r>
              <m:rPr>
                <m:sty m:val="p"/>
              </m:rPr>
              <m:t>0</m:t>
            </m:r>
            <m:r>
              <m:rPr>
                <m:sty m:val="p"/>
              </m:rPr>
              <m:t>)</m:t>
            </m:r>
          </m:sup>
        </m:sSup>
        <m:sSup>
          <m:sSupPr/>
          <m:e>
            <m:r>
              <m:rPr>
                <m:sty m:val="i"/>
              </m:rPr>
              <m:t>M</m:t>
            </m:r>
          </m:e>
          <m:sup>
            <m:r>
              <m:rPr>
                <m:sty m:val="i"/>
              </m:rPr>
              <m:t>p</m:t>
            </m:r>
          </m:sup>
        </m:sSup>
      </m:oMath>
      <w:r>
        <w:rPr/>
        <w:t xml:space="preserve">. L'algorithme de PageRank calcule la suite des </w:t>
      </w:r>
      <m:oMath>
        <m:sSup>
          <m:sSupPr/>
          <m:e>
            <m:r>
              <m:rPr>
                <m:sty m:val="i"/>
              </m:rPr>
              <m:t>v</m:t>
            </m:r>
          </m:e>
          <m:sup>
            <m:r>
              <m:rPr>
                <m:sty m:val="p"/>
              </m:rPr>
              <m:t>(</m:t>
            </m:r>
            <m:r>
              <m:rPr>
                <m:sty m:val="i"/>
              </m:rPr>
              <m:t>p</m:t>
            </m:r>
            <m:r>
              <m:rPr>
                <m:sty m:val="p"/>
              </m:rPr>
              <m:t>)</m:t>
            </m:r>
          </m:sup>
        </m:sSup>
      </m:oMath>
      <w:r>
        <w:rPr/>
        <w:t xml:space="preserve"> pour </w:t>
      </w:r>
      <m:oMath>
        <m:r>
          <m:rPr>
            <m:sty m:val="i"/>
          </m:rPr>
          <m:t>p</m:t>
        </m:r>
        <m:r>
          <m:rPr>
            <m:sty m:val="p"/>
          </m:rPr>
          <m:t>=</m:t>
        </m:r>
        <m:r>
          <m:rPr>
            <m:sty m:val="p"/>
          </m:rPr>
          <m:t>0</m:t>
        </m:r>
        <m:r>
          <m:rPr>
            <m:sty m:val="p"/>
          </m:rPr>
          <m:t>,</m:t>
        </m:r>
        <m:r>
          <m:rPr>
            <m:sty m:val="p"/>
          </m:rPr>
          <m:t>1</m:t>
        </m:r>
        <m:r>
          <m:rPr>
            <m:sty m:val="p"/>
          </m:rPr>
          <m:t>,</m:t>
        </m:r>
        <m:r>
          <m:rPr>
            <m:sty m:val="p"/>
          </m:rPr>
          <m:t>…</m:t>
        </m:r>
      </m:oMath>
      <w:r>
        <w:rPr>
          <w:rFonts w:eastAsia="Georgia" w:cs="Georgia" w:ascii="Georgia" w:hAnsi="Georgia"/>
        </w:rPr>
        <w:t xml:space="preserve"> jusqu'à ce que </w:t>
      </w:r>
      <m:oMath>
        <m:sSub>
          <m:sSubPr/>
          <m:e>
            <m:d>
              <m:dPr>
                <m:begChr m:val="‖"/>
                <m:endChr m:val="‖"/>
                <m:ctrlPr>
                  <w:rPr>
                    <w:rFonts w:ascii="Cambria Math" w:hAnsi="Cambria Math"/>
                  </w:rPr>
                </m:ctrlPr>
              </m:dPr>
              <m:e>
                <m:sSup>
                  <m:sSupPr/>
                  <m:e>
                    <m:r>
                      <m:rPr>
                        <m:sty m:val="i"/>
                      </m:rPr>
                      <m:t>v</m:t>
                    </m:r>
                  </m:e>
                  <m:sup>
                    <m:r>
                      <m:rPr>
                        <m:sty m:val="p"/>
                      </m:rPr>
                      <m:t>(</m:t>
                    </m:r>
                    <m:r>
                      <m:rPr>
                        <m:sty m:val="i"/>
                      </m:rPr>
                      <m:t>p</m:t>
                    </m:r>
                    <m:r>
                      <m:rPr>
                        <m:sty m:val="p"/>
                      </m:rPr>
                      <m:t>+</m:t>
                    </m:r>
                    <m:r>
                      <m:rPr>
                        <m:sty m:val="p"/>
                      </m:rPr>
                      <m:t>1</m:t>
                    </m:r>
                    <m:r>
                      <m:rPr>
                        <m:sty m:val="p"/>
                      </m:rPr>
                      <m:t>)</m:t>
                    </m:r>
                  </m:sup>
                </m:sSup>
                <m:r>
                  <m:rPr>
                    <m:sty m:val="p"/>
                  </m:rPr>
                  <m:t>−</m:t>
                </m:r>
                <m:sSup>
                  <m:sSupPr/>
                  <m:e>
                    <m:r>
                      <m:rPr>
                        <m:sty m:val="i"/>
                      </m:rPr>
                      <m:t>v</m:t>
                    </m:r>
                  </m:e>
                  <m:sup>
                    <m:r>
                      <m:rPr>
                        <m:sty m:val="p"/>
                      </m:rPr>
                      <m:t>(</m:t>
                    </m:r>
                    <m:r>
                      <m:rPr>
                        <m:sty m:val="i"/>
                      </m:rPr>
                      <m:t>p</m:t>
                    </m:r>
                    <m:r>
                      <m:rPr>
                        <m:sty m:val="p"/>
                      </m:rPr>
                      <m:t>)</m:t>
                    </m:r>
                  </m:sup>
                </m:sSup>
              </m:e>
            </m:d>
          </m:e>
          <m:sub>
            <m:r>
              <m:rPr>
                <m:sty m:val="p"/>
              </m:rPr>
              <m:t>1</m:t>
            </m:r>
          </m:sub>
        </m:sSub>
        <m:r>
          <m:rPr>
            <m:sty m:val="p"/>
          </m:rPr>
          <m:t>⩽</m:t>
        </m:r>
        <m:r>
          <m:rPr>
            <m:sty m:val="i"/>
          </m:rPr>
          <m:t>θ</m:t>
        </m:r>
      </m:oMath>
      <w:r>
        <w:rPr/>
        <w:t xml:space="preserve"> et renvoie alors le vecteur </w:t>
      </w:r>
      <m:oMath>
        <m:sSup>
          <m:sSupPr/>
          <m:e>
            <m:r>
              <m:rPr>
                <m:sty m:val="i"/>
              </m:rPr>
              <m:t>v</m:t>
            </m:r>
          </m:e>
          <m:sup>
            <m:r>
              <m:rPr>
                <m:sty m:val="p"/>
              </m:rPr>
              <m:t>(</m:t>
            </m:r>
            <m:r>
              <m:rPr>
                <m:sty m:val="i"/>
              </m:rPr>
              <m:t>p</m:t>
            </m:r>
            <m:r>
              <m:rPr>
                <m:sty m:val="p"/>
              </m:rPr>
              <m:t>+</m:t>
            </m:r>
            <m:r>
              <m:rPr>
                <m:sty m:val="p"/>
              </m:rPr>
              <m:t>1</m:t>
            </m:r>
            <m:r>
              <m:rPr>
                <m:sty m:val="p"/>
              </m:rPr>
              <m:t>)</m:t>
            </m:r>
          </m:sup>
        </m:sSup>
      </m:oMath>
      <w:r>
        <w:rPr>
          <w:rFonts w:eastAsia="Georgia" w:cs="Georgia" w:ascii="Georgia" w:hAnsi="Georgia"/>
        </w:rPr>
        <w:t xml:space="preserve">, considéré comme le vecteur des scores de PageRank. On peut montrer (à l'aide du théorème de Perron-Frobenius) que l'algorithme termine dès lors que </w:t>
      </w:r>
      <m:oMath>
        <m:r>
          <m:rPr>
            <m:sty m:val="i"/>
          </m:rPr>
          <m:t>d</m:t>
        </m:r>
      </m:oMath>
      <w:r>
        <w:rPr/>
        <w:t xml:space="preserve"> est strictement positif.</w:t>
      </w:r>
    </w:p>
    <w:p>
      <w:pPr>
        <w:spacing w:after="220" w:lineRule="auto"/>
      </w:pPr>
      <w:r>
        <w:rPr>
          <w:rFonts w:eastAsia="Georgia" w:cs="Georgia" w:ascii="Georgia" w:hAnsi="Georgia"/>
        </w:rPr>
        <w:t xml:space="preserve">PageRank est utilisé pour affecter un score d'importance aux pages du Web. Le vecteur de scores </w:t>
      </w:r>
      <m:oMath>
        <m:r>
          <m:rPr>
            <m:sty m:val="i"/>
          </m:rPr>
          <m:t>v</m:t>
        </m:r>
      </m:oMath>
      <w:r>
        <w:rPr>
          <w:rFonts w:eastAsia="Georgia" w:cs="Georgia" w:ascii="Georgia" w:hAnsi="Georgia"/>
        </w:rPr>
        <w:t xml:space="preserve"> retourné par l'algorithme de PageRank donne dans </w:t>
      </w:r>
      <m:oMath>
        <m:sSub>
          <m:sSubPr/>
          <m:e>
            <m:r>
              <m:rPr>
                <m:sty m:val="i"/>
              </m:rPr>
              <m:t>v</m:t>
            </m:r>
          </m:e>
          <m:sub>
            <m:r>
              <m:rPr>
                <m:sty m:val="i"/>
              </m:rPr>
              <m:t>i</m:t>
            </m:r>
          </m:sub>
        </m:sSub>
      </m:oMath>
      <w:r>
        <w:rPr/>
        <w:t xml:space="preserve"> le score d'importance</w:t>
      </w:r>
      <w:r>
        <w:rPr/>
        <w:br w:type="textWrapping"/>
      </w:r>
      <w:r>
        <w:rPr/>
        <w:t xml:space="preserve">de la page d'indice </w:t>
      </w:r>
      <m:oMath>
        <m:r>
          <m:rPr>
            <m:sty m:val="i"/>
          </m:rPr>
          <m:t>i</m:t>
        </m:r>
      </m:oMath>
      <w:r>
        <w:rPr>
          <w:rFonts w:eastAsia="Georgia" w:cs="Georgia" w:ascii="Georgia" w:hAnsi="Georgia"/>
        </w:rPr>
        <w:t xml:space="preserve">. Les pages de plus haut score de PageRank sont considérées comme les plus importantes.</w:t>
      </w:r>
      <w:r>
        <w:rPr/>
        <w:br w:type="textWrapping"/>
      </w:r>
      <m:oMath>
        <m:r>
          <m:rPr>
            <m:sty m:val="i"/>
          </m:rPr>
          <m:t>◻</m:t>
        </m:r>
        <m:r>
          <m:rPr>
            <m:sty m:val="p"/>
          </m:rPr>
          <m:t>10</m:t>
        </m:r>
      </m:oMath>
      <w:r>
        <w:rPr/>
        <w:t xml:space="preserve"> - Coder pagerank : float -&gt; float vect vect -&gt; float vect, une fonction prenant en argument un nombre </w:t>
      </w:r>
      <m:oMath>
        <m:r>
          <m:rPr>
            <m:sty m:val="i"/>
          </m:rPr>
          <m:t>θ</m:t>
        </m:r>
        <m:r>
          <m:rPr>
            <m:sty m:val="p"/>
          </m:rPr>
          <m:t>&gt;</m:t>
        </m:r>
        <m:r>
          <m:rPr>
            <m:sty m:val="p"/>
          </m:rPr>
          <m:t>0</m:t>
        </m:r>
      </m:oMath>
      <w:r>
        <w:rPr/>
        <w:t xml:space="preserve"> et une matrice </w:t>
      </w:r>
      <m:oMath>
        <m:r>
          <m:rPr>
            <m:sty m:val="i"/>
          </m:rPr>
          <m:t>M</m:t>
        </m:r>
      </m:oMath>
      <w:r>
        <w:rPr>
          <w:rFonts w:eastAsia="Georgia" w:cs="Georgia" w:ascii="Georgia" w:hAnsi="Georgia"/>
        </w:rPr>
        <w:t xml:space="preserve"> de surf aléatoire d'un sous-graphe du Web et renvoyant le vecteur des scores de PageRank pour </w:t>
      </w:r>
      <m:oMath>
        <m:r>
          <m:rPr>
            <m:sty m:val="i"/>
          </m:rPr>
          <m:t>θ</m:t>
        </m:r>
      </m:oMath>
      <w:r>
        <w:rPr/>
        <w:t xml:space="preserve"> et </w:t>
      </w:r>
      <m:oMath>
        <m:r>
          <m:rPr>
            <m:sty m:val="i"/>
          </m:rPr>
          <m:t>M</m:t>
        </m:r>
      </m:oMath>
      <w:r>
        <w:rPr>
          <w:rFonts w:eastAsia="Georgia" w:cs="Georgia" w:ascii="Georgia" w:hAnsi="Georgia"/>
        </w:rPr>
        <w:t xml:space="preserve">. La fonction pagerank devra faire appel à la fonction multiplie précédemment codée.</w:t>
      </w:r>
      <w:r>
        <w:rPr/>
        <w:br w:type="textWrapping"/>
      </w:r>
      <m:oMath>
        <m:r>
          <m:rPr>
            <m:sty m:val="i"/>
          </m:rPr>
          <m:t>◻</m:t>
        </m:r>
        <m:r>
          <m:rPr>
            <m:sty m:val="p"/>
          </m:rPr>
          <m:t>11</m:t>
        </m:r>
      </m:oMath>
      <w:r>
        <w:rPr>
          <w:rFonts w:eastAsia="Georgia" w:cs="Georgia" w:ascii="Georgia" w:hAnsi="Georgia"/>
        </w:rPr>
        <w:t xml:space="preserve"> - Coder calcule_pagerank :</w:t>
      </w:r>
      <w:r>
        <w:rPr/>
        <w:br w:type="textWrapping"/>
      </w:r>
      <w:r>
        <w:rPr>
          <w:rFonts w:eastAsia="Georgia" w:cs="Georgia" w:ascii="Georgia" w:hAnsi="Georgia"/>
        </w:rPr>
        <w:t xml:space="preserve">float -&gt; float -&gt; (string * string list) list -&gt; (string * float) list telle que calcule_pagerank d theta crawl renvoie une liste de couples ( </w:t>
      </w:r>
      <m:oMath>
        <m:r>
          <m:rPr>
            <m:sty m:val="i"/>
          </m:rPr>
          <m:t>u</m:t>
        </m:r>
        <m:r>
          <m:rPr>
            <m:sty m:val="p"/>
          </m:rPr>
          <m:t>,</m:t>
        </m:r>
        <m:r>
          <m:rPr>
            <m:sty m:val="i"/>
          </m:rPr>
          <m:t>s</m:t>
        </m:r>
      </m:oMath>
      <w:r>
        <w:rPr>
          <w:rFonts w:eastAsia="Georgia" w:cs="Georgia" w:ascii="Georgia" w:hAnsi="Georgia"/>
        </w:rPr>
        <w:t xml:space="preserve"> ), un couple pour chaque URL découverte dans le crawl crawl, triée par valeur décroissante de </w:t>
      </w:r>
      <m:oMath>
        <m:r>
          <m:rPr>
            <m:sty m:val="i"/>
          </m:rPr>
          <m:t>s</m:t>
        </m:r>
      </m:oMath>
      <w:r>
        <w:rPr>
          <w:rFonts w:eastAsia="Georgia" w:cs="Georgia" w:ascii="Georgia" w:hAnsi="Georgia"/>
        </w:rPr>
        <w:t xml:space="preserve">, où </w:t>
      </w:r>
      <m:oMath>
        <m:r>
          <m:rPr>
            <m:sty m:val="i"/>
          </m:rPr>
          <m:t>u</m:t>
        </m:r>
      </m:oMath>
      <w:r>
        <w:rPr/>
        <w:t xml:space="preserve"> est l'URL de cette page et </w:t>
      </w:r>
      <m:oMath>
        <m:r>
          <m:rPr>
            <m:sty m:val="i"/>
          </m:rPr>
          <m:t>s</m:t>
        </m:r>
      </m:oMath>
      <w:r>
        <w:rPr/>
        <w:t xml:space="preserve"> son score de PageRank. Ici, </w:t>
      </w:r>
      <m:oMath>
        <m:r>
          <m:rPr>
            <m:sty m:val="i"/>
          </m:rPr>
          <m:t>d</m:t>
        </m:r>
      </m:oMath>
      <w:r>
        <w:rPr/>
        <w:t xml:space="preserve"> et </w:t>
      </w:r>
      <m:oMath>
        <m:r>
          <m:rPr>
            <m:sty m:val="i"/>
          </m:rPr>
          <m:t>θ</m:t>
        </m:r>
      </m:oMath>
      <w:r>
        <w:rPr>
          <w:rFonts w:eastAsia="Georgia" w:cs="Georgia" w:ascii="Georgia" w:hAnsi="Georgia"/>
        </w:rPr>
        <w:t xml:space="preserve"> sont les deux paramètres nécessaires au calcul de la matrice de surf aléatoire et du PageRank respectivement. On pourra faire appel à la fonction tri_fusion et à l'ensemble des fonctions développées dans les questions précédentes.</w:t>
      </w:r>
    </w:p>
    <w:p>
      <w:pPr>
        <w:spacing w:line="271" w:before="330" w:lineRule="auto"/>
      </w:pPr>
      <w:r>
        <w:rPr>
          <w:b/>
          <w:sz w:val="42"/>
        </w:rPr>
        <w:t xml:space="preserve">2 Automates probabilistes</w:t>
      </w:r>
    </w:p>
    <w:p>
      <w:pPr>
        <w:spacing w:after="220" w:lineRule="auto"/>
      </w:pPr>
      <w:r>
        <w:rPr/>
        <w:t xml:space="preserve">On fixe dans cet exercice un alphabet </w:t>
      </w:r>
      <m:oMath>
        <m:r>
          <m:rPr>
            <m:sty m:val="p"/>
          </m:rPr>
          <m:t>Σ</m:t>
        </m:r>
        <m:r>
          <m:rPr>
            <m:sty m:val="p"/>
          </m:rPr>
          <m:t>=</m:t>
        </m:r>
        <m:r>
          <m:rPr>
            <m:sty m:val="p"/>
          </m:rPr>
          <m:t>{</m:t>
        </m:r>
        <m:r>
          <m:rPr>
            <m:sty m:val="b"/>
          </m:rPr>
          <m:t>0</m:t>
        </m:r>
        <m:r>
          <m:rPr>
            <m:sty m:val="p"/>
          </m:rPr>
          <m:t>,</m:t>
        </m:r>
        <m:r>
          <m:rPr>
            <m:sty m:val="b"/>
          </m:rPr>
          <m:t>1</m:t>
        </m:r>
        <m:r>
          <m:rPr>
            <m:sty m:val="p"/>
          </m:rPr>
          <m:t>}</m:t>
        </m:r>
      </m:oMath>
      <w:r>
        <w:rPr/>
        <w:t xml:space="preserve">.</w:t>
      </w:r>
      <w:r>
        <w:rPr/>
        <w:br w:type="textWrapping"/>
      </w:r>
      <w:r>
        <w:rPr/>
        <w:t xml:space="preserve">Un automate probabiliste sur l'alphabet </w:t>
      </w:r>
      <m:oMath>
        <m:r>
          <m:rPr>
            <m:sty m:val="p"/>
          </m:rPr>
          <m:t>Σ</m:t>
        </m:r>
      </m:oMath>
      <w:r>
        <w:rPr/>
        <w:t xml:space="preserve"> est un quadruplet </w:t>
      </w:r>
      <m:oMath>
        <m:r>
          <m:rPr>
            <m:scr m:val="script"/>
          </m:rPr>
          <m:t>A</m:t>
        </m:r>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F</m:t>
            </m:r>
            <m:r>
              <m:rPr>
                <m:sty m:val="p"/>
              </m:rPr>
              <m:t>,</m:t>
            </m:r>
            <m:r>
              <m:rPr>
                <m:sty m:val="p"/>
              </m:rPr>
              <m:t>Pr</m:t>
            </m:r>
          </m:e>
        </m:d>
      </m:oMath>
      <w:r>
        <w:rPr>
          <w:rFonts w:eastAsia="Georgia" w:cs="Georgia" w:ascii="Georgia" w:hAnsi="Georgia"/>
        </w:rPr>
        <w:t xml:space="preserve"> où :</w:t>
      </w:r>
      <w:r>
        <w:rPr/>
        <w:br w:type="textWrapping"/>
      </w:r>
      <w:r>
        <w:rPr/>
        <w:t xml:space="preserve">(i) </w:t>
      </w:r>
      <m:oMath>
        <m:r>
          <m:rPr>
            <m:sty m:val="i"/>
          </m:rPr>
          <m:t>Q</m:t>
        </m:r>
      </m:oMath>
      <w:r>
        <w:rPr>
          <w:rFonts w:eastAsia="Georgia" w:cs="Georgia" w:ascii="Georgia" w:hAnsi="Georgia"/>
        </w:rPr>
        <w:t xml:space="preserve"> est un ensemble fini non vide dont les éléments sont appelés états;</w:t>
      </w:r>
      <w:r>
        <w:rPr/>
        <w:br w:type="textWrapping"/>
      </w:r>
      <w:r>
        <w:rPr/>
        <w:t xml:space="preserve">(ii) </w:t>
      </w:r>
      <m:oMath>
        <m:sSub>
          <m:sSubPr/>
          <m:e>
            <m:r>
              <m:rPr>
                <m:sty m:val="i"/>
              </m:rPr>
              <m:t>q</m:t>
            </m:r>
          </m:e>
          <m:sub>
            <m:r>
              <m:rPr>
                <m:sty m:val="p"/>
              </m:rPr>
              <m:t>0</m:t>
            </m:r>
          </m:sub>
        </m:sSub>
        <m:r>
          <m:rPr>
            <m:sty m:val="p"/>
          </m:rPr>
          <m:t>∈</m:t>
        </m:r>
        <m:r>
          <m:rPr>
            <m:sty m:val="i"/>
          </m:rPr>
          <m:t>Q</m:t>
        </m:r>
      </m:oMath>
      <w:r>
        <w:rPr>
          <w:rFonts w:eastAsia="Georgia" w:cs="Georgia" w:ascii="Georgia" w:hAnsi="Georgia"/>
        </w:rPr>
        <w:t xml:space="preserve"> est appelé état initial ;</w:t>
      </w:r>
      <w:r>
        <w:rPr/>
        <w:br w:type="textWrapping"/>
      </w:r>
      <w:r>
        <w:rPr/>
        <w:t xml:space="preserve">(iii) </w:t>
      </w:r>
      <m:oMath>
        <m:r>
          <m:rPr>
            <m:sty m:val="i"/>
          </m:rPr>
          <m:t>F</m:t>
        </m:r>
        <m:r>
          <m:rPr>
            <m:sty m:val="p"/>
          </m:rPr>
          <m:t>⊆</m:t>
        </m:r>
        <m:r>
          <m:rPr>
            <m:sty m:val="i"/>
          </m:rPr>
          <m:t>Q</m:t>
        </m:r>
      </m:oMath>
      <w:r>
        <w:rPr>
          <w:rFonts w:eastAsia="Georgia" w:cs="Georgia" w:ascii="Georgia" w:hAnsi="Georgia"/>
        </w:rPr>
        <w:t xml:space="preserve"> est un ensemble dont les éléments sont appelés états finals;</w:t>
      </w:r>
      <w:r>
        <w:rPr/>
        <w:br w:type="textWrapping"/>
      </w:r>
      <w:r>
        <w:rPr/>
        <w:t xml:space="preserve">(iv) </w:t>
      </w:r>
      <m:oMath>
        <m:r>
          <m:rPr>
            <m:sty m:val="p"/>
          </m:rPr>
          <m:t>Pr</m:t>
        </m:r>
        <m:r>
          <m:rPr>
            <m:sty m:val="p"/>
          </m:rPr>
          <m:t>:</m:t>
        </m:r>
        <m:r>
          <m:rPr>
            <m:sty m:val="i"/>
          </m:rPr>
          <m:t>Q</m:t>
        </m:r>
        <m:r>
          <m:rPr>
            <m:sty m:val="p"/>
          </m:rPr>
          <m:t>×</m:t>
        </m:r>
        <m:r>
          <m:rPr>
            <m:sty m:val="p"/>
          </m:rPr>
          <m:t>Σ</m:t>
        </m:r>
        <m:r>
          <m:rPr>
            <m:sty m:val="p"/>
          </m:rPr>
          <m:t>×</m:t>
        </m:r>
        <m:r>
          <m:rPr>
            <m:sty m:val="i"/>
          </m:rPr>
          <m:t>Q</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est une application appelée fonction probabiliste de transition ; on suppose que pour tout </w:t>
      </w:r>
      <m:oMath>
        <m:r>
          <m:rPr>
            <m:sty m:val="i"/>
          </m:rPr>
          <m:t>q</m:t>
        </m:r>
        <m:r>
          <m:rPr>
            <m:sty m:val="p"/>
          </m:rPr>
          <m:t>∈</m:t>
        </m:r>
        <m:r>
          <m:rPr>
            <m:sty m:val="i"/>
          </m:rPr>
          <m:t>Q</m:t>
        </m:r>
      </m:oMath>
      <w:r>
        <w:rPr/>
        <w:t xml:space="preserve">, pour tout </w:t>
      </w:r>
      <m:oMath>
        <m:r>
          <m:rPr>
            <m:sty m:val="i"/>
          </m:rPr>
          <m:t>α</m:t>
        </m:r>
        <m:r>
          <m:rPr>
            <m:sty m:val="p"/>
          </m:rPr>
          <m:t>∈</m:t>
        </m:r>
        <m:r>
          <m:rPr>
            <m:sty m:val="p"/>
          </m:rPr>
          <m:t>Σ</m:t>
        </m:r>
        <m:r>
          <m:rPr>
            <m:sty m:val="p"/>
          </m:rPr>
          <m:t>,</m:t>
        </m:r>
        <m:nary>
          <m:naryPr>
            <m:chr m:val="∑"/>
            <m:limLoc m:val="undOvr"/>
            <m:grow m:val="1"/>
            <m:supHide m:val="1"/>
          </m:naryPr>
          <m:sub>
            <m:sSup>
              <m:sSupPr/>
              <m:e>
                <m:r>
                  <m:rPr>
                    <m:sty m:val="i"/>
                  </m:rPr>
                  <m:t>q</m:t>
                </m:r>
              </m:e>
              <m:sup>
                <m:r>
                  <m:rPr>
                    <m:sty m:val="i"/>
                  </m:rPr>
                  <m:t>′</m:t>
                </m:r>
              </m:sup>
            </m:sSup>
            <m:r>
              <m:rPr>
                <m:sty m:val="p"/>
              </m:rPr>
              <m:t>∈</m:t>
            </m:r>
            <m:r>
              <m:rPr>
                <m:sty m:val="i"/>
              </m:rPr>
              <m:t>Q</m:t>
            </m:r>
          </m:sub>
          <m:sup/>
          <m:e>
            <m:r>
              <m:rPr>
                <m:sty m:val="p"/>
              </m:rPr>
              <m:t xml:space="preserve"> </m:t>
            </m:r>
          </m:e>
        </m:nary>
        <m:r>
          <m:rPr>
            <m:sty m:val="p"/>
          </m:rPr>
          <m:t>Pr</m:t>
        </m:r>
        <m:d>
          <m:dPr>
            <m:begChr m:val="("/>
            <m:endChr m:val=")"/>
            <m:ctrlPr>
              <w:rPr>
                <w:rFonts w:ascii="Cambria Math" w:hAnsi="Cambria Math"/>
              </w:rPr>
            </m:ctrlPr>
          </m:dPr>
          <m:e>
            <m:r>
              <m:rPr>
                <m:sty m:val="i"/>
              </m:rPr>
              <m:t>q</m:t>
            </m:r>
            <m:r>
              <m:rPr>
                <m:sty m:val="p"/>
              </m:rPr>
              <m:t>,</m:t>
            </m:r>
            <m:r>
              <m:rPr>
                <m:sty m:val="i"/>
              </m:rPr>
              <m:t>α</m:t>
            </m:r>
            <m:r>
              <m:rPr>
                <m:sty m:val="p"/>
              </m:rPr>
              <m:t>,</m:t>
            </m:r>
            <m:sSup>
              <m:sSupPr/>
              <m:e>
                <m:r>
                  <m:rPr>
                    <m:sty m:val="i"/>
                  </m:rPr>
                  <m:t>q</m:t>
                </m:r>
              </m:e>
              <m:sup>
                <m:r>
                  <m:rPr>
                    <m:sty m:val="i"/>
                  </m:rPr>
                  <m:t>′</m:t>
                </m:r>
              </m:sup>
            </m:sSup>
          </m:e>
        </m:d>
        <m:r>
          <m:rPr>
            <m:sty m:val="p"/>
          </m:rPr>
          <m:t>=</m:t>
        </m:r>
        <m:r>
          <m:rPr>
            <m:sty m:val="p"/>
          </m:rPr>
          <m:t>1</m:t>
        </m:r>
      </m:oMath>
      <w:r>
        <w:rPr/>
        <w:t xml:space="preserve">. On note </w:t>
      </w:r>
      <m:oMath>
        <m:r>
          <m:rPr>
            <m:sty m:val="p"/>
          </m:rPr>
          <m:t>Pr</m:t>
        </m:r>
        <m:d>
          <m:dPr>
            <m:begChr m:val="("/>
            <m:endChr m:val=")"/>
            <m:ctrlPr>
              <w:rPr>
                <w:rFonts w:ascii="Cambria Math" w:hAnsi="Cambria Math"/>
              </w:rPr>
            </m:ctrlPr>
          </m:dPr>
          <m:e>
            <m:r>
              <m:rPr>
                <m:sty m:val="i"/>
              </m:rPr>
              <m:t>q</m:t>
            </m:r>
            <m:limUpp>
              <m:limUppPr/>
              <m:e>
                <m:r>
                  <m:rPr>
                    <m:sty m:val="p"/>
                  </m:rPr>
                  <m:t>→</m:t>
                </m:r>
              </m:e>
              <m:lim>
                <m:phant>
                  <m:phantPr/>
                  <m:e>
                    <m:r>
                      <m:rPr>
                        <m:sty m:val="i"/>
                      </m:rPr>
                      <m:t>α</m:t>
                    </m:r>
                    <m:r>
                      <m:rPr>
                        <m:sty m:val="p"/>
                      </m:rPr>
                      <m:t xml:space="preserve"> </m:t>
                    </m:r>
                  </m:e>
                </m:phant>
              </m:lim>
            </m:limUpp>
            <m:sSup>
              <m:sSupPr/>
              <m:e>
                <m:r>
                  <m:rPr>
                    <m:sty m:val="i"/>
                  </m:rPr>
                  <m:t>q</m:t>
                </m:r>
              </m:e>
              <m:sup>
                <m:r>
                  <m:rPr>
                    <m:sty m:val="i"/>
                  </m:rPr>
                  <m:t>′</m:t>
                </m:r>
              </m:sup>
            </m:sSup>
          </m:e>
        </m:d>
      </m:oMath>
      <w:r>
        <w:rPr/>
        <w:t xml:space="preserve"> pour </w:t>
      </w:r>
      <m:oMath>
        <m:r>
          <m:rPr>
            <m:sty m:val="p"/>
          </m:rPr>
          <m:t>Pr</m:t>
        </m:r>
        <m:d>
          <m:dPr>
            <m:begChr m:val="("/>
            <m:endChr m:val=")"/>
            <m:ctrlPr>
              <w:rPr>
                <w:rFonts w:ascii="Cambria Math" w:hAnsi="Cambria Math"/>
              </w:rPr>
            </m:ctrlPr>
          </m:dPr>
          <m:e>
            <m:r>
              <m:rPr>
                <m:sty m:val="i"/>
              </m:rPr>
              <m:t>q</m:t>
            </m:r>
            <m:r>
              <m:rPr>
                <m:sty m:val="p"/>
              </m:rPr>
              <m:t>,</m:t>
            </m:r>
            <m:r>
              <m:rPr>
                <m:sty m:val="i"/>
              </m:rPr>
              <m:t>α</m:t>
            </m:r>
            <m:r>
              <m:rPr>
                <m:sty m:val="p"/>
              </m:rPr>
              <m:t>,</m:t>
            </m:r>
            <m:sSup>
              <m:sSupPr/>
              <m:e>
                <m:r>
                  <m:rPr>
                    <m:sty m:val="i"/>
                  </m:rPr>
                  <m:t>q</m:t>
                </m:r>
              </m:e>
              <m:sup>
                <m:r>
                  <m:rPr>
                    <m:sty m:val="i"/>
                  </m:rPr>
                  <m:t>′</m:t>
                </m:r>
              </m:sup>
            </m:sSup>
          </m:e>
        </m:d>
      </m:oMath>
      <w:r>
        <w:rPr/>
        <w:t xml:space="preserve">.</w:t>
      </w:r>
      <w:r>
        <w:rPr/>
        <w:br w:type="textWrapping"/>
      </w:r>
      <w:r>
        <w:rPr/>
        <w:t xml:space="preserve">Une transition est un triplet </w:t>
      </w:r>
      <m:oMath>
        <m:d>
          <m:dPr>
            <m:begChr m:val="("/>
            <m:endChr m:val=")"/>
            <m:ctrlPr>
              <w:rPr>
                <w:rFonts w:ascii="Cambria Math" w:hAnsi="Cambria Math"/>
              </w:rPr>
            </m:ctrlPr>
          </m:dPr>
          <m:e>
            <m:r>
              <m:rPr>
                <m:sty m:val="i"/>
              </m:rPr>
              <m:t>q</m:t>
            </m:r>
            <m:r>
              <m:rPr>
                <m:sty m:val="p"/>
              </m:rPr>
              <m:t>,</m:t>
            </m:r>
            <m:r>
              <m:rPr>
                <m:sty m:val="i"/>
              </m:rPr>
              <m:t>α</m:t>
            </m:r>
            <m:r>
              <m:rPr>
                <m:sty m:val="p"/>
              </m:rPr>
              <m:t>,</m:t>
            </m:r>
            <m:sSup>
              <m:sSupPr/>
              <m:e>
                <m:r>
                  <m:rPr>
                    <m:sty m:val="i"/>
                  </m:rPr>
                  <m:t>q</m:t>
                </m:r>
              </m:e>
              <m:sup>
                <m:r>
                  <m:rPr>
                    <m:sty m:val="i"/>
                  </m:rPr>
                  <m:t>′</m:t>
                </m:r>
              </m:sup>
            </m:sSup>
          </m:e>
        </m:d>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noté </w:t>
      </w:r>
      <m:oMath>
        <m:r>
          <m:rPr>
            <m:sty m:val="i"/>
          </m:rPr>
          <m:t>q</m:t>
        </m:r>
        <m:limUpp>
          <m:limUppPr/>
          <m:e>
            <m:r>
              <m:rPr>
                <m:sty m:val="p"/>
              </m:rPr>
              <m:t>→</m:t>
            </m:r>
          </m:e>
          <m:lim>
            <m:phant>
              <m:phantPr/>
              <m:e>
                <m:r>
                  <m:rPr>
                    <m:sty m:val="i"/>
                  </m:rPr>
                  <m:t>α</m:t>
                </m:r>
                <m:r>
                  <m:rPr>
                    <m:sty m:val="p"/>
                  </m:rPr>
                  <m:t xml:space="preserve"> </m:t>
                </m:r>
              </m:e>
            </m:phant>
          </m:lim>
        </m:limUpp>
        <m:sSup>
          <m:sSupPr/>
          <m:e>
            <m:r>
              <m:rPr>
                <m:sty m:val="i"/>
              </m:rPr>
              <m:t>q</m:t>
            </m:r>
          </m:e>
          <m:sup>
            <m:r>
              <m:rPr>
                <m:sty m:val="i"/>
              </m:rPr>
              <m:t>′</m:t>
            </m:r>
          </m:sup>
        </m:sSup>
      </m:oMath>
      <w:r>
        <w:rPr/>
        <w:t xml:space="preserve">, avec </w:t>
      </w:r>
      <m:oMath>
        <m:r>
          <m:rPr>
            <m:sty m:val="p"/>
          </m:rPr>
          <m:t>Pr</m:t>
        </m:r>
        <m:d>
          <m:dPr>
            <m:begChr m:val="("/>
            <m:endChr m:val=")"/>
            <m:ctrlPr>
              <w:rPr>
                <w:rFonts w:ascii="Cambria Math" w:hAnsi="Cambria Math"/>
              </w:rPr>
            </m:ctrlPr>
          </m:dPr>
          <m:e>
            <m:r>
              <m:rPr>
                <m:sty m:val="i"/>
              </m:rPr>
              <m:t>q</m:t>
            </m:r>
            <m:limUpp>
              <m:limUppPr/>
              <m:e>
                <m:r>
                  <m:rPr>
                    <m:sty m:val="p"/>
                  </m:rPr>
                  <m:t>→</m:t>
                </m:r>
              </m:e>
              <m:lim>
                <m:phant>
                  <m:phantPr/>
                  <m:e>
                    <m:r>
                      <m:rPr>
                        <m:sty m:val="i"/>
                      </m:rPr>
                      <m:t>α</m:t>
                    </m:r>
                    <m:r>
                      <m:rPr>
                        <m:sty m:val="p"/>
                      </m:rPr>
                      <m:t xml:space="preserve"> </m:t>
                    </m:r>
                  </m:e>
                </m:phant>
              </m:lim>
            </m:limUpp>
            <m:sSup>
              <m:sSupPr/>
              <m:e>
                <m:r>
                  <m:rPr>
                    <m:sty m:val="i"/>
                  </m:rPr>
                  <m:t>q</m:t>
                </m:r>
              </m:e>
              <m:sup>
                <m:r>
                  <m:rPr>
                    <m:sty m:val="i"/>
                  </m:rPr>
                  <m:t>′</m:t>
                </m:r>
              </m:sup>
            </m:sSup>
          </m:e>
        </m:d>
        <m:r>
          <m:rPr>
            <m:sty m:val="p"/>
          </m:rPr>
          <m:t>&gt;</m:t>
        </m:r>
        <m:r>
          <m:rPr>
            <m:sty m:val="p"/>
          </m:rPr>
          <m:t>0</m:t>
        </m:r>
      </m:oMath>
      <w:r>
        <w:rPr>
          <w:rFonts w:eastAsia="Georgia" w:cs="Georgia" w:ascii="Georgia" w:hAnsi="Georgia"/>
        </w:rPr>
        <w:t xml:space="preserve">. On représente un automate probabiliste de manière graphique, de façon similaire à la représentation des automates non-déterministes classiques : les états sont représentés par des cercles, l'état initial par une flèche arrivant sur le cercle correspondant, les états finals par des cercles doubles. La fonction probabiliste de transition est représentée par une flèche entre états : si </w:t>
      </w:r>
      <m:oMath>
        <m:r>
          <m:rPr>
            <m:sty m:val="p"/>
          </m:rPr>
          <m:t>Pr</m:t>
        </m:r>
        <m:d>
          <m:dPr>
            <m:begChr m:val="("/>
            <m:endChr m:val=")"/>
            <m:ctrlPr>
              <w:rPr>
                <w:rFonts w:ascii="Cambria Math" w:hAnsi="Cambria Math"/>
              </w:rPr>
            </m:ctrlPr>
          </m:dPr>
          <m:e>
            <m:r>
              <m:rPr>
                <m:sty m:val="i"/>
              </m:rPr>
              <m:t>q</m:t>
            </m:r>
            <m:limUpp>
              <m:limUppPr/>
              <m:e>
                <m:r>
                  <m:rPr>
                    <m:sty m:val="p"/>
                  </m:rPr>
                  <m:t>→</m:t>
                </m:r>
              </m:e>
              <m:lim>
                <m:phant>
                  <m:phantPr/>
                  <m:e>
                    <m:r>
                      <m:rPr>
                        <m:sty m:val="i"/>
                      </m:rPr>
                      <m:t>α</m:t>
                    </m:r>
                    <m:r>
                      <m:rPr>
                        <m:sty m:val="p"/>
                      </m:rPr>
                      <m:t xml:space="preserve"> </m:t>
                    </m:r>
                  </m:e>
                </m:phant>
              </m:lim>
            </m:limUpp>
            <m:sSup>
              <m:sSupPr/>
              <m:e>
                <m:r>
                  <m:rPr>
                    <m:sty m:val="i"/>
                  </m:rPr>
                  <m:t>q</m:t>
                </m:r>
              </m:e>
              <m:sup>
                <m:r>
                  <m:rPr>
                    <m:sty m:val="i"/>
                  </m:rPr>
                  <m:t>′</m:t>
                </m:r>
              </m:sup>
            </m:sSup>
          </m:e>
        </m:d>
      </m:oMath>
      <w:r>
        <w:rPr/>
        <w:t xml:space="preserve"> est un nombre </w:t>
      </w:r>
      <m:oMath>
        <m:r>
          <m:rPr>
            <m:sty m:val="i"/>
          </m:rPr>
          <m:t>p</m:t>
        </m:r>
        <m:r>
          <m:rPr>
            <m:sty m:val="p"/>
          </m:rPr>
          <m:t>&gt;</m:t>
        </m:r>
        <m:r>
          <m:rPr>
            <m:sty m:val="p"/>
          </m:rPr>
          <m:t>0</m:t>
        </m:r>
      </m:oMath>
      <w:r>
        <w:rPr>
          <w:rFonts w:eastAsia="Georgia" w:cs="Georgia" w:ascii="Georgia" w:hAnsi="Georgia"/>
        </w:rPr>
        <w:t xml:space="preserve">, on met une flèche de l'état </w:t>
      </w:r>
      <m:oMath>
        <m:r>
          <m:rPr>
            <m:sty m:val="i"/>
          </m:rPr>
          <m:t>q</m:t>
        </m:r>
      </m:oMath>
      <w:r>
        <w:rPr>
          <w:rFonts w:eastAsia="Georgia" w:cs="Georgia" w:ascii="Georgia" w:hAnsi="Georgia"/>
        </w:rPr>
        <w:t xml:space="preserve"> à l'état </w:t>
      </w:r>
      <m:oMath>
        <m:sSup>
          <m:sSupPr/>
          <m:e>
            <m:r>
              <m:rPr>
                <m:sty m:val="i"/>
              </m:rPr>
              <m:t>q</m:t>
            </m:r>
          </m:e>
          <m:sup>
            <m:r>
              <m:rPr>
                <m:sty m:val="i"/>
              </m:rPr>
              <m:t>′</m:t>
            </m:r>
          </m:sup>
        </m:sSup>
      </m:oMath>
      <w:r>
        <w:rPr>
          <w:rFonts w:eastAsia="Georgia" w:cs="Georgia" w:ascii="Georgia" w:hAnsi="Georgia"/>
        </w:rPr>
        <w:t xml:space="preserve">, annotée par « </w:t>
      </w:r>
      <m:oMath>
        <m:r>
          <m:rPr>
            <m:sty m:val="i"/>
          </m:rPr>
          <m:t>α</m:t>
        </m:r>
        <m:r>
          <m:rPr>
            <m:sty m:val="p"/>
          </m:rPr>
          <m:t>(</m:t>
        </m:r>
        <m:r>
          <m:rPr>
            <m:sty m:val="i"/>
          </m:rPr>
          <m:t>p</m:t>
        </m:r>
        <m:r>
          <m:rPr>
            <m:sty m:val="p"/>
          </m:rPr>
          <m:t>)</m:t>
        </m:r>
        <m:r>
          <m:rPr>
            <m:sty m:val="p"/>
          </m:rPr>
          <m:t>》</m:t>
        </m:r>
      </m:oMath>
      <w:r>
        <w:rPr/>
        <w:t xml:space="preserve">.</w:t>
      </w:r>
    </w:p>
    <w:p>
      <w:pPr>
        <w:spacing w:after="220" w:lineRule="auto"/>
      </w:pPr>
      <w:r>
        <w:rPr/>
        <w:t xml:space="preserve">Ainsi, l'automate </w:t>
      </w:r>
      <m:oMath>
        <m:sSub>
          <m:sSubPr/>
          <m:e>
            <m:r>
              <m:rPr>
                <m:scr m:val="script"/>
              </m:rPr>
              <m:t>A</m:t>
            </m:r>
          </m:e>
          <m:sub>
            <m:r>
              <m:rPr>
                <m:sty m:val="p"/>
              </m:rPr>
              <m:t>0</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1</m:t>
                    </m:r>
                  </m:sub>
                </m:sSub>
              </m:e>
            </m:d>
            <m:r>
              <m:rPr>
                <m:sty m:val="p"/>
              </m:rPr>
              <m:t>,</m:t>
            </m:r>
            <m:sSub>
              <m:sSubPr/>
              <m:e>
                <m:r>
                  <m:rPr>
                    <m:sty m:val="i"/>
                  </m:rPr>
                  <m:t>q</m:t>
                </m:r>
              </m:e>
              <m:sub>
                <m:r>
                  <m:rPr>
                    <m:sty m:val="p"/>
                  </m:rPr>
                  <m:t>0</m:t>
                </m:r>
              </m:sub>
            </m:sSub>
            <m:r>
              <m:rPr>
                <m:sty m:val="p"/>
              </m:rPr>
              <m:t>,</m:t>
            </m:r>
            <m:d>
              <m:dPr>
                <m:begChr m:val="{"/>
                <m:endChr m:val="}"/>
                <m:ctrlPr>
                  <w:rPr>
                    <w:rFonts w:ascii="Cambria Math" w:hAnsi="Cambria Math"/>
                  </w:rPr>
                </m:ctrlPr>
              </m:dPr>
              <m:e>
                <m:sSub>
                  <m:sSubPr/>
                  <m:e>
                    <m:r>
                      <m:rPr>
                        <m:sty m:val="i"/>
                      </m:rPr>
                      <m:t>q</m:t>
                    </m:r>
                  </m:e>
                  <m:sub>
                    <m:r>
                      <m:rPr>
                        <m:sty m:val="p"/>
                      </m:rPr>
                      <m:t>1</m:t>
                    </m:r>
                  </m:sub>
                </m:sSub>
              </m:e>
            </m:d>
            <m:r>
              <m:rPr>
                <m:sty m:val="p"/>
              </m:rPr>
              <m:t>,</m:t>
            </m:r>
            <m:r>
              <m:rPr>
                <m:sty m:val="p"/>
              </m:rPr>
              <m:t>Pr</m:t>
            </m:r>
          </m:e>
        </m:d>
      </m:oMath>
      <w:r>
        <w:rPr>
          <w:rFonts w:eastAsia="Georgia" w:cs="Georgia" w:ascii="Georgia" w:hAnsi="Georgia"/>
        </w:rPr>
        <w:t xml:space="preserve"> représenté ci-dessous :</w:t>
      </w:r>
      <w:r>
        <w:rPr/>
        <w:br w:type="textWrapping"/>
      </w:r>
    </w:p>
    <w:p>
      <w:pPr>
        <w:spacing w:lineRule="auto"/>
        <w:jc w:val="center"/>
      </w:pPr>
      <w:r>
        <w:rPr/>
        <w:drawing>
          <wp:inline distB="0" distL="0" distR="0" distT="0">
            <wp:extent cx="4524375" cy="2895600"/>
            <wp:effectExtent b="0" l="0" r="0" t="0"/>
            <wp:docPr id="2" name="image-2f093d94a8012aac6ae4e26f6e80569582291955.jpg"/>
            <a:graphic>
              <a:graphicData uri="http://schemas.openxmlformats.org/drawingml/2006/picture">
                <pic:pic>
                  <pic:nvPicPr>
                    <pic:cNvPr id="2" name="image-2f093d94a8012aac6ae4e26f6e80569582291955.jpg" descr=""/>
                    <pic:cNvPicPr/>
                  </pic:nvPicPr>
                  <pic:blipFill>
                    <a:blip r:embed="rId7" cstate="print"/>
                    <a:srcRect b="0" l="0" r="0" t="0"/>
                    <a:stretch>
                      <a:fillRect/>
                    </a:stretch>
                  </pic:blipFill>
                  <pic:spPr>
                    <a:xfrm>
                      <a:off x="0" y="0"/>
                      <a:ext cx="4524375" cy="2895600"/>
                    </a:xfrm>
                    <a:prstGeom prst="rect"/>
                  </pic:spPr>
                </pic:pic>
              </a:graphicData>
            </a:graphic>
          </wp:inline>
        </w:drawing>
      </w:r>
    </w:p>
    <w:p>
      <w:pPr>
        <w:spacing w:after="220" w:lineRule="auto"/>
      </w:pPr>
      <w:r>
        <w:rPr/>
        <w:br w:type="textWrapping"/>
      </w:r>
      <w:r>
        <w:rPr>
          <w:rFonts w:eastAsia="Georgia" w:cs="Georgia" w:ascii="Georgia" w:hAnsi="Georgia"/>
        </w:rPr>
        <w:t xml:space="preserve">a pour fonction probabiliste de transition Pr la fonction suivante (seules les valeurs non nulles sont mentionnées)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bottom w:val="single" w:sz="8" w:space="0" w:color="000000"/>
            </w:tcBorders>
            <w:vAlign w:val="center"/>
          </w:tcPr>
          <w:p>
            <w:pPr>
              <w:spacing w:lineRule="auto"/>
              <w:jc w:val="center"/>
            </w:pPr>
            <m:oMathPara>
              <m:oMathParaPr>
                <m:jc m:val="center"/>
              </m:oMathParaPr>
              <m:oMath>
                <m:r>
                  <m:rPr>
                    <m:sty m:val="i"/>
                  </m:rPr>
                  <m:t>q</m:t>
                </m:r>
              </m:oMath>
            </m:oMathPara>
          </w:p>
        </w:tc>
        <w:tc>
          <w:tcPr>
            <w:tcBorders>
              <w:top w:val="single" w:sz="8" w:space="0" w:color="000000"/>
              <w:bottom w:val="single" w:sz="8" w:space="0" w:color="000000"/>
            </w:tcBorders>
            <w:vAlign w:val="center"/>
          </w:tcPr>
          <w:p>
            <w:pPr>
              <w:spacing w:lineRule="auto"/>
              <w:jc w:val="center"/>
            </w:pPr>
            <m:oMathPara>
              <m:oMathParaPr>
                <m:jc m:val="center"/>
              </m:oMathParaPr>
              <m:oMath>
                <m:r>
                  <m:rPr>
                    <m:sty m:val="i"/>
                  </m:rPr>
                  <m:t>α</m:t>
                </m:r>
              </m:oMath>
            </m:oMathPara>
          </w:p>
        </w:tc>
        <w:tc>
          <w:tcPr>
            <w:tcBorders>
              <w:top w:val="single" w:sz="8" w:space="0" w:color="000000"/>
              <w:bottom w:val="single" w:sz="8" w:space="0" w:color="000000"/>
            </w:tcBorders>
            <w:vAlign w:val="center"/>
          </w:tcPr>
          <w:p>
            <w:pPr>
              <w:spacing w:lineRule="auto"/>
              <w:jc w:val="center"/>
            </w:pPr>
            <m:oMathPara>
              <m:oMathParaPr>
                <m:jc m:val="center"/>
              </m:oMathParaPr>
              <m:oMath>
                <m:sSup>
                  <m:sSupPr/>
                  <m:e>
                    <m:r>
                      <m:rPr>
                        <m:sty m:val="i"/>
                      </m:rPr>
                      <m:t>q</m:t>
                    </m:r>
                  </m:e>
                  <m:sup>
                    <m:r>
                      <m:rPr>
                        <m:sty m:val="i"/>
                      </m:rPr>
                      <m:t>′</m:t>
                    </m:r>
                  </m:sup>
                </m:sSup>
              </m:oMath>
            </m:oMathPara>
          </w:p>
        </w:tc>
        <w:tc>
          <w:tcPr>
            <w:tcBorders>
              <w:top w:val="single" w:sz="8" w:space="0" w:color="000000"/>
              <w:bottom w:val="single" w:sz="8" w:space="0" w:color="000000"/>
            </w:tcBorders>
            <w:vAlign w:val="center"/>
          </w:tcPr>
          <w:p>
            <w:pPr>
              <w:spacing w:lineRule="auto"/>
              <w:jc w:val="center"/>
            </w:pPr>
            <m:oMathPara>
              <m:oMathParaPr>
                <m:jc m:val="center"/>
              </m:oMathParaPr>
              <m:oMath>
                <m:r>
                  <m:rPr>
                    <m:sty m:val="p"/>
                  </m:rPr>
                  <m:t>Pr</m:t>
                </m:r>
                <m:d>
                  <m:dPr>
                    <m:begChr m:val="("/>
                    <m:endChr m:val=")"/>
                    <m:ctrlPr>
                      <w:rPr>
                        <w:rFonts w:ascii="Cambria Math" w:hAnsi="Cambria Math"/>
                      </w:rPr>
                    </m:ctrlPr>
                  </m:dPr>
                  <m:e>
                    <m:r>
                      <m:rPr>
                        <m:sty m:val="i"/>
                      </m:rPr>
                      <m:t>q</m:t>
                    </m:r>
                    <m:limUpp>
                      <m:limUppPr/>
                      <m:e>
                        <m:r>
                          <m:rPr>
                            <m:sty m:val="p"/>
                          </m:rPr>
                          <m:t>→</m:t>
                        </m:r>
                      </m:e>
                      <m:lim>
                        <m:phant>
                          <m:phantPr/>
                          <m:e>
                            <m:r>
                              <m:rPr>
                                <m:sty m:val="i"/>
                              </m:rPr>
                              <m:t>α</m:t>
                            </m:r>
                            <m:r>
                              <m:rPr>
                                <m:sty m:val="p"/>
                              </m:rPr>
                              <m:t xml:space="preserve"> </m:t>
                            </m:r>
                          </m:e>
                        </m:phant>
                      </m:lim>
                    </m:limUpp>
                    <m:sSup>
                      <m:sSupPr/>
                      <m:e>
                        <m:r>
                          <m:rPr>
                            <m:sty m:val="i"/>
                          </m:rPr>
                          <m:t>q</m:t>
                        </m:r>
                      </m:e>
                      <m:sup>
                        <m:r>
                          <m:rPr>
                            <m:sty m:val="i"/>
                          </m:rPr>
                          <m:t>′</m:t>
                        </m:r>
                      </m:sup>
                    </m:sSup>
                  </m:e>
                </m:d>
              </m:oMath>
            </m:oMathPara>
          </w:p>
        </w:tc>
      </w:tr>
      <w:tr>
        <w:trPr>
          <w:cantSplit/>
        </w:trPr>
        <w:tc>
          <w:tcPr>
            <w:tcBorders/>
            <w:vAlign w:val="center"/>
          </w:tcPr>
          <w:p>
            <w:pPr>
              <w:spacing w:lineRule="auto"/>
              <w:jc w:val="center"/>
            </w:pPr>
            <m:oMathPara>
              <m:oMathParaPr>
                <m:jc m:val="center"/>
              </m:oMathParaPr>
              <m:oMath>
                <m:sSub>
                  <m:sSubPr/>
                  <m:e>
                    <m:r>
                      <m:rPr>
                        <m:sty m:val="i"/>
                      </m:rPr>
                      <m:t>q</m:t>
                    </m:r>
                  </m:e>
                  <m:sub>
                    <m:r>
                      <m:rPr>
                        <m:sty m:val="p"/>
                      </m:rPr>
                      <m:t>0</m:t>
                    </m:r>
                  </m:sub>
                </m:sSub>
              </m:oMath>
            </m:oMathPara>
          </w:p>
        </w:tc>
        <w:tc>
          <w:tcPr>
            <w:tcBorders/>
            <w:vAlign w:val="center"/>
          </w:tcPr>
          <w:p>
            <w:pPr>
              <w:spacing w:lineRule="auto"/>
              <w:jc w:val="center"/>
            </w:pPr>
            <m:oMathPara>
              <m:oMathParaPr>
                <m:jc m:val="center"/>
              </m:oMathParaPr>
              <m:oMath>
                <m:r>
                  <m:rPr>
                    <m:sty m:val="b"/>
                  </m:rPr>
                  <m:t>0</m:t>
                </m:r>
              </m:oMath>
            </m:oMathPara>
          </w:p>
        </w:tc>
        <w:tc>
          <w:tcPr>
            <w:tcBorders/>
            <w:vAlign w:val="center"/>
          </w:tcPr>
          <w:p>
            <w:pPr>
              <w:spacing w:lineRule="auto"/>
              <w:jc w:val="center"/>
            </w:pPr>
            <m:oMathPara>
              <m:oMathParaPr>
                <m:jc m:val="center"/>
              </m:oMathParaPr>
              <m:oMath>
                <m:sSub>
                  <m:sSubPr/>
                  <m:e>
                    <m:r>
                      <m:rPr>
                        <m:sty m:val="i"/>
                      </m:rPr>
                      <m:t>q</m:t>
                    </m:r>
                  </m:e>
                  <m:sub>
                    <m:r>
                      <m:rPr>
                        <m:sty m:val="p"/>
                      </m:rPr>
                      <m:t>0</m:t>
                    </m:r>
                  </m:sub>
                </m:sSub>
              </m:oMath>
            </m:oMathPara>
          </w:p>
        </w:tc>
        <w:tc>
          <w:tcPr>
            <w:tcBorders/>
            <w:vAlign w:val="center"/>
          </w:tcPr>
          <w:p>
            <w:pPr>
              <w:spacing w:lineRule="auto"/>
              <w:jc w:val="center"/>
            </w:pPr>
            <m:oMathPara>
              <m:oMathParaPr>
                <m:jc m:val="center"/>
              </m:oMathParaPr>
              <m:oMath>
                <m:r>
                  <m:rPr>
                    <m:sty m:val="p"/>
                  </m:rPr>
                  <m:t>3</m:t>
                </m:r>
                <m:r>
                  <m:rPr>
                    <m:sty m:val="p"/>
                  </m:rPr>
                  <m:t>/</m:t>
                </m:r>
                <m:r>
                  <m:rPr>
                    <m:sty m:val="p"/>
                  </m:rPr>
                  <m:t>4</m:t>
                </m:r>
              </m:oMath>
            </m:oMathPara>
          </w:p>
        </w:tc>
      </w:tr>
      <w:tr>
        <w:trPr>
          <w:cantSplit/>
        </w:trPr>
        <w:tc>
          <w:tcPr>
            <w:tcBorders/>
            <w:vAlign w:val="center"/>
          </w:tcPr>
          <w:p>
            <w:pPr>
              <w:spacing w:lineRule="auto"/>
              <w:jc w:val="center"/>
            </w:pPr>
            <m:oMathPara>
              <m:oMathParaPr>
                <m:jc m:val="center"/>
              </m:oMathParaPr>
              <m:oMath>
                <m:sSub>
                  <m:sSubPr/>
                  <m:e>
                    <m:r>
                      <m:rPr>
                        <m:sty m:val="i"/>
                      </m:rPr>
                      <m:t>q</m:t>
                    </m:r>
                  </m:e>
                  <m:sub>
                    <m:r>
                      <m:rPr>
                        <m:sty m:val="p"/>
                      </m:rPr>
                      <m:t>0</m:t>
                    </m:r>
                  </m:sub>
                </m:sSub>
              </m:oMath>
            </m:oMathPara>
          </w:p>
        </w:tc>
        <w:tc>
          <w:tcPr>
            <w:tcBorders/>
            <w:vAlign w:val="center"/>
          </w:tcPr>
          <w:p>
            <w:pPr>
              <w:spacing w:lineRule="auto"/>
              <w:jc w:val="center"/>
            </w:pPr>
            <m:oMathPara>
              <m:oMathParaPr>
                <m:jc m:val="center"/>
              </m:oMathParaPr>
              <m:oMath>
                <m:r>
                  <m:rPr>
                    <m:sty m:val="b"/>
                  </m:rPr>
                  <m:t>0</m:t>
                </m:r>
              </m:oMath>
            </m:oMathPara>
          </w:p>
        </w:tc>
        <w:tc>
          <w:tcPr>
            <w:tcBorders/>
            <w:vAlign w:val="center"/>
          </w:tcPr>
          <w:p>
            <w:pPr>
              <w:spacing w:lineRule="auto"/>
              <w:jc w:val="center"/>
            </w:pPr>
            <m:oMathPara>
              <m:oMathParaPr>
                <m:jc m:val="center"/>
              </m:oMathParaPr>
              <m:oMath>
                <m:sSub>
                  <m:sSubPr/>
                  <m:e>
                    <m:r>
                      <m:rPr>
                        <m:sty m:val="i"/>
                      </m:rPr>
                      <m:t>q</m:t>
                    </m:r>
                  </m:e>
                  <m:sub>
                    <m:r>
                      <m:rPr>
                        <m:sty m:val="p"/>
                      </m:rPr>
                      <m:t>1</m:t>
                    </m:r>
                  </m:sub>
                </m:sSub>
              </m:oMath>
            </m:oMathPara>
          </w:p>
        </w:tc>
        <w:tc>
          <w:tcPr>
            <w:tcBorders/>
            <w:vAlign w:val="center"/>
          </w:tcPr>
          <w:p>
            <w:pPr>
              <w:spacing w:lineRule="auto"/>
              <w:jc w:val="center"/>
            </w:pPr>
            <m:oMathPara>
              <m:oMathParaPr>
                <m:jc m:val="center"/>
              </m:oMathParaPr>
              <m:oMath>
                <m:r>
                  <m:rPr>
                    <m:sty m:val="p"/>
                  </m:rPr>
                  <m:t>1</m:t>
                </m:r>
                <m:r>
                  <m:rPr>
                    <m:sty m:val="p"/>
                  </m:rPr>
                  <m:t>/</m:t>
                </m:r>
                <m:r>
                  <m:rPr>
                    <m:sty m:val="p"/>
                  </m:rPr>
                  <m:t>4</m:t>
                </m:r>
              </m:oMath>
            </m:oMathPara>
          </w:p>
        </w:tc>
      </w:tr>
      <w:tr>
        <w:trPr>
          <w:cantSplit/>
        </w:trPr>
        <w:tc>
          <w:tcPr>
            <w:tcBorders/>
            <w:vAlign w:val="center"/>
          </w:tcPr>
          <w:p>
            <w:pPr>
              <w:spacing w:lineRule="auto"/>
              <w:jc w:val="center"/>
            </w:pPr>
            <m:oMathPara>
              <m:oMathParaPr>
                <m:jc m:val="center"/>
              </m:oMathParaPr>
              <m:oMath>
                <m:sSub>
                  <m:sSubPr/>
                  <m:e>
                    <m:r>
                      <m:rPr>
                        <m:sty m:val="i"/>
                      </m:rPr>
                      <m:t>q</m:t>
                    </m:r>
                  </m:e>
                  <m:sub>
                    <m:r>
                      <m:rPr>
                        <m:sty m:val="p"/>
                      </m:rPr>
                      <m:t>0</m:t>
                    </m:r>
                  </m:sub>
                </m:sSub>
              </m:oMath>
            </m:oMathPara>
          </w:p>
        </w:tc>
        <w:tc>
          <w:tcPr>
            <w:tcBorders/>
            <w:vAlign w:val="center"/>
          </w:tcPr>
          <w:p>
            <w:pPr>
              <w:spacing w:lineRule="auto"/>
              <w:jc w:val="center"/>
            </w:pPr>
            <m:oMathPara>
              <m:oMathParaPr>
                <m:jc m:val="center"/>
              </m:oMathParaPr>
              <m:oMath>
                <m:r>
                  <m:rPr>
                    <m:sty m:val="b"/>
                  </m:rPr>
                  <m:t>1</m:t>
                </m:r>
              </m:oMath>
            </m:oMathPara>
          </w:p>
        </w:tc>
        <w:tc>
          <w:tcPr>
            <w:tcBorders/>
            <w:vAlign w:val="center"/>
          </w:tcPr>
          <w:p>
            <w:pPr>
              <w:spacing w:lineRule="auto"/>
              <w:jc w:val="center"/>
            </w:pPr>
            <m:oMathPara>
              <m:oMathParaPr>
                <m:jc m:val="center"/>
              </m:oMathParaPr>
              <m:oMath>
                <m:sSub>
                  <m:sSubPr/>
                  <m:e>
                    <m:r>
                      <m:rPr>
                        <m:sty m:val="i"/>
                      </m:rPr>
                      <m:t>q</m:t>
                    </m:r>
                  </m:e>
                  <m:sub>
                    <m:r>
                      <m:rPr>
                        <m:sty m:val="p"/>
                      </m:rPr>
                      <m:t>0</m:t>
                    </m:r>
                  </m:sub>
                </m:sSub>
              </m:oMath>
            </m:oMathPara>
          </w:p>
        </w:tc>
        <w:tc>
          <w:tcPr>
            <w:tcBorders/>
            <w:vAlign w:val="center"/>
          </w:tcPr>
          <w:p>
            <w:pPr>
              <w:spacing w:lineRule="auto"/>
              <w:jc w:val="center"/>
            </w:pPr>
            <w:r>
              <w:rPr/>
              <w:t xml:space="preserve">1</w:t>
            </w:r>
          </w:p>
        </w:tc>
      </w:tr>
      <w:tr>
        <w:trPr>
          <w:cantSplit/>
        </w:trPr>
        <w:tc>
          <w:tcPr>
            <w:tcBorders/>
            <w:vAlign w:val="center"/>
          </w:tcPr>
          <w:p>
            <w:pPr>
              <w:spacing w:lineRule="auto"/>
              <w:jc w:val="center"/>
            </w:pPr>
            <m:oMathPara>
              <m:oMathParaPr>
                <m:jc m:val="center"/>
              </m:oMathParaPr>
              <m:oMath>
                <m:sSub>
                  <m:sSubPr/>
                  <m:e>
                    <m:r>
                      <m:rPr>
                        <m:sty m:val="i"/>
                      </m:rPr>
                      <m:t>q</m:t>
                    </m:r>
                  </m:e>
                  <m:sub>
                    <m:r>
                      <m:rPr>
                        <m:sty m:val="p"/>
                      </m:rPr>
                      <m:t>1</m:t>
                    </m:r>
                  </m:sub>
                </m:sSub>
              </m:oMath>
            </m:oMathPara>
          </w:p>
        </w:tc>
        <w:tc>
          <w:tcPr>
            <w:tcBorders/>
            <w:vAlign w:val="center"/>
          </w:tcPr>
          <w:p>
            <w:pPr>
              <w:spacing w:lineRule="auto"/>
              <w:jc w:val="center"/>
            </w:pPr>
            <m:oMathPara>
              <m:oMathParaPr>
                <m:jc m:val="center"/>
              </m:oMathParaPr>
              <m:oMath>
                <m:r>
                  <m:rPr>
                    <m:sty m:val="b"/>
                  </m:rPr>
                  <m:t>0</m:t>
                </m:r>
              </m:oMath>
            </m:oMathPara>
          </w:p>
        </w:tc>
        <w:tc>
          <w:tcPr>
            <w:tcBorders/>
            <w:vAlign w:val="center"/>
          </w:tcPr>
          <w:p>
            <w:pPr>
              <w:spacing w:lineRule="auto"/>
              <w:jc w:val="center"/>
            </w:pPr>
            <m:oMathPara>
              <m:oMathParaPr>
                <m:jc m:val="center"/>
              </m:oMathParaPr>
              <m:oMath>
                <m:sSub>
                  <m:sSubPr/>
                  <m:e>
                    <m:r>
                      <m:rPr>
                        <m:sty m:val="i"/>
                      </m:rPr>
                      <m:t>q</m:t>
                    </m:r>
                  </m:e>
                  <m:sub>
                    <m:r>
                      <m:rPr>
                        <m:sty m:val="p"/>
                      </m:rPr>
                      <m:t>0</m:t>
                    </m:r>
                  </m:sub>
                </m:sSub>
              </m:oMath>
            </m:oMathPara>
          </w:p>
        </w:tc>
        <w:tc>
          <w:tcPr>
            <w:tcBorders/>
            <w:vAlign w:val="center"/>
          </w:tcPr>
          <w:p>
            <w:pPr>
              <w:spacing w:lineRule="auto"/>
              <w:jc w:val="center"/>
            </w:pPr>
            <w:r>
              <w:rPr/>
              <w:t xml:space="preserve">1</w:t>
            </w:r>
          </w:p>
        </w:tc>
      </w:tr>
      <w:tr>
        <w:trPr>
          <w:cantSplit/>
        </w:trPr>
        <w:tc>
          <w:tcPr>
            <w:tcBorders>
              <w:bottom w:val="single" w:sz="8" w:space="0" w:color="000000"/>
            </w:tcBorders>
            <w:vAlign w:val="center"/>
          </w:tcPr>
          <w:p>
            <w:pPr>
              <w:spacing w:lineRule="auto"/>
              <w:jc w:val="center"/>
            </w:pPr>
            <m:oMathPara>
              <m:oMathParaPr>
                <m:jc m:val="center"/>
              </m:oMathParaPr>
              <m:oMath>
                <m:sSub>
                  <m:sSubPr/>
                  <m:e>
                    <m:r>
                      <m:rPr>
                        <m:sty m:val="i"/>
                      </m:rPr>
                      <m:t>q</m:t>
                    </m:r>
                  </m:e>
                  <m:sub>
                    <m:r>
                      <m:rPr>
                        <m:sty m:val="p"/>
                      </m:rPr>
                      <m:t>1</m:t>
                    </m:r>
                  </m:sub>
                </m:sSub>
              </m:oMath>
            </m:oMathPara>
          </w:p>
        </w:tc>
        <w:tc>
          <w:tcPr>
            <w:tcBorders>
              <w:bottom w:val="single" w:sz="8" w:space="0" w:color="000000"/>
            </w:tcBorders>
            <w:vAlign w:val="center"/>
          </w:tcPr>
          <w:p>
            <w:pPr>
              <w:spacing w:lineRule="auto"/>
              <w:jc w:val="center"/>
            </w:pPr>
            <m:oMathPara>
              <m:oMathParaPr>
                <m:jc m:val="center"/>
              </m:oMathParaPr>
              <m:oMath>
                <m:r>
                  <m:rPr>
                    <m:sty m:val="b"/>
                  </m:rPr>
                  <m:t>1</m:t>
                </m:r>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q</m:t>
                    </m:r>
                  </m:e>
                  <m:sub>
                    <m:r>
                      <m:rPr>
                        <m:sty m:val="p"/>
                      </m:rPr>
                      <m:t>0</m:t>
                    </m:r>
                  </m:sub>
                </m:sSub>
              </m:oMath>
            </m:oMathPara>
          </w:p>
        </w:tc>
        <w:tc>
          <w:tcPr>
            <w:tcBorders>
              <w:bottom w:val="single" w:sz="8" w:space="0" w:color="000000"/>
            </w:tcBorders>
            <w:vAlign w:val="center"/>
          </w:tcPr>
          <w:p>
            <w:pPr>
              <w:spacing w:lineRule="auto"/>
              <w:jc w:val="center"/>
            </w:pPr>
            <w:r>
              <w:rPr/>
              <w:t xml:space="preserve">1</w:t>
            </w:r>
          </w:p>
        </w:tc>
      </w:tr>
    </w:tbl>
    <w:p>
      <w:pPr>
        <w:spacing w:lineRule="auto"/>
      </w:pPr>
    </w:p>
    <w:p>
      <w:pPr>
        <w:spacing w:after="220" w:lineRule="auto"/>
      </w:pPr>
      <w:r>
        <w:rPr>
          <w:rFonts w:eastAsia="Georgia" w:cs="Georgia" w:ascii="Georgia" w:hAnsi="Georgia"/>
        </w:rPr>
        <w:t xml:space="preserve">Étant donné un automate probabiliste </w:t>
      </w:r>
      <m:oMath>
        <m:r>
          <m:rPr>
            <m:scr m:val="script"/>
          </m:rPr>
          <m:t>A</m:t>
        </m:r>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F</m:t>
            </m:r>
            <m:r>
              <m:rPr>
                <m:sty m:val="p"/>
              </m:rPr>
              <m:t>,</m:t>
            </m:r>
            <m:r>
              <m:rPr>
                <m:sty m:val="p"/>
              </m:rPr>
              <m:t>Pr</m:t>
            </m:r>
          </m:e>
        </m:d>
      </m:oMath>
      <w:r>
        <w:rPr/>
        <w:t xml:space="preserve"> sur </w:t>
      </w:r>
      <m:oMath>
        <m:r>
          <m:rPr>
            <m:sty m:val="p"/>
          </m:rPr>
          <m:t>Σ</m:t>
        </m:r>
      </m:oMath>
      <w:r>
        <w:rPr/>
        <w:t xml:space="preserve">, un chemin </w:t>
      </w:r>
      <m:oMath>
        <m:r>
          <m:rPr>
            <m:sty m:val="i"/>
          </m:rPr>
          <m:t>ρ</m:t>
        </m:r>
      </m:oMath>
      <w:r>
        <w:rPr/>
        <w:t xml:space="preserve"> est une suite finie de transitions </w:t>
      </w:r>
      <m:oMath>
        <m:sSub>
          <m:sSubPr/>
          <m:e>
            <m:r>
              <m:rPr>
                <m:sty m:val="i"/>
              </m:rPr>
              <m:t>q</m:t>
            </m:r>
          </m:e>
          <m:sub>
            <m:sSub>
              <m:sSubPr/>
              <m:e>
                <m:r>
                  <m:rPr>
                    <m:sty m:val="i"/>
                  </m:rPr>
                  <m:t>i</m:t>
                </m:r>
              </m:e>
              <m:sub>
                <m:r>
                  <m:rPr>
                    <m:sty m:val="p"/>
                  </m:rPr>
                  <m:t>1</m:t>
                </m:r>
              </m:sub>
            </m:sSub>
          </m:sub>
        </m:sSub>
        <m:limUpp>
          <m:limUppPr/>
          <m:e>
            <m:r>
              <m:rPr>
                <m:sty m:val="p"/>
              </m:rPr>
              <m:t>→</m:t>
            </m:r>
          </m:e>
          <m:lim>
            <m:phant>
              <m:phantPr/>
              <m:e>
                <m:sSub>
                  <m:sSubPr/>
                  <m:e>
                    <m:r>
                      <m:rPr>
                        <m:sty m:val="i"/>
                      </m:rPr>
                      <m:t>α</m:t>
                    </m:r>
                  </m:e>
                  <m:sub>
                    <m:r>
                      <m:rPr>
                        <m:sty m:val="p"/>
                      </m:rPr>
                      <m:t>1</m:t>
                    </m:r>
                  </m:sub>
                </m:sSub>
                <m:r>
                  <m:rPr>
                    <m:sty m:val="p"/>
                  </m:rPr>
                  <m:t xml:space="preserve"> </m:t>
                </m:r>
              </m:e>
            </m:phant>
          </m:lim>
        </m:limUpp>
        <m:sSub>
          <m:sSubPr/>
          <m:e>
            <m:r>
              <m:rPr>
                <m:sty m:val="i"/>
              </m:rPr>
              <m:t>q</m:t>
            </m:r>
          </m:e>
          <m:sub>
            <m:sSub>
              <m:sSubPr/>
              <m:e>
                <m:r>
                  <m:rPr>
                    <m:sty m:val="i"/>
                  </m:rPr>
                  <m:t>i</m:t>
                </m:r>
              </m:e>
              <m:sub>
                <m:r>
                  <m:rPr>
                    <m:sty m:val="p"/>
                  </m:rPr>
                  <m:t>2</m:t>
                </m:r>
              </m:sub>
            </m:sSub>
          </m:sub>
        </m:sSub>
        <m:r>
          <m:rPr>
            <m:sty m:val="p"/>
          </m:rPr>
          <m:t>,</m:t>
        </m:r>
        <m:r>
          <m:rPr>
            <m:sty m:val="p"/>
          </m:rPr>
          <m:t>…</m:t>
        </m:r>
        <m:r>
          <m:rPr>
            <m:sty m:val="p"/>
          </m:rPr>
          <m:t>,</m:t>
        </m:r>
        <m:sSub>
          <m:sSubPr/>
          <m:e>
            <m:r>
              <m:rPr>
                <m:sty m:val="i"/>
              </m:rPr>
              <m:t>q</m:t>
            </m:r>
          </m:e>
          <m:sub>
            <m:sSub>
              <m:sSubPr/>
              <m:e>
                <m:r>
                  <m:rPr>
                    <m:sty m:val="i"/>
                  </m:rPr>
                  <m:t>i</m:t>
                </m:r>
              </m:e>
              <m:sub>
                <m:r>
                  <m:rPr>
                    <m:sty m:val="i"/>
                  </m:rPr>
                  <m:t>n</m:t>
                </m:r>
              </m:sub>
            </m:sSub>
          </m:sub>
        </m:sSub>
        <m:limUpp>
          <m:limUppPr/>
          <m:e>
            <m:r>
              <m:rPr>
                <m:sty m:val="p"/>
              </m:rPr>
              <m:t>→</m:t>
            </m:r>
          </m:e>
          <m:lim>
            <m:phant>
              <m:phantPr/>
              <m:e>
                <m:sSub>
                  <m:sSubPr/>
                  <m:e>
                    <m:r>
                      <m:rPr>
                        <m:sty m:val="i"/>
                      </m:rPr>
                      <m:t>α</m:t>
                    </m:r>
                  </m:e>
                  <m:sub>
                    <m:r>
                      <m:rPr>
                        <m:sty m:val="i"/>
                      </m:rPr>
                      <m:t>n</m:t>
                    </m:r>
                  </m:sub>
                </m:sSub>
                <m:r>
                  <m:rPr>
                    <m:sty m:val="p"/>
                  </m:rPr>
                  <m:t xml:space="preserve"> </m:t>
                </m:r>
              </m:e>
            </m:phant>
          </m:lim>
        </m:limUpp>
        <m:sSub>
          <m:sSubPr/>
          <m:e>
            <m:r>
              <m:rPr>
                <m:sty m:val="i"/>
              </m:rPr>
              <m:t>q</m:t>
            </m:r>
          </m:e>
          <m:sub>
            <m:sSub>
              <m:sSubPr/>
              <m:e>
                <m:r>
                  <m:rPr>
                    <m:sty m:val="i"/>
                  </m:rPr>
                  <m:t>i</m:t>
                </m:r>
              </m:e>
              <m:sub>
                <m:r>
                  <m:rPr>
                    <m:sty m:val="i"/>
                  </m:rPr>
                  <m:t>n</m:t>
                </m:r>
                <m:r>
                  <m:rPr>
                    <m:sty m:val="p"/>
                  </m:rPr>
                  <m:t>+</m:t>
                </m:r>
                <m:r>
                  <m:rPr>
                    <m:sty m:val="p"/>
                  </m:rPr>
                  <m:t>1</m:t>
                </m:r>
              </m:sub>
            </m:sSub>
          </m:sub>
        </m:sSub>
      </m:oMath>
      <w:r>
        <w:rPr>
          <w:rFonts w:eastAsia="Georgia" w:cs="Georgia" w:ascii="Georgia" w:hAnsi="Georgia"/>
        </w:rPr>
        <w:t xml:space="preserve"> aussi notée </w:t>
      </w:r>
      <m:oMath>
        <m:sSub>
          <m:sSubPr/>
          <m:e>
            <m:r>
              <m:rPr>
                <m:sty m:val="i"/>
              </m:rPr>
              <m:t>q</m:t>
            </m:r>
          </m:e>
          <m:sub>
            <m:sSub>
              <m:sSubPr/>
              <m:e>
                <m:r>
                  <m:rPr>
                    <m:sty m:val="i"/>
                  </m:rPr>
                  <m:t>i</m:t>
                </m:r>
              </m:e>
              <m:sub>
                <m:r>
                  <m:rPr>
                    <m:sty m:val="p"/>
                  </m:rPr>
                  <m:t>1</m:t>
                </m:r>
              </m:sub>
            </m:sSub>
          </m:sub>
        </m:sSub>
        <m:limUpp>
          <m:limUppPr/>
          <m:e>
            <m:r>
              <m:rPr>
                <m:sty m:val="p"/>
              </m:rPr>
              <m:t>→</m:t>
            </m:r>
          </m:e>
          <m:lim>
            <m:phant>
              <m:phantPr/>
              <m:e>
                <m:sSub>
                  <m:sSubPr/>
                  <m:e>
                    <m:r>
                      <m:rPr>
                        <m:sty m:val="i"/>
                      </m:rPr>
                      <m:t>α</m:t>
                    </m:r>
                  </m:e>
                  <m:sub>
                    <m:r>
                      <m:rPr>
                        <m:sty m:val="p"/>
                      </m:rPr>
                      <m:t>1</m:t>
                    </m:r>
                  </m:sub>
                </m:sSub>
                <m:r>
                  <m:rPr>
                    <m:sty m:val="p"/>
                  </m:rPr>
                  <m:t xml:space="preserve"> </m:t>
                </m:r>
              </m:e>
            </m:phant>
          </m:lim>
        </m:limUpp>
        <m:sSub>
          <m:sSubPr/>
          <m:e>
            <m:r>
              <m:rPr>
                <m:sty m:val="i"/>
              </m:rPr>
              <m:t>q</m:t>
            </m:r>
          </m:e>
          <m:sub>
            <m:sSub>
              <m:sSubPr/>
              <m:e>
                <m:r>
                  <m:rPr>
                    <m:sty m:val="i"/>
                  </m:rPr>
                  <m:t>i</m:t>
                </m:r>
              </m:e>
              <m:sub>
                <m:r>
                  <m:rPr>
                    <m:sty m:val="p"/>
                  </m:rPr>
                  <m:t>2</m:t>
                </m:r>
              </m:sub>
            </m:sSub>
          </m:sub>
        </m:sSub>
        <m:limUpp>
          <m:limUppPr/>
          <m:e>
            <m:r>
              <m:rPr>
                <m:sty m:val="p"/>
              </m:rPr>
              <m:t>→</m:t>
            </m:r>
          </m:e>
          <m:lim>
            <m:phant>
              <m:phantPr/>
              <m:e>
                <m:sSub>
                  <m:sSubPr/>
                  <m:e>
                    <m:r>
                      <m:rPr>
                        <m:sty m:val="i"/>
                      </m:rPr>
                      <m:t>α</m:t>
                    </m:r>
                  </m:e>
                  <m:sub>
                    <m:r>
                      <m:rPr>
                        <m:sty m:val="p"/>
                      </m:rPr>
                      <m:t>2</m:t>
                    </m:r>
                  </m:sub>
                </m:sSub>
                <m:r>
                  <m:rPr>
                    <m:sty m:val="p"/>
                  </m:rPr>
                  <m:t xml:space="preserve"> </m:t>
                </m:r>
              </m:e>
            </m:phant>
          </m:lim>
        </m:limUpp>
        <m:r>
          <m:rPr>
            <m:sty m:val="p"/>
          </m:rPr>
          <m:t>…</m:t>
        </m:r>
        <m:limUpp>
          <m:limUppPr/>
          <m:e>
            <m:r>
              <m:rPr>
                <m:sty m:val="p"/>
              </m:rPr>
              <m:t>→</m:t>
            </m:r>
          </m:e>
          <m:lim>
            <m:phant>
              <m:phantPr/>
              <m:e>
                <m:sSub>
                  <m:sSubPr/>
                  <m:e>
                    <m:r>
                      <m:rPr>
                        <m:sty m:val="i"/>
                      </m:rPr>
                      <m:t>α</m:t>
                    </m:r>
                  </m:e>
                  <m:sub>
                    <m:r>
                      <m:rPr>
                        <m:sty m:val="i"/>
                      </m:rPr>
                      <m:t>n</m:t>
                    </m:r>
                  </m:sub>
                </m:sSub>
                <m:r>
                  <m:rPr>
                    <m:sty m:val="p"/>
                  </m:rPr>
                  <m:t xml:space="preserve"> </m:t>
                </m:r>
              </m:e>
            </m:phant>
          </m:lim>
        </m:limUpp>
        <m:sSub>
          <m:sSubPr/>
          <m:e>
            <m:r>
              <m:rPr>
                <m:sty m:val="i"/>
              </m:rPr>
              <m:t>q</m:t>
            </m:r>
          </m:e>
          <m:sub>
            <m:sSub>
              <m:sSubPr/>
              <m:e>
                <m:r>
                  <m:rPr>
                    <m:sty m:val="i"/>
                  </m:rPr>
                  <m:t>i</m:t>
                </m:r>
              </m:e>
              <m:sub>
                <m:r>
                  <m:rPr>
                    <m:sty m:val="i"/>
                  </m:rPr>
                  <m:t>n</m:t>
                </m:r>
                <m:r>
                  <m:rPr>
                    <m:sty m:val="p"/>
                  </m:rPr>
                  <m:t>+</m:t>
                </m:r>
                <m:r>
                  <m:rPr>
                    <m:sty m:val="p"/>
                  </m:rPr>
                  <m:t>1</m:t>
                </m:r>
              </m:sub>
            </m:sSub>
          </m:sub>
        </m:sSub>
      </m:oMath>
      <w:r>
        <w:rPr/>
        <w:t xml:space="preserve">; on dit que </w:t>
      </w:r>
      <m:oMath>
        <m:r>
          <m:rPr>
            <m:sty m:val="i"/>
          </m:rPr>
          <m:t>ρ</m:t>
        </m:r>
      </m:oMath>
      <w:r>
        <w:rPr>
          <w:rFonts w:eastAsia="Georgia" w:cs="Georgia" w:ascii="Georgia" w:hAnsi="Georgia"/>
        </w:rPr>
        <w:t xml:space="preserve"> a pour étiquette le mot </w:t>
      </w:r>
      <m:oMath>
        <m:sSub>
          <m:sSubPr/>
          <m:e>
            <m:r>
              <m:rPr>
                <m:sty m:val="i"/>
              </m:rPr>
              <m:t>α</m:t>
            </m:r>
          </m:e>
          <m:sub>
            <m:r>
              <m:rPr>
                <m:sty m:val="p"/>
              </m:rPr>
              <m:t>1</m:t>
            </m:r>
          </m:sub>
        </m:sSub>
        <m:r>
          <m:rPr>
            <m:sty m:val="p"/>
          </m:rPr>
          <m:t>…</m:t>
        </m:r>
        <m:sSub>
          <m:sSubPr/>
          <m:e>
            <m:r>
              <m:rPr>
                <m:sty m:val="i"/>
              </m:rPr>
              <m:t>α</m:t>
            </m:r>
          </m:e>
          <m:sub>
            <m:r>
              <m:rPr>
                <m:sty m:val="i"/>
              </m:rPr>
              <m:t>n</m:t>
            </m:r>
          </m:sub>
        </m:sSub>
        <m:r>
          <m:rPr>
            <m:sty m:val="p"/>
          </m:rPr>
          <m:t>∈</m:t>
        </m:r>
        <m:sSup>
          <m:sSupPr/>
          <m:e>
            <m:r>
              <m:rPr>
                <m:sty m:val="p"/>
              </m:rPr>
              <m:t>Σ</m:t>
            </m:r>
          </m:e>
          <m:sup>
            <m:r>
              <m:rPr>
                <m:sty m:val="p"/>
              </m:rPr>
              <m:t>∗</m:t>
            </m:r>
          </m:sup>
        </m:sSup>
      </m:oMath>
      <w:r>
        <w:rPr>
          <w:rFonts w:eastAsia="Georgia" w:cs="Georgia" w:ascii="Georgia" w:hAnsi="Georgia"/>
        </w:rPr>
        <w:t xml:space="preserve">, pour état de départ l'état </w:t>
      </w:r>
      <m:oMath>
        <m:sSub>
          <m:sSubPr/>
          <m:e>
            <m:r>
              <m:rPr>
                <m:sty m:val="i"/>
              </m:rPr>
              <m:t>q</m:t>
            </m:r>
          </m:e>
          <m:sub>
            <m:sSub>
              <m:sSubPr/>
              <m:e>
                <m:r>
                  <m:rPr>
                    <m:sty m:val="i"/>
                  </m:rPr>
                  <m:t>i</m:t>
                </m:r>
              </m:e>
              <m:sub>
                <m:r>
                  <m:rPr>
                    <m:sty m:val="p"/>
                  </m:rPr>
                  <m:t>1</m:t>
                </m:r>
              </m:sub>
            </m:sSub>
          </m:sub>
        </m:sSub>
        <m:r>
          <m:rPr>
            <m:sty m:val="p"/>
          </m:rPr>
          <m:t>∈</m:t>
        </m:r>
        <m:r>
          <m:rPr>
            <m:sty m:val="i"/>
          </m:rPr>
          <m:t>Q</m:t>
        </m:r>
      </m:oMath>
      <w:r>
        <w:rPr>
          <w:rFonts w:eastAsia="Georgia" w:cs="Georgia" w:ascii="Georgia" w:hAnsi="Georgia"/>
        </w:rPr>
        <w:t xml:space="preserve"> et pour état d'arrivée l'état </w:t>
      </w:r>
      <m:oMath>
        <m:sSub>
          <m:sSubPr/>
          <m:e>
            <m:r>
              <m:rPr>
                <m:sty m:val="i"/>
              </m:rPr>
              <m:t>q</m:t>
            </m:r>
          </m:e>
          <m:sub>
            <m:sSub>
              <m:sSubPr/>
              <m:e>
                <m:r>
                  <m:rPr>
                    <m:sty m:val="i"/>
                  </m:rPr>
                  <m:t>i</m:t>
                </m:r>
              </m:e>
              <m:sub>
                <m:r>
                  <m:rPr>
                    <m:sty m:val="i"/>
                  </m:rPr>
                  <m:t>n</m:t>
                </m:r>
                <m:r>
                  <m:rPr>
                    <m:sty m:val="p"/>
                  </m:rPr>
                  <m:t>+</m:t>
                </m:r>
                <m:r>
                  <m:rPr>
                    <m:sty m:val="p"/>
                  </m:rPr>
                  <m:t>1</m:t>
                </m:r>
              </m:sub>
            </m:sSub>
          </m:sub>
        </m:sSub>
        <m:r>
          <m:rPr>
            <m:sty m:val="p"/>
          </m:rPr>
          <m:t>∈</m:t>
        </m:r>
        <m:r>
          <m:rPr>
            <m:sty m:val="i"/>
          </m:rPr>
          <m:t>Q</m:t>
        </m:r>
      </m:oMath>
      <w:r>
        <w:rPr>
          <w:rFonts w:eastAsia="Georgia" w:cs="Georgia" w:ascii="Georgia" w:hAnsi="Georgia"/>
        </w:rPr>
        <w:t xml:space="preserve">. La probabilité de </w:t>
      </w:r>
      <m:oMath>
        <m:r>
          <m:rPr>
            <m:sty m:val="i"/>
          </m:rPr>
          <m:t>ρ</m:t>
        </m:r>
      </m:oMath>
      <w:r>
        <w:rPr>
          <w:rFonts w:eastAsia="Georgia" w:cs="Georgia" w:ascii="Georgia" w:hAnsi="Georgia"/>
        </w:rPr>
        <w:t xml:space="preserve">, notée </w:t>
      </w:r>
      <m:oMath>
        <m:r>
          <m:rPr>
            <m:sty m:val="p"/>
          </m:rPr>
          <m:t>Pr</m:t>
        </m:r>
        <m:r>
          <m:rPr>
            <m:sty m:val="p"/>
          </m:rPr>
          <m:t>(</m:t>
        </m:r>
        <m:r>
          <m:rPr>
            <m:sty m:val="i"/>
          </m:rPr>
          <m:t>ρ</m:t>
        </m:r>
        <m:r>
          <m:rPr>
            <m:sty m:val="p"/>
          </m:rPr>
          <m:t>)</m:t>
        </m:r>
      </m:oMath>
      <w:r>
        <w:rPr>
          <w:rFonts w:eastAsia="Georgia" w:cs="Georgia" w:ascii="Georgia" w:hAnsi="Georgia"/>
        </w:rPr>
        <w:t xml:space="preserve">, est définie par </w:t>
      </w:r>
      <m:oMath>
        <m:r>
          <m:rPr>
            <m:sty m:val="p"/>
          </m:rPr>
          <m:t>Pr</m:t>
        </m:r>
        <m:r>
          <m:rPr>
            <m:sty m:val="p"/>
          </m:rPr>
          <m:t>(</m:t>
        </m:r>
        <m:r>
          <m:rPr>
            <m:sty m:val="i"/>
          </m:rPr>
          <m:t>ρ</m:t>
        </m:r>
        <m:r>
          <m:rPr>
            <m:sty m:val="p"/>
          </m:rPr>
          <m:t>)</m:t>
        </m:r>
        <m:r>
          <m:rPr>
            <m:sty m:val="p"/>
          </m:rPr>
          <m:t>:=</m:t>
        </m:r>
        <m:sSubSup>
          <m:sSubSupPr/>
          <m:e>
            <m:r>
              <m:rPr>
                <m:sty m:val="p"/>
              </m:rPr>
              <m:t>∏</m:t>
            </m:r>
          </m:e>
          <m:sub>
            <m:r>
              <m:rPr>
                <m:sty m:val="i"/>
              </m:rPr>
              <m:t>k</m:t>
            </m:r>
            <m:r>
              <m:rPr>
                <m:sty m:val="p"/>
              </m:rPr>
              <m:t>=</m:t>
            </m:r>
            <m:r>
              <m:rPr>
                <m:sty m:val="p"/>
              </m:rPr>
              <m:t>1</m:t>
            </m:r>
          </m:sub>
          <m:sup>
            <m:r>
              <m:rPr>
                <m:sty m:val="i"/>
              </m:rPr>
              <m:t>n</m:t>
            </m:r>
          </m:sup>
        </m:sSubSup>
        <m:r>
          <m:rPr>
            <m:sty m:val="p"/>
          </m:rPr>
          <m:t xml:space="preserve"> </m:t>
        </m:r>
        <m:r>
          <m:rPr>
            <m:sty m:val="p"/>
          </m:rPr>
          <m:t>Pr</m:t>
        </m:r>
        <m:d>
          <m:dPr>
            <m:begChr m:val="("/>
            <m:endChr m:val=")"/>
            <m:ctrlPr>
              <w:rPr>
                <w:rFonts w:ascii="Cambria Math" w:hAnsi="Cambria Math"/>
              </w:rPr>
            </m:ctrlPr>
          </m:dPr>
          <m:e>
            <m:sSub>
              <m:sSubPr/>
              <m:e>
                <m:r>
                  <m:rPr>
                    <m:sty m:val="i"/>
                  </m:rPr>
                  <m:t>q</m:t>
                </m:r>
              </m:e>
              <m:sub>
                <m:sSub>
                  <m:sSubPr/>
                  <m:e>
                    <m:r>
                      <m:rPr>
                        <m:sty m:val="i"/>
                      </m:rPr>
                      <m:t>i</m:t>
                    </m:r>
                  </m:e>
                  <m:sub>
                    <m:r>
                      <m:rPr>
                        <m:sty m:val="i"/>
                      </m:rPr>
                      <m:t>k</m:t>
                    </m:r>
                  </m:sub>
                </m:sSub>
              </m:sub>
            </m:sSub>
            <m:limUpp>
              <m:limUppPr/>
              <m:e>
                <m:r>
                  <m:rPr>
                    <m:sty m:val="p"/>
                  </m:rPr>
                  <m:t>→</m:t>
                </m:r>
              </m:e>
              <m:lim>
                <m:phant>
                  <m:phantPr/>
                  <m:e>
                    <m:sSub>
                      <m:sSubPr/>
                      <m:e>
                        <m:r>
                          <m:rPr>
                            <m:sty m:val="i"/>
                          </m:rPr>
                          <m:t>α</m:t>
                        </m:r>
                      </m:e>
                      <m:sub>
                        <m:r>
                          <m:rPr>
                            <m:sty m:val="i"/>
                          </m:rPr>
                          <m:t>k</m:t>
                        </m:r>
                      </m:sub>
                    </m:sSub>
                    <m:r>
                      <m:rPr>
                        <m:sty m:val="p"/>
                      </m:rPr>
                      <m:t xml:space="preserve"> </m:t>
                    </m:r>
                  </m:e>
                </m:phant>
              </m:lim>
            </m:limUpp>
            <m:sSub>
              <m:sSubPr/>
              <m:e>
                <m:r>
                  <m:rPr>
                    <m:sty m:val="i"/>
                  </m:rPr>
                  <m:t>q</m:t>
                </m:r>
              </m:e>
              <m:sub>
                <m:sSub>
                  <m:sSubPr/>
                  <m:e>
                    <m:r>
                      <m:rPr>
                        <m:sty m:val="i"/>
                      </m:rPr>
                      <m:t>i</m:t>
                    </m:r>
                  </m:e>
                  <m:sub>
                    <m:r>
                      <m:rPr>
                        <m:sty m:val="i"/>
                      </m:rPr>
                      <m:t>k</m:t>
                    </m:r>
                    <m:r>
                      <m:rPr>
                        <m:sty m:val="p"/>
                      </m:rPr>
                      <m:t>+</m:t>
                    </m:r>
                    <m:r>
                      <m:rPr>
                        <m:sty m:val="p"/>
                      </m:rPr>
                      <m:t>1</m:t>
                    </m:r>
                  </m:sub>
                </m:sSub>
              </m:sub>
            </m:sSub>
          </m:e>
        </m:d>
      </m:oMath>
      <w:r>
        <w:rPr>
          <w:rFonts w:eastAsia="Georgia" w:cs="Georgia" w:ascii="Georgia" w:hAnsi="Georgia"/>
        </w:rPr>
        <w:t xml:space="preserve">. Un état peut être vu comme un chemin de longueur nulle; la probabilité d'un chemin de longueur nulle est égale à 1 . Un chemin pour le mot </w:t>
      </w:r>
      <m:oMath>
        <m:r>
          <m:rPr>
            <m:sty m:val="i"/>
          </m:rPr>
          <m:t>u</m:t>
        </m:r>
        <m:r>
          <m:rPr>
            <m:sty m:val="p"/>
          </m:rPr>
          <m:t>∈</m:t>
        </m:r>
        <m:sSup>
          <m:sSupPr/>
          <m:e>
            <m:r>
              <m:rPr>
                <m:sty m:val="p"/>
              </m:rPr>
              <m:t>Σ</m:t>
            </m:r>
          </m:e>
          <m:sup>
            <m:r>
              <m:rPr>
                <m:sty m:val="p"/>
              </m:rPr>
              <m:t>∗</m:t>
            </m:r>
          </m:sup>
        </m:sSup>
      </m:oMath>
      <w:r>
        <w:rPr>
          <w:rFonts w:eastAsia="Georgia" w:cs="Georgia" w:ascii="Georgia" w:hAnsi="Georgia"/>
        </w:rPr>
        <w:t xml:space="preserve"> est un chemin dont l'étiquette est </w:t>
      </w:r>
      <m:oMath>
        <m:r>
          <m:rPr>
            <m:sty m:val="i"/>
          </m:rPr>
          <m:t>u</m:t>
        </m:r>
      </m:oMath>
      <w:r>
        <w:rPr>
          <w:rFonts w:eastAsia="Georgia" w:cs="Georgia" w:ascii="Georgia" w:hAnsi="Georgia"/>
        </w:rPr>
        <w:t xml:space="preserve"> et l'état de départ est </w:t>
      </w:r>
      <m:oMath>
        <m:sSub>
          <m:sSubPr/>
          <m:e>
            <m:r>
              <m:rPr>
                <m:sty m:val="i"/>
              </m:rPr>
              <m:t>q</m:t>
            </m:r>
          </m:e>
          <m:sub>
            <m:r>
              <m:rPr>
                <m:sty m:val="p"/>
              </m:rPr>
              <m:t>0</m:t>
            </m:r>
          </m:sub>
        </m:sSub>
      </m:oMath>
      <w:r>
        <w:rPr>
          <w:rFonts w:eastAsia="Georgia" w:cs="Georgia" w:ascii="Georgia" w:hAnsi="Georgia"/>
        </w:rPr>
        <w:t xml:space="preserve">. Ce chemin est acceptant si l'état d'arrivée est un état de </w:t>
      </w:r>
      <m:oMath>
        <m:r>
          <m:rPr>
            <m:sty m:val="i"/>
          </m:rPr>
          <m:t>F</m:t>
        </m:r>
      </m:oMath>
      <w:r>
        <w:rPr>
          <w:rFonts w:eastAsia="Georgia" w:cs="Georgia" w:ascii="Georgia" w:hAnsi="Georgia"/>
        </w:rPr>
        <w:t xml:space="preserve">, non-acceptant sinon. La probabilité d'un mot </w:t>
      </w:r>
      <m:oMath>
        <m:r>
          <m:rPr>
            <m:sty m:val="i"/>
          </m:rPr>
          <m:t>u</m:t>
        </m:r>
        <m:r>
          <m:rPr>
            <m:sty m:val="p"/>
          </m:rPr>
          <m:t>∈</m:t>
        </m:r>
        <m:sSup>
          <m:sSupPr/>
          <m:e>
            <m:r>
              <m:rPr>
                <m:sty m:val="p"/>
              </m:rPr>
              <m:t>Σ</m:t>
            </m:r>
          </m:e>
          <m:sup>
            <m:r>
              <m:rPr>
                <m:sty m:val="p"/>
              </m:rPr>
              <m:t>∗</m:t>
            </m:r>
          </m:sup>
        </m:sSup>
      </m:oMath>
      <w:r>
        <w:rPr>
          <w:rFonts w:eastAsia="Georgia" w:cs="Georgia" w:ascii="Georgia" w:hAnsi="Georgia"/>
        </w:rPr>
        <w:t xml:space="preserve">, notée </w:t>
      </w:r>
      <m:oMath>
        <m:r>
          <m:rPr>
            <m:sty m:val="p"/>
          </m:rPr>
          <m:t>Pr</m:t>
        </m:r>
        <m:r>
          <m:rPr>
            <m:sty m:val="p"/>
          </m:rPr>
          <m:t>(</m:t>
        </m:r>
        <m:r>
          <m:rPr>
            <m:sty m:val="i"/>
          </m:rPr>
          <m:t>u</m:t>
        </m:r>
        <m:r>
          <m:rPr>
            <m:sty m:val="p"/>
          </m:rPr>
          <m:t>)</m:t>
        </m:r>
      </m:oMath>
      <w:r>
        <w:rPr>
          <w:rFonts w:eastAsia="Georgia" w:cs="Georgia" w:ascii="Georgia" w:hAnsi="Georgia"/>
        </w:rPr>
        <w:t xml:space="preserve">, est par définition la somme des probabilités de tous les chemins acceptants pour le mot </w:t>
      </w:r>
      <m:oMath>
        <m:r>
          <m:rPr>
            <m:sty m:val="i"/>
          </m:rPr>
          <m:t>u</m:t>
        </m:r>
        <m:r>
          <m:rPr>
            <m:sty m:val="p"/>
          </m:rPr>
          <m:t>∈</m:t>
        </m:r>
        <m:sSup>
          <m:sSupPr/>
          <m:e>
            <m:r>
              <m:rPr>
                <m:sty m:val="p"/>
              </m:rPr>
              <m:t>Σ</m:t>
            </m:r>
          </m:e>
          <m:sup>
            <m:r>
              <m:rPr>
                <m:sty m:val="p"/>
              </m:rPr>
              <m:t>∗</m:t>
            </m:r>
          </m:sup>
        </m:sSup>
      </m:oMath>
      <w:r>
        <w:rPr/>
        <w:t xml:space="preserve"> :</w:t>
      </w:r>
    </w:p>
    <w:p>
      <w:pPr>
        <w:spacing w:after="220" w:lineRule="auto"/>
      </w:pPr>
      <m:oMathPara>
        <m:oMath>
          <m:r>
            <m:rPr>
              <m:sty m:val="p"/>
            </m:rPr>
            <m:t>Pr</m:t>
          </m:r>
          <m:r>
            <m:rPr>
              <m:sty m:val="p"/>
            </m:rPr>
            <m:t>(</m:t>
          </m:r>
          <m:r>
            <m:rPr>
              <m:sty m:val="i"/>
            </m:rPr>
            <m:t>u</m:t>
          </m:r>
          <m:r>
            <m:rPr>
              <m:sty m:val="p"/>
            </m:rPr>
            <m:t>)</m:t>
          </m:r>
          <m:r>
            <m:rPr>
              <m:sty m:val="p"/>
            </m:rPr>
            <m:t>:=</m:t>
          </m:r>
          <m:nary>
            <m:naryPr>
              <m:chr m:val="∑"/>
              <m:limLoc m:val="undOvr"/>
              <m:grow m:val="1"/>
              <m:supHide m:val="1"/>
            </m:naryPr>
            <m:sub>
              <m:r>
                <m:rPr>
                  <m:sty m:val="i"/>
                </m:rPr>
                <m:t>ρ</m:t>
              </m:r>
              <m:r>
                <m:rPr>
                  <m:nor/>
                </m:rPr>
                <m:t> chemin acceptant pour </m:t>
              </m:r>
              <m:r>
                <m:rPr>
                  <m:sty m:val="i"/>
                </m:rPr>
                <m:t>u</m:t>
              </m:r>
            </m:sub>
            <m:sup/>
            <m:e>
              <m:r>
                <m:rPr>
                  <m:sty m:val="p"/>
                </m:rPr>
                <m:t xml:space="preserve"> </m:t>
              </m:r>
            </m:e>
          </m:nary>
          <m:r>
            <m:rPr>
              <m:sty m:val="p"/>
            </m:rPr>
            <m:t>Pr</m:t>
          </m:r>
          <m:r>
            <m:rPr>
              <m:sty m:val="p"/>
            </m:rPr>
            <m:t>(</m:t>
          </m:r>
          <m:r>
            <m:rPr>
              <m:sty m:val="i"/>
            </m:rPr>
            <m:t>ρ</m:t>
          </m:r>
          <m:r>
            <m:rPr>
              <m:sty m:val="p"/>
            </m:rPr>
            <m:t>)</m:t>
          </m:r>
          <m:r>
            <m:rPr>
              <m:sty m:val="p"/>
            </m:rPr>
            <m:t>.</m:t>
          </m:r>
        </m:oMath>
      </m:oMathPara>
    </w:p>
    <w:p>
      <w:pPr>
        <w:spacing w:after="220" w:lineRule="auto"/>
      </w:pPr>
      <m:oMath>
        <m:r>
          <m:rPr>
            <m:sty m:val="i"/>
          </m:rPr>
          <m:t>◻</m:t>
        </m:r>
        <m:r>
          <m:rPr>
            <m:sty m:val="p"/>
          </m:rPr>
          <m:t>12</m:t>
        </m:r>
      </m:oMath>
      <w:r>
        <w:rPr>
          <w:rFonts w:eastAsia="Georgia" w:cs="Georgia" w:ascii="Georgia" w:hAnsi="Georgia"/>
        </w:rPr>
        <w:t xml:space="preserve"> - Calculer les probabilités </w:t>
      </w:r>
      <m:oMath>
        <m:r>
          <m:rPr>
            <m:sty m:val="p"/>
          </m:rPr>
          <m:t>Pr</m:t>
        </m:r>
        <m:r>
          <m:rPr>
            <m:sty m:val="p"/>
          </m:rPr>
          <m:t>(</m:t>
        </m:r>
        <m:r>
          <m:rPr>
            <m:sty m:val="i"/>
          </m:rPr>
          <m:t>ε</m:t>
        </m:r>
        <m:r>
          <m:rPr>
            <m:sty m:val="p"/>
          </m:rPr>
          <m:t>)</m:t>
        </m:r>
        <m:r>
          <m:rPr>
            <m:sty m:val="p"/>
          </m:rPr>
          <m:t>,</m:t>
        </m:r>
        <m:r>
          <m:rPr>
            <m:sty m:val="p"/>
          </m:rPr>
          <m:t>Pr</m:t>
        </m:r>
        <m:r>
          <m:rPr>
            <m:sty m:val="p"/>
          </m:rPr>
          <m:t>(</m:t>
        </m:r>
        <m:r>
          <m:rPr>
            <m:sty m:val="b"/>
          </m:rPr>
          <m:t>0</m:t>
        </m:r>
        <m:r>
          <m:rPr>
            <m:sty m:val="p"/>
          </m:rPr>
          <m:t>)</m:t>
        </m:r>
        <m:r>
          <m:rPr>
            <m:sty m:val="p"/>
          </m:rPr>
          <m:t>,</m:t>
        </m:r>
        <m:r>
          <m:rPr>
            <m:sty m:val="p"/>
          </m:rPr>
          <m:t>Pr</m:t>
        </m:r>
        <m:r>
          <m:rPr>
            <m:sty m:val="p"/>
          </m:rPr>
          <m:t>(</m:t>
        </m:r>
        <m:r>
          <m:rPr>
            <m:sty m:val="b"/>
          </m:rPr>
          <m:t>0</m:t>
        </m:r>
        <m:r>
          <m:rPr>
            <m:sty m:val="b"/>
          </m:rPr>
          <m:t>1</m:t>
        </m:r>
        <m:r>
          <m:rPr>
            <m:sty m:val="b"/>
          </m:rPr>
          <m:t>0</m:t>
        </m:r>
        <m:r>
          <m:rPr>
            <m:sty m:val="p"/>
          </m:rPr>
          <m:t>)</m:t>
        </m:r>
      </m:oMath>
      <w:r>
        <w:rPr/>
        <w:t xml:space="preserve"> pour l'automate </w:t>
      </w:r>
      <m:oMath>
        <m:sSub>
          <m:sSubPr/>
          <m:e>
            <m:r>
              <m:rPr>
                <m:scr m:val="script"/>
              </m:rPr>
              <m:t>A</m:t>
            </m:r>
          </m:e>
          <m:sub>
            <m:r>
              <m:rPr>
                <m:sty m:val="p"/>
              </m:rPr>
              <m:t>0</m:t>
            </m:r>
          </m:sub>
        </m:sSub>
      </m:oMath>
      <w:r>
        <w:rPr/>
        <w:t xml:space="preserve"> (ici, </w:t>
      </w:r>
      <m:oMath>
        <m:r>
          <m:rPr>
            <m:sty m:val="i"/>
          </m:rPr>
          <m:t>ε</m:t>
        </m:r>
      </m:oMath>
      <w:r>
        <w:rPr/>
        <w:t xml:space="preserve"> est le mot vide).</w:t>
      </w:r>
      <w:r>
        <w:rPr/>
        <w:br w:type="textWrapping"/>
      </w:r>
      <m:oMath>
        <m:r>
          <m:rPr>
            <m:sty m:val="i"/>
          </m:rPr>
          <m:t>◻</m:t>
        </m:r>
        <m:r>
          <m:rPr>
            <m:sty m:val="p"/>
          </m:rPr>
          <m:t>13</m:t>
        </m:r>
      </m:oMath>
      <w:r>
        <w:rPr/>
        <w:t xml:space="preserve"> - Montrer, pour tout automate probabiliste </w:t>
      </w:r>
      <m:oMath>
        <m:r>
          <m:rPr>
            <m:scr m:val="script"/>
          </m:rPr>
          <m:t>A</m:t>
        </m:r>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F</m:t>
            </m:r>
            <m:r>
              <m:rPr>
                <m:sty m:val="p"/>
              </m:rPr>
              <m:t>,</m:t>
            </m:r>
            <m:r>
              <m:rPr>
                <m:sty m:val="p"/>
              </m:rPr>
              <m:t>Pr</m:t>
            </m:r>
          </m:e>
        </m:d>
      </m:oMath>
      <w:r>
        <w:rPr/>
        <w:t xml:space="preserve"> et tout mot </w:t>
      </w:r>
      <m:oMath>
        <m:r>
          <m:rPr>
            <m:sty m:val="i"/>
          </m:rPr>
          <m:t>u</m:t>
        </m:r>
        <m:r>
          <m:rPr>
            <m:sty m:val="p"/>
          </m:rPr>
          <m:t>∈</m:t>
        </m:r>
        <m:sSup>
          <m:sSupPr/>
          <m:e>
            <m:r>
              <m:rPr>
                <m:sty m:val="p"/>
              </m:rPr>
              <m:t>Σ</m:t>
            </m:r>
          </m:e>
          <m:sup>
            <m:r>
              <m:rPr>
                <m:sty m:val="p"/>
              </m:rPr>
              <m:t>∗</m:t>
            </m:r>
          </m:sup>
        </m:sSup>
      </m:oMath>
      <w:r>
        <w:rPr>
          <w:rFonts w:eastAsia="Georgia" w:cs="Georgia" w:ascii="Georgia" w:hAnsi="Georgia"/>
        </w:rPr>
        <w:t xml:space="preserve">, l'égalité suivante en utilisant une récurrence sur la longueur du </w:t>
      </w:r>
      <m:oMath>
        <m:r>
          <m:rPr>
            <m:sty m:val="p"/>
          </m:rPr>
          <m:t>mot</m:t>
        </m:r>
        <m:r>
          <m:rPr>
            <m:sty m:val="i"/>
          </m:rPr>
          <m:t>u</m:t>
        </m:r>
      </m:oMath>
      <w:r>
        <w:rPr/>
        <w:t xml:space="preserve"> :</w:t>
      </w:r>
    </w:p>
    <w:p>
      <w:pPr>
        <w:spacing w:after="220" w:lineRule="auto"/>
      </w:pPr>
      <m:oMathPara>
        <m:oMath>
          <m:r>
            <m:rPr>
              <m:sty m:val="p"/>
            </m:rPr>
            <m:t>Pr</m:t>
          </m:r>
          <m:r>
            <m:rPr>
              <m:sty m:val="p"/>
            </m:rPr>
            <m:t>(</m:t>
          </m:r>
          <m:r>
            <m:rPr>
              <m:sty m:val="i"/>
            </m:rPr>
            <m:t>u</m:t>
          </m:r>
          <m:r>
            <m:rPr>
              <m:sty m:val="p"/>
            </m:rPr>
            <m:t>)</m:t>
          </m:r>
          <m:r>
            <m:rPr>
              <m:sty m:val="p"/>
            </m:rPr>
            <m:t>=</m:t>
          </m:r>
          <m:r>
            <m:rPr>
              <m:sty m:val="p"/>
            </m:rPr>
            <m:t>1</m:t>
          </m:r>
          <m:r>
            <m:rPr>
              <m:sty m:val="p"/>
            </m:rPr>
            <m:t>−</m:t>
          </m:r>
          <m:nary>
            <m:naryPr>
              <m:chr m:val="∑"/>
              <m:limLoc m:val="undOvr"/>
              <m:grow m:val="1"/>
              <m:supHide m:val="1"/>
            </m:naryPr>
            <m:sub>
              <m:r>
                <m:rPr>
                  <m:sty m:val="i"/>
                </m:rPr>
                <m:t>ρ</m:t>
              </m:r>
              <m:r>
                <m:rPr>
                  <m:nor/>
                </m:rPr>
                <m:t> chemin non-acceptant pour </m:t>
              </m:r>
              <m:r>
                <m:rPr>
                  <m:sty m:val="i"/>
                </m:rPr>
                <m:t>u</m:t>
              </m:r>
            </m:sub>
            <m:sup/>
            <m:e>
              <m:r>
                <m:rPr>
                  <m:sty m:val="p"/>
                </m:rPr>
                <m:t xml:space="preserve"> </m:t>
              </m:r>
            </m:e>
          </m:nary>
          <m:r>
            <m:rPr>
              <m:sty m:val="p"/>
            </m:rPr>
            <m:t>Pr</m:t>
          </m:r>
          <m:r>
            <m:rPr>
              <m:sty m:val="p"/>
            </m:rPr>
            <m:t>(</m:t>
          </m:r>
          <m:r>
            <m:rPr>
              <m:sty m:val="i"/>
            </m:rPr>
            <m:t>ρ</m:t>
          </m:r>
          <m:r>
            <m:rPr>
              <m:sty m:val="p"/>
            </m:rPr>
            <m:t>)</m:t>
          </m:r>
          <m:r>
            <m:rPr>
              <m:sty m:val="p"/>
            </m:rPr>
            <m:t>.</m:t>
          </m:r>
        </m:oMath>
      </m:oMathPara>
    </w:p>
    <w:p>
      <w:pPr>
        <w:spacing w:after="220" w:lineRule="auto"/>
      </w:pPr>
      <w:r>
        <w:rPr>
          <w:rFonts w:eastAsia="Georgia" w:cs="Georgia" w:ascii="Georgia" w:hAnsi="Georgia"/>
        </w:rPr>
        <w:t xml:space="preserve">14 - On revient à l'automate probabiliste </w:t>
      </w:r>
      <m:oMath>
        <m:sSub>
          <m:sSubPr/>
          <m:e>
            <m:r>
              <m:rPr>
                <m:scr m:val="script"/>
              </m:rPr>
              <m:t>A</m:t>
            </m:r>
          </m:e>
          <m:sub>
            <m:r>
              <m:rPr>
                <m:sty m:val="p"/>
              </m:rPr>
              <m:t>0</m:t>
            </m:r>
          </m:sub>
        </m:sSub>
      </m:oMath>
      <w:r>
        <w:rPr/>
        <w:t xml:space="preserve">. Quels sont les mots </w:t>
      </w:r>
      <m:oMath>
        <m:r>
          <m:rPr>
            <m:sty m:val="i"/>
          </m:rPr>
          <m:t>u</m:t>
        </m:r>
      </m:oMath>
      <w:r>
        <w:rPr>
          <w:rFonts w:eastAsia="Georgia" w:cs="Georgia" w:ascii="Georgia" w:hAnsi="Georgia"/>
        </w:rPr>
        <w:t xml:space="preserve"> dont la probabilité </w:t>
      </w:r>
      <m:oMath>
        <m:r>
          <m:rPr>
            <m:sty m:val="p"/>
          </m:rPr>
          <m:t>Pr</m:t>
        </m:r>
        <m:r>
          <m:rPr>
            <m:sty m:val="p"/>
          </m:rPr>
          <m:t>(</m:t>
        </m:r>
        <m:r>
          <m:rPr>
            <m:sty m:val="i"/>
          </m:rPr>
          <m:t>u</m:t>
        </m:r>
        <m:r>
          <m:rPr>
            <m:sty m:val="p"/>
          </m:rPr>
          <m:t>)</m:t>
        </m:r>
      </m:oMath>
      <w:r>
        <w:rPr/>
        <w:t xml:space="preserve"> pour </w:t>
      </w:r>
      <m:oMath>
        <m:sSub>
          <m:sSubPr/>
          <m:e>
            <m:r>
              <m:rPr>
                <m:scr m:val="script"/>
              </m:rPr>
              <m:t>A</m:t>
            </m:r>
          </m:e>
          <m:sub>
            <m:r>
              <m:rPr>
                <m:sty m:val="p"/>
              </m:rPr>
              <m:t>0</m:t>
            </m:r>
          </m:sub>
        </m:sSub>
      </m:oMath>
      <w:r>
        <w:rPr>
          <w:rFonts w:eastAsia="Georgia" w:cs="Georgia" w:ascii="Georgia" w:hAnsi="Georgia"/>
        </w:rPr>
        <w:t xml:space="preserve"> est égale à 0 ? Quels sont ceux dont la probabilité est égale à 1 ?</w:t>
      </w:r>
      <w:r>
        <w:rPr/>
        <w:br w:type="textWrapping"/>
      </w:r>
      <m:oMath>
        <m:r>
          <m:rPr>
            <m:sty m:val="i"/>
          </m:rPr>
          <m:t>◻</m:t>
        </m:r>
        <m:r>
          <m:rPr>
            <m:sty m:val="p"/>
          </m:rPr>
          <m:t>15</m:t>
        </m:r>
      </m:oMath>
      <w:r>
        <w:rPr/>
        <w:t xml:space="preserve"> - Proposer (sans justification) une expression rationnelle pour le langage des mots </w:t>
      </w:r>
      <m:oMath>
        <m:r>
          <m:rPr>
            <m:sty m:val="i"/>
          </m:rPr>
          <m:t>u</m:t>
        </m:r>
      </m:oMath>
      <w:r>
        <w:rPr>
          <w:rFonts w:eastAsia="Georgia" w:cs="Georgia" w:ascii="Georgia" w:hAnsi="Georgia"/>
        </w:rPr>
        <w:t xml:space="preserve"> dont la probabilité </w:t>
      </w:r>
      <m:oMath>
        <m:r>
          <m:rPr>
            <m:sty m:val="p"/>
          </m:rPr>
          <m:t>Pr</m:t>
        </m:r>
        <m:r>
          <m:rPr>
            <m:sty m:val="p"/>
          </m:rPr>
          <m:t>(</m:t>
        </m:r>
        <m:r>
          <m:rPr>
            <m:sty m:val="i"/>
          </m:rPr>
          <m:t>u</m:t>
        </m:r>
        <m:r>
          <m:rPr>
            <m:sty m:val="p"/>
          </m:rPr>
          <m:t>)</m:t>
        </m:r>
      </m:oMath>
      <w:r>
        <w:rPr/>
        <w:t xml:space="preserve"> pour </w:t>
      </w:r>
      <m:oMath>
        <m:sSub>
          <m:sSubPr/>
          <m:e>
            <m:r>
              <m:rPr>
                <m:scr m:val="script"/>
              </m:rPr>
              <m:t>A</m:t>
            </m:r>
          </m:e>
          <m:sub>
            <m:r>
              <m:rPr>
                <m:sty m:val="p"/>
              </m:rPr>
              <m:t>0</m:t>
            </m:r>
          </m:sub>
        </m:sSub>
      </m:oMath>
      <w:r>
        <w:rPr/>
        <w:t xml:space="preserve"> est non nulle.</w:t>
      </w:r>
      <w:r>
        <w:rPr/>
        <w:br w:type="textWrapping"/>
      </w:r>
      <m:oMath>
        <m:r>
          <m:rPr>
            <m:sty m:val="i"/>
          </m:rPr>
          <m:t>◻</m:t>
        </m:r>
        <m:r>
          <m:rPr>
            <m:sty m:val="p"/>
          </m:rPr>
          <m:t>16</m:t>
        </m:r>
      </m:oMath>
      <w:r>
        <w:rPr/>
        <w:t xml:space="preserve"> - Montrer que pour tout automate probabiliste </w:t>
      </w:r>
      <m:oMath>
        <m:r>
          <m:rPr>
            <m:scr m:val="script"/>
          </m:rPr>
          <m:t>A</m:t>
        </m:r>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F</m:t>
            </m:r>
            <m:r>
              <m:rPr>
                <m:sty m:val="p"/>
              </m:rPr>
              <m:t>,</m:t>
            </m:r>
            <m:r>
              <m:rPr>
                <m:sty m:val="p"/>
              </m:rPr>
              <m:t>Pr</m:t>
            </m:r>
          </m:e>
        </m:d>
      </m:oMath>
      <w:r>
        <w:rPr>
          <w:rFonts w:eastAsia="Georgia" w:cs="Georgia" w:ascii="Georgia" w:hAnsi="Georgia"/>
        </w:rPr>
        <w:t xml:space="preserve">, il existe un automate non nécessairement déterministe </w:t>
      </w:r>
      <m:oMath>
        <m:sSup>
          <m:sSupPr/>
          <m:e>
            <m:r>
              <m:rPr>
                <m:scr m:val="script"/>
              </m:rPr>
              <m:t>A</m:t>
            </m:r>
          </m:e>
          <m:sup>
            <m:r>
              <m:rPr>
                <m:sty m:val="i"/>
              </m:rPr>
              <m:t>′</m:t>
            </m:r>
          </m:sup>
        </m:sSup>
      </m:oMath>
      <w:r>
        <w:rPr/>
        <w:t xml:space="preserve"> qui accepte exactement les mots </w:t>
      </w:r>
      <m:oMath>
        <m:r>
          <m:rPr>
            <m:sty m:val="i"/>
          </m:rPr>
          <m:t>u</m:t>
        </m:r>
      </m:oMath>
      <w:r>
        <w:rPr>
          <w:rFonts w:eastAsia="Georgia" w:cs="Georgia" w:ascii="Georgia" w:hAnsi="Georgia"/>
        </w:rPr>
        <w:t xml:space="preserve"> dont la probabilité </w:t>
      </w:r>
      <m:oMath>
        <m:r>
          <m:rPr>
            <m:sty m:val="p"/>
          </m:rPr>
          <m:t>Pr</m:t>
        </m:r>
        <m:r>
          <m:rPr>
            <m:sty m:val="p"/>
          </m:rPr>
          <m:t>(</m:t>
        </m:r>
        <m:r>
          <m:rPr>
            <m:sty m:val="i"/>
          </m:rPr>
          <m:t>u</m:t>
        </m:r>
        <m:r>
          <m:rPr>
            <m:sty m:val="p"/>
          </m:rPr>
          <m:t>)</m:t>
        </m:r>
      </m:oMath>
      <w:r>
        <w:rPr/>
        <w:t xml:space="preserve"> pour </w:t>
      </w:r>
      <m:oMath>
        <m:sSub>
          <m:sSubPr/>
          <m:e>
            <m:r>
              <m:rPr>
                <m:scr m:val="script"/>
              </m:rPr>
              <m:t>A</m:t>
            </m:r>
          </m:e>
          <m:sub>
            <m:r>
              <m:rPr>
                <m:sty m:val="p"/>
              </m:rPr>
              <m:t>0</m:t>
            </m:r>
          </m:sub>
        </m:sSub>
      </m:oMath>
      <w:r>
        <w:rPr/>
        <w:t xml:space="preserve"> est non nulle.</w:t>
      </w:r>
      <w:r>
        <w:rPr/>
        <w:br w:type="textWrapping"/>
      </w:r>
      <m:oMath>
        <m:r>
          <m:rPr>
            <m:sty m:val="i"/>
          </m:rPr>
          <m:t>◻</m:t>
        </m:r>
        <m:r>
          <m:rPr>
            <m:sty m:val="p"/>
          </m:rPr>
          <m:t>17</m:t>
        </m:r>
      </m:oMath>
      <w:r>
        <w:rPr>
          <w:rFonts w:eastAsia="Georgia" w:cs="Georgia" w:ascii="Georgia" w:hAnsi="Georgia"/>
        </w:rPr>
        <w:t xml:space="preserve"> - Appliquer la construction de la question précédente à l'automate </w:t>
      </w:r>
      <m:oMath>
        <m:sSub>
          <m:sSubPr/>
          <m:e>
            <m:r>
              <m:rPr>
                <m:scr m:val="script"/>
              </m:rPr>
              <m:t>A</m:t>
            </m:r>
          </m:e>
          <m:sub>
            <m:r>
              <m:rPr>
                <m:sty m:val="p"/>
              </m:rPr>
              <m:t>0</m:t>
            </m:r>
          </m:sub>
        </m:sSub>
      </m:oMath>
      <w:r>
        <w:rPr>
          <w:rFonts w:eastAsia="Georgia" w:cs="Georgia" w:ascii="Georgia" w:hAnsi="Georgia"/>
        </w:rPr>
        <w:t xml:space="preserve"> pour obtenir un automate non-déterministe qui accepte exactement les mots </w:t>
      </w:r>
      <m:oMath>
        <m:r>
          <m:rPr>
            <m:sty m:val="i"/>
          </m:rPr>
          <m:t>u</m:t>
        </m:r>
      </m:oMath>
      <w:r>
        <w:rPr>
          <w:rFonts w:eastAsia="Georgia" w:cs="Georgia" w:ascii="Georgia" w:hAnsi="Georgia"/>
        </w:rPr>
        <w:t xml:space="preserve"> dont la probabilité </w:t>
      </w:r>
      <m:oMath>
        <m:r>
          <m:rPr>
            <m:sty m:val="p"/>
          </m:rPr>
          <m:t>Pr</m:t>
        </m:r>
        <m:r>
          <m:rPr>
            <m:sty m:val="p"/>
          </m:rPr>
          <m:t>(</m:t>
        </m:r>
        <m:r>
          <m:rPr>
            <m:sty m:val="i"/>
          </m:rPr>
          <m:t>u</m:t>
        </m:r>
        <m:r>
          <m:rPr>
            <m:sty m:val="p"/>
          </m:rPr>
          <m:t>)</m:t>
        </m:r>
      </m:oMath>
      <w:r>
        <w:rPr/>
        <w:t xml:space="preserve"> pour </w:t>
      </w:r>
      <m:oMath>
        <m:sSub>
          <m:sSubPr/>
          <m:e>
            <m:r>
              <m:rPr>
                <m:scr m:val="script"/>
              </m:rPr>
              <m:t>A</m:t>
            </m:r>
          </m:e>
          <m:sub>
            <m:r>
              <m:rPr>
                <m:sty m:val="p"/>
              </m:rPr>
              <m:t>0</m:t>
            </m:r>
          </m:sub>
        </m:sSub>
      </m:oMath>
      <w:r>
        <w:rPr>
          <w:rFonts w:eastAsia="Georgia" w:cs="Georgia" w:ascii="Georgia" w:hAnsi="Georgia"/>
        </w:rPr>
        <w:t xml:space="preserve"> est non nulle. Déterminiser cet automate.</w:t>
      </w:r>
    </w:p>
    <w:p>
      <w:pPr>
        <w:spacing w:after="220" w:lineRule="auto"/>
      </w:pPr>
      <w:r>
        <w:rPr/>
        <w:t xml:space="preserve">Soit </w:t>
      </w:r>
      <m:oMath>
        <m:r>
          <m:rPr>
            <m:scr m:val="script"/>
          </m:rPr>
          <m:t>A</m:t>
        </m:r>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F</m:t>
            </m:r>
            <m:r>
              <m:rPr>
                <m:sty m:val="p"/>
              </m:rPr>
              <m:t>,</m:t>
            </m:r>
            <m:r>
              <m:rPr>
                <m:sty m:val="p"/>
              </m:rPr>
              <m:t>Pr</m:t>
            </m:r>
          </m:e>
        </m:d>
      </m:oMath>
      <w:r>
        <w:rPr/>
        <w:t xml:space="preserve"> un automate probabiliste sur </w:t>
      </w:r>
      <m:oMath>
        <m:r>
          <m:rPr>
            <m:sty m:val="p"/>
          </m:rPr>
          <m:t>Σ</m:t>
        </m:r>
      </m:oMath>
      <w:r>
        <w:rPr>
          <w:rFonts w:eastAsia="Georgia" w:cs="Georgia" w:ascii="Georgia" w:hAnsi="Georgia"/>
        </w:rPr>
        <w:t xml:space="preserve">. Pour un réel </w:t>
      </w:r>
      <m:oMath>
        <m:r>
          <m:rPr>
            <m:sty m:val="i"/>
          </m:rPr>
          <m:t>η</m:t>
        </m:r>
        <m:r>
          <m:rPr>
            <m:sty m:val="p"/>
          </m:rPr>
          <m:t>∈</m:t>
        </m:r>
        <m:r>
          <m:rPr>
            <m:sty m:val="p"/>
          </m:rPr>
          <m:t>[</m:t>
        </m:r>
        <m:r>
          <m:rPr>
            <m:sty m:val="p"/>
          </m:rPr>
          <m:t>0</m:t>
        </m:r>
        <m:r>
          <m:rPr>
            <m:sty m:val="p"/>
          </m:rPr>
          <m:t>,</m:t>
        </m:r>
        <m:r>
          <m:rPr>
            <m:sty m:val="p"/>
          </m:rPr>
          <m:t>1</m:t>
        </m:r>
        <m:r>
          <m:rPr>
            <m:sty m:val="p"/>
          </m:rPr>
          <m:t>[</m:t>
        </m:r>
      </m:oMath>
      <w:r>
        <w:rPr/>
        <w:t xml:space="preserve">, le </w:t>
      </w:r>
      <m:oMath>
        <m:r>
          <m:rPr>
            <m:sty m:val="i"/>
          </m:rPr>
          <m:t>η</m:t>
        </m:r>
      </m:oMath>
      <w:r>
        <w:rPr/>
        <w:t xml:space="preserve">-langage reconnu par </w:t>
      </w:r>
      <m:oMath>
        <m:r>
          <m:rPr>
            <m:scr m:val="script"/>
          </m:rPr>
          <m:t>A</m:t>
        </m:r>
      </m:oMath>
      <w:r>
        <w:rPr>
          <w:rFonts w:eastAsia="Georgia" w:cs="Georgia" w:ascii="Georgia" w:hAnsi="Georgia"/>
        </w:rPr>
        <w:t xml:space="preserve">, noté </w:t>
      </w:r>
      <m:oMath>
        <m:sSub>
          <m:sSubPr/>
          <m:e>
            <m:r>
              <m:rPr>
                <m:scr m:val="script"/>
              </m:rPr>
              <m:t>L</m:t>
            </m:r>
          </m:e>
          <m:sub>
            <m:r>
              <m:rPr>
                <m:sty m:val="i"/>
              </m:rPr>
              <m:t>η</m:t>
            </m:r>
          </m:sub>
        </m:sSub>
        <m:r>
          <m:rPr>
            <m:sty m:val="p"/>
          </m:rPr>
          <m:t>(</m:t>
        </m:r>
        <m:r>
          <m:rPr>
            <m:scr m:val="script"/>
          </m:rPr>
          <m:t>A</m:t>
        </m:r>
        <m:r>
          <m:rPr>
            <m:sty m:val="p"/>
          </m:rPr>
          <m:t>)</m:t>
        </m:r>
      </m:oMath>
      <w:r>
        <w:rPr>
          <w:rFonts w:eastAsia="Georgia" w:cs="Georgia" w:ascii="Georgia" w:hAnsi="Georgia"/>
        </w:rPr>
        <w:t xml:space="preserve">, est défini par :</w:t>
      </w:r>
    </w:p>
    <w:p>
      <w:pPr>
        <w:spacing w:after="220" w:lineRule="auto"/>
      </w:pPr>
      <m:oMathPara>
        <m:oMath>
          <m:sSub>
            <m:sSubPr/>
            <m:e>
              <m:r>
                <m:rPr>
                  <m:scr m:val="script"/>
                </m:rPr>
                <m:t>L</m:t>
              </m:r>
            </m:e>
            <m:sub>
              <m:r>
                <m:rPr>
                  <m:sty m:val="i"/>
                </m:rPr>
                <m:t>η</m:t>
              </m:r>
            </m:sub>
          </m:sSub>
          <m:r>
            <m:rPr>
              <m:sty m:val="p"/>
            </m:rPr>
            <m:t>(</m:t>
          </m:r>
          <m:r>
            <m:rPr>
              <m:scr m:val="script"/>
            </m:rPr>
            <m:t>A</m:t>
          </m:r>
          <m:r>
            <m:rPr>
              <m:sty m:val="p"/>
            </m:rPr>
            <m:t>)</m:t>
          </m:r>
          <m:r>
            <m:rPr>
              <m:sty m:val="p"/>
            </m:rPr>
            <m:t>:=</m:t>
          </m:r>
          <m:d>
            <m:dPr>
              <m:begChr m:val="{"/>
              <m:endChr m:val="}"/>
              <m:ctrlPr>
                <w:rPr>
                  <w:rFonts w:ascii="Cambria Math" w:hAnsi="Cambria Math"/>
                </w:rPr>
              </m:ctrlPr>
            </m:dPr>
            <m:e>
              <m:r>
                <m:rPr>
                  <m:sty m:val="i"/>
                </m:rPr>
                <m:t>u</m:t>
              </m:r>
              <m:r>
                <m:rPr>
                  <m:sty m:val="p"/>
                </m:rPr>
                <m:t>∈</m:t>
              </m:r>
              <m:sSup>
                <m:sSupPr/>
                <m:e>
                  <m:r>
                    <m:rPr>
                      <m:sty m:val="p"/>
                    </m:rPr>
                    <m:t>Σ</m:t>
                  </m:r>
                </m:e>
                <m:sup>
                  <m:r>
                    <m:rPr>
                      <m:sty m:val="p"/>
                    </m:rPr>
                    <m:t>∗</m:t>
                  </m:r>
                </m:sup>
              </m:sSup>
              <m:r>
                <m:rPr>
                  <m:sty m:val="p"/>
                </m:rPr>
                <m:t>∣</m:t>
              </m:r>
              <m:r>
                <m:rPr>
                  <m:sty m:val="p"/>
                </m:rPr>
                <m:t>Pr</m:t>
              </m:r>
              <m:r>
                <m:rPr>
                  <m:sty m:val="p"/>
                </m:rPr>
                <m:t>(</m:t>
              </m:r>
              <m:r>
                <m:rPr>
                  <m:sty m:val="i"/>
                </m:rPr>
                <m:t>u</m:t>
              </m:r>
              <m:r>
                <m:rPr>
                  <m:sty m:val="p"/>
                </m:rPr>
                <m:t>)</m:t>
              </m:r>
              <m:r>
                <m:rPr>
                  <m:sty m:val="p"/>
                </m:rPr>
                <m:t>&gt;</m:t>
              </m:r>
              <m:r>
                <m:rPr>
                  <m:sty m:val="i"/>
                </m:rPr>
                <m:t>η</m:t>
              </m:r>
            </m:e>
          </m:d>
          <m:r>
            <m:rPr>
              <m:sty m:val="p"/>
            </m:rPr>
            <m:t>.</m:t>
          </m:r>
        </m:oMath>
      </m:oMathPara>
    </w:p>
    <w:p>
      <w:pPr>
        <w:spacing w:after="220" w:lineRule="auto"/>
      </w:pPr>
      <w:r>
        <w:rPr/>
        <w:t xml:space="preserve">On dit qu'un langage </w:t>
      </w:r>
      <m:oMath>
        <m:r>
          <m:rPr>
            <m:sty m:val="i"/>
          </m:rPr>
          <m:t>L</m:t>
        </m:r>
        <m:r>
          <m:rPr>
            <m:sty m:val="p"/>
          </m:rPr>
          <m:t>⊆</m:t>
        </m:r>
        <m:sSup>
          <m:sSupPr/>
          <m:e>
            <m:r>
              <m:rPr>
                <m:sty m:val="p"/>
              </m:rPr>
              <m:t>Σ</m:t>
            </m:r>
          </m:e>
          <m:sup>
            <m:r>
              <m:rPr>
                <m:sty m:val="p"/>
              </m:rPr>
              <m:t>∗</m:t>
            </m:r>
          </m:sup>
        </m:sSup>
      </m:oMath>
      <w:r>
        <w:rPr/>
        <w:t xml:space="preserve"> est stochastique s'il existe un automate probabiliste </w:t>
      </w:r>
      <m:oMath>
        <m:r>
          <m:rPr>
            <m:scr m:val="script"/>
          </m:rPr>
          <m:t>A</m:t>
        </m:r>
      </m:oMath>
      <w:r>
        <w:rPr>
          <w:rFonts w:eastAsia="Georgia" w:cs="Georgia" w:ascii="Georgia" w:hAnsi="Georgia"/>
        </w:rPr>
        <w:t xml:space="preserve"> et un réel </w:t>
      </w:r>
      <m:oMath>
        <m:r>
          <m:rPr>
            <m:sty m:val="i"/>
          </m:rPr>
          <m:t>η</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tel que </w:t>
      </w:r>
      <m:oMath>
        <m:r>
          <m:rPr>
            <m:sty m:val="i"/>
          </m:rPr>
          <m:t>L</m:t>
        </m:r>
        <m:r>
          <m:rPr>
            <m:sty m:val="p"/>
          </m:rPr>
          <m:t>=</m:t>
        </m:r>
        <m:sSub>
          <m:sSubPr/>
          <m:e>
            <m:r>
              <m:rPr>
                <m:scr m:val="script"/>
              </m:rPr>
              <m:t>L</m:t>
            </m:r>
          </m:e>
          <m:sub>
            <m:r>
              <m:rPr>
                <m:sty m:val="i"/>
              </m:rPr>
              <m:t>η</m:t>
            </m:r>
          </m:sub>
        </m:sSub>
        <m:r>
          <m:rPr>
            <m:sty m:val="p"/>
          </m:rPr>
          <m:t>(</m:t>
        </m:r>
        <m:r>
          <m:rPr>
            <m:sty m:val="i"/>
          </m:rPr>
          <m:t>A</m:t>
        </m:r>
        <m:r>
          <m:rPr>
            <m:sty m:val="p"/>
          </m:rPr>
          <m:t>)</m:t>
        </m:r>
      </m:oMath>
      <w:r>
        <w:rPr/>
        <w:t xml:space="preserve">.</w:t>
      </w:r>
      <w:r>
        <w:rPr/>
        <w:br w:type="textWrapping"/>
      </w:r>
      <m:oMath>
        <m:r>
          <m:rPr>
            <m:sty m:val="i"/>
          </m:rPr>
          <m:t>◻</m:t>
        </m:r>
        <m:r>
          <m:rPr>
            <m:sty m:val="p"/>
          </m:rPr>
          <m:t>18</m:t>
        </m:r>
      </m:oMath>
      <w:r>
        <w:rPr>
          <w:rFonts w:eastAsia="Georgia" w:cs="Georgia" w:ascii="Georgia" w:hAnsi="Georgia"/>
        </w:rPr>
        <w:t xml:space="preserve"> - Démontrer que tout langage rationnel est stochastique.</w:t>
      </w:r>
      <w:r>
        <w:rPr/>
        <w:br w:type="textWrapping"/>
      </w:r>
      <w:r>
        <w:rPr>
          <w:rFonts w:eastAsia="Georgia" w:cs="Georgia" w:ascii="Georgia" w:hAnsi="Georgia"/>
        </w:rPr>
        <w:t xml:space="preserve">Étant donné un mot </w:t>
      </w:r>
      <m:oMath>
        <m:sSub>
          <m:sSubPr/>
          <m:e>
            <m:r>
              <m:rPr>
                <m:sty m:val="i"/>
              </m:rPr>
              <m:t>α</m:t>
            </m:r>
          </m:e>
          <m:sub>
            <m:r>
              <m:rPr>
                <m:sty m:val="p"/>
              </m:rPr>
              <m:t>1</m:t>
            </m:r>
          </m:sub>
        </m:sSub>
        <m:r>
          <m:rPr>
            <m:sty m:val="p"/>
          </m:rPr>
          <m:t>…</m:t>
        </m:r>
        <m:sSub>
          <m:sSubPr/>
          <m:e>
            <m:r>
              <m:rPr>
                <m:sty m:val="i"/>
              </m:rPr>
              <m:t>α</m:t>
            </m:r>
          </m:e>
          <m:sub>
            <m:r>
              <m:rPr>
                <m:sty m:val="i"/>
              </m:rPr>
              <m:t>n</m:t>
            </m:r>
          </m:sub>
        </m:sSub>
      </m:oMath>
      <w:r>
        <w:rPr/>
        <w:t xml:space="preserve"> sur l'alphabet </w:t>
      </w:r>
      <m:oMath>
        <m:r>
          <m:rPr>
            <m:sty m:val="p"/>
          </m:rPr>
          <m:t>{</m:t>
        </m:r>
        <m:r>
          <m:rPr>
            <m:sty m:val="b"/>
          </m:rPr>
          <m:t>0</m:t>
        </m:r>
        <m:r>
          <m:rPr>
            <m:sty m:val="p"/>
          </m:rPr>
          <m:t>,</m:t>
        </m:r>
        <m:r>
          <m:rPr>
            <m:sty m:val="b"/>
          </m:rPr>
          <m:t>1</m:t>
        </m:r>
        <m:r>
          <m:rPr>
            <m:sty m:val="p"/>
          </m:rPr>
          <m:t>}</m:t>
        </m:r>
      </m:oMath>
      <w:r>
        <w:rPr>
          <w:rFonts w:eastAsia="Georgia" w:cs="Georgia" w:ascii="Georgia" w:hAnsi="Georgia"/>
        </w:rPr>
        <w:t xml:space="preserve">, on dit que l'expression « </w:t>
      </w:r>
      <m:oMath>
        <m:bar>
          <m:barPr/>
          <m:e>
            <m:r>
              <m:rPr>
                <m:sty m:val="p"/>
              </m:rPr>
              <m:t>0</m:t>
            </m:r>
            <m:r>
              <m:rPr>
                <m:sty m:val="p"/>
              </m:rPr>
              <m:t>,</m:t>
            </m:r>
            <m:sSub>
              <m:sSubPr/>
              <m:e>
                <m:r>
                  <m:rPr>
                    <m:sty m:val="i"/>
                  </m:rPr>
                  <m:t>α</m:t>
                </m:r>
              </m:e>
              <m:sub>
                <m:r>
                  <m:rPr>
                    <m:sty m:val="p"/>
                  </m:rPr>
                  <m:t>1</m:t>
                </m:r>
              </m:sub>
            </m:sSub>
            <m:r>
              <m:rPr>
                <m:sty m:val="p"/>
              </m:rPr>
              <m:t>…</m:t>
            </m:r>
            <m:sSub>
              <m:sSubPr/>
              <m:e>
                <m:r>
                  <m:rPr>
                    <m:sty m:val="i"/>
                  </m:rPr>
                  <m:t>α</m:t>
                </m:r>
              </m:e>
              <m:sub>
                <m:r>
                  <m:rPr>
                    <m:sty m:val="i"/>
                  </m:rPr>
                  <m:t>n</m:t>
                </m:r>
              </m:sub>
            </m:sSub>
          </m:e>
        </m:bar>
        <m:sSub>
          <m:sSubPr/>
          <m:e>
            <m:r>
              <m:t xml:space="preserve"> </m:t>
            </m:r>
          </m:e>
          <m:sub>
            <m:r>
              <m:rPr>
                <m:sty m:val="p"/>
              </m:rPr>
              <m:t>2</m:t>
            </m:r>
          </m:sub>
        </m:sSub>
      </m:oMath>
      <w:r>
        <w:rPr>
          <w:rFonts w:eastAsia="Georgia" w:cs="Georgia" w:ascii="Georgia" w:hAnsi="Georgia"/>
        </w:rPr>
        <w:t xml:space="preserve"> » est une écriture (finie) en base 2 du nombre réel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r>
              <m:rPr>
                <m:sty m:val="p"/>
              </m:rPr>
              <m:t>2</m:t>
            </m:r>
          </m:e>
          <m:sup>
            <m:r>
              <m:rPr>
                <m:sty m:val="p"/>
              </m:rPr>
              <m:t>−</m:t>
            </m:r>
            <m:r>
              <m:rPr>
                <m:sty m:val="i"/>
              </m:rPr>
              <m:t>i</m:t>
            </m:r>
          </m:sup>
        </m:sSup>
        <m:sSub>
          <m:sSubPr/>
          <m:e>
            <m:r>
              <m:rPr>
                <m:sty m:val="i"/>
              </m:rPr>
              <m:t>α</m:t>
            </m:r>
          </m:e>
          <m:sub>
            <m:r>
              <m:rPr>
                <m:sty m:val="i"/>
              </m:rPr>
              <m:t>i</m:t>
            </m:r>
          </m:sub>
        </m:sSub>
      </m:oMath>
      <w:r>
        <w:rPr/>
        <w:t xml:space="preserve">. On note alors :</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r>
                <m:rPr>
                  <m:sty m:val="p"/>
                </m:rPr>
                <m:t>2</m:t>
              </m:r>
            </m:e>
            <m:sup>
              <m:r>
                <m:rPr>
                  <m:sty m:val="p"/>
                </m:rPr>
                <m:t>−</m:t>
              </m:r>
              <m:r>
                <m:rPr>
                  <m:sty m:val="i"/>
                </m:rPr>
                <m:t>i</m:t>
              </m:r>
            </m:sup>
          </m:sSup>
          <m:sSub>
            <m:sSubPr/>
            <m:e>
              <m:r>
                <m:rPr>
                  <m:sty m:val="i"/>
                </m:rPr>
                <m:t>α</m:t>
              </m:r>
            </m:e>
            <m:sub>
              <m:r>
                <m:rPr>
                  <m:sty m:val="i"/>
                </m:rPr>
                <m:t>i</m:t>
              </m:r>
            </m:sub>
          </m:sSub>
          <m:r>
            <m:rPr>
              <m:sty m:val="p"/>
            </m:rPr>
            <m:t>=</m:t>
          </m:r>
          <m:bar>
            <m:barPr/>
            <m:e>
              <m:r>
                <m:rPr>
                  <m:sty m:val="p"/>
                </m:rPr>
                <m:t>0</m:t>
              </m:r>
              <m:r>
                <m:rPr>
                  <m:sty m:val="p"/>
                </m:rPr>
                <m:t>,</m:t>
              </m:r>
              <m:sSub>
                <m:sSubPr/>
                <m:e>
                  <m:r>
                    <m:rPr>
                      <m:sty m:val="i"/>
                    </m:rPr>
                    <m:t>α</m:t>
                  </m:r>
                </m:e>
                <m:sub>
                  <m:r>
                    <m:rPr>
                      <m:sty m:val="p"/>
                    </m:rPr>
                    <m:t>1</m:t>
                  </m:r>
                </m:sub>
              </m:sSub>
              <m:sSub>
                <m:sSubPr/>
                <m:e>
                  <m:r>
                    <m:rPr>
                      <m:sty m:val="i"/>
                    </m:rPr>
                    <m:t>α</m:t>
                  </m:r>
                </m:e>
                <m:sub>
                  <m:r>
                    <m:rPr>
                      <m:sty m:val="p"/>
                    </m:rPr>
                    <m:t>2</m:t>
                  </m:r>
                </m:sub>
              </m:sSub>
              <m:r>
                <m:rPr>
                  <m:sty m:val="p"/>
                </m:rPr>
                <m:t>…</m:t>
              </m:r>
              <m:sSub>
                <m:sSubPr/>
                <m:e>
                  <m:r>
                    <m:rPr>
                      <m:sty m:val="i"/>
                    </m:rPr>
                    <m:t>α</m:t>
                  </m:r>
                </m:e>
                <m:sub>
                  <m:r>
                    <m:rPr>
                      <m:sty m:val="i"/>
                    </m:rPr>
                    <m:t>n</m:t>
                  </m:r>
                </m:sub>
              </m:sSub>
            </m:e>
          </m:bar>
          <m:sSub>
            <m:sSubPr/>
            <m:e>
              <m:r>
                <m:t xml:space="preserve"> </m:t>
              </m:r>
            </m:e>
            <m:sub>
              <m:r>
                <m:rPr>
                  <m:sty m:val="p"/>
                </m:rPr>
                <m:t>2</m:t>
              </m:r>
            </m:sub>
          </m:sSub>
        </m:oMath>
      </m:oMathPara>
    </w:p>
    <w:p>
      <w:pPr>
        <w:spacing w:after="220" w:lineRule="auto"/>
      </w:pPr>
      <w:r>
        <w:rPr/>
        <w:t xml:space="preserve">Ainsi, </w:t>
      </w:r>
      <m:oMath>
        <m:f>
          <m:fPr>
            <m:ctrlPr>
              <w:rPr>
                <w:rFonts w:ascii="Cambria Math" w:hAnsi="Cambria Math"/>
              </w:rPr>
            </m:ctrlPr>
          </m:fPr>
          <m:num>
            <m:r>
              <m:rPr>
                <m:sty m:val="p"/>
              </m:rPr>
              <m:t>1</m:t>
            </m:r>
          </m:num>
          <m:den>
            <m:r>
              <m:rPr>
                <m:sty m:val="p"/>
              </m:rPr>
              <m:t>4</m:t>
            </m:r>
          </m:den>
        </m:f>
        <m:r>
          <m:rPr>
            <m:sty m:val="p"/>
          </m:rPr>
          <m:t>=</m:t>
        </m:r>
        <m:sSup>
          <m:sSupPr/>
          <m:e>
            <m:r>
              <m:rPr>
                <m:sty m:val="p"/>
              </m:rPr>
              <m:t>2</m:t>
            </m:r>
          </m:e>
          <m:sup>
            <m:r>
              <m:rPr>
                <m:sty m:val="p"/>
              </m:rPr>
              <m:t>−</m:t>
            </m:r>
            <m:r>
              <m:rPr>
                <m:sty m:val="p"/>
              </m:rPr>
              <m:t>2</m:t>
            </m:r>
          </m:sup>
        </m:sSup>
        <m:r>
          <m:rPr>
            <m:sty m:val="p"/>
          </m:rPr>
          <m:t>=</m:t>
        </m:r>
        <m:bar>
          <m:barPr/>
          <m:e>
            <m:r>
              <m:rPr>
                <m:sty m:val="p"/>
              </m:rPr>
              <m:t>0</m:t>
            </m:r>
            <m:r>
              <m:rPr>
                <m:sty m:val="p"/>
              </m:rPr>
              <m:t>,</m:t>
            </m:r>
            <m:sSub>
              <m:sSubPr/>
              <m:e>
                <m:r>
                  <m:rPr>
                    <m:sty m:val="b"/>
                  </m:rPr>
                  <m:t>0</m:t>
                </m:r>
                <m:r>
                  <m:rPr>
                    <m:sty m:val="b"/>
                  </m:rPr>
                  <m:t>1</m:t>
                </m:r>
              </m:e>
              <m:sub>
                <m:r>
                  <m:rPr>
                    <m:sty m:val="p"/>
                  </m:rPr>
                  <m:t>2</m:t>
                </m:r>
              </m:sub>
            </m:sSub>
          </m:e>
        </m:bar>
        <m:r>
          <m:rPr>
            <m:sty m:val="p"/>
          </m:rPr>
          <m:t>=</m:t>
        </m:r>
        <m:bar>
          <m:barPr/>
          <m:e>
            <m:r>
              <m:rPr>
                <m:sty m:val="p"/>
              </m:rPr>
              <m:t>0</m:t>
            </m:r>
            <m:r>
              <m:rPr>
                <m:sty m:val="p"/>
              </m:rPr>
              <m:t>,</m:t>
            </m:r>
            <m:sSub>
              <m:sSubPr/>
              <m:e>
                <m:r>
                  <m:rPr>
                    <m:sty m:val="b"/>
                  </m:rPr>
                  <m:t>0</m:t>
                </m:r>
                <m:r>
                  <m:rPr>
                    <m:sty m:val="b"/>
                  </m:rPr>
                  <m:t>1</m:t>
                </m:r>
                <m:r>
                  <m:rPr>
                    <m:sty m:val="b"/>
                  </m:rPr>
                  <m:t>0</m:t>
                </m:r>
                <m:r>
                  <m:rPr>
                    <m:sty m:val="b"/>
                  </m:rPr>
                  <m:t>0</m:t>
                </m:r>
              </m:e>
              <m:sub>
                <m:r>
                  <m:rPr>
                    <m:sty m:val="p"/>
                  </m:rPr>
                  <m:t>2</m:t>
                </m:r>
              </m:sub>
            </m:sSub>
          </m:e>
        </m:bar>
      </m:oMath>
      <w:r>
        <w:rPr/>
        <w:t xml:space="preserve">.</w:t>
      </w:r>
      <w:r>
        <w:rPr/>
        <w:br w:type="textWrapping"/>
      </w:r>
      <w:r>
        <w:rPr>
          <w:rFonts w:eastAsia="Georgia" w:cs="Georgia" w:ascii="Georgia" w:hAnsi="Georgia"/>
        </w:rPr>
        <w:t xml:space="preserve">On considère maintenant l'automate </w:t>
      </w:r>
      <m:oMath>
        <m:sSub>
          <m:sSubPr/>
          <m:e>
            <m:r>
              <m:rPr>
                <m:scr m:val="script"/>
              </m:rPr>
              <m:t>A</m:t>
            </m:r>
          </m:e>
          <m:sub>
            <m:r>
              <m:rPr>
                <m:sty m:val="p"/>
              </m:rPr>
              <m:t>1</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1</m:t>
                    </m:r>
                  </m:sub>
                </m:sSub>
              </m:e>
            </m:d>
            <m:r>
              <m:rPr>
                <m:sty m:val="p"/>
              </m:rPr>
              <m:t>,</m:t>
            </m:r>
            <m:sSub>
              <m:sSubPr/>
              <m:e>
                <m:r>
                  <m:rPr>
                    <m:sty m:val="i"/>
                  </m:rPr>
                  <m:t>q</m:t>
                </m:r>
              </m:e>
              <m:sub>
                <m:r>
                  <m:rPr>
                    <m:sty m:val="p"/>
                  </m:rPr>
                  <m:t>0</m:t>
                </m:r>
              </m:sub>
            </m:sSub>
            <m:r>
              <m:rPr>
                <m:sty m:val="p"/>
              </m:rPr>
              <m:t>,</m:t>
            </m:r>
            <m:d>
              <m:dPr>
                <m:begChr m:val="{"/>
                <m:endChr m:val="}"/>
                <m:ctrlPr>
                  <w:rPr>
                    <w:rFonts w:ascii="Cambria Math" w:hAnsi="Cambria Math"/>
                  </w:rPr>
                </m:ctrlPr>
              </m:dPr>
              <m:e>
                <m:sSub>
                  <m:sSubPr/>
                  <m:e>
                    <m:r>
                      <m:rPr>
                        <m:sty m:val="i"/>
                      </m:rPr>
                      <m:t>q</m:t>
                    </m:r>
                  </m:e>
                  <m:sub>
                    <m:r>
                      <m:rPr>
                        <m:sty m:val="p"/>
                      </m:rPr>
                      <m:t>1</m:t>
                    </m:r>
                  </m:sub>
                </m:sSub>
              </m:e>
            </m:d>
            <m:r>
              <m:rPr>
                <m:sty m:val="p"/>
              </m:rPr>
              <m:t>,</m:t>
            </m:r>
            <m:r>
              <m:rPr>
                <m:sty m:val="p"/>
              </m:rPr>
              <m:t>Pr</m:t>
            </m:r>
          </m:e>
        </m:d>
      </m:oMath>
      <w:r>
        <w:rPr/>
        <w:t xml:space="preserve"> ci-dessous :</w:t>
      </w:r>
      <w:r>
        <w:rPr/>
        <w:br w:type="textWrapping"/>
      </w:r>
    </w:p>
    <w:p>
      <w:pPr>
        <w:spacing w:lineRule="auto"/>
        <w:jc w:val="center"/>
      </w:pPr>
      <w:r>
        <w:rPr/>
        <w:drawing>
          <wp:inline distB="0" distL="0" distR="0" distT="0">
            <wp:extent cx="4876800" cy="3000375"/>
            <wp:effectExtent b="0" l="0" r="0" t="0"/>
            <wp:docPr id="3" name="image-16952649164f73e6a999f2cd97522c05ec9b6128.jpg"/>
            <a:graphic>
              <a:graphicData uri="http://schemas.openxmlformats.org/drawingml/2006/picture">
                <pic:pic>
                  <pic:nvPicPr>
                    <pic:cNvPr id="3" name="image-16952649164f73e6a999f2cd97522c05ec9b6128.jpg" descr=""/>
                    <pic:cNvPicPr/>
                  </pic:nvPicPr>
                  <pic:blipFill>
                    <a:blip r:embed="rId8" cstate="print"/>
                    <a:srcRect b="0" l="0" r="0" t="0"/>
                    <a:stretch>
                      <a:fillRect/>
                    </a:stretch>
                  </pic:blipFill>
                  <pic:spPr>
                    <a:xfrm>
                      <a:off x="0" y="0"/>
                      <a:ext cx="4876800" cy="3000375"/>
                    </a:xfrm>
                    <a:prstGeom prst="rect"/>
                  </pic:spPr>
                </pic:pic>
              </a:graphicData>
            </a:graphic>
          </wp:inline>
        </w:drawing>
      </w:r>
    </w:p>
    <w:p>
      <w:pPr>
        <w:spacing w:after="220" w:lineRule="auto"/>
      </w:pPr>
      <w:r>
        <w:rPr/>
        <w:br w:type="textWrapping"/>
      </w:r>
      <m:oMath>
        <m:r>
          <m:rPr>
            <m:sty m:val="i"/>
          </m:rPr>
          <m:t>◻</m:t>
        </m:r>
        <m:r>
          <m:rPr>
            <m:sty m:val="p"/>
          </m:rPr>
          <m:t>19</m:t>
        </m:r>
      </m:oMath>
      <w:r>
        <w:rPr/>
        <w:t xml:space="preserve"> - Dans l'automate </w:t>
      </w:r>
      <m:oMath>
        <m:sSub>
          <m:sSubPr/>
          <m:e>
            <m:r>
              <m:rPr>
                <m:scr m:val="script"/>
              </m:rPr>
              <m:t>A</m:t>
            </m:r>
          </m:e>
          <m:sub>
            <m:r>
              <m:rPr>
                <m:sty m:val="p"/>
              </m:rPr>
              <m:t>1</m:t>
            </m:r>
          </m:sub>
        </m:sSub>
      </m:oMath>
      <w:r>
        <w:rPr/>
        <w:t xml:space="preserve">, calculer </w:t>
      </w:r>
      <m:oMath>
        <m:r>
          <m:rPr>
            <m:sty m:val="p"/>
          </m:rPr>
          <m:t>Pr</m:t>
        </m:r>
        <m:d>
          <m:dPr>
            <m:begChr m:val="("/>
            <m:endChr m:val=")"/>
            <m:ctrlPr>
              <w:rPr>
                <w:rFonts w:ascii="Cambria Math" w:hAnsi="Cambria Math"/>
              </w:rPr>
            </m:ctrlPr>
          </m:dPr>
          <m:e>
            <m:sSub>
              <m:sSubPr/>
              <m:e>
                <m:r>
                  <m:rPr>
                    <m:sty m:val="i"/>
                  </m:rPr>
                  <m:t>q</m:t>
                </m:r>
              </m:e>
              <m:sub>
                <m:r>
                  <m:rPr>
                    <m:sty m:val="p"/>
                  </m:rPr>
                  <m:t>0</m:t>
                </m:r>
              </m:sub>
            </m:sSub>
            <m:limUpp>
              <m:limUppPr/>
              <m:e>
                <m:r>
                  <m:rPr>
                    <m:sty m:val="p"/>
                  </m:rPr>
                  <m:t>→</m:t>
                </m:r>
              </m:e>
              <m:lim>
                <m:phant>
                  <m:phantPr/>
                  <m:e>
                    <m:r>
                      <m:rPr>
                        <m:sty m:val="b"/>
                      </m:rPr>
                      <m:t>1</m:t>
                    </m:r>
                    <m:r>
                      <m:rPr>
                        <m:sty m:val="p"/>
                      </m:rPr>
                      <m:t xml:space="preserve"> </m:t>
                    </m:r>
                  </m:e>
                </m:phant>
              </m:lim>
            </m:limUpp>
            <m:sSub>
              <m:sSubPr/>
              <m:e>
                <m:r>
                  <m:rPr>
                    <m:sty m:val="i"/>
                  </m:rPr>
                  <m:t>q</m:t>
                </m:r>
              </m:e>
              <m:sub>
                <m:r>
                  <m:rPr>
                    <m:sty m:val="p"/>
                  </m:rPr>
                  <m:t>0</m:t>
                </m:r>
              </m:sub>
            </m:sSub>
            <m:limUpp>
              <m:limUppPr/>
              <m:e>
                <m:r>
                  <m:rPr>
                    <m:sty m:val="p"/>
                  </m:rPr>
                  <m:t>→</m:t>
                </m:r>
              </m:e>
              <m:lim>
                <m:phant>
                  <m:phantPr/>
                  <m:e>
                    <m:r>
                      <m:rPr>
                        <m:sty m:val="b"/>
                      </m:rPr>
                      <m:t>1</m:t>
                    </m:r>
                    <m:r>
                      <m:rPr>
                        <m:sty m:val="p"/>
                      </m:rPr>
                      <m:t xml:space="preserve"> </m:t>
                    </m:r>
                  </m:e>
                </m:phant>
              </m:lim>
            </m:limUpp>
            <m:sSub>
              <m:sSubPr/>
              <m:e>
                <m:r>
                  <m:rPr>
                    <m:sty m:val="i"/>
                  </m:rPr>
                  <m:t>q</m:t>
                </m:r>
              </m:e>
              <m:sub>
                <m:r>
                  <m:rPr>
                    <m:sty m:val="p"/>
                  </m:rPr>
                  <m:t>1</m:t>
                </m:r>
              </m:sub>
            </m:sSub>
            <m:limUpp>
              <m:limUppPr/>
              <m:e>
                <m:r>
                  <m:rPr>
                    <m:sty m:val="p"/>
                  </m:rPr>
                  <m:t>→</m:t>
                </m:r>
              </m:e>
              <m:lim>
                <m:phant>
                  <m:phantPr/>
                  <m:e>
                    <m:r>
                      <m:rPr>
                        <m:sty m:val="b"/>
                      </m:rPr>
                      <m:t>1</m:t>
                    </m:r>
                    <m:r>
                      <m:rPr>
                        <m:sty m:val="p"/>
                      </m:rPr>
                      <m:t xml:space="preserve"> </m:t>
                    </m:r>
                  </m:e>
                </m:phant>
              </m:lim>
            </m:limUpp>
            <m:sSub>
              <m:sSubPr/>
              <m:e>
                <m:r>
                  <m:rPr>
                    <m:sty m:val="i"/>
                  </m:rPr>
                  <m:t>q</m:t>
                </m:r>
              </m:e>
              <m:sub>
                <m:r>
                  <m:rPr>
                    <m:sty m:val="p"/>
                  </m:rPr>
                  <m:t>1</m:t>
                </m:r>
              </m:sub>
            </m:sSub>
            <m:limUpp>
              <m:limUppPr/>
              <m:e>
                <m:r>
                  <m:rPr>
                    <m:sty m:val="p"/>
                  </m:rPr>
                  <m:t>→</m:t>
                </m:r>
              </m:e>
              <m:lim>
                <m:phant>
                  <m:phantPr/>
                  <m:e>
                    <m:r>
                      <m:rPr>
                        <m:sty m:val="b"/>
                      </m:rPr>
                      <m:t>0</m:t>
                    </m:r>
                    <m:r>
                      <m:rPr>
                        <m:sty m:val="p"/>
                      </m:rPr>
                      <m:t xml:space="preserve"> </m:t>
                    </m:r>
                  </m:e>
                </m:phant>
              </m:lim>
            </m:limUpp>
            <m:sSub>
              <m:sSubPr/>
              <m:e>
                <m:r>
                  <m:rPr>
                    <m:sty m:val="i"/>
                  </m:rPr>
                  <m:t>q</m:t>
                </m:r>
              </m:e>
              <m:sub>
                <m:r>
                  <m:rPr>
                    <m:sty m:val="p"/>
                  </m:rPr>
                  <m:t>0</m:t>
                </m:r>
              </m:sub>
            </m:sSub>
            <m:limUpp>
              <m:limUppPr/>
              <m:e>
                <m:r>
                  <m:rPr>
                    <m:sty m:val="p"/>
                  </m:rPr>
                  <m:t>→</m:t>
                </m:r>
              </m:e>
              <m:lim>
                <m:phant>
                  <m:phantPr/>
                  <m:e>
                    <m:r>
                      <m:rPr>
                        <m:sty m:val="b"/>
                      </m:rPr>
                      <m:t>1</m:t>
                    </m:r>
                    <m:r>
                      <m:rPr>
                        <m:sty m:val="p"/>
                      </m:rPr>
                      <m:t xml:space="preserve"> </m:t>
                    </m:r>
                  </m:e>
                </m:phant>
              </m:lim>
            </m:limUpp>
            <m:sSub>
              <m:sSubPr/>
              <m:e>
                <m:r>
                  <m:rPr>
                    <m:sty m:val="i"/>
                  </m:rPr>
                  <m:t>q</m:t>
                </m:r>
              </m:e>
              <m:sub>
                <m:r>
                  <m:rPr>
                    <m:sty m:val="p"/>
                  </m:rPr>
                  <m:t>1</m:t>
                </m:r>
              </m:sub>
            </m:sSub>
          </m:e>
        </m:d>
      </m:oMath>
      <w:r>
        <w:rPr>
          <w:rFonts w:eastAsia="Georgia" w:cs="Georgia" w:ascii="Georgia" w:hAnsi="Georgia"/>
        </w:rPr>
        <w:t xml:space="preserve"> et en donner une écriture finie en base 2.</w:t>
      </w:r>
      <w:r>
        <w:rPr/>
        <w:br w:type="textWrapping"/>
      </w:r>
      <m:oMath>
        <m:r>
          <m:rPr>
            <m:sty m:val="i"/>
          </m:rPr>
          <m:t>◻</m:t>
        </m:r>
        <m:r>
          <m:rPr>
            <m:sty m:val="p"/>
          </m:rPr>
          <m:t>20</m:t>
        </m:r>
      </m:oMath>
      <w:r>
        <w:rPr/>
        <w:t xml:space="preserve"> - Dans l'automate </w:t>
      </w:r>
      <m:oMath>
        <m:sSub>
          <m:sSubPr/>
          <m:e>
            <m:r>
              <m:rPr>
                <m:scr m:val="script"/>
              </m:rPr>
              <m:t>A</m:t>
            </m:r>
          </m:e>
          <m:sub>
            <m:r>
              <m:rPr>
                <m:sty m:val="p"/>
              </m:rPr>
              <m:t>1</m:t>
            </m:r>
          </m:sub>
        </m:sSub>
      </m:oMath>
      <w:r>
        <w:rPr/>
        <w:t xml:space="preserve">, calculer </w:t>
      </w:r>
      <m:oMath>
        <m:r>
          <m:rPr>
            <m:sty m:val="p"/>
          </m:rPr>
          <m:t>Pr</m:t>
        </m:r>
        <m:r>
          <m:rPr>
            <m:sty m:val="p"/>
          </m:rPr>
          <m:t>(</m:t>
        </m:r>
        <m:r>
          <m:rPr>
            <m:sty m:val="b"/>
          </m:rPr>
          <m:t>1</m:t>
        </m:r>
        <m:r>
          <m:rPr>
            <m:sty m:val="b"/>
          </m:rPr>
          <m:t>0</m:t>
        </m:r>
        <m:r>
          <m:rPr>
            <m:sty m:val="p"/>
          </m:rPr>
          <m:t>)</m:t>
        </m:r>
      </m:oMath>
      <w:r>
        <w:rPr>
          <w:rFonts w:eastAsia="Georgia" w:cs="Georgia" w:ascii="Georgia" w:hAnsi="Georgia"/>
        </w:rPr>
        <w:t xml:space="preserve"> et en donner une écriture finie en base 2.</w:t>
      </w:r>
      <w:r>
        <w:rPr/>
        <w:br w:type="textWrapping"/>
      </w:r>
      <m:oMath>
        <m:r>
          <m:rPr>
            <m:sty m:val="i"/>
          </m:rPr>
          <m:t>◻</m:t>
        </m:r>
        <m:r>
          <m:rPr>
            <m:sty m:val="p"/>
          </m:rPr>
          <m:t>21</m:t>
        </m:r>
      </m:oMath>
      <w:r>
        <w:rPr/>
        <w:t xml:space="preserve"> - Dans l'automate </w:t>
      </w:r>
      <m:oMath>
        <m:sSub>
          <m:sSubPr/>
          <m:e>
            <m:r>
              <m:rPr>
                <m:scr m:val="script"/>
              </m:rPr>
              <m:t>A</m:t>
            </m:r>
          </m:e>
          <m:sub>
            <m:r>
              <m:rPr>
                <m:sty m:val="p"/>
              </m:rPr>
              <m:t>1</m:t>
            </m:r>
          </m:sub>
        </m:sSub>
      </m:oMath>
      <w:r>
        <w:rPr/>
        <w:t xml:space="preserve">, calculer </w:t>
      </w:r>
      <m:oMath>
        <m:r>
          <m:rPr>
            <m:sty m:val="p"/>
          </m:rPr>
          <m:t>Pr</m:t>
        </m:r>
        <m:r>
          <m:rPr>
            <m:sty m:val="p"/>
          </m:rPr>
          <m:t>(</m:t>
        </m:r>
        <m:r>
          <m:rPr>
            <m:sty m:val="b"/>
          </m:rPr>
          <m:t>1</m:t>
        </m:r>
        <m:r>
          <m:rPr>
            <m:sty m:val="b"/>
          </m:rPr>
          <m:t>1</m:t>
        </m:r>
        <m:r>
          <m:rPr>
            <m:sty m:val="b"/>
          </m:rPr>
          <m:t>0</m:t>
        </m:r>
        <m:r>
          <m:rPr>
            <m:sty m:val="b"/>
          </m:rPr>
          <m:t>1</m:t>
        </m:r>
        <m:r>
          <m:rPr>
            <m:sty m:val="p"/>
          </m:rPr>
          <m:t>)</m:t>
        </m:r>
      </m:oMath>
      <w:r>
        <w:rPr>
          <w:rFonts w:eastAsia="Georgia" w:cs="Georgia" w:ascii="Georgia" w:hAnsi="Georgia"/>
        </w:rPr>
        <w:t xml:space="preserve"> et en donner une écriture finie en base 2.</w:t>
      </w:r>
      <w:r>
        <w:rPr/>
        <w:br w:type="textWrapping"/>
      </w:r>
      <m:oMath>
        <m:r>
          <m:rPr>
            <m:sty m:val="i"/>
          </m:rPr>
          <m:t>◻</m:t>
        </m:r>
        <m:r>
          <m:rPr>
            <m:sty m:val="p"/>
          </m:rPr>
          <m:t>22</m:t>
        </m:r>
      </m:oMath>
      <w:r>
        <w:rPr/>
        <w:t xml:space="preserve"> - Soit </w:t>
      </w:r>
      <m:oMath>
        <m:r>
          <m:rPr>
            <m:sty m:val="i"/>
          </m:rPr>
          <m:t>u</m:t>
        </m:r>
        <m:r>
          <m:rPr>
            <m:sty m:val="p"/>
          </m:rPr>
          <m:t>∈</m:t>
        </m:r>
        <m:sSup>
          <m:sSupPr/>
          <m:e>
            <m:r>
              <m:rPr>
                <m:sty m:val="p"/>
              </m:rPr>
              <m:t>Σ</m:t>
            </m:r>
          </m:e>
          <m:sup>
            <m:r>
              <m:rPr>
                <m:sty m:val="p"/>
              </m:rPr>
              <m:t>∗</m:t>
            </m:r>
          </m:sup>
        </m:sSup>
      </m:oMath>
      <w:r>
        <w:rPr/>
        <w:t xml:space="preserve"> un mot arbitraire sur </w:t>
      </w:r>
      <m:oMath>
        <m:r>
          <m:rPr>
            <m:sty m:val="p"/>
          </m:rPr>
          <m:t>Σ</m:t>
        </m:r>
      </m:oMath>
      <w:r>
        <w:rPr/>
        <w:t xml:space="preserve">. Montrer que </w:t>
      </w:r>
      <m:oMath>
        <m:r>
          <m:rPr>
            <m:sty m:val="p"/>
          </m:rPr>
          <m:t>Pr</m:t>
        </m:r>
        <m:r>
          <m:rPr>
            <m:sty m:val="p"/>
          </m:rPr>
          <m:t>(</m:t>
        </m:r>
        <m:r>
          <m:rPr>
            <m:sty m:val="i"/>
          </m:rPr>
          <m:t>u</m:t>
        </m:r>
        <m:r>
          <m:rPr>
            <m:sty m:val="p"/>
          </m:rPr>
          <m:t>)</m:t>
        </m:r>
      </m:oMath>
      <w:r>
        <w:rPr/>
        <w:t xml:space="preserve"> pour </w:t>
      </w:r>
      <m:oMath>
        <m:sSub>
          <m:sSubPr/>
          <m:e>
            <m:r>
              <m:rPr>
                <m:scr m:val="script"/>
              </m:rPr>
              <m:t>A</m:t>
            </m:r>
          </m:e>
          <m:sub>
            <m:r>
              <m:rPr>
                <m:sty m:val="p"/>
              </m:rPr>
              <m:t>1</m:t>
            </m:r>
          </m:sub>
        </m:sSub>
      </m:oMath>
      <w:r>
        <w:rPr>
          <w:rFonts w:eastAsia="Georgia" w:cs="Georgia" w:ascii="Georgia" w:hAnsi="Georgia"/>
        </w:rPr>
        <w:t xml:space="preserve"> admet une écriture finie en base 2, et en donner une expression. Prouver que cette écriture est correcte.</w:t>
      </w:r>
      <w:r>
        <w:rPr/>
        <w:br w:type="textWrapping"/>
      </w:r>
      <m:oMath>
        <m:r>
          <m:rPr>
            <m:sty m:val="i"/>
          </m:rPr>
          <m:t>◻</m:t>
        </m:r>
        <m:r>
          <m:rPr>
            <m:sty m:val="p"/>
          </m:rPr>
          <m:t>23</m:t>
        </m:r>
      </m:oMath>
      <w:r>
        <w:rPr/>
        <w:t xml:space="preserve"> - Soit </w:t>
      </w:r>
      <m:oMath>
        <m:r>
          <m:rPr>
            <m:sty m:val="i"/>
          </m:rPr>
          <m:t>η</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Prouver l'égalité suivante :</w:t>
      </w:r>
    </w:p>
    <w:p>
      <w:pPr>
        <w:spacing w:after="220" w:lineRule="auto"/>
      </w:pPr>
      <m:oMathPara>
        <m:oMath>
          <m:sSub>
            <m:sSubPr/>
            <m:e>
              <m:r>
                <m:rPr>
                  <m:scr m:val="script"/>
                </m:rPr>
                <m:t>L</m:t>
              </m:r>
            </m:e>
            <m:sub>
              <m:r>
                <m:rPr>
                  <m:sty m:val="i"/>
                </m:rPr>
                <m:t>η</m:t>
              </m:r>
            </m:sub>
          </m:sSub>
          <m:d>
            <m:dPr>
              <m:begChr m:val="("/>
              <m:endChr m:val=")"/>
              <m:ctrlPr>
                <w:rPr>
                  <w:rFonts w:ascii="Cambria Math" w:hAnsi="Cambria Math"/>
                </w:rPr>
              </m:ctrlPr>
            </m:dPr>
            <m:e>
              <m:sSub>
                <m:sSubPr/>
                <m:e>
                  <m:r>
                    <m:rPr>
                      <m:scr m:val="script"/>
                    </m:rPr>
                    <m:t>A</m:t>
                  </m:r>
                </m:e>
                <m:sub>
                  <m:r>
                    <m:rPr>
                      <m:sty m:val="p"/>
                    </m:rPr>
                    <m:t>1</m:t>
                  </m:r>
                </m:sub>
              </m:sSub>
            </m:e>
          </m:d>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i"/>
                    </m:rPr>
                    <m:t>n</m:t>
                  </m:r>
                </m:sub>
              </m:sSub>
              <m:r>
                <m:rPr>
                  <m:sty m:val="p"/>
                </m:rPr>
                <m:t>∈</m:t>
              </m:r>
              <m:sSup>
                <m:sSupPr/>
                <m:e>
                  <m:r>
                    <m:rPr>
                      <m:sty m:val="p"/>
                    </m:rPr>
                    <m:t>Σ</m:t>
                  </m:r>
                </m:e>
                <m:sup>
                  <m:r>
                    <m:rPr>
                      <m:sty m:val="p"/>
                    </m:rPr>
                    <m:t>∗</m:t>
                  </m:r>
                </m:sup>
              </m:sSup>
              <m:r>
                <m:rPr>
                  <m:sty m:val="p"/>
                </m:rPr>
                <m:t>∣</m:t>
              </m:r>
              <m:bar>
                <m:barPr/>
                <m:e>
                  <m:r>
                    <m:rPr>
                      <m:sty m:val="p"/>
                    </m:rPr>
                    <m:t>0</m:t>
                  </m:r>
                  <m:r>
                    <m:rPr>
                      <m:sty m:val="p"/>
                    </m:rPr>
                    <m:t>,</m:t>
                  </m:r>
                  <m:sSub>
                    <m:sSubPr/>
                    <m:e>
                      <m:r>
                        <m:rPr>
                          <m:sty m:val="i"/>
                        </m:rPr>
                        <m:t>α</m:t>
                      </m:r>
                    </m:e>
                    <m:sub>
                      <m:r>
                        <m:rPr>
                          <m:sty m:val="i"/>
                        </m:rPr>
                        <m:t>n</m:t>
                      </m:r>
                    </m:sub>
                  </m:sSub>
                  <m:r>
                    <m:rPr>
                      <m:sty m:val="p"/>
                    </m:rPr>
                    <m:t>…</m:t>
                  </m:r>
                  <m:sSub>
                    <m:sSubPr/>
                    <m:e>
                      <m:r>
                        <m:rPr>
                          <m:sty m:val="i"/>
                        </m:rPr>
                        <m:t>α</m:t>
                      </m:r>
                    </m:e>
                    <m:sub>
                      <m:r>
                        <m:rPr>
                          <m:sty m:val="p"/>
                        </m:rPr>
                        <m:t>1</m:t>
                      </m:r>
                    </m:sub>
                  </m:sSub>
                </m:e>
              </m:bar>
              <m:sSub>
                <m:sSubPr/>
                <m:e>
                  <m:r>
                    <m:t xml:space="preserve"> </m:t>
                  </m:r>
                </m:e>
                <m:sub>
                  <m:r>
                    <m:rPr>
                      <m:sty m:val="p"/>
                    </m:rPr>
                    <m:t>2</m:t>
                  </m:r>
                </m:sub>
              </m:sSub>
              <m:r>
                <m:rPr>
                  <m:sty m:val="p"/>
                </m:rPr>
                <m:t>&gt;</m:t>
              </m:r>
              <m:r>
                <m:rPr>
                  <m:sty m:val="i"/>
                </m:rPr>
                <m:t>η</m:t>
              </m:r>
            </m:e>
          </m:d>
          <m:r>
            <m:rPr>
              <m:sty m:val="p"/>
            </m:rPr>
            <m:t>.</m:t>
          </m:r>
        </m:oMath>
      </m:oMathPara>
    </w:p>
    <w:p>
      <w:pPr>
        <w:spacing w:after="220" w:lineRule="auto"/>
      </w:pPr>
      <m:oMath>
        <m:r>
          <m:rPr>
            <m:sty m:val="i"/>
          </m:rPr>
          <m:t>◻</m:t>
        </m:r>
        <m:r>
          <m:rPr>
            <m:sty m:val="p"/>
          </m:rPr>
          <m:t>24</m:t>
        </m:r>
      </m:oMath>
      <w:r>
        <w:rPr>
          <w:rFonts w:eastAsia="Georgia" w:cs="Georgia" w:ascii="Georgia" w:hAnsi="Georgia"/>
        </w:rPr>
        <w:t xml:space="preserve"> - En déduire qu'il existe des langages stochastiques qui ne sont pas rationnels.</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ines-ponts.fr/index.php" TargetMode="External"/><Relationship Id="rId6" Type="http://schemas.openxmlformats.org/officeDocument/2006/relationships/image" Target="media/image-d6be049de309f804933a1de6310426f5b65820ef.jpg" TargetMode="Internal"/><Relationship Id="rId7" Type="http://schemas.openxmlformats.org/officeDocument/2006/relationships/image" Target="media/image-2f093d94a8012aac6ae4e26f6e80569582291955.jpg" TargetMode="Internal"/><Relationship Id="rId8" Type="http://schemas.openxmlformats.org/officeDocument/2006/relationships/image" Target="media/image-16952649164f73e6a999f2cd97522c05ec9b612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