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MP</w:t>
      </w:r>
      <w:r>
        <w:rPr/>
        <w:br w:type="textWrapping"/>
      </w:r>
      <w:r>
        <w:rPr>
          <w:rFonts w:eastAsia="Georgia" w:cs="Georgia" w:ascii="Georgia" w:hAnsi="Georgia"/>
        </w:rPr>
        <w:t xml:space="preserve">L'énoncé de cette épreuve comporte 5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Comportement asymptotique de sommes de séries entières et application à l'équation d'Airy</w:t>
      </w:r>
    </w:p>
    <w:p>
      <w:pPr>
        <w:spacing w:after="220" w:lineRule="auto"/>
      </w:pPr>
      <w:r>
        <w:rPr/>
        <w:t xml:space="preserve">Soit </w:t>
      </w:r>
      <m:oMath>
        <m:r>
          <m:rPr>
            <m:sty m:val="i"/>
          </m:rPr>
          <m:t>p</m:t>
        </m:r>
      </m:oMath>
      <w:r>
        <w:rPr/>
        <w:t xml:space="preserve"> un entier naturel non nul et </w:t>
      </w:r>
      <m:oMath>
        <m:r>
          <m:rPr>
            <m:sty m:val="i"/>
          </m:rPr>
          <m:t>r</m:t>
        </m:r>
      </m:oMath>
      <w:r>
        <w:rPr>
          <w:rFonts w:eastAsia="Georgia" w:cs="Georgia" w:ascii="Georgia" w:hAnsi="Georgia"/>
        </w:rPr>
        <w:t xml:space="preserve"> un nombre réel. On considère la fonction définie sur </w:t>
      </w:r>
      <m:oMath>
        <m:r>
          <m:rPr>
            <m:sty m:val="b"/>
          </m:rPr>
          <m:t>C</m:t>
        </m:r>
      </m:oMath>
      <w:r>
        <w:rPr>
          <w:rFonts w:eastAsia="Georgia" w:cs="Georgia" w:ascii="Georgia" w:hAnsi="Georgia"/>
        </w:rPr>
        <w:t xml:space="preserve"> par la série entière</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p</m:t>
              </m:r>
              <m:r>
                <m:rPr>
                  <m:sty m:val="i"/>
                </m:rPr>
                <m:t>n</m:t>
              </m:r>
            </m:sup>
          </m:sSup>
          <m:r>
            <m:rPr>
              <m:sty m:val="p"/>
            </m:rPr>
            <m:t>.</m:t>
          </m:r>
        </m:oMath>
      </m:oMathPara>
    </w:p>
    <w:p>
      <w:pPr>
        <w:spacing w:after="220" w:lineRule="auto"/>
      </w:pPr>
      <w:r>
        <w:rPr>
          <w:rFonts w:eastAsia="Georgia" w:cs="Georgia" w:ascii="Georgia" w:hAnsi="Georgia"/>
        </w:rPr>
        <w:t xml:space="preserve">L'objectif, dans les parties A et B du problème, est d'établir l'équivalence suivante quand </w:t>
      </w:r>
      <m:oMath>
        <m:r>
          <m:rPr>
            <m:sty m:val="i"/>
          </m:rPr>
          <m:t>x</m:t>
        </m:r>
        <m:r>
          <m:rPr>
            <m:sty m:val="p"/>
          </m:rPr>
          <m:t>→</m:t>
        </m:r>
        <m:r>
          <m:rPr>
            <m:sty m:val="p"/>
          </m:rPr>
          <m:t>+</m:t>
        </m:r>
        <m:r>
          <m:rPr>
            <m:sty m:val="p"/>
          </m:rPr>
          <m:t>∞</m:t>
        </m:r>
      </m:oMath>
      <w:r>
        <w:rPr/>
        <w:t xml:space="preserve"> :</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sSup>
                <m:sSupPr/>
                <m:e>
                  <m:r>
                    <m:rPr>
                      <m:sty m:val="i"/>
                    </m:rPr>
                    <m:t>x</m:t>
                  </m:r>
                </m:e>
                <m:sup>
                  <m:r>
                    <m:rPr>
                      <m:sty m:val="i"/>
                    </m:rPr>
                    <m:t>r</m:t>
                  </m:r>
                </m:sup>
              </m:sSup>
              <m:sSup>
                <m:sSupPr/>
                <m:e>
                  <m:r>
                    <m:rPr>
                      <m:sty m:val="i"/>
                    </m:rPr>
                    <m:t>e</m:t>
                  </m:r>
                </m:e>
                <m:sup>
                  <m:r>
                    <m:rPr>
                      <m:sty m:val="i"/>
                    </m:rPr>
                    <m:t>x</m:t>
                  </m:r>
                </m:sup>
              </m:sSup>
            </m:num>
            <m:den>
              <m:r>
                <m:rPr>
                  <m:sty m:val="i"/>
                </m:rPr>
                <m:t>p</m:t>
              </m:r>
            </m:den>
          </m:f>
          <m:r>
            <m:rPr>
              <m:sty m:val="p"/>
            </m:rPr>
            <m:t>.</m:t>
          </m:r>
        </m:oMath>
      </m:oMathPara>
    </w:p>
    <w:p>
      <w:pPr>
        <w:spacing w:after="220" w:lineRule="auto"/>
      </w:pPr>
      <w:r>
        <w:rPr>
          <w:rFonts w:eastAsia="Georgia" w:cs="Georgia" w:ascii="Georgia" w:hAnsi="Georgia"/>
        </w:rPr>
        <w:t xml:space="preserve">Cet énoncé est noté ( </w:t>
      </w:r>
      <m:oMath>
        <m:sSub>
          <m:sSubPr/>
          <m:e>
            <m:r>
              <m:rPr>
                <m:sty m:val="i"/>
              </m:rPr>
              <m:t>H</m:t>
            </m:r>
          </m:e>
          <m:sub>
            <m:r>
              <m:rPr>
                <m:sty m:val="i"/>
              </m:rPr>
              <m:t>r</m:t>
            </m:r>
            <m:r>
              <m:rPr>
                <m:sty m:val="p"/>
              </m:rPr>
              <m:t>,</m:t>
            </m:r>
            <m:r>
              <m:rPr>
                <m:sty m:val="i"/>
              </m:rPr>
              <m:t>p</m:t>
            </m:r>
          </m:sub>
        </m:sSub>
      </m:oMath>
      <w:r>
        <w:rPr>
          <w:rFonts w:eastAsia="Georgia" w:cs="Georgia" w:ascii="Georgia" w:hAnsi="Georgia"/>
        </w:rPr>
        <w:t xml:space="preserve"> ). Dans la partie C , on applique ce résultat à l'étude asymptotique d'une solution particulière de l'équation d'Airy.</w:t>
      </w:r>
    </w:p>
    <w:p>
      <w:pPr>
        <w:numPr>
          <w:ilvl w:val="0"/>
          <w:numId w:val="1"/>
        </w:numPr>
        <w:spacing w:lineRule="auto"/>
      </w:pPr>
      <w:r>
        <w:rPr>
          <w:rFonts w:eastAsia="Georgia" w:cs="Georgia" w:ascii="Georgia" w:hAnsi="Georgia"/>
        </w:rPr>
        <w:t xml:space="preserve">Question préliminaire. Justifier que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n</m:t>
            </m:r>
          </m:sup>
        </m:sSup>
      </m:oMath>
      <w:r>
        <w:rPr/>
        <w:t xml:space="preserve"> a pour rayon de convergence </w:t>
      </w:r>
      <m:oMath>
        <m:r>
          <m:rPr>
            <m:sty m:val="p"/>
          </m:rPr>
          <m:t>+</m:t>
        </m:r>
        <m:r>
          <m:rPr>
            <m:sty m:val="p"/>
          </m:rPr>
          <m:t>∞</m:t>
        </m:r>
      </m:oMath>
      <w:r>
        <w:rPr>
          <w:rFonts w:eastAsia="Georgia" w:cs="Georgia" w:ascii="Georgia" w:hAnsi="Georgia"/>
        </w:rPr>
        <w:t xml:space="preserve">. Qu'en est-il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p</m:t>
            </m:r>
            <m:r>
              <m:rPr>
                <m:sty m:val="i"/>
              </m:rPr>
              <m:t>n</m:t>
            </m:r>
          </m:sup>
        </m:sSup>
      </m:oMath>
      <w:r>
        <w:rPr/>
        <w:t xml:space="preserve"> ?</w:t>
      </w:r>
    </w:p>
    <w:p>
      <w:pPr>
        <w:spacing w:line="271" w:before="330" w:lineRule="auto"/>
      </w:pPr>
      <w:r>
        <w:rPr>
          <w:rFonts w:eastAsia="Georgia" w:cs="Georgia" w:ascii="Georgia" w:hAnsi="Georgia"/>
          <w:b/>
          <w:sz w:val="42"/>
        </w:rPr>
        <w:t xml:space="preserve">A Équivalence entre (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i"/>
              </m:rPr>
              <w:rPr>
                <w:sz w:val="42"/>
              </w:rPr>
              <m:t>p</m:t>
            </m:r>
          </m:sub>
        </m:sSub>
      </m:oMath>
      <w:r>
        <w:rPr>
          <w:b/>
          <w:sz w:val="42"/>
        </w:rPr>
        <w:t xml:space="preserve"> ) et (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p"/>
              </m:rPr>
              <w:rPr>
                <w:sz w:val="42"/>
              </w:rPr>
              <m:t>1</m:t>
            </m:r>
          </m:sub>
        </m:sSub>
      </m:oMath>
      <w:r>
        <w:rPr>
          <w:b/>
          <w:sz w:val="42"/>
        </w:rPr>
        <w:t xml:space="preserve"> ) lorsque </w:t>
      </w:r>
      <m:oMath>
        <m:r>
          <m:rPr>
            <m:sty m:val="i"/>
          </m:rPr>
          <w:rPr>
            <w:sz w:val="42"/>
          </w:rPr>
          <m:t>r</m:t>
        </m:r>
        <m:r>
          <m:rPr>
            <m:sty m:val="p"/>
          </m:rPr>
          <w:rPr>
            <w:sz w:val="42"/>
          </w:rPr>
          <m:t>&gt;</m:t>
        </m:r>
        <m:r>
          <m:rPr>
            <m:sty m:val="p"/>
          </m:rPr>
          <w:rPr>
            <w:sz w:val="42"/>
          </w:rPr>
          <m:t>0</m:t>
        </m:r>
      </m:oMath>
    </w:p>
    <w:p>
      <w:pPr>
        <w:spacing w:after="220" w:lineRule="auto"/>
      </w:pPr>
      <w:r>
        <w:rPr/>
        <w:t xml:space="preserve">On suppose dans cette partie que </w:t>
      </w:r>
      <m:oMath>
        <m:r>
          <m:rPr>
            <m:sty m:val="i"/>
          </m:rPr>
          <m:t>p</m:t>
        </m:r>
        <m:r>
          <m:rPr>
            <m:sty m:val="p"/>
          </m:rPr>
          <m:t>⩾</m:t>
        </m:r>
        <m:r>
          <m:rPr>
            <m:sty m:val="p"/>
          </m:rPr>
          <m:t>2</m:t>
        </m:r>
      </m:oMath>
      <w:r>
        <w:rPr/>
        <w:t xml:space="preserve"> et </w:t>
      </w:r>
      <m:oMath>
        <m:r>
          <m:rPr>
            <m:sty m:val="i"/>
          </m:rPr>
          <m:t>r</m:t>
        </m:r>
        <m:r>
          <m:rPr>
            <m:sty m:val="p"/>
          </m:rPr>
          <m:t>&gt;</m:t>
        </m:r>
        <m:r>
          <m:rPr>
            <m:sty m:val="p"/>
          </m:rPr>
          <m:t>0</m:t>
        </m:r>
      </m:oMath>
      <w:r>
        <w:rPr>
          <w:rFonts w:eastAsia="Georgia" w:cs="Georgia" w:ascii="Georgia" w:hAnsi="Georgia"/>
        </w:rPr>
        <w:t xml:space="preserve">, et on se propose de montrer que les énoncés ( </w:t>
      </w:r>
      <m:oMath>
        <m:sSub>
          <m:sSubPr/>
          <m:e>
            <m:r>
              <m:rPr>
                <m:sty m:val="i"/>
              </m:rPr>
              <m:t>H</m:t>
            </m:r>
          </m:e>
          <m:sub>
            <m:r>
              <m:rPr>
                <m:sty m:val="i"/>
              </m:rPr>
              <m:t>r</m:t>
            </m:r>
            <m:r>
              <m:rPr>
                <m:sty m:val="p"/>
              </m:rPr>
              <m:t>,</m:t>
            </m:r>
            <m:r>
              <m:rPr>
                <m:sty m:val="i"/>
              </m:rPr>
              <m:t>p</m:t>
            </m:r>
          </m:sub>
        </m:sSub>
      </m:oMath>
      <w:r>
        <w:rPr/>
        <w:t xml:space="preserve"> ) et ( </w:t>
      </w:r>
      <m:oMath>
        <m:sSub>
          <m:sSubPr/>
          <m:e>
            <m:r>
              <m:rPr>
                <m:sty m:val="i"/>
              </m:rPr>
              <m:t>H</m:t>
            </m:r>
          </m:e>
          <m:sub>
            <m:r>
              <m:rPr>
                <m:sty m:val="i"/>
              </m:rPr>
              <m:t>r</m:t>
            </m:r>
            <m:r>
              <m:rPr>
                <m:sty m:val="p"/>
              </m:rPr>
              <m:t>,</m:t>
            </m:r>
            <m:r>
              <m:rPr>
                <m:sty m:val="p"/>
              </m:rPr>
              <m:t>1</m:t>
            </m:r>
          </m:sub>
        </m:sSub>
      </m:oMath>
      <w:r>
        <w:rPr>
          <w:rFonts w:eastAsia="Georgia" w:cs="Georgia" w:ascii="Georgia" w:hAnsi="Georgia"/>
        </w:rPr>
        <w:t xml:space="preserve"> ) sont équivalents. Pour tous </w:t>
      </w:r>
      <m:oMath>
        <m:r>
          <m:rPr>
            <m:sty m:val="i"/>
          </m:rPr>
          <m:t>n</m:t>
        </m:r>
        <m:r>
          <m:rPr>
            <m:sty m:val="p"/>
          </m:rPr>
          <m:t>∈</m:t>
        </m:r>
        <m:r>
          <m:rPr>
            <m:sty m:val="b"/>
          </m:rPr>
          <m:t>N</m:t>
        </m:r>
      </m:oMath>
      <w:r>
        <w:rPr/>
        <w:t xml:space="preserve"> et </w:t>
      </w:r>
      <m:oMath>
        <m:r>
          <m:rPr>
            <m:sty m:val="i"/>
          </m:rPr>
          <m:t>x</m:t>
        </m:r>
        <m:r>
          <m:rPr>
            <m:sty m:val="p"/>
          </m:rPr>
          <m:t>∈</m:t>
        </m:r>
        <m:sSubSup>
          <m:sSubSupPr/>
          <m:e>
            <m:r>
              <m:rPr>
                <m:sty m:val="b"/>
              </m:rPr>
              <m:t>R</m:t>
            </m:r>
          </m:e>
          <m:sub>
            <m:r>
              <m:rPr>
                <m:sty m:val="p"/>
              </m:rPr>
              <m:t>+</m:t>
            </m:r>
          </m:sub>
          <m:sup>
            <m:r>
              <m:rPr>
                <m:sty m:val="p"/>
              </m:rPr>
              <m:t>∗</m:t>
            </m:r>
          </m:sup>
        </m:sSubSup>
      </m:oMath>
      <w:r>
        <w:rPr/>
        <w:t xml:space="preserve">, on pose</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r</m:t>
                  </m:r>
                </m:sup>
              </m:sSup>
            </m:num>
            <m:den>
              <m:r>
                <m:rPr>
                  <m:sty m:val="i"/>
                </m:rPr>
                <m:t>n</m:t>
              </m:r>
              <m:r>
                <m:rPr>
                  <m:sty m:val="p"/>
                </m:rPr>
                <m:t>!</m:t>
              </m:r>
            </m:den>
          </m:f>
          <m:sSup>
            <m:sSupPr/>
            <m:e>
              <m:r>
                <m:rPr>
                  <m:sty m:val="i"/>
                </m:rPr>
                <m:t>x</m:t>
              </m:r>
            </m:e>
            <m:sup>
              <m:r>
                <m:rPr>
                  <m:sty m:val="i"/>
                </m:rPr>
                <m:t>n</m:t>
              </m:r>
            </m:sup>
          </m:sSup>
          <m:r>
            <m:rPr>
              <m:sty m:val="p"/>
            </m:rPr>
            <m:t>.</m:t>
          </m:r>
        </m:oMath>
      </m:oMathPara>
    </w:p>
    <w:p>
      <w:pPr>
        <w:numPr>
          <w:ilvl w:val="0"/>
          <w:numId w:val="2"/>
        </w:numPr>
        <w:spacing w:lineRule="auto"/>
      </w:pPr>
      <w:r>
        <w:rPr/>
        <w:t xml:space="preserve">Pour </w:t>
      </w:r>
      <m:oMath>
        <m:r>
          <m:rPr>
            <m:sty m:val="i"/>
          </m:rPr>
          <m:t>x</m:t>
        </m:r>
        <m:r>
          <m:rPr>
            <m:sty m:val="p"/>
          </m:rPr>
          <m:t>&gt;</m:t>
        </m:r>
        <m:r>
          <m:rPr>
            <m:sty m:val="p"/>
          </m:rPr>
          <m:t>0</m:t>
        </m:r>
      </m:oMath>
      <w:r>
        <w:rPr>
          <w:rFonts w:eastAsia="Georgia" w:cs="Georgia" w:ascii="Georgia" w:hAnsi="Georgia"/>
        </w:rPr>
        <w:t xml:space="preserve"> fixé, étudier le signe de la fonction</w:t>
      </w:r>
    </w:p>
    <w:p>
      <w:pPr>
        <w:spacing w:after="220" w:lineRule="auto"/>
      </w:pPr>
      <m:oMathPara>
        <m:oMath>
          <m:sSub>
            <m:sSubPr/>
            <m:e>
              <m:r>
                <m:rPr>
                  <m:sty m:val="i"/>
                </m:rPr>
                <m:t>φ</m:t>
              </m:r>
            </m:e>
            <m:sub>
              <m:r>
                <m:rPr>
                  <m:sty m:val="i"/>
                </m:rPr>
                <m:t>x</m:t>
              </m:r>
            </m:sub>
          </m:sSub>
          <m:r>
            <m:rPr>
              <m:sty m:val="p"/>
            </m:rPr>
            <m:t>:</m:t>
          </m:r>
          <m:r>
            <m:rPr>
              <m:sty m:val="i"/>
            </m:rPr>
            <m:t>t</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t</m:t>
                      </m:r>
                    </m:e>
                    <m:sup>
                      <m:r>
                        <m:rPr>
                          <m:sty m:val="p"/>
                        </m:rPr>
                        <m:t>1</m:t>
                      </m:r>
                      <m:r>
                        <m:rPr>
                          <m:sty m:val="p"/>
                        </m:rPr>
                        <m:t>−</m:t>
                      </m:r>
                      <m:r>
                        <m:rPr>
                          <m:sty m:val="i"/>
                        </m:rPr>
                        <m:t>r</m:t>
                      </m:r>
                    </m:sup>
                  </m:sSup>
                  <m:r>
                    <m:rPr>
                      <m:sty m:val="p"/>
                    </m:rPr>
                    <m:t>(</m:t>
                  </m:r>
                  <m:r>
                    <m:rPr>
                      <m:sty m:val="i"/>
                    </m:rPr>
                    <m:t>t</m:t>
                  </m:r>
                  <m:r>
                    <m:rPr>
                      <m:sty m:val="p"/>
                    </m:rPr>
                    <m:t>−</m:t>
                  </m:r>
                  <m:r>
                    <m:rPr>
                      <m:sty m:val="p"/>
                    </m:rPr>
                    <m:t>1</m:t>
                  </m:r>
                  <m:sSup>
                    <m:sSupPr/>
                    <m:e>
                      <m:r>
                        <m:rPr>
                          <m:sty m:val="p"/>
                        </m:rPr>
                        <m:t>)</m:t>
                      </m:r>
                    </m:e>
                    <m:sup>
                      <m:r>
                        <m:rPr>
                          <m:sty m:val="i"/>
                        </m:rPr>
                        <m:t>r</m:t>
                      </m:r>
                    </m:sup>
                  </m:sSup>
                  <m:r>
                    <m:rPr>
                      <m:sty m:val="p"/>
                    </m:rPr>
                    <m:t>−</m:t>
                  </m:r>
                  <m:r>
                    <m:rPr>
                      <m:sty m:val="i"/>
                    </m:rPr>
                    <m:t>x</m:t>
                  </m:r>
                  <m:r>
                    <m:rPr>
                      <m:sty m:val="p"/>
                    </m:rPr>
                    <m:t>.</m:t>
                  </m:r>
                </m:e>
              </m:d>
            </m:e>
          </m:d>
        </m:oMath>
      </m:oMathPara>
    </w:p>
    <w:p>
      <w:pPr>
        <w:spacing w:after="220" w:lineRule="auto"/>
      </w:pPr>
      <w:r>
        <w:rPr>
          <w:rFonts w:eastAsia="Georgia" w:cs="Georgia" w:ascii="Georgia" w:hAnsi="Georgia"/>
        </w:rPr>
        <w:t xml:space="preserve">En déduire que </w:t>
      </w:r>
      <m:oMath>
        <m:sSub>
          <m:sSubPr/>
          <m:e>
            <m:r>
              <m:rPr>
                <m:sty m:val="i"/>
              </m:rPr>
              <m:t>φ</m:t>
            </m:r>
          </m:e>
          <m:sub>
            <m:r>
              <m:rPr>
                <m:sty m:val="i"/>
              </m:rPr>
              <m:t>x</m:t>
            </m:r>
          </m:sub>
        </m:sSub>
      </m:oMath>
      <w:r>
        <w:rPr>
          <w:rFonts w:eastAsia="Georgia" w:cs="Georgia" w:ascii="Georgia" w:hAnsi="Georgia"/>
        </w:rPr>
        <w:t xml:space="preserve"> s'annule en un unique élément de [ </w:t>
      </w:r>
      <m:oMath>
        <m:r>
          <m:rPr>
            <m:sty m:val="p"/>
          </m:rPr>
          <m:t>1</m:t>
        </m:r>
        <m:r>
          <m:rPr>
            <m:sty m:val="p"/>
          </m:rPr>
          <m:t>,</m:t>
        </m:r>
        <m:r>
          <m:rPr>
            <m:sty m:val="p"/>
          </m:rPr>
          <m:t>+</m:t>
        </m:r>
        <m:r>
          <m:rPr>
            <m:sty m:val="p"/>
          </m:rPr>
          <m:t>∞</m:t>
        </m:r>
      </m:oMath>
      <w:r>
        <w:rPr/>
        <w:t xml:space="preserve"> [ que l'on note </w:t>
      </w:r>
      <m:oMath>
        <m:sSub>
          <m:sSubPr/>
          <m:e>
            <m:r>
              <m:rPr>
                <m:sty m:val="i"/>
              </m:rPr>
              <m:t>t</m:t>
            </m:r>
          </m:e>
          <m:sub>
            <m:r>
              <m:rPr>
                <m:sty m:val="i"/>
              </m:rPr>
              <m:t>x</m:t>
            </m:r>
          </m:sub>
        </m:sSub>
      </m:oMath>
      <w:r>
        <w:rPr/>
        <w:t xml:space="preserve">. Montrer que la suite finie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p"/>
              </m:rPr>
              <m:t>0</m:t>
            </m:r>
            <m:r>
              <m:rPr>
                <m:sty m:val="p"/>
              </m:rPr>
              <m:t>⩽</m:t>
            </m:r>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t xml:space="preserve"> est croissante et que la suite infinie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rFonts w:eastAsia="Georgia" w:cs="Georgia" w:ascii="Georgia" w:hAnsi="Georgia"/>
        </w:rPr>
        <w:t xml:space="preserve"> est décroissante, où </w:t>
      </w:r>
      <m:oMath>
        <m:r>
          <m:rPr>
            <m:sty m:val="p"/>
          </m:rPr>
          <m:t>⌊</m:t>
        </m:r>
        <m:r>
          <m:rPr>
            <m:sty m:val="i"/>
          </m:rPr>
          <m:t>x</m:t>
        </m:r>
        <m:r>
          <m:rPr>
            <m:sty m:val="p"/>
          </m:rPr>
          <m:t>⌋</m:t>
        </m:r>
      </m:oMath>
      <w:r>
        <w:rPr>
          <w:rFonts w:eastAsia="Georgia" w:cs="Georgia" w:ascii="Georgia" w:hAnsi="Georgia"/>
        </w:rPr>
        <w:t xml:space="preserve"> désigne la partie entière du nombre réel </w:t>
      </w:r>
      <m:oMath>
        <m:r>
          <m:rPr>
            <m:sty m:val="i"/>
          </m:rPr>
          <m:t>x</m:t>
        </m:r>
      </m:oMath>
      <w:r>
        <w:rPr/>
        <w:t xml:space="preserve">.</w:t>
      </w:r>
    </w:p>
    <w:p>
      <w:pPr>
        <w:spacing w:after="220" w:lineRule="auto"/>
      </w:pPr>
      <w:r>
        <w:rPr/>
        <w:t xml:space="preserve">L'ensemble </w:t>
      </w:r>
      <m:oMath>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r>
              <m:rPr>
                <m:sty m:val="p"/>
              </m:rPr>
              <m:t>;</m:t>
            </m:r>
            <m:r>
              <m:rPr>
                <m:sty m:val="i"/>
              </m:rPr>
              <m:t>n</m:t>
            </m:r>
            <m:r>
              <m:rPr>
                <m:sty m:val="p"/>
              </m:rPr>
              <m:t>∈</m:t>
            </m:r>
            <m:r>
              <m:rPr>
                <m:sty m:val="b"/>
              </m:rPr>
              <m:t>N</m:t>
            </m:r>
          </m:e>
        </m:d>
      </m:oMath>
      <w:r>
        <w:rPr>
          <w:rFonts w:eastAsia="Georgia" w:cs="Georgia" w:ascii="Georgia" w:hAnsi="Georgia"/>
        </w:rPr>
        <w:t xml:space="preserve"> admet donc un maximum égal à </w:t>
      </w:r>
      <m:oMath>
        <m:sSub>
          <m:sSubPr/>
          <m:e>
            <m:r>
              <m:rPr>
                <m:sty m:val="i"/>
              </m:rPr>
              <m:t>u</m:t>
            </m:r>
          </m:e>
          <m:sub>
            <m:d>
              <m:dPr>
                <m:begChr m:val="⌊"/>
                <m:endChr m:val="⌋"/>
                <m:ctrlPr>
                  <w:rPr>
                    <w:rFonts w:ascii="Cambria Math" w:hAnsi="Cambria Math"/>
                  </w:rPr>
                </m:ctrlPr>
              </m:dPr>
              <m:e>
                <m:sSub>
                  <m:sSubPr/>
                  <m:e>
                    <m:r>
                      <m:rPr>
                        <m:sty m:val="i"/>
                      </m:rPr>
                      <m:t>t</m:t>
                    </m:r>
                  </m:e>
                  <m:sub>
                    <m:r>
                      <m:rPr>
                        <m:sty m:val="i"/>
                      </m:rPr>
                      <m:t>x</m:t>
                    </m:r>
                  </m:sub>
                </m:sSub>
              </m:e>
            </m:d>
          </m:sub>
        </m:sSub>
        <m:r>
          <m:rPr>
            <m:sty m:val="p"/>
          </m:rPr>
          <m:t>(</m:t>
        </m:r>
        <m:r>
          <m:rPr>
            <m:sty m:val="i"/>
          </m:rPr>
          <m:t>x</m:t>
        </m:r>
        <m:r>
          <m:rPr>
            <m:sty m:val="p"/>
          </m:rPr>
          <m:t>)</m:t>
        </m:r>
      </m:oMath>
      <w:r>
        <w:rPr>
          <w:rFonts w:eastAsia="Georgia" w:cs="Georgia" w:ascii="Georgia" w:hAnsi="Georgia"/>
        </w:rPr>
        <w:t xml:space="preserve">. Dans la suite de cette partie, ce maximum sera noté </w:t>
      </w:r>
      <m:oMath>
        <m:sSub>
          <m:sSubPr/>
          <m:e>
            <m:r>
              <m:rPr>
                <m:sty m:val="i"/>
              </m:rPr>
              <m:t>M</m:t>
            </m:r>
          </m:e>
          <m:sub>
            <m:r>
              <m:rPr>
                <m:sty m:val="i"/>
              </m:rPr>
              <m:t>x</m:t>
            </m:r>
          </m:sub>
        </m:sSub>
      </m:oMath>
      <w:r>
        <w:rPr/>
        <w:t xml:space="preserve">.</w:t>
      </w:r>
      <w:r>
        <w:rPr/>
        <w:br w:type="textWrapping"/>
      </w:r>
      <w:r>
        <w:rPr/>
        <w:t xml:space="preserve">3. Pour tout </w:t>
      </w:r>
      <m:oMath>
        <m:r>
          <m:rPr>
            <m:sty m:val="i"/>
          </m:rPr>
          <m:t>α</m:t>
        </m:r>
        <m:r>
          <m:rPr>
            <m:sty m:val="p"/>
          </m:rPr>
          <m:t>∈</m:t>
        </m:r>
        <m:r>
          <m:rPr>
            <m:sty m:val="b"/>
          </m:rPr>
          <m:t>R</m:t>
        </m:r>
      </m:oMath>
      <w:r>
        <w:rPr>
          <w:rFonts w:eastAsia="Georgia" w:cs="Georgia" w:ascii="Georgia" w:hAnsi="Georgia"/>
        </w:rPr>
        <w:t xml:space="preserve">, déterminer la limite de </w:t>
      </w:r>
      <m:oMath>
        <m:sSub>
          <m:sSubPr/>
          <m:e>
            <m:r>
              <m:rPr>
                <m:sty m:val="i"/>
              </m:rPr>
              <m:t>φ</m:t>
            </m:r>
          </m:e>
          <m:sub>
            <m:r>
              <m:rPr>
                <m:sty m:val="i"/>
              </m:rPr>
              <m:t>x</m:t>
            </m:r>
          </m:sub>
        </m:sSub>
        <m:r>
          <m:rPr>
            <m:sty m:val="p"/>
          </m:rPr>
          <m:t>(</m:t>
        </m:r>
        <m:r>
          <m:rPr>
            <m:sty m:val="i"/>
          </m:rPr>
          <m:t>x</m:t>
        </m:r>
        <m:r>
          <m:rPr>
            <m:sty m:val="p"/>
          </m:rPr>
          <m:t>+</m:t>
        </m:r>
        <m:r>
          <m:rPr>
            <m:sty m:val="i"/>
          </m:rPr>
          <m:t>α</m:t>
        </m:r>
        <m:r>
          <m:rPr>
            <m:sty m:val="p"/>
          </m:rPr>
          <m:t>)</m:t>
        </m:r>
      </m:oMath>
      <w:r>
        <w:rPr/>
        <w:t xml:space="preserve"> quand </w:t>
      </w:r>
      <m:oMath>
        <m:r>
          <m:rPr>
            <m:sty m:val="i"/>
          </m:rPr>
          <m:t>x</m:t>
        </m:r>
      </m:oMath>
      <w:r>
        <w:rPr/>
        <w:t xml:space="preserve"> tend vers </w:t>
      </w:r>
      <m:oMath>
        <m:r>
          <m:rPr>
            <m:sty m:val="p"/>
          </m:rPr>
          <m:t>+</m:t>
        </m:r>
        <m:r>
          <m:rPr>
            <m:sty m:val="p"/>
          </m:rPr>
          <m:t>∞</m:t>
        </m:r>
      </m:oMath>
      <w:r>
        <w:rPr>
          <w:rFonts w:eastAsia="Georgia" w:cs="Georgia" w:ascii="Georgia" w:hAnsi="Georgia"/>
        </w:rPr>
        <w:t xml:space="preserve">. En déduire que </w:t>
      </w:r>
      <m:oMath>
        <m:sSub>
          <m:sSubPr/>
          <m:e>
            <m:r>
              <m:rPr>
                <m:sty m:val="i"/>
              </m:rPr>
              <m:t>t</m:t>
            </m:r>
          </m:e>
          <m:sub>
            <m:r>
              <m:rPr>
                <m:sty m:val="i"/>
              </m:rPr>
              <m:t>x</m:t>
            </m:r>
          </m:sub>
        </m:sSub>
        <m:r>
          <m:rPr>
            <m:sty m:val="p"/>
          </m:rPr>
          <m:t>−</m:t>
        </m:r>
        <m:r>
          <m:rPr>
            <m:sty m:val="i"/>
          </m:rPr>
          <m:t>x</m:t>
        </m:r>
        <m:r>
          <m:rPr>
            <m:sty m:val="p"/>
          </m:rPr>
          <m:t>−</m:t>
        </m:r>
        <m:r>
          <m:rPr>
            <m:sty m:val="i"/>
          </m:rPr>
          <m:t>r</m:t>
        </m:r>
      </m:oMath>
      <w:r>
        <w:rPr>
          <w:rFonts w:eastAsia="Georgia" w:cs="Georgia" w:ascii="Georgia" w:hAnsi="Georgia"/>
        </w:rPr>
        <w:t xml:space="preserve"> tend vers zéro lorsque </w:t>
      </w:r>
      <m:oMath>
        <m:r>
          <m:rPr>
            <m:sty m:val="i"/>
          </m:rPr>
          <m:t>x</m:t>
        </m:r>
        <m:r>
          <m:rPr>
            <m:sty m:val="p"/>
          </m:rPr>
          <m:t>→</m:t>
        </m:r>
        <m:r>
          <m:rPr>
            <m:sty m:val="p"/>
          </m:rPr>
          <m:t>+</m:t>
        </m:r>
        <m:r>
          <m:rPr>
            <m:sty m:val="p"/>
          </m:rPr>
          <m:t>∞</m:t>
        </m:r>
      </m:oMath>
      <w:r>
        <w:rPr>
          <w:rFonts w:eastAsia="Georgia" w:cs="Georgia" w:ascii="Georgia" w:hAnsi="Georgia"/>
        </w:rPr>
        <w:t xml:space="preserve">. (On pourra s'aider de la définition d'une limite.)</w:t>
      </w:r>
      <w:r>
        <w:rPr/>
        <w:br w:type="textWrapping"/>
      </w:r>
      <w:r>
        <w:rPr/>
        <w:t xml:space="preserve">4. Montrer que pour tout entier relatif </w:t>
      </w:r>
      <m:oMath>
        <m:r>
          <m:rPr>
            <m:sty m:val="i"/>
          </m:rPr>
          <m:t>k</m:t>
        </m:r>
        <m:r>
          <m:rPr>
            <m:sty m:val="p"/>
          </m:rPr>
          <m:t>,</m:t>
        </m:r>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r>
          <m:rPr>
            <m:sty m:val="p"/>
          </m:rPr>
          <m:t>∼</m:t>
        </m:r>
        <m:sSub>
          <m:sSubPr/>
          <m:e>
            <m:r>
              <m:rPr>
                <m:sty m:val="i"/>
              </m:rPr>
              <m:t>u</m:t>
            </m:r>
          </m:e>
          <m:sub>
            <m:r>
              <m:rPr>
                <m:sty m:val="p"/>
              </m:rPr>
              <m:t>⌊</m:t>
            </m:r>
            <m:r>
              <m:rPr>
                <m:sty m:val="i"/>
              </m:rPr>
              <m:t>x</m:t>
            </m:r>
            <m:r>
              <m:rPr>
                <m:sty m:val="p"/>
              </m:rPr>
              <m:t>⌋</m:t>
            </m:r>
          </m:sub>
        </m:sSub>
        <m:r>
          <m:rPr>
            <m:sty m:val="p"/>
          </m:rPr>
          <m:t>(</m:t>
        </m:r>
        <m:r>
          <m:rPr>
            <m:sty m:val="i"/>
          </m:rPr>
          <m:t>x</m:t>
        </m:r>
        <m:r>
          <m:rPr>
            <m:sty m:val="p"/>
          </m:rPr>
          <m:t>)</m:t>
        </m:r>
      </m:oMath>
      <w:r>
        <w:rPr/>
        <w:t xml:space="preserve"> lorsque </w:t>
      </w:r>
      <m:oMath>
        <m:r>
          <m:rPr>
            <m:sty m:val="i"/>
          </m:rPr>
          <m:t>x</m:t>
        </m:r>
        <m:r>
          <m:rPr>
            <m:sty m:val="p"/>
          </m:rPr>
          <m:t>→</m:t>
        </m:r>
        <m:r>
          <m:rPr>
            <m:sty m:val="p"/>
          </m:rPr>
          <m:t>+</m:t>
        </m:r>
        <m:r>
          <m:rPr>
            <m:sty m:val="p"/>
          </m:rPr>
          <m:t>∞</m:t>
        </m:r>
      </m:oMath>
      <w:r>
        <w:rPr>
          <w:rFonts w:eastAsia="Georgia" w:cs="Georgia" w:ascii="Georgia" w:hAnsi="Georgia"/>
        </w:rPr>
        <w:t xml:space="preserve">. En déduire que pour tout </w:t>
      </w:r>
      <m:oMath>
        <m:r>
          <m:rPr>
            <m:sty m:val="i"/>
          </m:rPr>
          <m:t>n</m:t>
        </m:r>
        <m:r>
          <m:rPr>
            <m:sty m:val="p"/>
          </m:rPr>
          <m:t>∈</m:t>
        </m:r>
        <m:r>
          <m:rPr>
            <m:sty m:val="b"/>
          </m:rPr>
          <m:t>N</m:t>
        </m:r>
      </m:oMath>
      <w:r>
        <w:rPr/>
        <w:t xml:space="preserve"> et pour tout </w:t>
      </w:r>
      <m:oMath>
        <m:r>
          <m:rPr>
            <m:sty m:val="i"/>
          </m:rPr>
          <m:t>x</m:t>
        </m:r>
      </m:oMath>
      <w:r>
        <w:rPr/>
        <w:t xml:space="preserve"> au voisinage de </w:t>
      </w:r>
      <m:oMath>
        <m:r>
          <m:rPr>
            <m:sty m:val="p"/>
          </m:rPr>
          <m:t>+</m:t>
        </m:r>
        <m:r>
          <m:rPr>
            <m:sty m:val="p"/>
          </m:rPr>
          <m:t>∞</m:t>
        </m:r>
      </m:oMath>
      <w:r>
        <w:rPr/>
        <w:t xml:space="preserve">,</w:t>
      </w:r>
    </w:p>
    <w:p>
      <w:pPr>
        <w:spacing w:after="220" w:lineRule="auto"/>
      </w:pPr>
      <m:oMathPara>
        <m:oMath>
          <m:nary>
            <m:naryPr>
              <m:chr m:val="∑"/>
              <m:limLoc m:val="undOvr"/>
              <m:grow m:val="1"/>
            </m:naryPr>
            <m:sub>
              <m:r>
                <m:rPr>
                  <m:sty m:val="i"/>
                </m:rPr>
                <m:t>i</m:t>
              </m:r>
              <m:r>
                <m:rPr>
                  <m:sty m:val="p"/>
                </m:rPr>
                <m:t>=</m:t>
              </m:r>
              <m:r>
                <m:rPr>
                  <m:sty m:val="p"/>
                </m:rPr>
                <m:t>⌊</m:t>
              </m:r>
              <m:r>
                <m:rPr>
                  <m:sty m:val="i"/>
                </m:rPr>
                <m:t>x</m:t>
              </m:r>
              <m:r>
                <m:rPr>
                  <m:sty m:val="p"/>
                </m:rPr>
                <m:t>⌋</m:t>
              </m:r>
              <m:r>
                <m:rPr>
                  <m:sty m:val="p"/>
                </m:rPr>
                <m:t>−</m:t>
              </m:r>
              <m:r>
                <m:rPr>
                  <m:sty m:val="i"/>
                </m:rPr>
                <m:t>n</m:t>
              </m:r>
            </m:sub>
            <m:sup>
              <m:r>
                <m:rPr>
                  <m:sty m:val="p"/>
                </m:rPr>
                <m:t>⌊</m:t>
              </m:r>
              <m:r>
                <m:rPr>
                  <m:sty m:val="i"/>
                </m:rPr>
                <m:t>x</m:t>
              </m:r>
              <m:r>
                <m:rPr>
                  <m:sty m:val="p"/>
                </m:rPr>
                <m:t>⌋</m:t>
              </m:r>
            </m:sup>
            <m:e>
              <m:r>
                <m:rPr>
                  <m:sty m:val="p"/>
                </m:rPr>
                <m:t xml:space="preserve"> </m:t>
              </m:r>
            </m:e>
          </m:nary>
          <m:sSub>
            <m:sSubPr/>
            <m:e>
              <m:r>
                <m:rPr>
                  <m:sty m:val="i"/>
                </m:rPr>
                <m:t>u</m:t>
              </m:r>
            </m:e>
            <m:sub>
              <m:r>
                <m:rPr>
                  <m:sty m:val="i"/>
                </m:rPr>
                <m:t>i</m:t>
              </m:r>
            </m:sub>
          </m:sSub>
          <m:r>
            <m:rPr>
              <m:sty m:val="p"/>
            </m:rPr>
            <m:t>(</m:t>
          </m:r>
          <m:r>
            <m:rPr>
              <m:sty m:val="i"/>
            </m:rPr>
            <m:t>x</m:t>
          </m:r>
          <m:r>
            <m:rPr>
              <m:sty m:val="p"/>
            </m:rPr>
            <m:t>)</m:t>
          </m:r>
          <m:r>
            <m:rPr>
              <m:sty m:val="p"/>
            </m:rPr>
            <m:t>⩾</m:t>
          </m:r>
          <m:r>
            <m:rPr>
              <m:sty m:val="i"/>
            </m:rPr>
            <m:t>n</m:t>
          </m:r>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m:t>
          </m:r>
        </m:oMath>
      </m:oMathPara>
    </w:p>
    <w:p>
      <w:pPr>
        <w:numPr>
          <w:ilvl w:val="0"/>
          <w:numId w:val="3"/>
        </w:numPr>
        <w:spacing w:lineRule="auto"/>
      </w:pPr>
      <w:r>
        <w:rPr>
          <w:rFonts w:eastAsia="Georgia" w:cs="Georgia" w:ascii="Georgia" w:hAnsi="Georgia"/>
        </w:rPr>
        <w:t xml:space="preserve">En déduire que pour tout entier relatif </w:t>
      </w:r>
      <m:oMath>
        <m:r>
          <m:rPr>
            <m:sty m:val="i"/>
          </m:rPr>
          <m:t>k</m:t>
        </m:r>
      </m:oMath>
      <w:r>
        <w:rPr/>
        <w:t xml:space="preserve">,</w:t>
      </w:r>
    </w:p>
    <w:p>
      <w:pPr>
        <w:spacing w:after="220" w:lineRule="auto"/>
      </w:pPr>
      <m:oMathPara>
        <m:oMath>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spacing w:after="220" w:lineRule="auto"/>
      </w:pPr>
      <w:r>
        <w:rPr/>
        <w:t xml:space="preserve">quand </w:t>
      </w:r>
      <m:oMath>
        <m:r>
          <m:rPr>
            <m:sty m:val="i"/>
          </m:rPr>
          <m:t>x</m:t>
        </m:r>
        <m:r>
          <m:rPr>
            <m:sty m:val="p"/>
          </m:rPr>
          <m:t>→</m:t>
        </m:r>
        <m:r>
          <m:rPr>
            <m:sty m:val="p"/>
          </m:rPr>
          <m:t>+</m:t>
        </m:r>
        <m:r>
          <m:rPr>
            <m:sty m:val="p"/>
          </m:rPr>
          <m:t>∞</m:t>
        </m:r>
      </m:oMath>
      <w:r>
        <w:rPr/>
        <w:t xml:space="preserve">. Montrer alors que</w:t>
      </w:r>
    </w:p>
    <w:p>
      <w:pPr>
        <w:spacing w:after="220" w:lineRule="auto"/>
      </w:pPr>
      <m:oMathPara>
        <m:oMath>
          <m:sSub>
            <m:sSubPr/>
            <m:e>
              <m:r>
                <m:rPr>
                  <m:sty m:val="i"/>
                </m:rPr>
                <m:t>M</m:t>
              </m:r>
            </m:e>
            <m:sub>
              <m:r>
                <m:rPr>
                  <m:sty m:val="i"/>
                </m:rPr>
                <m:t>x</m:t>
              </m:r>
            </m:sub>
          </m:sSub>
          <m:r>
            <m:rPr>
              <m:sty m:val="p"/>
            </m:rPr>
            <m:t>=</m:t>
          </m:r>
          <m:r>
            <m:rPr>
              <m:sty m:val="i"/>
            </m:rPr>
            <m:t>o</m:t>
          </m:r>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r>
            <m:rPr>
              <m:sty m:val="p"/>
            </m:rPr>
            <m:t>.</m:t>
          </m:r>
        </m:oMath>
      </m:oMathPara>
    </w:p>
    <w:p>
      <w:pPr>
        <w:spacing w:after="220" w:lineRule="auto"/>
      </w:pPr>
      <w:r>
        <w:rPr>
          <w:rFonts w:eastAsia="Georgia" w:cs="Georgia" w:ascii="Georgia" w:hAnsi="Georgia"/>
        </w:rPr>
        <w:t xml:space="preserve">(On pourra d'abord démontrer que, pour </w:t>
      </w:r>
      <m:oMath>
        <m:r>
          <m:rPr>
            <m:sty m:val="i"/>
          </m:rPr>
          <m:t>x</m:t>
        </m:r>
      </m:oMath>
      <w:r>
        <w:rPr/>
        <w:t xml:space="preserve"> assez grand, </w:t>
      </w:r>
      <m:oMath>
        <m:sSub>
          <m:sSubPr/>
          <m:e>
            <m:r>
              <m:rPr>
                <m:sty m:val="i"/>
              </m:rPr>
              <m:t>M</m:t>
            </m:r>
          </m:e>
          <m:sub>
            <m:r>
              <m:rPr>
                <m:sty m:val="i"/>
              </m:rPr>
              <m:t>x</m:t>
            </m:r>
          </m:sub>
        </m:sSub>
        <m:r>
          <m:rPr>
            <m:sty m:val="p"/>
          </m:rPr>
          <m:t>=</m:t>
        </m:r>
        <m:sSub>
          <m:sSubPr/>
          <m:e>
            <m:r>
              <m:rPr>
                <m:sty m:val="i"/>
              </m:rPr>
              <m:t>u</m:t>
            </m:r>
          </m:e>
          <m:sub>
            <m:r>
              <m:rPr>
                <m:sty m:val="p"/>
              </m:rPr>
              <m:t>⌊</m:t>
            </m:r>
            <m:r>
              <m:rPr>
                <m:sty m:val="i"/>
              </m:rPr>
              <m:t>x</m:t>
            </m:r>
            <m:r>
              <m:rPr>
                <m:sty m:val="p"/>
              </m:rPr>
              <m:t>⌋</m:t>
            </m:r>
            <m:r>
              <m:rPr>
                <m:sty m:val="p"/>
              </m:rPr>
              <m:t>+</m:t>
            </m:r>
            <m:r>
              <m:rPr>
                <m:sty m:val="i"/>
              </m:rPr>
              <m:t>i</m:t>
            </m:r>
          </m:sub>
        </m:sSub>
        <m:r>
          <m:rPr>
            <m:sty m:val="p"/>
          </m:rPr>
          <m:t>(</m:t>
        </m:r>
        <m:r>
          <m:rPr>
            <m:sty m:val="i"/>
          </m:rPr>
          <m:t>x</m:t>
        </m:r>
        <m:r>
          <m:rPr>
            <m:sty m:val="p"/>
          </m:rPr>
          <m:t>)</m:t>
        </m:r>
      </m:oMath>
      <w:r>
        <w:rPr/>
        <w:t xml:space="preserve"> pour un entier </w:t>
      </w:r>
      <m:oMath>
        <m:r>
          <m:rPr>
            <m:sty m:val="i"/>
          </m:rPr>
          <m:t>i</m:t>
        </m:r>
      </m:oMath>
      <w:r>
        <w:rPr/>
        <w:t xml:space="preserve"> compris entre </w:t>
      </w:r>
      <m:oMath>
        <m:r>
          <m:rPr>
            <m:sty m:val="p"/>
          </m:rPr>
          <m:t>⌊</m:t>
        </m:r>
        <m:r>
          <m:rPr>
            <m:sty m:val="i"/>
          </m:rPr>
          <m:t>r</m:t>
        </m:r>
        <m:r>
          <m:rPr>
            <m:sty m:val="p"/>
          </m:rPr>
          <m:t>⌋</m:t>
        </m:r>
        <m:r>
          <m:rPr>
            <m:sty m:val="p"/>
          </m:rPr>
          <m:t>−</m:t>
        </m:r>
        <m:r>
          <m:rPr>
            <m:sty m:val="p"/>
          </m:rPr>
          <m:t>1</m:t>
        </m:r>
      </m:oMath>
      <w:r>
        <w:rPr/>
        <w:t xml:space="preserve"> et </w:t>
      </w:r>
      <m:oMath>
        <m:r>
          <m:rPr>
            <m:sty m:val="p"/>
          </m:rPr>
          <m:t>⌊</m:t>
        </m:r>
        <m:r>
          <m:rPr>
            <m:sty m:val="i"/>
          </m:rPr>
          <m:t>r</m:t>
        </m:r>
        <m:r>
          <m:rPr>
            <m:sty m:val="p"/>
          </m:rPr>
          <m:t>⌋</m:t>
        </m:r>
        <m:r>
          <m:rPr>
            <m:sty m:val="p"/>
          </m:rPr>
          <m:t>+</m:t>
        </m:r>
        <m:r>
          <m:rPr>
            <m:sty m:val="p"/>
          </m:rPr>
          <m:t>2</m:t>
        </m:r>
      </m:oMath>
      <w:r>
        <w:rPr/>
        <w:t xml:space="preserve">.)</w:t>
      </w:r>
      <w:r>
        <w:rPr/>
        <w:br w:type="textWrapping"/>
      </w:r>
      <w:r>
        <w:rPr/>
        <w:t xml:space="preserve">6. Soit </w:t>
      </w:r>
      <m:oMath>
        <m:r>
          <m:rPr>
            <m:sty m:val="i"/>
          </m:rPr>
          <m:t>z</m:t>
        </m:r>
      </m:oMath>
      <w:r>
        <w:rPr/>
        <w:t xml:space="preserve"> un nombre complexe tel que </w:t>
      </w:r>
      <m:oMath>
        <m:r>
          <m:rPr>
            <m:sty m:val="p"/>
          </m:rPr>
          <m:t>|</m:t>
        </m:r>
        <m:r>
          <m:rPr>
            <m:sty m:val="i"/>
          </m:rPr>
          <m:t>z</m:t>
        </m:r>
        <m:r>
          <m:rPr>
            <m:sty m:val="p"/>
          </m:rPr>
          <m:t>|</m:t>
        </m:r>
        <m:r>
          <m:rPr>
            <m:sty m:val="p"/>
          </m:rPr>
          <m:t>=</m:t>
        </m:r>
        <m:r>
          <m:rPr>
            <m:sty m:val="p"/>
          </m:rPr>
          <m:t>1</m:t>
        </m:r>
      </m:oMath>
      <w:r>
        <w:rPr/>
        <w:t xml:space="preserve"> et </w:t>
      </w:r>
      <m:oMath>
        <m:r>
          <m:rPr>
            <m:sty m:val="i"/>
          </m:rPr>
          <m:t>z</m:t>
        </m:r>
        <m:r>
          <m:rPr>
            <m:sty m:val="p"/>
          </m:rPr>
          <m:t>≠</m:t>
        </m:r>
        <m:r>
          <m:rPr>
            <m:sty m:val="p"/>
          </m:rPr>
          <m:t>1</m:t>
        </m:r>
      </m:oMath>
      <w:r>
        <w:rPr/>
        <w:t xml:space="preserve">. Pour tout entier naturel </w:t>
      </w:r>
      <m:oMath>
        <m:r>
          <m:rPr>
            <m:sty m:val="i"/>
          </m:rPr>
          <m:t>n</m:t>
        </m:r>
      </m:oMath>
      <w:r>
        <w:rPr/>
        <w:t xml:space="preserve"> non nul, on pose</w:t>
      </w:r>
    </w:p>
    <w:p>
      <w:pPr>
        <w:spacing w:after="220" w:lineRule="auto"/>
      </w:pPr>
      <m:oMathPara>
        <m:oMath>
          <m:sSub>
            <m:sSubPr/>
            <m:e>
              <m:r>
                <m:rPr>
                  <m:sty m:val="i"/>
                </m:rPr>
                <m:t>D</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z</m:t>
              </m:r>
            </m:e>
            <m:sup>
              <m:r>
                <m:rPr>
                  <m:sty m:val="i"/>
                </m:rPr>
                <m:t>k</m:t>
              </m:r>
            </m:sup>
          </m:sSup>
        </m:oMath>
      </m:oMathPara>
    </w:p>
    <w:p>
      <w:pPr>
        <w:spacing w:after="220" w:lineRule="auto"/>
      </w:pPr>
      <w:r>
        <w:rPr>
          <w:rFonts w:eastAsia="Georgia" w:cs="Georgia" w:ascii="Georgia" w:hAnsi="Georgia"/>
        </w:rPr>
        <w:t xml:space="preserve">Pour tout nombre réel </w:t>
      </w:r>
      <m:oMath>
        <m:r>
          <m:rPr>
            <m:sty m:val="i"/>
          </m:rPr>
          <m:t>x</m:t>
        </m:r>
        <m:r>
          <m:rPr>
            <m:sty m:val="p"/>
          </m:rPr>
          <m:t>&gt;</m:t>
        </m:r>
        <m:r>
          <m:rPr>
            <m:sty m:val="p"/>
          </m:rPr>
          <m:t>0</m:t>
        </m:r>
      </m:oMath>
      <w:r>
        <w:rPr/>
        <w:t xml:space="preserve">, comparer </w:t>
      </w:r>
      <m:oMath>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oMath>
      <w:r>
        <w:rPr>
          <w:rFonts w:eastAsia="Georgia" w:cs="Georgia" w:ascii="Georgia" w:hAnsi="Georgia"/>
        </w:rPr>
        <w:t xml:space="preserve"> à la somme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i"/>
                </m:rPr>
                <m:t>n</m:t>
              </m:r>
            </m:sub>
          </m:sSub>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e>
          </m:d>
          <m:r>
            <m:rPr>
              <m:sty m:val="p"/>
            </m:rPr>
            <m:t>.</m:t>
          </m:r>
        </m:oMath>
      </m:oMathPara>
    </w:p>
    <w:p>
      <w:pPr>
        <w:spacing w:after="220" w:lineRule="auto"/>
      </w:pPr>
      <w:r>
        <w:rPr>
          <w:rFonts w:eastAsia="Georgia" w:cs="Georgia" w:ascii="Georgia" w:hAnsi="Georgia"/>
        </w:rPr>
        <w:t xml:space="preserve">En déduire que pour tout </w:t>
      </w:r>
      <m:oMath>
        <m:r>
          <m:rPr>
            <m:sty m:val="i"/>
          </m:rPr>
          <m:t>x</m:t>
        </m:r>
      </m:oMath>
      <w:r>
        <w:rPr/>
        <w:t xml:space="preserve"> au voisinage de </w:t>
      </w:r>
      <m:oMath>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e>
        </m:d>
        <m:r>
          <m:rPr>
            <m:sty m:val="p"/>
          </m:rPr>
          <m:t>⩽</m:t>
        </m:r>
        <m:f>
          <m:fPr>
            <m:ctrlPr>
              <w:rPr>
                <w:rFonts w:ascii="Cambria Math" w:hAnsi="Cambria Math"/>
              </w:rPr>
            </m:ctrlPr>
          </m:fPr>
          <m:num>
            <m:r>
              <m:rPr>
                <m:sty m:val="p"/>
              </m:rPr>
              <m:t>4</m:t>
            </m:r>
            <m:sSub>
              <m:sSubPr/>
              <m:e>
                <m:r>
                  <m:rPr>
                    <m:sty m:val="i"/>
                  </m:rPr>
                  <m:t>M</m:t>
                </m:r>
              </m:e>
              <m:sub>
                <m:r>
                  <m:rPr>
                    <m:sty m:val="i"/>
                  </m:rPr>
                  <m:t>x</m:t>
                </m:r>
              </m:sub>
            </m:sSub>
          </m:num>
          <m:den>
            <m:r>
              <m:rPr>
                <m:sty m:val="p"/>
              </m:rPr>
              <m:t>|</m:t>
            </m:r>
            <m:r>
              <m:rPr>
                <m:sty m:val="p"/>
              </m:rPr>
              <m:t>1</m:t>
            </m:r>
            <m:r>
              <m:rPr>
                <m:sty m:val="p"/>
              </m:rPr>
              <m:t>−</m:t>
            </m:r>
            <m:r>
              <m:rPr>
                <m:sty m:val="i"/>
              </m:rPr>
              <m:t>z</m:t>
            </m:r>
            <m:r>
              <m:rPr>
                <m:sty m:val="p"/>
              </m:rPr>
              <m:t>|</m:t>
            </m:r>
          </m:den>
        </m:f>
      </m:oMath>
      <w:r>
        <w:rPr/>
        <w:t xml:space="preserve"> et conclure que lorsque </w:t>
      </w:r>
      <m:oMath>
        <m:r>
          <m:rPr>
            <m:sty m:val="i"/>
          </m:rPr>
          <m:t>x</m:t>
        </m:r>
        <m:r>
          <m:rPr>
            <m:sty m:val="p"/>
          </m:rPr>
          <m:t>→</m:t>
        </m:r>
        <m:r>
          <m:rPr>
            <m:sty m:val="p"/>
          </m:rPr>
          <m:t>+</m:t>
        </m:r>
        <m:r>
          <m:rPr>
            <m:sty m:val="p"/>
          </m:rPr>
          <m:t>∞</m:t>
        </m:r>
      </m:oMath>
      <w:r>
        <w:rPr/>
        <w:t xml:space="preserve">,</w:t>
      </w:r>
    </w:p>
    <w:p>
      <w:pPr>
        <w:spacing w:after="220" w:lineRule="auto"/>
      </w:pPr>
      <m:oMathPara>
        <m:oMath>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r>
            <m:rPr>
              <m:sty m:val="p"/>
            </m:rPr>
            <m:t>.</m:t>
          </m:r>
        </m:oMath>
      </m:oMathPara>
    </w:p>
    <w:p>
      <w:pPr>
        <w:numPr>
          <w:ilvl w:val="0"/>
          <w:numId w:val="4"/>
        </w:numPr>
        <w:spacing w:lineRule="auto"/>
      </w:pPr>
      <w:r>
        <w:rPr/>
        <w:t xml:space="preserve">On pose </w:t>
      </w:r>
      <m:oMath>
        <m:r>
          <m:rPr>
            <m:sty m:val="i"/>
          </m:rPr>
          <m:t>ζ</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p</m:t>
                </m:r>
              </m:den>
            </m:f>
          </m:e>
        </m:d>
      </m:oMath>
      <w:r>
        <w:rPr>
          <w:rFonts w:eastAsia="Georgia" w:cs="Georgia" w:ascii="Georgia" w:hAnsi="Georgia"/>
        </w:rPr>
        <w:t xml:space="preserve">. Pour tout réel </w:t>
      </w:r>
      <m:oMath>
        <m:r>
          <m:rPr>
            <m:sty m:val="i"/>
          </m:rPr>
          <m:t>x</m:t>
        </m:r>
      </m:oMath>
      <w:r>
        <w:rPr/>
        <w:t xml:space="preserve">, montrer que</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S</m:t>
              </m:r>
            </m:e>
            <m:sub>
              <m:r>
                <m:rPr>
                  <m:sty m:val="i"/>
                </m:rPr>
                <m:t>r</m:t>
              </m:r>
              <m:r>
                <m:rPr>
                  <m:sty m:val="p"/>
                </m:rPr>
                <m:t>,</m:t>
              </m:r>
              <m:r>
                <m:rPr>
                  <m:sty m:val="p"/>
                </m:rPr>
                <m:t>1</m:t>
              </m:r>
            </m:sub>
          </m:sSub>
          <m:d>
            <m:dPr>
              <m:begChr m:val="("/>
              <m:endChr m:val=")"/>
              <m:ctrlPr>
                <w:rPr>
                  <w:rFonts w:ascii="Cambria Math" w:hAnsi="Cambria Math"/>
                </w:rPr>
              </m:ctrlPr>
            </m:dPr>
            <m:e>
              <m:sSup>
                <m:sSupPr/>
                <m:e>
                  <m:r>
                    <m:rPr>
                      <m:sty m:val="i"/>
                    </m:rPr>
                    <m:t>ζ</m:t>
                  </m:r>
                </m:e>
                <m:sup>
                  <m:r>
                    <m:rPr>
                      <m:sty m:val="i"/>
                    </m:rPr>
                    <m:t>k</m:t>
                  </m:r>
                </m:sup>
              </m:sSup>
              <m:r>
                <m:rPr>
                  <m:sty m:val="i"/>
                </m:rPr>
                <m:t>x</m:t>
              </m:r>
            </m:e>
          </m:d>
          <m:r>
            <m:rPr>
              <m:sty m:val="p"/>
            </m:rPr>
            <m:t>=</m:t>
          </m:r>
          <m:r>
            <m:rPr>
              <m:sty m:val="i"/>
            </m:rPr>
            <m:t>p</m:t>
          </m:r>
          <m:sSub>
            <m:sSubPr/>
            <m:e>
              <m:r>
                <m:rPr>
                  <m:sty m:val="i"/>
                </m:rPr>
                <m:t>S</m:t>
              </m:r>
            </m:e>
            <m:sub>
              <m:r>
                <m:rPr>
                  <m:sty m:val="i"/>
                </m:rPr>
                <m:t>r</m:t>
              </m:r>
              <m:r>
                <m:rPr>
                  <m:sty m:val="p"/>
                </m:rPr>
                <m:t>,</m:t>
              </m:r>
              <m:r>
                <m:rPr>
                  <m:sty m:val="i"/>
                </m:rPr>
                <m:t>p</m:t>
              </m:r>
            </m:sub>
          </m:sSub>
          <m:r>
            <m:rPr>
              <m:sty m:val="p"/>
            </m:rPr>
            <m:t>(</m:t>
          </m:r>
          <m:r>
            <m:rPr>
              <m:sty m:val="i"/>
            </m:rPr>
            <m:t>x</m:t>
          </m:r>
          <m:r>
            <m:rPr>
              <m:sty m:val="p"/>
            </m:rPr>
            <m:t>)</m:t>
          </m:r>
        </m:oMath>
      </m:oMathPara>
    </w:p>
    <w:p>
      <w:pPr>
        <w:spacing w:after="220" w:lineRule="auto"/>
      </w:pPr>
      <w:r>
        <w:rPr>
          <w:rFonts w:eastAsia="Georgia" w:cs="Georgia" w:ascii="Georgia" w:hAnsi="Georgia"/>
        </w:rPr>
        <w:t xml:space="preserve">et en déduire que les énoncés ( </w:t>
      </w:r>
      <m:oMath>
        <m:sSub>
          <m:sSubPr/>
          <m:e>
            <m:r>
              <m:rPr>
                <m:sty m:val="i"/>
              </m:rPr>
              <m:t>H</m:t>
            </m:r>
          </m:e>
          <m:sub>
            <m:r>
              <m:rPr>
                <m:sty m:val="i"/>
              </m:rPr>
              <m:t>r</m:t>
            </m:r>
            <m:r>
              <m:rPr>
                <m:sty m:val="p"/>
              </m:rPr>
              <m:t>,</m:t>
            </m:r>
            <m:r>
              <m:rPr>
                <m:sty m:val="i"/>
              </m:rPr>
              <m:t>p</m:t>
            </m:r>
          </m:sub>
        </m:sSub>
      </m:oMath>
      <w:r>
        <w:rPr/>
        <w:t xml:space="preserve"> ) et ( </w:t>
      </w:r>
      <m:oMath>
        <m:sSub>
          <m:sSubPr/>
          <m:e>
            <m:r>
              <m:rPr>
                <m:sty m:val="i"/>
              </m:rPr>
              <m:t>H</m:t>
            </m:r>
          </m:e>
          <m:sub>
            <m:r>
              <m:rPr>
                <m:sty m:val="i"/>
              </m:rPr>
              <m:t>r</m:t>
            </m:r>
            <m:r>
              <m:rPr>
                <m:sty m:val="p"/>
              </m:rPr>
              <m:t>,</m:t>
            </m:r>
            <m:r>
              <m:rPr>
                <m:sty m:val="p"/>
              </m:rPr>
              <m:t>1</m:t>
            </m:r>
          </m:sub>
        </m:sSub>
      </m:oMath>
      <w:r>
        <w:rPr>
          <w:rFonts w:eastAsia="Georgia" w:cs="Georgia" w:ascii="Georgia" w:hAnsi="Georgia"/>
        </w:rPr>
        <w:t xml:space="preserve"> ) sont équivalents.</w:t>
      </w:r>
    </w:p>
    <w:p>
      <w:pPr>
        <w:spacing w:line="271" w:before="330" w:lineRule="auto"/>
      </w:pPr>
      <w:r>
        <w:rPr>
          <w:rFonts w:eastAsia="Georgia" w:cs="Georgia" w:ascii="Georgia" w:hAnsi="Georgia"/>
          <w:b/>
          <w:sz w:val="42"/>
        </w:rPr>
        <w:t xml:space="preserve">B Une démonstration probabiliste</w:t>
      </w:r>
    </w:p>
    <w:p>
      <w:pPr>
        <w:spacing w:after="220" w:lineRule="auto"/>
      </w:pPr>
      <w:r>
        <w:rPr>
          <w:rFonts w:eastAsia="Georgia" w:cs="Georgia" w:ascii="Georgia" w:hAnsi="Georgia"/>
        </w:rPr>
        <w:t xml:space="preserve">On admet dans cette partie qu'il existe, sur un certain espace probabilisé ( </w:t>
      </w:r>
      <m:oMath>
        <m:r>
          <m:rPr>
            <m:sty m:val="p"/>
          </m:rPr>
          <m:t>Ω</m:t>
        </m:r>
        <m:r>
          <m:rPr>
            <m:sty m:val="p"/>
          </m:rPr>
          <m:t>,</m:t>
        </m:r>
        <m:r>
          <m:rPr>
            <m:scr m:val="script"/>
          </m:rPr>
          <m:t>A</m:t>
        </m:r>
        <m:r>
          <m:rPr>
            <m:sty m:val="p"/>
          </m:rPr>
          <m:t>,</m:t>
        </m:r>
        <m:r>
          <m:rPr>
            <m:sty m:val="b"/>
          </m:rPr>
          <m:t>P</m:t>
        </m:r>
      </m:oMath>
      <w:r>
        <w:rPr/>
        <w:t xml:space="preserve"> ), une famille </w:t>
      </w:r>
      <m:oMath>
        <m:sSub>
          <m:sSubPr/>
          <m:e>
            <m:d>
              <m:dPr>
                <m:begChr m:val="("/>
                <m:endChr m:val=")"/>
                <m:ctrlPr>
                  <w:rPr>
                    <w:rFonts w:ascii="Cambria Math" w:hAnsi="Cambria Math"/>
                  </w:rPr>
                </m:ctrlPr>
              </m:dPr>
              <m:e>
                <m:sSub>
                  <m:sSubPr/>
                  <m:e>
                    <m:r>
                      <m:rPr>
                        <m:sty m:val="i"/>
                      </m:rPr>
                      <m:t>X</m:t>
                    </m:r>
                  </m:e>
                  <m:sub>
                    <m:r>
                      <m:rPr>
                        <m:sty m:val="i"/>
                      </m:rPr>
                      <m:t>x</m:t>
                    </m:r>
                  </m:sub>
                </m:sSub>
              </m:e>
            </m:d>
          </m:e>
          <m:sub>
            <m:r>
              <m:rPr>
                <m:sty m:val="i"/>
              </m:rPr>
              <m:t>x</m:t>
            </m:r>
            <m:r>
              <m:rPr>
                <m:sty m:val="p"/>
              </m:rPr>
              <m:t>∈</m:t>
            </m:r>
            <m:sSubSup>
              <m:sSubSupPr/>
              <m:e>
                <m:r>
                  <m:rPr>
                    <m:sty m:val="b"/>
                  </m:rPr>
                  <m:t>R</m:t>
                </m:r>
              </m:e>
              <m:sub>
                <m:r>
                  <m:rPr>
                    <m:sty m:val="p"/>
                  </m:rPr>
                  <m:t>+</m:t>
                </m:r>
              </m:sub>
              <m:sup>
                <m:r>
                  <m:rPr>
                    <m:sty m:val="p"/>
                  </m:rPr>
                  <m:t>∗</m:t>
                </m:r>
              </m:sup>
            </m:sSubSup>
          </m:sub>
        </m:sSub>
      </m:oMath>
      <w:r>
        <w:rPr>
          <w:rFonts w:eastAsia="Georgia" w:cs="Georgia" w:ascii="Georgia" w:hAnsi="Georgia"/>
        </w:rPr>
        <w:t xml:space="preserve"> de variables aléatoires à valeurs dans </w:t>
      </w:r>
      <m:oMath>
        <m:r>
          <m:rPr>
            <m:sty m:val="b"/>
          </m:rPr>
          <m:t>N</m:t>
        </m:r>
      </m:oMath>
      <w:r>
        <w:rPr/>
        <w:t xml:space="preserve"> telle que </w:t>
      </w:r>
      <m:oMath>
        <m:sSub>
          <m:sSubPr/>
          <m:e>
            <m:r>
              <m:rPr>
                <m:sty m:val="i"/>
              </m:rPr>
              <m:t>X</m:t>
            </m:r>
          </m:e>
          <m:sub>
            <m:r>
              <m:rPr>
                <m:sty m:val="i"/>
              </m:rPr>
              <m:t>x</m:t>
            </m:r>
          </m:sub>
        </m:sSub>
      </m:oMath>
      <w:r>
        <w:rPr>
          <w:rFonts w:eastAsia="Georgia" w:cs="Georgia" w:ascii="Georgia" w:hAnsi="Georgia"/>
        </w:rPr>
        <w:t xml:space="preserve"> suive la loi de Poisson de paramètre </w:t>
      </w:r>
      <m:oMath>
        <m:r>
          <m:rPr>
            <m:sty m:val="i"/>
          </m:rPr>
          <m:t>x</m:t>
        </m:r>
      </m:oMath>
      <w:r>
        <w:rPr>
          <w:rFonts w:eastAsia="Georgia" w:cs="Georgia" w:ascii="Georgia" w:hAnsi="Georgia"/>
        </w:rPr>
        <w:t xml:space="preserve"> pour tout réel </w:t>
      </w:r>
      <m:oMath>
        <m:r>
          <m:rPr>
            <m:sty m:val="i"/>
          </m:rPr>
          <m:t>x</m:t>
        </m:r>
        <m:r>
          <m:rPr>
            <m:sty m:val="p"/>
          </m:rPr>
          <m:t>&gt;</m:t>
        </m:r>
        <m:r>
          <m:rPr>
            <m:sty m:val="p"/>
          </m:rPr>
          <m:t>0</m:t>
        </m:r>
      </m:oMath>
      <w:r>
        <w:rPr>
          <w:rFonts w:eastAsia="Georgia" w:cs="Georgia" w:ascii="Georgia" w:hAnsi="Georgia"/>
        </w:rPr>
        <w:t xml:space="preserve">. On fixe de telles données dans l'intégralité de cette partie.</w:t>
      </w:r>
    </w:p>
    <w:p>
      <w:pPr>
        <w:spacing w:after="220" w:lineRule="auto"/>
      </w:pPr>
      <w:r>
        <w:rPr>
          <w:rFonts w:eastAsia="Georgia" w:cs="Georgia" w:ascii="Georgia" w:hAnsi="Georgia"/>
        </w:rPr>
        <w:t xml:space="preserve">Soit un réel </w:t>
      </w:r>
      <m:oMath>
        <m:r>
          <m:rPr>
            <m:sty m:val="i"/>
          </m:rPr>
          <m:t>r</m:t>
        </m:r>
        <m:r>
          <m:rPr>
            <m:sty m:val="p"/>
          </m:rPr>
          <m:t>&gt;</m:t>
        </m:r>
        <m:r>
          <m:rPr>
            <m:sty m:val="p"/>
          </m:rPr>
          <m:t>0</m:t>
        </m:r>
      </m:oMath>
      <w:r>
        <w:rPr/>
        <w:t xml:space="preserve">. On pose</w:t>
      </w:r>
    </w:p>
    <w:p>
      <w:pPr>
        <w:spacing w:after="220" w:lineRule="auto"/>
      </w:pPr>
      <m:oMathPara>
        <m:oMath>
          <m:sSub>
            <m:sSubPr/>
            <m:e>
              <m:r>
                <m:rPr>
                  <m:sty m:val="i"/>
                </m:rPr>
                <m:t>Z</m:t>
              </m:r>
            </m:e>
            <m:sub>
              <m:r>
                <m:rPr>
                  <m:sty m:val="i"/>
                </m:rPr>
                <m:t>x</m:t>
              </m:r>
            </m:sub>
          </m:sSub>
          <m:r>
            <m:rPr>
              <m:sty m:val="p"/>
            </m:rPr>
            <m:t>=</m:t>
          </m:r>
          <m:f>
            <m:fPr>
              <m:ctrlPr>
                <w:rPr>
                  <w:rFonts w:ascii="Cambria Math" w:hAnsi="Cambria Math"/>
                </w:rPr>
              </m:ctrlPr>
            </m:fPr>
            <m:num>
              <m:sSub>
                <m:sSubPr/>
                <m:e>
                  <m:r>
                    <m:rPr>
                      <m:sty m:val="i"/>
                    </m:rPr>
                    <m:t>X</m:t>
                  </m:r>
                </m:e>
                <m:sub>
                  <m:r>
                    <m:rPr>
                      <m:sty m:val="i"/>
                    </m:rPr>
                    <m:t>x</m:t>
                  </m:r>
                </m:sub>
              </m:sSub>
            </m:num>
            <m:den>
              <m:r>
                <m:rPr>
                  <m:sty m:val="i"/>
                </m:rPr>
                <m:t>x</m:t>
              </m:r>
            </m:den>
          </m:f>
        </m:oMath>
      </m:oMathPara>
    </w:p>
    <w:p>
      <w:pPr>
        <w:spacing w:after="220" w:lineRule="auto"/>
      </w:pPr>
      <w:r>
        <w:rPr>
          <w:rFonts w:eastAsia="Georgia" w:cs="Georgia" w:ascii="Georgia" w:hAnsi="Georgia"/>
        </w:rPr>
        <w:t xml:space="preserve">et on se propose de démontrer que </w:t>
      </w:r>
      <m:oMath>
        <m:r>
          <m:rPr>
            <m:sty m:val="b"/>
          </m:rPr>
          <m:t>E</m:t>
        </m:r>
        <m:d>
          <m:dPr>
            <m:begChr m:val="("/>
            <m:endChr m:val=")"/>
            <m:ctrlPr>
              <w:rPr>
                <w:rFonts w:ascii="Cambria Math" w:hAnsi="Cambria Math"/>
              </w:rPr>
            </m:ctrlPr>
          </m:dPr>
          <m:e>
            <m:sSubSup>
              <m:sSubSupPr/>
              <m:e>
                <m:r>
                  <m:rPr>
                    <m:sty m:val="i"/>
                  </m:rPr>
                  <m:t>Z</m:t>
                </m:r>
              </m:e>
              <m:sub>
                <m:r>
                  <m:rPr>
                    <m:sty m:val="i"/>
                  </m:rPr>
                  <m:t>x</m:t>
                </m:r>
              </m:sub>
              <m:sup>
                <m:r>
                  <m:rPr>
                    <m:sty m:val="i"/>
                  </m:rPr>
                  <m:t>r</m:t>
                </m:r>
              </m:sup>
            </m:sSubSup>
          </m:e>
        </m:d>
        <m:r>
          <m:rPr>
            <m:sty m:val="p"/>
          </m:rPr>
          <m:t>→</m:t>
        </m:r>
        <m:r>
          <m:rPr>
            <m:sty m:val="p"/>
          </m:rPr>
          <m:t>1</m:t>
        </m:r>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8. Pour tout réel </w:t>
      </w:r>
      <m:oMath>
        <m:r>
          <m:rPr>
            <m:sty m:val="i"/>
          </m:rPr>
          <m:t>α</m:t>
        </m:r>
        <m:r>
          <m:rPr>
            <m:sty m:val="p"/>
          </m:rPr>
          <m:t>&gt;</m:t>
        </m:r>
        <m:r>
          <m:rPr>
            <m:sty m:val="p"/>
          </m:rPr>
          <m:t>0</m:t>
        </m:r>
      </m:oMath>
      <w:r>
        <w:rPr/>
        <w:t xml:space="preserve">, montrer que </w:t>
      </w:r>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x</m:t>
                    </m:r>
                  </m:sub>
                </m:sSub>
                <m:r>
                  <m:rPr>
                    <m:sty m:val="p"/>
                  </m:rPr>
                  <m:t>−</m:t>
                </m:r>
                <m:r>
                  <m:rPr>
                    <m:sty m:val="i"/>
                  </m:rPr>
                  <m:t>x</m:t>
                </m:r>
              </m:e>
            </m:d>
            <m:r>
              <m:rPr>
                <m:sty m:val="p"/>
              </m:rPr>
              <m:t>&gt;</m:t>
            </m:r>
            <m:r>
              <m:rPr>
                <m:sty m:val="i"/>
              </m:rPr>
              <m:t>α</m:t>
            </m:r>
            <m:sSup>
              <m:sSupPr/>
              <m:e>
                <m:r>
                  <m:rPr>
                    <m:sty m:val="i"/>
                  </m:rPr>
                  <m:t>x</m:t>
                </m:r>
              </m:e>
              <m:sup>
                <m:r>
                  <m:rPr>
                    <m:sty m:val="p"/>
                  </m:rPr>
                  <m:t>2</m:t>
                </m:r>
                <m:r>
                  <m:rPr>
                    <m:sty m:val="p"/>
                  </m:rPr>
                  <m:t>/</m:t>
                </m:r>
                <m:r>
                  <m:rPr>
                    <m:sty m:val="p"/>
                  </m:rPr>
                  <m:t>3</m:t>
                </m:r>
              </m:sup>
            </m:sSup>
          </m:e>
        </m:d>
        <m:r>
          <m:rPr>
            <m:sty m:val="p"/>
          </m:rPr>
          <m:t>→</m:t>
        </m:r>
        <m:r>
          <m:rPr>
            <m:sty m:val="p"/>
          </m:rPr>
          <m:t>0</m:t>
        </m:r>
      </m:oMath>
      <w:r>
        <w:rPr/>
        <w:t xml:space="preserve"> quand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9. Montrer que, pour tout réel </w:t>
      </w:r>
      <m:oMath>
        <m:r>
          <m:rPr>
            <m:sty m:val="i"/>
          </m:rPr>
          <m:t>x</m:t>
        </m:r>
        <m:r>
          <m:rPr>
            <m:sty m:val="p"/>
          </m:rPr>
          <m:t>&gt;</m:t>
        </m:r>
        <m:r>
          <m:rPr>
            <m:sty m:val="p"/>
          </m:rPr>
          <m:t>1</m:t>
        </m:r>
      </m:oMath>
      <w:r>
        <w:rPr>
          <w:rFonts w:eastAsia="Georgia" w:cs="Georgia" w:ascii="Georgia" w:hAnsi="Georgia"/>
        </w:rPr>
        <w:t xml:space="preserve">, les variables aléatoires</w:t>
      </w:r>
    </w:p>
    <w:p>
      <w:pPr>
        <w:spacing w:after="220" w:lineRule="auto"/>
      </w:pPr>
      <m:oMathPara>
        <m:oMath>
          <m:sSub>
            <m:sSubPr/>
            <m:e>
              <m:r>
                <m:rPr>
                  <m:sty m:val="i"/>
                </m:rPr>
                <m:t>A</m:t>
              </m:r>
            </m:e>
            <m:sub>
              <m:r>
                <m:rPr>
                  <m:sty m:val="i"/>
                </m:rPr>
                <m:t>x</m:t>
              </m:r>
            </m:sub>
          </m:sSub>
          <m:r>
            <m:rPr>
              <m:sty m:val="p"/>
            </m:rPr>
            <m:t>=</m:t>
          </m:r>
          <m:sSub>
            <m:sSubPr/>
            <m:e>
              <m:r>
                <m:rPr>
                  <m:sty m:val="b"/>
                </m:rPr>
                <m:t>1</m:t>
              </m:r>
            </m:e>
            <m:sub>
              <m:d>
                <m:dPr>
                  <m:begChr m:val="("/>
                  <m:endChr m:val=")"/>
                  <m:ctrlPr>
                    <w:rPr>
                      <w:rFonts w:ascii="Cambria Math" w:hAnsi="Cambria Math"/>
                    </w:rPr>
                  </m:ctrlPr>
                </m:dPr>
                <m:e>
                  <m:sSub>
                    <m:sSubPr/>
                    <m:e>
                      <m:r>
                        <m:rPr>
                          <m:sty m:val="i"/>
                        </m:rPr>
                        <m:t>Z</m:t>
                      </m:r>
                    </m:e>
                    <m:sub>
                      <m:r>
                        <m:rPr>
                          <m:sty m:val="i"/>
                        </m:rPr>
                        <m:t>x</m:t>
                      </m:r>
                    </m:sub>
                  </m:sSub>
                  <m:r>
                    <m:rPr>
                      <m:sty m:val="p"/>
                    </m:rPr>
                    <m:t>&lt;</m:t>
                  </m:r>
                  <m:r>
                    <m:rPr>
                      <m:sty m:val="p"/>
                    </m:rPr>
                    <m:t>1</m:t>
                  </m:r>
                  <m:r>
                    <m:rPr>
                      <m:sty m:val="p"/>
                    </m:rPr>
                    <m:t>−</m:t>
                  </m:r>
                  <m:sSup>
                    <m:sSupPr/>
                    <m:e>
                      <m:r>
                        <m:rPr>
                          <m:sty m:val="i"/>
                        </m:rPr>
                        <m:t>x</m:t>
                      </m:r>
                    </m:e>
                    <m:sup>
                      <m:r>
                        <m:rPr>
                          <m:sty m:val="p"/>
                        </m:rPr>
                        <m:t>−</m:t>
                      </m:r>
                      <m:r>
                        <m:rPr>
                          <m:sty m:val="p"/>
                        </m:rPr>
                        <m:t>1</m:t>
                      </m:r>
                      <m:r>
                        <m:rPr>
                          <m:sty m:val="p"/>
                        </m:rPr>
                        <m:t>/</m:t>
                      </m:r>
                      <m:r>
                        <m:rPr>
                          <m:sty m:val="p"/>
                        </m:rPr>
                        <m:t>3</m:t>
                      </m:r>
                    </m:sup>
                  </m:sSup>
                </m:e>
              </m:d>
            </m:sub>
          </m:sSub>
          <m:sSubSup>
            <m:sSubSupPr/>
            <m:e>
              <m:r>
                <m:rPr>
                  <m:sty m:val="i"/>
                </m:rPr>
                <m:t>Z</m:t>
              </m:r>
            </m:e>
            <m:sub>
              <m:r>
                <m:rPr>
                  <m:sty m:val="i"/>
                </m:rPr>
                <m:t>x</m:t>
              </m:r>
            </m:sub>
            <m:sup>
              <m:r>
                <m:rPr>
                  <m:sty m:val="i"/>
                </m:rPr>
                <m:t>r</m:t>
              </m:r>
            </m:sup>
          </m:sSubSup>
          <m:r>
            <m:rPr>
              <m:sty m:val="p"/>
            </m:rPr>
            <m:t xml:space="preserve"> </m:t>
          </m:r>
          <m:r>
            <m:rPr>
              <m:nor/>
            </m:rPr>
            <m:t> et </m:t>
          </m:r>
          <m:r>
            <m:rPr>
              <m:sty m:val="p"/>
            </m:rPr>
            <m:t xml:space="preserve"> </m:t>
          </m:r>
          <m:sSub>
            <m:sSubPr/>
            <m:e>
              <m:r>
                <m:rPr>
                  <m:sty m:val="i"/>
                </m:rPr>
                <m:t>B</m:t>
              </m:r>
            </m:e>
            <m:sub>
              <m:r>
                <m:rPr>
                  <m:sty m:val="i"/>
                </m:rPr>
                <m:t>x</m:t>
              </m:r>
            </m:sub>
          </m:sSub>
          <m:r>
            <m:rPr>
              <m:sty m:val="p"/>
            </m:rPr>
            <m:t>=</m:t>
          </m:r>
          <m:sSub>
            <m:sSubPr/>
            <m:e>
              <m:r>
                <m:rPr>
                  <m:sty m:val="b"/>
                </m:rPr>
                <m:t>1</m:t>
              </m:r>
            </m:e>
            <m:sub>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e>
                  </m:d>
                  <m:r>
                    <m:rPr>
                      <m:sty m:val="p"/>
                    </m:rPr>
                    <m:t>⩽</m:t>
                  </m:r>
                  <m:sSup>
                    <m:sSupPr/>
                    <m:e>
                      <m:r>
                        <m:rPr>
                          <m:sty m:val="i"/>
                        </m:rPr>
                        <m:t>x</m:t>
                      </m:r>
                    </m:e>
                    <m:sup>
                      <m:r>
                        <m:rPr>
                          <m:sty m:val="p"/>
                        </m:rPr>
                        <m:t>−</m:t>
                      </m:r>
                      <m:r>
                        <m:rPr>
                          <m:sty m:val="p"/>
                        </m:rPr>
                        <m:t>1</m:t>
                      </m:r>
                      <m:r>
                        <m:rPr>
                          <m:sty m:val="p"/>
                        </m:rPr>
                        <m:t>/</m:t>
                      </m:r>
                      <m:r>
                        <m:rPr>
                          <m:sty m:val="p"/>
                        </m:rPr>
                        <m:t>3</m:t>
                      </m:r>
                    </m:sup>
                  </m:sSup>
                </m:e>
              </m:d>
            </m:sub>
          </m:sSub>
          <m:sSubSup>
            <m:sSubSupPr/>
            <m:e>
              <m:r>
                <m:rPr>
                  <m:sty m:val="i"/>
                </m:rPr>
                <m:t>Z</m:t>
              </m:r>
            </m:e>
            <m:sub>
              <m:r>
                <m:rPr>
                  <m:sty m:val="i"/>
                </m:rPr>
                <m:t>x</m:t>
              </m:r>
            </m:sub>
            <m:sup>
              <m:r>
                <m:rPr>
                  <m:sty m:val="i"/>
                </m:rPr>
                <m:t>r</m:t>
              </m:r>
            </m:sup>
          </m:sSubSup>
        </m:oMath>
      </m:oMathPara>
    </w:p>
    <w:p>
      <w:pPr>
        <w:spacing w:after="220" w:lineRule="auto"/>
      </w:pPr>
      <w:r>
        <w:rPr>
          <w:rFonts w:eastAsia="Georgia" w:cs="Georgia" w:ascii="Georgia" w:hAnsi="Georgia"/>
        </w:rPr>
        <w:t xml:space="preserve">sont d'espérance finie et trouver les limites de </w:t>
      </w:r>
      <m:oMath>
        <m:r>
          <m:rPr>
            <m:sty m:val="b"/>
          </m:rPr>
          <m:t>E</m:t>
        </m:r>
        <m:d>
          <m:dPr>
            <m:begChr m:val="("/>
            <m:endChr m:val=")"/>
            <m:ctrlPr>
              <w:rPr>
                <w:rFonts w:ascii="Cambria Math" w:hAnsi="Cambria Math"/>
              </w:rPr>
            </m:ctrlPr>
          </m:dPr>
          <m:e>
            <m:sSub>
              <m:sSubPr/>
              <m:e>
                <m:r>
                  <m:rPr>
                    <m:sty m:val="i"/>
                  </m:rPr>
                  <m:t>A</m:t>
                </m:r>
              </m:e>
              <m:sub>
                <m:r>
                  <m:rPr>
                    <m:sty m:val="i"/>
                  </m:rPr>
                  <m:t>x</m:t>
                </m:r>
              </m:sub>
            </m:sSub>
          </m:e>
        </m:d>
      </m:oMath>
      <w:r>
        <w:rPr/>
        <w:t xml:space="preserve"> et de </w:t>
      </w:r>
      <m:oMath>
        <m:r>
          <m:rPr>
            <m:sty m:val="b"/>
          </m:rPr>
          <m:t>E</m:t>
        </m:r>
        <m:d>
          <m:dPr>
            <m:begChr m:val="("/>
            <m:endChr m:val=")"/>
            <m:ctrlPr>
              <w:rPr>
                <w:rFonts w:ascii="Cambria Math" w:hAnsi="Cambria Math"/>
              </w:rPr>
            </m:ctrlPr>
          </m:dPr>
          <m:e>
            <m:sSub>
              <m:sSubPr/>
              <m:e>
                <m:r>
                  <m:rPr>
                    <m:sty m:val="i"/>
                  </m:rPr>
                  <m:t>B</m:t>
                </m:r>
              </m:e>
              <m:sub>
                <m:r>
                  <m:rPr>
                    <m:sty m:val="i"/>
                  </m:rPr>
                  <m:t>x</m:t>
                </m:r>
              </m:sub>
            </m:sSub>
          </m:e>
        </m:d>
      </m:oMath>
      <w:r>
        <w:rPr/>
        <w:t xml:space="preserve"> lorsque </w:t>
      </w:r>
      <m:oMath>
        <m:r>
          <m:rPr>
            <m:sty m:val="i"/>
          </m:rPr>
          <m:t>x</m:t>
        </m:r>
        <m:r>
          <m:rPr>
            <m:sty m:val="p"/>
          </m:rPr>
          <m:t>→</m:t>
        </m:r>
        <m:r>
          <m:rPr>
            <m:sty m:val="p"/>
          </m:rPr>
          <m:t>+</m:t>
        </m:r>
        <m:r>
          <m:rPr>
            <m:sty m:val="p"/>
          </m:rPr>
          <m:t>∞</m:t>
        </m:r>
      </m:oMath>
      <w:r>
        <w:rPr/>
        <w:t xml:space="preserve">.</w:t>
      </w:r>
    </w:p>
    <w:p>
      <w:pPr>
        <w:spacing w:after="220" w:lineRule="auto"/>
      </w:pPr>
      <w:r>
        <w:rPr/>
        <w:t xml:space="preserve">Soit </w:t>
      </w:r>
      <m:oMath>
        <m:r>
          <m:rPr>
            <m:sty m:val="i"/>
          </m:rPr>
          <m:t>N</m:t>
        </m:r>
      </m:oMath>
      <w:r>
        <w:rPr/>
        <w:t xml:space="preserve"> un entier naturel strictement positif.</w:t>
      </w:r>
      <w:r>
        <w:rPr/>
        <w:br w:type="textWrapping"/>
      </w:r>
      <w:r>
        <w:rPr>
          <w:rFonts w:eastAsia="Georgia" w:cs="Georgia" w:ascii="Georgia" w:hAnsi="Georgia"/>
        </w:rPr>
        <w:t xml:space="preserve">10. Montrer que pour tout réel </w:t>
      </w:r>
      <m:oMath>
        <m:r>
          <m:rPr>
            <m:sty m:val="i"/>
          </m:rPr>
          <m:t>x</m:t>
        </m:r>
        <m:r>
          <m:rPr>
            <m:sty m:val="p"/>
          </m:rPr>
          <m:t>&gt;</m:t>
        </m:r>
        <m:r>
          <m:rPr>
            <m:sty m:val="p"/>
          </m:rPr>
          <m:t>0</m:t>
        </m:r>
      </m:oMath>
      <w:r>
        <w:rPr>
          <w:rFonts w:eastAsia="Georgia" w:cs="Georgia" w:ascii="Georgia" w:hAnsi="Georgia"/>
        </w:rPr>
        <w:t xml:space="preserve">, la variable aléatoire</w:t>
      </w:r>
    </w:p>
    <w:p>
      <w:pPr>
        <w:spacing w:after="220" w:lineRule="auto"/>
      </w:pPr>
      <m:oMathPara>
        <m:oMath>
          <m:sSub>
            <m:sSubPr/>
            <m:e>
              <m:r>
                <m:rPr>
                  <m:sty m:val="i"/>
                </m:rPr>
                <m:t>Y</m:t>
              </m:r>
            </m:e>
            <m:sub>
              <m:r>
                <m:rPr>
                  <m:sty m:val="i"/>
                </m:rPr>
                <m:t>N</m:t>
              </m:r>
              <m:r>
                <m:rPr>
                  <m:sty m:val="p"/>
                </m:rPr>
                <m:t>,</m:t>
              </m:r>
              <m:r>
                <m:rPr>
                  <m:sty m:val="i"/>
                </m:rPr>
                <m:t>x</m:t>
              </m:r>
            </m:sub>
          </m:sSub>
          <m:r>
            <m:rPr>
              <m:sty m:val="p"/>
            </m:rPr>
            <m:t>=</m:t>
          </m:r>
          <m:sSub>
            <m:sSubPr/>
            <m:e>
              <m:r>
                <m:rPr>
                  <m:sty m:val="b"/>
                </m:rPr>
                <m:t>1</m:t>
              </m:r>
            </m:e>
            <m:sub>
              <m:d>
                <m:dPr>
                  <m:begChr m:val="("/>
                  <m:endChr m:val=")"/>
                  <m:ctrlPr>
                    <w:rPr>
                      <w:rFonts w:ascii="Cambria Math" w:hAnsi="Cambria Math"/>
                    </w:rPr>
                  </m:ctrlPr>
                </m:dPr>
                <m:e>
                  <m:sSub>
                    <m:sSubPr/>
                    <m:e>
                      <m:r>
                        <m:rPr>
                          <m:sty m:val="i"/>
                        </m:rPr>
                        <m:t>X</m:t>
                      </m:r>
                    </m:e>
                    <m:sub>
                      <m:r>
                        <m:rPr>
                          <m:sty m:val="i"/>
                        </m:rPr>
                        <m:t>x</m:t>
                      </m:r>
                    </m:sub>
                  </m:sSub>
                  <m:r>
                    <m:rPr>
                      <m:sty m:val="p"/>
                    </m:rPr>
                    <m:t>&gt;</m:t>
                  </m:r>
                  <m:r>
                    <m:rPr>
                      <m:sty m:val="i"/>
                    </m:rPr>
                    <m:t>x</m:t>
                  </m:r>
                  <m:r>
                    <m:rPr>
                      <m:sty m:val="p"/>
                    </m:rPr>
                    <m:t>+</m:t>
                  </m:r>
                  <m:sSup>
                    <m:sSupPr/>
                    <m:e>
                      <m:r>
                        <m:rPr>
                          <m:sty m:val="i"/>
                        </m:rPr>
                        <m:t>x</m:t>
                      </m:r>
                    </m:e>
                    <m:sup>
                      <m:r>
                        <m:rPr>
                          <m:sty m:val="p"/>
                        </m:rPr>
                        <m:t>2</m:t>
                      </m:r>
                      <m:r>
                        <m:rPr>
                          <m:sty m:val="p"/>
                        </m:rPr>
                        <m:t>/</m:t>
                      </m:r>
                      <m:r>
                        <m:rPr>
                          <m:sty m:val="p"/>
                        </m:rPr>
                        <m:t>3</m:t>
                      </m:r>
                    </m:sup>
                  </m:sSup>
                </m:e>
              </m:d>
            </m:sub>
          </m:sSub>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x</m:t>
                  </m:r>
                </m:sub>
              </m:sSub>
              <m:r>
                <m:rPr>
                  <m:sty m:val="p"/>
                </m:rPr>
                <m:t>−</m:t>
              </m:r>
              <m:r>
                <m:rPr>
                  <m:sty m:val="i"/>
                </m:rPr>
                <m:t>k</m:t>
              </m:r>
            </m:e>
          </m:d>
        </m:oMath>
      </m:oMathPara>
    </w:p>
    <w:p>
      <w:pPr>
        <w:spacing w:after="220" w:lineRule="auto"/>
      </w:pPr>
      <w:r>
        <w:rPr>
          <w:rFonts w:eastAsia="Georgia" w:cs="Georgia" w:ascii="Georgia" w:hAnsi="Georgia"/>
        </w:rPr>
        <w:t xml:space="preserve">est d'espérance finie et que</w:t>
      </w:r>
    </w:p>
    <w:p>
      <w:pPr>
        <w:spacing w:after="220" w:lineRule="auto"/>
      </w:pPr>
      <m:oMathPara>
        <m:oMath>
          <m:sSup>
            <m:sSupPr/>
            <m:e>
              <m:r>
                <m:rPr>
                  <m:sty m:val="i"/>
                </m:rPr>
                <m:t>x</m:t>
              </m:r>
            </m:e>
            <m:sup>
              <m:r>
                <m:rPr>
                  <m:sty m:val="i"/>
                </m:rPr>
                <m:t>N</m:t>
              </m:r>
            </m:sup>
          </m:sSup>
          <m:r>
            <m:rPr>
              <m:sty m:val="b"/>
            </m:rPr>
            <m:t>P</m:t>
          </m:r>
          <m:d>
            <m:dPr>
              <m:begChr m:val="("/>
              <m:endChr m:val=")"/>
              <m:ctrlPr>
                <w:rPr>
                  <w:rFonts w:ascii="Cambria Math" w:hAnsi="Cambria Math"/>
                </w:rPr>
              </m:ctrlPr>
            </m:dPr>
            <m:e>
              <m:sSub>
                <m:sSubPr/>
                <m:e>
                  <m:r>
                    <m:rPr>
                      <m:sty m:val="i"/>
                    </m:rPr>
                    <m:t>X</m:t>
                  </m:r>
                </m:e>
                <m:sub>
                  <m:r>
                    <m:rPr>
                      <m:sty m:val="i"/>
                    </m:rPr>
                    <m:t>x</m:t>
                  </m:r>
                </m:sub>
              </m:sSub>
              <m:r>
                <m:rPr>
                  <m:sty m:val="p"/>
                </m:rPr>
                <m:t>&gt;</m:t>
              </m:r>
              <m:r>
                <m:rPr>
                  <m:sty m:val="i"/>
                </m:rPr>
                <m:t>x</m:t>
              </m:r>
              <m:r>
                <m:rPr>
                  <m:sty m:val="p"/>
                </m:rPr>
                <m:t>+</m:t>
              </m:r>
              <m:sSup>
                <m:sSupPr/>
                <m:e>
                  <m:r>
                    <m:rPr>
                      <m:sty m:val="i"/>
                    </m:rPr>
                    <m:t>x</m:t>
                  </m:r>
                </m:e>
                <m:sup>
                  <m:r>
                    <m:rPr>
                      <m:sty m:val="p"/>
                    </m:rPr>
                    <m:t>2</m:t>
                  </m:r>
                  <m:r>
                    <m:rPr>
                      <m:sty m:val="p"/>
                    </m:rPr>
                    <m:t>/</m:t>
                  </m:r>
                  <m:r>
                    <m:rPr>
                      <m:sty m:val="p"/>
                    </m:rPr>
                    <m:t>3</m:t>
                  </m:r>
                </m:sup>
              </m:sSup>
              <m:r>
                <m:rPr>
                  <m:sty m:val="p"/>
                </m:rPr>
                <m:t>−</m:t>
              </m:r>
              <m:r>
                <m:rPr>
                  <m:sty m:val="i"/>
                </m:rPr>
                <m:t>N</m:t>
              </m:r>
            </m:e>
          </m:d>
          <m:r>
            <m:rPr>
              <m:sty m:val="p"/>
            </m:rPr>
            <m:t>=</m:t>
          </m:r>
          <m:r>
            <m:rPr>
              <m:sty m:val="b"/>
            </m:rPr>
            <m:t>E</m:t>
          </m:r>
          <m:d>
            <m:dPr>
              <m:begChr m:val="("/>
              <m:endChr m:val=")"/>
              <m:ctrlPr>
                <w:rPr>
                  <w:rFonts w:ascii="Cambria Math" w:hAnsi="Cambria Math"/>
                </w:rPr>
              </m:ctrlPr>
            </m:dPr>
            <m:e>
              <m:sSub>
                <m:sSubPr/>
                <m:e>
                  <m:r>
                    <m:rPr>
                      <m:sty m:val="i"/>
                    </m:rPr>
                    <m:t>Y</m:t>
                  </m:r>
                </m:e>
                <m:sub>
                  <m:r>
                    <m:rPr>
                      <m:sty m:val="i"/>
                    </m:rPr>
                    <m:t>N</m:t>
                  </m:r>
                  <m:r>
                    <m:rPr>
                      <m:sty m:val="p"/>
                    </m:rPr>
                    <m:t>,</m:t>
                  </m:r>
                  <m:r>
                    <m:rPr>
                      <m:sty m:val="i"/>
                    </m:rPr>
                    <m:t>x</m:t>
                  </m:r>
                </m:sub>
              </m:sSub>
            </m:e>
          </m:d>
        </m:oMath>
      </m:oMathPara>
    </w:p>
    <w:p>
      <w:pPr>
        <w:spacing w:after="220" w:lineRule="auto"/>
      </w:pPr>
      <w:r>
        <w:rPr>
          <w:rFonts w:eastAsia="Georgia" w:cs="Georgia" w:ascii="Georgia" w:hAnsi="Georgia"/>
        </w:rPr>
        <w:t xml:space="preserve">Déduire alors de la question 8 que </w:t>
      </w:r>
      <m:oMath>
        <m:r>
          <m:rPr>
            <m:sty m:val="b"/>
          </m:rPr>
          <m:t>E</m:t>
        </m:r>
        <m:d>
          <m:dPr>
            <m:begChr m:val="("/>
            <m:endChr m:val=")"/>
            <m:ctrlPr>
              <w:rPr>
                <w:rFonts w:ascii="Cambria Math" w:hAnsi="Cambria Math"/>
              </w:rPr>
            </m:ctrlPr>
          </m:dPr>
          <m:e>
            <m:sSub>
              <m:sSubPr/>
              <m:e>
                <m:r>
                  <m:rPr>
                    <m:sty m:val="i"/>
                  </m:rPr>
                  <m:t>Y</m:t>
                </m:r>
              </m:e>
              <m:sub>
                <m:r>
                  <m:rPr>
                    <m:sty m:val="i"/>
                  </m:rPr>
                  <m:t>N</m:t>
                </m:r>
                <m:r>
                  <m:rPr>
                    <m:sty m:val="p"/>
                  </m:rPr>
                  <m:t>,</m:t>
                </m:r>
                <m:r>
                  <m:rPr>
                    <m:sty m:val="i"/>
                  </m:rPr>
                  <m:t>x</m:t>
                </m:r>
              </m:sub>
            </m:sSub>
          </m:e>
        </m:d>
        <m:r>
          <m:rPr>
            <m:sty m:val="p"/>
          </m:rPr>
          <m:t>=</m:t>
        </m:r>
        <m:r>
          <m:rPr>
            <m:sty m:val="i"/>
          </m:rPr>
          <m:t>o</m:t>
        </m:r>
        <m:d>
          <m:dPr>
            <m:begChr m:val="("/>
            <m:endChr m:val=")"/>
            <m:ctrlPr>
              <w:rPr>
                <w:rFonts w:ascii="Cambria Math" w:hAnsi="Cambria Math"/>
              </w:rPr>
            </m:ctrlPr>
          </m:dPr>
          <m:e>
            <m:sSup>
              <m:sSupPr/>
              <m:e>
                <m:r>
                  <m:rPr>
                    <m:sty m:val="i"/>
                  </m:rPr>
                  <m:t>x</m:t>
                </m:r>
              </m:e>
              <m:sup>
                <m:r>
                  <m:rPr>
                    <m:sty m:val="i"/>
                  </m:rPr>
                  <m:t>N</m:t>
                </m:r>
              </m:sup>
            </m:sSup>
          </m:e>
        </m:d>
      </m:oMath>
      <w:r>
        <w:rPr/>
        <w:t xml:space="preserve"> quand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11. Montrer qu'il existe des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tels que pour tout réel </w:t>
      </w:r>
      <m:oMath>
        <m:r>
          <m:rPr>
            <m:sty m:val="i"/>
          </m:rPr>
          <m:t>x</m:t>
        </m:r>
        <m:r>
          <m:rPr>
            <m:sty m:val="p"/>
          </m:rPr>
          <m:t>&gt;</m:t>
        </m:r>
        <m:r>
          <m:rPr>
            <m:sty m:val="p"/>
          </m:rPr>
          <m:t>0</m:t>
        </m:r>
      </m:oMath>
      <w:r>
        <w:rPr/>
        <w:t xml:space="preserve">,</w:t>
      </w:r>
    </w:p>
    <w:p>
      <w:pPr>
        <w:spacing w:after="220" w:lineRule="auto"/>
      </w:pPr>
      <m:oMathPara>
        <m:oMath>
          <m:sSub>
            <m:sSubPr/>
            <m:e>
              <m:r>
                <m:rPr>
                  <m:sty m:val="b"/>
                </m:rPr>
                <m:t>1</m:t>
              </m:r>
            </m:e>
            <m:sub>
              <m:d>
                <m:dPr>
                  <m:begChr m:val="("/>
                  <m:endChr m:val=")"/>
                  <m:ctrlPr>
                    <w:rPr>
                      <w:rFonts w:ascii="Cambria Math" w:hAnsi="Cambria Math"/>
                    </w:rPr>
                  </m:ctrlPr>
                </m:dPr>
                <m:e>
                  <m:sSub>
                    <m:sSubPr/>
                    <m:e>
                      <m:r>
                        <m:rPr>
                          <m:sty m:val="i"/>
                        </m:rPr>
                        <m:t>X</m:t>
                      </m:r>
                    </m:e>
                    <m:sub>
                      <m:r>
                        <m:rPr>
                          <m:sty m:val="i"/>
                        </m:rPr>
                        <m:t>x</m:t>
                      </m:r>
                    </m:sub>
                  </m:sSub>
                  <m:r>
                    <m:rPr>
                      <m:sty m:val="p"/>
                    </m:rPr>
                    <m:t>&gt;</m:t>
                  </m:r>
                  <m:r>
                    <m:rPr>
                      <m:sty m:val="i"/>
                    </m:rPr>
                    <m:t>x</m:t>
                  </m:r>
                  <m:r>
                    <m:rPr>
                      <m:sty m:val="p"/>
                    </m:rPr>
                    <m:t>+</m:t>
                  </m:r>
                  <m:sSup>
                    <m:sSupPr/>
                    <m:e>
                      <m:r>
                        <m:rPr>
                          <m:sty m:val="i"/>
                        </m:rPr>
                        <m:t>x</m:t>
                      </m:r>
                    </m:e>
                    <m:sup>
                      <m:r>
                        <m:rPr>
                          <m:sty m:val="p"/>
                        </m:rPr>
                        <m:t>2</m:t>
                      </m:r>
                      <m:r>
                        <m:rPr>
                          <m:sty m:val="p"/>
                        </m:rPr>
                        <m:t>/</m:t>
                      </m:r>
                      <m:r>
                        <m:rPr>
                          <m:sty m:val="p"/>
                        </m:rPr>
                        <m:t>3</m:t>
                      </m:r>
                    </m:sup>
                  </m:sSup>
                </m:e>
              </m:d>
            </m:sub>
          </m:sSub>
          <m:sSubSup>
            <m:sSubSupPr/>
            <m:e>
              <m:r>
                <m:rPr>
                  <m:sty m:val="i"/>
                </m:rPr>
                <m:t>X</m:t>
              </m:r>
            </m:e>
            <m:sub>
              <m:r>
                <m:rPr>
                  <m:sty m:val="i"/>
                </m:rPr>
                <m:t>x</m:t>
              </m:r>
            </m:sub>
            <m:sup>
              <m:r>
                <m:rPr>
                  <m:sty m:val="i"/>
                </m:rPr>
                <m:t>N</m:t>
              </m:r>
            </m:sup>
          </m:sSub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sSub>
            <m:sSubPr/>
            <m:e>
              <m:r>
                <m:rPr>
                  <m:sty m:val="i"/>
                </m:rPr>
                <m:t>Y</m:t>
              </m:r>
            </m:e>
            <m:sub>
              <m:r>
                <m:rPr>
                  <m:sty m:val="i"/>
                </m:rPr>
                <m:t>k</m:t>
              </m:r>
              <m:r>
                <m:rPr>
                  <m:sty m:val="p"/>
                </m:rPr>
                <m:t>,</m:t>
              </m:r>
              <m:r>
                <m:rPr>
                  <m:sty m:val="i"/>
                </m:rPr>
                <m:t>x</m:t>
              </m:r>
            </m:sub>
          </m:sSub>
        </m:oMath>
      </m:oMathPara>
    </w:p>
    <w:p>
      <w:pPr>
        <w:spacing w:after="220" w:lineRule="auto"/>
      </w:pPr>
      <w:r>
        <w:rPr>
          <w:rFonts w:eastAsia="Georgia" w:cs="Georgia" w:ascii="Georgia" w:hAnsi="Georgia"/>
        </w:rPr>
        <w:t xml:space="preserve">et en déduire la limite de </w:t>
      </w:r>
      <m:oMath>
        <m:r>
          <m:rPr>
            <m:sty m:val="b"/>
          </m:rPr>
          <m:t>E</m:t>
        </m:r>
        <m:d>
          <m:dPr>
            <m:begChr m:val="("/>
            <m:endChr m:val=")"/>
            <m:ctrlPr>
              <w:rPr>
                <w:rFonts w:ascii="Cambria Math" w:hAnsi="Cambria Math"/>
              </w:rPr>
            </m:ctrlPr>
          </m:dPr>
          <m:e>
            <m:sSub>
              <m:sSubPr/>
              <m:e>
                <m:r>
                  <m:rPr>
                    <m:sty m:val="b"/>
                  </m:rPr>
                  <m:t>1</m:t>
                </m:r>
              </m:e>
              <m:sub>
                <m:d>
                  <m:dPr>
                    <m:begChr m:val="("/>
                    <m:endChr m:val=")"/>
                    <m:ctrlPr>
                      <w:rPr>
                        <w:rFonts w:ascii="Cambria Math" w:hAnsi="Cambria Math"/>
                      </w:rPr>
                    </m:ctrlPr>
                  </m:dPr>
                  <m:e>
                    <m:sSub>
                      <m:sSubPr/>
                      <m:e>
                        <m:r>
                          <m:rPr>
                            <m:sty m:val="i"/>
                          </m:rPr>
                          <m:t>Z</m:t>
                        </m:r>
                      </m:e>
                      <m:sub>
                        <m:r>
                          <m:rPr>
                            <m:sty m:val="i"/>
                          </m:rPr>
                          <m:t>x</m:t>
                        </m:r>
                      </m:sub>
                    </m:sSub>
                    <m:r>
                      <m:rPr>
                        <m:sty m:val="p"/>
                      </m:rPr>
                      <m:t>&gt;</m:t>
                    </m:r>
                    <m:r>
                      <m:rPr>
                        <m:sty m:val="p"/>
                      </m:rPr>
                      <m:t>1</m:t>
                    </m:r>
                    <m:r>
                      <m:rPr>
                        <m:sty m:val="p"/>
                      </m:rPr>
                      <m:t>+</m:t>
                    </m:r>
                    <m:sSup>
                      <m:sSupPr/>
                      <m:e>
                        <m:r>
                          <m:rPr>
                            <m:sty m:val="i"/>
                          </m:rPr>
                          <m:t>x</m:t>
                        </m:r>
                      </m:e>
                      <m:sup>
                        <m:r>
                          <m:rPr>
                            <m:sty m:val="p"/>
                          </m:rPr>
                          <m:t>−</m:t>
                        </m:r>
                        <m:r>
                          <m:rPr>
                            <m:sty m:val="p"/>
                          </m:rPr>
                          <m:t>1</m:t>
                        </m:r>
                        <m:r>
                          <m:rPr>
                            <m:sty m:val="p"/>
                          </m:rPr>
                          <m:t>/</m:t>
                        </m:r>
                        <m:r>
                          <m:rPr>
                            <m:sty m:val="p"/>
                          </m:rPr>
                          <m:t>3</m:t>
                        </m:r>
                      </m:sup>
                    </m:sSup>
                  </m:e>
                </m:d>
              </m:sub>
            </m:sSub>
            <m:sSubSup>
              <m:sSubSupPr/>
              <m:e>
                <m:r>
                  <m:rPr>
                    <m:sty m:val="i"/>
                  </m:rPr>
                  <m:t>Z</m:t>
                </m:r>
              </m:e>
              <m:sub>
                <m:r>
                  <m:rPr>
                    <m:sty m:val="i"/>
                  </m:rPr>
                  <m:t>x</m:t>
                </m:r>
              </m:sub>
              <m:sup>
                <m:r>
                  <m:rPr>
                    <m:sty m:val="i"/>
                  </m:rPr>
                  <m:t>N</m:t>
                </m:r>
              </m:sup>
            </m:sSubSup>
          </m:e>
        </m:d>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12. Démontrer que </w:t>
      </w:r>
      <m:oMath>
        <m:r>
          <m:rPr>
            <m:sty m:val="b"/>
          </m:rPr>
          <m:t>E</m:t>
        </m:r>
        <m:d>
          <m:dPr>
            <m:begChr m:val="("/>
            <m:endChr m:val=")"/>
            <m:ctrlPr>
              <w:rPr>
                <w:rFonts w:ascii="Cambria Math" w:hAnsi="Cambria Math"/>
              </w:rPr>
            </m:ctrlPr>
          </m:dPr>
          <m:e>
            <m:sSub>
              <m:sSubPr/>
              <m:e>
                <m:r>
                  <m:rPr>
                    <m:sty m:val="b"/>
                  </m:rPr>
                  <m:t>1</m:t>
                </m:r>
              </m:e>
              <m:sub>
                <m:d>
                  <m:dPr>
                    <m:begChr m:val="("/>
                    <m:endChr m:val=")"/>
                    <m:ctrlPr>
                      <w:rPr>
                        <w:rFonts w:ascii="Cambria Math" w:hAnsi="Cambria Math"/>
                      </w:rPr>
                    </m:ctrlPr>
                  </m:dPr>
                  <m:e>
                    <m:sSub>
                      <m:sSubPr/>
                      <m:e>
                        <m:r>
                          <m:rPr>
                            <m:sty m:val="i"/>
                          </m:rPr>
                          <m:t>Z</m:t>
                        </m:r>
                      </m:e>
                      <m:sub>
                        <m:r>
                          <m:rPr>
                            <m:sty m:val="i"/>
                          </m:rPr>
                          <m:t>x</m:t>
                        </m:r>
                      </m:sub>
                    </m:sSub>
                    <m:r>
                      <m:rPr>
                        <m:sty m:val="p"/>
                      </m:rPr>
                      <m:t>&gt;</m:t>
                    </m:r>
                    <m:r>
                      <m:rPr>
                        <m:sty m:val="p"/>
                      </m:rPr>
                      <m:t>1</m:t>
                    </m:r>
                    <m:r>
                      <m:rPr>
                        <m:sty m:val="p"/>
                      </m:rPr>
                      <m:t>+</m:t>
                    </m:r>
                    <m:sSup>
                      <m:sSupPr/>
                      <m:e>
                        <m:r>
                          <m:rPr>
                            <m:sty m:val="i"/>
                          </m:rPr>
                          <m:t>x</m:t>
                        </m:r>
                      </m:e>
                      <m:sup>
                        <m:r>
                          <m:rPr>
                            <m:sty m:val="p"/>
                          </m:rPr>
                          <m:t>−</m:t>
                        </m:r>
                        <m:r>
                          <m:rPr>
                            <m:sty m:val="p"/>
                          </m:rPr>
                          <m:t>1</m:t>
                        </m:r>
                        <m:r>
                          <m:rPr>
                            <m:sty m:val="p"/>
                          </m:rPr>
                          <m:t>/</m:t>
                        </m:r>
                        <m:r>
                          <m:rPr>
                            <m:sty m:val="p"/>
                          </m:rPr>
                          <m:t>3</m:t>
                        </m:r>
                      </m:sup>
                    </m:sSup>
                  </m:e>
                </m:d>
              </m:sub>
            </m:sSub>
            <m:sSubSup>
              <m:sSubSupPr/>
              <m:e>
                <m:r>
                  <m:rPr>
                    <m:sty m:val="i"/>
                  </m:rPr>
                  <m:t>Z</m:t>
                </m:r>
              </m:e>
              <m:sub>
                <m:r>
                  <m:rPr>
                    <m:sty m:val="i"/>
                  </m:rPr>
                  <m:t>x</m:t>
                </m:r>
              </m:sub>
              <m:sup>
                <m:r>
                  <m:rPr>
                    <m:sty m:val="i"/>
                  </m:rPr>
                  <m:t>r</m:t>
                </m:r>
              </m:sup>
            </m:sSubSup>
          </m:e>
        </m:d>
        <m:r>
          <m:rPr>
            <m:sty m:val="p"/>
          </m:rPr>
          <m:t>→</m:t>
        </m:r>
        <m:r>
          <m:rPr>
            <m:sty m:val="p"/>
          </m:rPr>
          <m:t>0</m:t>
        </m:r>
      </m:oMath>
      <w:r>
        <w:rPr/>
        <w:t xml:space="preserve"> quand </w:t>
      </w:r>
      <m:oMath>
        <m:r>
          <m:rPr>
            <m:sty m:val="i"/>
          </m:rPr>
          <m:t>x</m:t>
        </m:r>
        <m:r>
          <m:rPr>
            <m:sty m:val="p"/>
          </m:rPr>
          <m:t>→</m:t>
        </m:r>
        <m:r>
          <m:rPr>
            <m:sty m:val="p"/>
          </m:rPr>
          <m:t>+</m:t>
        </m:r>
        <m:r>
          <m:rPr>
            <m:sty m:val="p"/>
          </m:rPr>
          <m:t>∞</m:t>
        </m:r>
      </m:oMath>
      <w:r>
        <w:rPr>
          <w:rFonts w:eastAsia="Georgia" w:cs="Georgia" w:ascii="Georgia" w:hAnsi="Georgia"/>
        </w:rPr>
        <w:t xml:space="preserve">. En déduire que </w:t>
      </w:r>
      <m:oMath>
        <m:r>
          <m:rPr>
            <m:sty m:val="b"/>
          </m:rPr>
          <m:t>E</m:t>
        </m:r>
        <m:d>
          <m:dPr>
            <m:begChr m:val="("/>
            <m:endChr m:val=")"/>
            <m:ctrlPr>
              <w:rPr>
                <w:rFonts w:ascii="Cambria Math" w:hAnsi="Cambria Math"/>
              </w:rPr>
            </m:ctrlPr>
          </m:dPr>
          <m:e>
            <m:sSubSup>
              <m:sSubSupPr/>
              <m:e>
                <m:r>
                  <m:rPr>
                    <m:sty m:val="i"/>
                  </m:rPr>
                  <m:t>Z</m:t>
                </m:r>
              </m:e>
              <m:sub>
                <m:r>
                  <m:rPr>
                    <m:sty m:val="i"/>
                  </m:rPr>
                  <m:t>x</m:t>
                </m:r>
              </m:sub>
              <m:sup>
                <m:r>
                  <m:rPr>
                    <m:sty m:val="i"/>
                  </m:rPr>
                  <m:t>r</m:t>
                </m:r>
              </m:sup>
            </m:sSubSup>
          </m:e>
        </m:d>
        <m:r>
          <m:rPr>
            <m:sty m:val="p"/>
          </m:rPr>
          <m:t>→</m:t>
        </m:r>
        <m:r>
          <m:rPr>
            <m:sty m:val="p"/>
          </m:rPr>
          <m:t>1</m:t>
        </m:r>
      </m:oMath>
      <w:r>
        <w:rPr/>
        <w:t xml:space="preserve"> quand </w:t>
      </w:r>
      <m:oMath>
        <m:r>
          <m:rPr>
            <m:sty m:val="i"/>
          </m:rPr>
          <m:t>x</m:t>
        </m:r>
        <m:r>
          <m:rPr>
            <m:sty m:val="p"/>
          </m:rPr>
          <m:t>→</m:t>
        </m:r>
        <m:r>
          <m:rPr>
            <m:sty m:val="p"/>
          </m:rPr>
          <m:t>+</m:t>
        </m:r>
        <m:r>
          <m:rPr>
            <m:sty m:val="p"/>
          </m:rPr>
          <m:t>∞</m:t>
        </m:r>
      </m:oMath>
      <w:r>
        <w:rPr>
          <w:rFonts w:eastAsia="Georgia" w:cs="Georgia" w:ascii="Georgia" w:hAnsi="Georgia"/>
        </w:rPr>
        <w:t xml:space="preserve"> et conclure à la validité de l'énoncé </w:t>
      </w:r>
      <m:oMath>
        <m:sSub>
          <m:sSubPr/>
          <m:e>
            <m:r>
              <m:rPr>
                <m:sty m:val="i"/>
              </m:rPr>
              <m:t>H</m:t>
            </m:r>
          </m:e>
          <m:sub>
            <m:r>
              <m:rPr>
                <m:sty m:val="i"/>
              </m:rPr>
              <m:t>r</m:t>
            </m:r>
            <m:r>
              <m:rPr>
                <m:sty m:val="p"/>
              </m:rPr>
              <m:t>,</m:t>
            </m:r>
            <m:r>
              <m:rPr>
                <m:sty m:val="p"/>
              </m:rPr>
              <m:t>1</m:t>
            </m:r>
          </m:sub>
        </m:sSub>
      </m:oMath>
      <w:r>
        <w:rPr/>
        <w:t xml:space="preserve">.</w:t>
      </w:r>
    </w:p>
    <w:p>
      <w:pPr>
        <w:spacing w:after="220" w:lineRule="auto"/>
      </w:pPr>
      <w:r>
        <w:rPr>
          <w:rFonts w:eastAsia="Georgia" w:cs="Georgia" w:ascii="Georgia" w:hAnsi="Georgia"/>
        </w:rPr>
        <w:t xml:space="preserve">En combinant les résultats des deux parties précédentes, nous concluons à la validité de ( </w:t>
      </w:r>
      <m:oMath>
        <m:sSub>
          <m:sSubPr/>
          <m:e>
            <m:r>
              <m:rPr>
                <m:sty m:val="i"/>
              </m:rPr>
              <m:t>H</m:t>
            </m:r>
          </m:e>
          <m:sub>
            <m:r>
              <m:rPr>
                <m:sty m:val="i"/>
              </m:rPr>
              <m:t>r</m:t>
            </m:r>
            <m:r>
              <m:rPr>
                <m:sty m:val="p"/>
              </m:rPr>
              <m:t>,</m:t>
            </m:r>
            <m:r>
              <m:rPr>
                <m:sty m:val="i"/>
              </m:rPr>
              <m:t>p</m:t>
            </m:r>
          </m:sub>
        </m:sSub>
      </m:oMath>
      <w:r>
        <w:rPr/>
        <w:t xml:space="preserve"> ) pour tout entier naturel </w:t>
      </w:r>
      <m:oMath>
        <m:r>
          <m:rPr>
            <m:sty m:val="i"/>
          </m:rPr>
          <m:t>p</m:t>
        </m:r>
        <m:r>
          <m:rPr>
            <m:sty m:val="p"/>
          </m:rPr>
          <m:t>&gt;</m:t>
        </m:r>
        <m:r>
          <m:rPr>
            <m:sty m:val="p"/>
          </m:rPr>
          <m:t>0</m:t>
        </m:r>
      </m:oMath>
      <w:r>
        <w:rPr>
          <w:rFonts w:eastAsia="Georgia" w:cs="Georgia" w:ascii="Georgia" w:hAnsi="Georgia"/>
        </w:rPr>
        <w:t xml:space="preserve"> et tout réel </w:t>
      </w:r>
      <m:oMath>
        <m:r>
          <m:rPr>
            <m:sty m:val="i"/>
          </m:rPr>
          <m:t>r</m:t>
        </m:r>
        <m:r>
          <m:rPr>
            <m:sty m:val="p"/>
          </m:rPr>
          <m:t>&gt;</m:t>
        </m:r>
        <m:r>
          <m:rPr>
            <m:sty m:val="p"/>
          </m:rPr>
          <m:t>0</m:t>
        </m:r>
      </m:oMath>
      <w:r>
        <w:rPr>
          <w:rFonts w:eastAsia="Georgia" w:cs="Georgia" w:ascii="Georgia" w:hAnsi="Georgia"/>
        </w:rPr>
        <w:t xml:space="preserve">. Dans la suite du sujet, nous aurons besoin du résultat classique suivant, que nous admettrons :</w:t>
      </w:r>
    </w:p>
    <w:p>
      <w:pPr>
        <w:spacing w:after="220" w:lineRule="auto"/>
      </w:pPr>
      <w:r>
        <w:rPr>
          <w:rFonts w:eastAsia="Georgia" w:cs="Georgia" w:ascii="Georgia" w:hAnsi="Georgia"/>
        </w:rPr>
        <w:t xml:space="preserve">Lemme de comparaison asymptotique des séries entières.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deux suites à termes réels. On suppose que :</w:t>
      </w:r>
      <w:r>
        <w:rPr/>
        <w:br w:type="textWrapping"/>
      </w:r>
      <w:r>
        <w:rPr>
          <w:rFonts w:eastAsia="Georgia" w:cs="Georgia" w:ascii="Georgia" w:hAnsi="Georgia"/>
        </w:rPr>
        <w:t xml:space="preserve">(i) la série entière </w:t>
      </w:r>
      <m:oMath>
        <m:nary>
          <m:naryPr>
            <m:chr m:val="∑"/>
            <m:limLoc m:val="undOvr"/>
            <m:grow m:val="1"/>
            <m:supHide m:val="1"/>
          </m:naryPr>
          <m:sub>
            <m:r>
              <m:rPr>
                <m:sty m:val="i"/>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w:t>
      </w:r>
      <w:r>
        <w:rPr/>
        <w:br w:type="textWrapping"/>
      </w:r>
      <w:r>
        <w:rPr/>
        <w:t xml:space="preserve">(ii)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sont équivalentes;</w:t>
      </w:r>
      <w:r>
        <w:rPr/>
        <w:br w:type="textWrapping"/>
      </w:r>
      <w:r>
        <w:rPr/>
        <w:t xml:space="preserve">(iii) il existe un rang </w:t>
      </w:r>
      <m:oMath>
        <m:sSub>
          <m:sSubPr/>
          <m:e>
            <m:r>
              <m:rPr>
                <m:sty m:val="i"/>
              </m:rPr>
              <m:t>n</m:t>
            </m:r>
          </m:e>
          <m:sub>
            <m:r>
              <m:rPr>
                <m:sty m:val="p"/>
              </m:rPr>
              <m:t>0</m:t>
            </m:r>
          </m:sub>
        </m:sSub>
        <m:r>
          <m:rPr>
            <m:sty m:val="p"/>
          </m:rPr>
          <m:t>∈</m:t>
        </m:r>
        <m:r>
          <m:rPr>
            <m:sty m:val="b"/>
          </m:rPr>
          <m:t>N</m:t>
        </m:r>
      </m:oMath>
      <w:r>
        <w:rPr/>
        <w:t xml:space="preserve"> tel que pour tout </w:t>
      </w:r>
      <m:oMath>
        <m:r>
          <m:rPr>
            <m:sty m:val="i"/>
          </m:rPr>
          <m:t>n</m:t>
        </m:r>
        <m:r>
          <m:rPr>
            <m:sty m:val="p"/>
          </m:rPr>
          <m:t>⩾</m:t>
        </m:r>
        <m:sSub>
          <m:sSubPr/>
          <m:e>
            <m:r>
              <m:rPr>
                <m:sty m:val="i"/>
              </m:rPr>
              <m:t>n</m:t>
            </m:r>
          </m:e>
          <m:sub>
            <m:r>
              <m:rPr>
                <m:sty m:val="p"/>
              </m:rPr>
              <m:t>0</m:t>
            </m:r>
          </m:sub>
        </m:sSub>
      </m:oMath>
      <w:r>
        <w:rPr/>
        <w:t xml:space="preserve">, on a </w:t>
      </w:r>
      <m:oMath>
        <m:sSub>
          <m:sSubPr/>
          <m:e>
            <m:r>
              <m:rPr>
                <m:sty m:val="i"/>
              </m:rPr>
              <m:t>b</m:t>
            </m:r>
          </m:e>
          <m:sub>
            <m:r>
              <m:rPr>
                <m:sty m:val="i"/>
              </m:rPr>
              <m:t>n</m:t>
            </m:r>
          </m:sub>
        </m:sSub>
        <m:r>
          <m:rPr>
            <m:sty m:val="p"/>
          </m:rPr>
          <m:t>&gt;</m:t>
        </m:r>
        <m:r>
          <m:rPr>
            <m:sty m:val="p"/>
          </m:rPr>
          <m:t>0</m:t>
        </m:r>
      </m:oMath>
      <w:r>
        <w:rPr/>
        <w:t xml:space="preserve">.</w:t>
      </w:r>
    </w:p>
    <w:p>
      <w:pPr>
        <w:spacing w:after="220" w:lineRule="auto"/>
      </w:pPr>
      <w:r>
        <w:rPr>
          <w:rFonts w:eastAsia="Georgia" w:cs="Georgia" w:ascii="Georgia" w:hAnsi="Georgia"/>
        </w:rPr>
        <w:t xml:space="preserve">Alors la série entière </w:t>
      </w:r>
      <m:oMath>
        <m:nary>
          <m:naryPr>
            <m:chr m:val="∑"/>
            <m:limLoc m:val="undOvr"/>
            <m:grow m:val="1"/>
            <m:supHide m:val="1"/>
          </m:naryPr>
          <m:sub>
            <m:r>
              <m:rPr>
                <m:sty m:val="i"/>
              </m:rPr>
              <m:t>n</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 et</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limLow>
            <m:limLowPr/>
            <m:e>
              <m:r>
                <m:rPr>
                  <m:sty m:val="p"/>
                </m:rPr>
                <m:t>∼</m:t>
              </m:r>
            </m:e>
            <m:lim>
              <m:r>
                <m:rPr>
                  <m:sty m:val="i"/>
                </m:rPr>
                <m:t>x</m:t>
              </m:r>
              <m:r>
                <m:rPr>
                  <m:sty m:val="p"/>
                </m:rPr>
                <m:t>→</m:t>
              </m:r>
              <m:r>
                <m:rPr>
                  <m:sty m:val="p"/>
                </m:rPr>
                <m:t>+</m:t>
              </m:r>
              <m:r>
                <m:rPr>
                  <m:sty m:val="p"/>
                </m:rPr>
                <m:t>∞</m:t>
              </m:r>
            </m:lim>
          </m:limLow>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r>
            <m:rPr>
              <m:sty m:val="p"/>
            </m:rPr>
            <m:t>.</m:t>
          </m:r>
        </m:oMath>
      </m:oMathPara>
    </w:p>
    <w:p>
      <w:pPr>
        <w:spacing w:after="220" w:lineRule="auto"/>
      </w:pPr>
      <w:r>
        <w:rPr/>
        <w:t xml:space="preserve">Soit un entier naturel </w:t>
      </w:r>
      <m:oMath>
        <m:r>
          <m:rPr>
            <m:sty m:val="i"/>
          </m:rPr>
          <m:t>p</m:t>
        </m:r>
        <m:r>
          <m:rPr>
            <m:sty m:val="p"/>
          </m:rPr>
          <m:t>&gt;</m:t>
        </m:r>
        <m:r>
          <m:rPr>
            <m:sty m:val="p"/>
          </m:rPr>
          <m:t>0</m:t>
        </m:r>
      </m:oMath>
      <w:r>
        <w:rPr>
          <w:rFonts w:eastAsia="Georgia" w:cs="Georgia" w:ascii="Georgia" w:hAnsi="Georgia"/>
        </w:rPr>
        <w:t xml:space="preserve"> et un nombre réel </w:t>
      </w:r>
      <m:oMath>
        <m:r>
          <m:rPr>
            <m:sty m:val="i"/>
          </m:rPr>
          <m:t>r</m:t>
        </m:r>
      </m:oMath>
      <w:r>
        <w:rPr/>
        <w:t xml:space="preserve">.</w:t>
      </w:r>
      <w:r>
        <w:rPr/>
        <w:br w:type="textWrapping"/>
      </w:r>
      <w:r>
        <w:rPr>
          <w:rFonts w:eastAsia="Georgia" w:cs="Georgia" w:ascii="Georgia" w:hAnsi="Georgia"/>
        </w:rPr>
        <w:t xml:space="preserve">13. En remarquant que pour tout réel </w:t>
      </w:r>
      <m:oMath>
        <m:r>
          <m:rPr>
            <m:sty m:val="i"/>
          </m:rPr>
          <m:t>x</m:t>
        </m:r>
        <m:r>
          <m:rPr>
            <m:sty m:val="p"/>
          </m:rPr>
          <m:t>&gt;</m:t>
        </m:r>
        <m:r>
          <m:rPr>
            <m:sty m:val="p"/>
          </m:rPr>
          <m:t>0</m:t>
        </m:r>
      </m:oMath>
      <w:r>
        <w:rPr/>
        <w:t xml:space="preserve">,</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x</m:t>
          </m:r>
          <m:r>
            <m:rPr>
              <m:sty m:val="p"/>
            </m:rPr>
            <m:t>)</m:t>
          </m:r>
          <m:r>
            <m:rPr>
              <m:sty m:val="p"/>
            </m:rPr>
            <m:t>=</m:t>
          </m:r>
          <m:sSup>
            <m:sSupPr/>
            <m:e>
              <m:r>
                <m:rPr>
                  <m:sty m:val="i"/>
                </m:rPr>
                <m:t>x</m:t>
              </m:r>
            </m:e>
            <m:sup>
              <m:r>
                <m:rPr>
                  <m:sty m:val="i"/>
                </m:rPr>
                <m:t>p</m:t>
              </m:r>
            </m:sup>
          </m:sSup>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p</m:t>
              </m:r>
              <m:r>
                <m:rPr>
                  <m:sty m:val="p"/>
                </m:rPr>
                <m:t>(</m:t>
              </m:r>
              <m:r>
                <m:rPr>
                  <m:sty m:val="i"/>
                </m:rPr>
                <m:t>n</m:t>
              </m:r>
              <m:r>
                <m:rPr>
                  <m:sty m:val="p"/>
                </m:rPr>
                <m:t>+</m:t>
              </m:r>
              <m:r>
                <m:rPr>
                  <m:sty m:val="p"/>
                </m:rPr>
                <m:t>1</m:t>
              </m:r>
              <m:r>
                <m:rPr>
                  <m:sty m:val="p"/>
                </m:rPr>
                <m:t>)</m:t>
              </m:r>
              <m:sSup>
                <m:sSupPr/>
                <m:e>
                  <m:r>
                    <m:rPr>
                      <m:sty m:val="p"/>
                    </m:rPr>
                    <m:t>)</m:t>
                  </m:r>
                </m:e>
                <m:sup>
                  <m:r>
                    <m:rPr>
                      <m:sty m:val="i"/>
                    </m:rPr>
                    <m:t>r</m:t>
                  </m:r>
                </m:sup>
              </m:sSup>
            </m:num>
            <m:den>
              <m:r>
                <m:rPr>
                  <m:sty m:val="p"/>
                </m:rPr>
                <m:t>(</m:t>
              </m:r>
              <m:r>
                <m:rPr>
                  <m:sty m:val="i"/>
                </m:rPr>
                <m:t>p</m:t>
              </m:r>
              <m:r>
                <m:rPr>
                  <m:sty m:val="p"/>
                </m:rPr>
                <m:t>(</m:t>
              </m:r>
              <m:r>
                <m:rPr>
                  <m:sty m:val="i"/>
                </m:rPr>
                <m:t>n</m:t>
              </m:r>
              <m:r>
                <m:rPr>
                  <m:sty m:val="p"/>
                </m:rPr>
                <m:t>+</m:t>
              </m:r>
              <m:r>
                <m:rPr>
                  <m:sty m:val="p"/>
                </m:rPr>
                <m:t>1</m:t>
              </m:r>
              <m:r>
                <m:rPr>
                  <m:sty m:val="p"/>
                </m:rPr>
                <m:t>)</m:t>
              </m:r>
              <m:r>
                <m:rPr>
                  <m:sty m:val="p"/>
                </m:rPr>
                <m:t>)</m:t>
              </m:r>
              <m:r>
                <m:rPr>
                  <m:sty m:val="p"/>
                </m:rPr>
                <m:t>!</m:t>
              </m:r>
            </m:den>
          </m:f>
          <m:sSup>
            <m:sSupPr/>
            <m:e>
              <m:r>
                <m:rPr>
                  <m:sty m:val="i"/>
                </m:rPr>
                <m:t>x</m:t>
              </m:r>
            </m:e>
            <m:sup>
              <m:r>
                <m:rPr>
                  <m:sty m:val="i"/>
                </m:rPr>
                <m:t>n</m:t>
              </m:r>
              <m:r>
                <m:rPr>
                  <m:sty m:val="i"/>
                </m:rPr>
                <m:t>p</m:t>
              </m:r>
            </m:sup>
          </m:sSup>
          <m:r>
            <m:rPr>
              <m:sty m:val="p"/>
            </m:rPr>
            <m:t>,</m:t>
          </m:r>
        </m:oMath>
      </m:oMathPara>
    </w:p>
    <w:p>
      <w:pPr>
        <w:spacing w:after="220" w:lineRule="auto"/>
      </w:pPr>
      <w:r>
        <w:rPr>
          <w:rFonts w:eastAsia="Georgia" w:cs="Georgia" w:ascii="Georgia" w:hAnsi="Georgia"/>
        </w:rPr>
        <w:t xml:space="preserve">déduire du lemme de comparaison asymptotique des séries entières que</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sSup>
            <m:sSupPr/>
            <m:e>
              <m:r>
                <m:rPr>
                  <m:sty m:val="i"/>
                </m:rPr>
                <m:t>x</m:t>
              </m:r>
            </m:e>
            <m:sup>
              <m:r>
                <m:rPr>
                  <m:sty m:val="i"/>
                </m:rPr>
                <m:t>p</m:t>
              </m:r>
            </m:sup>
          </m:sSup>
          <m:sSub>
            <m:sSubPr/>
            <m:e>
              <m:r>
                <m:rPr>
                  <m:sty m:val="i"/>
                </m:rPr>
                <m:t>S</m:t>
              </m:r>
            </m:e>
            <m:sub>
              <m:r>
                <m:rPr>
                  <m:sty m:val="i"/>
                </m:rPr>
                <m:t>r</m:t>
              </m:r>
              <m:r>
                <m:rPr>
                  <m:sty m:val="p"/>
                </m:rPr>
                <m:t>−</m:t>
              </m:r>
              <m:r>
                <m:rPr>
                  <m:sty m:val="i"/>
                </m:rPr>
                <m:t>p</m:t>
              </m:r>
              <m:r>
                <m:rPr>
                  <m:sty m:val="p"/>
                </m:rPr>
                <m:t>,</m:t>
              </m:r>
              <m:r>
                <m:rPr>
                  <m:sty m:val="i"/>
                </m:rPr>
                <m:t>p</m:t>
              </m:r>
            </m:sub>
          </m:sSub>
          <m:r>
            <m:rPr>
              <m:sty m:val="p"/>
            </m:rPr>
            <m:t>(</m:t>
          </m:r>
          <m:r>
            <m:rPr>
              <m:sty m:val="i"/>
            </m:rPr>
            <m:t>x</m:t>
          </m:r>
          <m:r>
            <m:rPr>
              <m:sty m:val="p"/>
            </m:rPr>
            <m:t>)</m:t>
          </m:r>
        </m:oMath>
      </m:oMathPara>
    </w:p>
    <w:p>
      <w:pPr>
        <w:spacing w:after="220" w:lineRule="auto"/>
      </w:pPr>
      <w:r>
        <w:rPr>
          <w:rFonts w:eastAsia="Georgia" w:cs="Georgia" w:ascii="Georgia" w:hAnsi="Georgia"/>
        </w:rPr>
        <w:t xml:space="preserve">En déduire que ( </w:t>
      </w:r>
      <m:oMath>
        <m:sSub>
          <m:sSubPr/>
          <m:e>
            <m:r>
              <m:rPr>
                <m:sty m:val="i"/>
              </m:rPr>
              <m:t>H</m:t>
            </m:r>
          </m:e>
          <m:sub>
            <m:r>
              <m:rPr>
                <m:sty m:val="i"/>
              </m:rPr>
              <m:t>r</m:t>
            </m:r>
            <m:r>
              <m:rPr>
                <m:sty m:val="p"/>
              </m:rPr>
              <m:t>,</m:t>
            </m:r>
            <m:r>
              <m:rPr>
                <m:sty m:val="i"/>
              </m:rPr>
              <m:t>p</m:t>
            </m:r>
          </m:sub>
        </m:sSub>
      </m:oMath>
      <w:r>
        <w:rPr/>
        <w:t xml:space="preserve"> ) implique ( </w:t>
      </w:r>
      <m:oMath>
        <m:sSub>
          <m:sSubPr/>
          <m:e>
            <m:r>
              <m:rPr>
                <m:sty m:val="i"/>
              </m:rPr>
              <m:t>H</m:t>
            </m:r>
          </m:e>
          <m:sub>
            <m:r>
              <m:rPr>
                <m:sty m:val="i"/>
              </m:rPr>
              <m:t>r</m:t>
            </m:r>
            <m:r>
              <m:rPr>
                <m:sty m:val="p"/>
              </m:rPr>
              <m:t>−</m:t>
            </m:r>
            <m:r>
              <m:rPr>
                <m:sty m:val="i"/>
              </m:rPr>
              <m:t>p</m:t>
            </m:r>
            <m:r>
              <m:rPr>
                <m:sty m:val="p"/>
              </m:rPr>
              <m:t>,</m:t>
            </m:r>
            <m:r>
              <m:rPr>
                <m:sty m:val="i"/>
              </m:rPr>
              <m:t>p</m:t>
            </m:r>
          </m:sub>
        </m:sSub>
      </m:oMath>
      <w:r>
        <w:rPr>
          <w:rFonts w:eastAsia="Georgia" w:cs="Georgia" w:ascii="Georgia" w:hAnsi="Georgia"/>
        </w:rPr>
        <w:t xml:space="preserve"> ) et conclure à la validité de ( </w:t>
      </w:r>
      <m:oMath>
        <m:sSub>
          <m:sSubPr/>
          <m:e>
            <m:r>
              <m:rPr>
                <m:sty m:val="i"/>
              </m:rPr>
              <m:t>H</m:t>
            </m:r>
          </m:e>
          <m:sub>
            <m:r>
              <m:rPr>
                <m:sty m:val="i"/>
              </m:rPr>
              <m:t>r</m:t>
            </m:r>
            <m:r>
              <m:rPr>
                <m:sty m:val="p"/>
              </m:rPr>
              <m:t>,</m:t>
            </m:r>
            <m:r>
              <m:rPr>
                <m:sty m:val="i"/>
              </m:rPr>
              <m:t>p</m:t>
            </m:r>
          </m:sub>
        </m:sSub>
      </m:oMath>
      <w:r>
        <w:rPr/>
        <w:t xml:space="preserve"> ).</w:t>
      </w:r>
    </w:p>
    <w:p>
      <w:pPr>
        <w:spacing w:line="271" w:before="330" w:lineRule="auto"/>
      </w:pPr>
      <w:r>
        <w:rPr>
          <w:rFonts w:eastAsia="Georgia" w:cs="Georgia" w:ascii="Georgia" w:hAnsi="Georgia"/>
          <w:b/>
          <w:sz w:val="42"/>
        </w:rPr>
        <w:t xml:space="preserve">C Application à l'équation d'Airy</w:t>
      </w:r>
    </w:p>
    <w:p>
      <w:pPr>
        <w:spacing w:after="220" w:lineRule="auto"/>
      </w:pPr>
      <w:r>
        <w:rPr>
          <w:rFonts w:eastAsia="Georgia" w:cs="Georgia" w:ascii="Georgia" w:hAnsi="Georgia"/>
        </w:rPr>
        <w:t xml:space="preserve">L'équation différentielle d'Airy (Ai) est définie par</w:t>
      </w:r>
    </w:p>
    <w:p>
      <w:pPr>
        <w:spacing w:after="220" w:lineRule="auto"/>
      </w:pPr>
      <m:oMathPara>
        <m:oMath>
          <m:sSup>
            <m:sSupPr/>
            <m:e>
              <m:r>
                <m:rPr>
                  <m:sty m:val="i"/>
                </m:rPr>
                <m:t>x</m:t>
              </m:r>
            </m:e>
            <m:sup>
              <m:r>
                <m:rPr>
                  <m:sty m:val="i"/>
                </m:rPr>
                <m:t>′</m:t>
              </m:r>
              <m:r>
                <m:rPr>
                  <m:sty m:val="i"/>
                </m:rPr>
                <m:t>′</m:t>
              </m:r>
            </m:sup>
          </m:sSup>
          <m:r>
            <m:rPr>
              <m:sty m:val="p"/>
            </m:rPr>
            <m:t>(</m:t>
          </m:r>
          <m:r>
            <m:rPr>
              <m:sty m:val="i"/>
            </m:rPr>
            <m:t>t</m:t>
          </m:r>
          <m:r>
            <m:rPr>
              <m:sty m:val="p"/>
            </m:rPr>
            <m:t>)</m:t>
          </m:r>
          <m:r>
            <m:rPr>
              <m:sty m:val="p"/>
            </m:rPr>
            <m:t>=</m:t>
          </m:r>
          <m:r>
            <m:rPr>
              <m:sty m:val="i"/>
            </m:rPr>
            <m:t>t</m:t>
          </m:r>
          <m:r>
            <m:rPr>
              <m:sty m:val="i"/>
            </m:rPr>
            <m:t>x</m:t>
          </m:r>
          <m:r>
            <m:rPr>
              <m:sty m:val="p"/>
            </m:rPr>
            <m:t>(</m:t>
          </m:r>
          <m:r>
            <m:rPr>
              <m:sty m:val="i"/>
            </m:rPr>
            <m:t>t</m:t>
          </m:r>
          <m:r>
            <m:rPr>
              <m:sty m:val="p"/>
            </m:rPr>
            <m:t>)</m:t>
          </m:r>
        </m:oMath>
      </m:oMathPara>
    </w:p>
    <w:p>
      <w:pPr>
        <w:numPr>
          <w:ilvl w:val="0"/>
          <w:numId w:val="5"/>
        </w:numPr>
        <w:spacing w:lineRule="auto"/>
      </w:pPr>
      <w:r>
        <w:rPr>
          <w:rFonts w:eastAsia="Georgia" w:cs="Georgia" w:ascii="Georgia" w:hAnsi="Georgia"/>
        </w:rPr>
        <w:t xml:space="preserve">Question préliminaire. Soit un réel </w:t>
      </w:r>
      <m:oMath>
        <m:r>
          <m:rPr>
            <m:sty m:val="i"/>
          </m:rPr>
          <m:t>x</m:t>
        </m:r>
        <m:r>
          <m:rPr>
            <m:sty m:val="p"/>
          </m:rPr>
          <m:t>&gt;</m:t>
        </m:r>
        <m:r>
          <m:rPr>
            <m:sty m:val="p"/>
          </m:rPr>
          <m:t>0</m:t>
        </m:r>
      </m:oMath>
      <w:r>
        <w:rPr/>
        <w:t xml:space="preserve">. Pour tout entier </w:t>
      </w:r>
      <m:oMath>
        <m:r>
          <m:rPr>
            <m:sty m:val="i"/>
          </m:rPr>
          <m:t>n</m:t>
        </m:r>
        <m:r>
          <m:rPr>
            <m:sty m:val="p"/>
          </m:rPr>
          <m:t>&gt;</m:t>
        </m:r>
        <m:r>
          <m:rPr>
            <m:sty m:val="p"/>
          </m:rPr>
          <m:t>0</m:t>
        </m:r>
      </m:oMath>
      <w:r>
        <w:rPr/>
        <w:t xml:space="preserve">, on pose </w:t>
      </w:r>
      <m:oMath>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r>
          <m:rPr>
            <m:sty m:val="i"/>
          </m:rPr>
          <m:t>k</m:t>
        </m:r>
        <m:r>
          <m:rPr>
            <m:sty m:val="p"/>
          </m:rPr>
          <m:t>+</m:t>
        </m:r>
        <m:r>
          <m:rPr>
            <m:sty m:val="i"/>
          </m:rPr>
          <m:t>x</m:t>
        </m:r>
        <m:r>
          <m:rPr>
            <m:sty m:val="p"/>
          </m:rPr>
          <m:t>ln</m:t>
        </m:r>
        <m:r>
          <m:rPr>
            <m:sty m:val="p"/>
          </m:rPr>
          <m:t>⁡</m:t>
        </m:r>
        <m:r>
          <m:rPr>
            <m:sty m:val="i"/>
          </m:rPr>
          <m:t>n</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ln</m:t>
        </m:r>
        <m:r>
          <m:rPr>
            <m:sty m:val="p"/>
          </m:rPr>
          <m:t>⁡</m:t>
        </m:r>
        <m:r>
          <m:rPr>
            <m:sty m:val="p"/>
          </m:rPr>
          <m:t>(</m:t>
        </m:r>
        <m:r>
          <m:rPr>
            <m:sty m:val="i"/>
          </m:rPr>
          <m:t>x</m:t>
        </m:r>
        <m:r>
          <m:rPr>
            <m:sty m:val="p"/>
          </m:rPr>
          <m:t>+</m:t>
        </m:r>
        <m:r>
          <m:rPr>
            <m:sty m:val="i"/>
          </m:rPr>
          <m:t>k</m:t>
        </m:r>
        <m:r>
          <m:rPr>
            <m:sty m:val="p"/>
          </m:rPr>
          <m:t>)</m:t>
        </m:r>
      </m:oMath>
      <w:r>
        <w:rPr>
          <w:rFonts w:eastAsia="Georgia" w:cs="Georgia" w:ascii="Georgia" w:hAnsi="Georgia"/>
        </w:rPr>
        <w:t xml:space="preserve">. Établir la convergence de la série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v</m:t>
                </m:r>
              </m:e>
              <m:sub>
                <m:r>
                  <m:rPr>
                    <m:sty m:val="i"/>
                  </m:rPr>
                  <m:t>n</m:t>
                </m:r>
                <m:r>
                  <m:rPr>
                    <m:sty m:val="p"/>
                  </m:rPr>
                  <m:t>−</m:t>
                </m:r>
                <m:r>
                  <m:rPr>
                    <m:sty m:val="p"/>
                  </m:rPr>
                  <m:t>1</m:t>
                </m:r>
              </m:sub>
            </m:sSub>
          </m:e>
        </m:d>
      </m:oMath>
      <w:r>
        <w:rPr>
          <w:rFonts w:eastAsia="Georgia" w:cs="Georgia" w:ascii="Georgia" w:hAnsi="Georgia"/>
        </w:rPr>
        <w:t xml:space="preserve">, et en déduire l'existence d'un réel </w:t>
      </w:r>
      <m:oMath>
        <m:r>
          <m:rPr>
            <m:sty m:val="p"/>
          </m:rPr>
          <m:t>Γ</m:t>
        </m:r>
        <m:r>
          <m:rPr>
            <m:sty m:val="p"/>
          </m:rPr>
          <m:t>(</m:t>
        </m:r>
        <m:r>
          <m:rPr>
            <m:sty m:val="i"/>
          </m:rPr>
          <m:t>x</m:t>
        </m:r>
        <m:r>
          <m:rPr>
            <m:sty m:val="p"/>
          </m:rPr>
          <m:t>)</m:t>
        </m:r>
        <m:r>
          <m:rPr>
            <m:sty m:val="p"/>
          </m:rPr>
          <m:t>&gt;</m:t>
        </m:r>
        <m:r>
          <m:rPr>
            <m:sty m:val="p"/>
          </m:rPr>
          <m:t>0</m:t>
        </m:r>
      </m:oMath>
      <w:r>
        <w:rPr>
          <w:rFonts w:eastAsia="Georgia" w:cs="Georgia" w:ascii="Georgia" w:hAnsi="Georgia"/>
        </w:rPr>
        <w:t xml:space="preserve"> vérifiant la formule d'Euler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i"/>
            </m:rPr>
            <m:t>x</m:t>
          </m:r>
          <m:r>
            <m:rPr>
              <m:sty m:val="p"/>
            </m:rPr>
            <m:t>+</m:t>
          </m:r>
          <m:r>
            <m:rPr>
              <m:sty m:val="i"/>
            </m:rPr>
            <m:t>k</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n</m:t>
                  </m:r>
                </m:e>
                <m:sup>
                  <m:r>
                    <m:rPr>
                      <m:sty m:val="i"/>
                    </m:rPr>
                    <m:t>x</m:t>
                  </m:r>
                </m:sup>
              </m:sSup>
              <m:r>
                <m:rPr>
                  <m:sty m:val="i"/>
                </m:rPr>
                <m:t>n</m:t>
              </m:r>
              <m:r>
                <m:rPr>
                  <m:sty m:val="p"/>
                </m:rPr>
                <m:t>!</m:t>
              </m:r>
            </m:num>
            <m:den>
              <m:r>
                <m:rPr>
                  <m:sty m:val="p"/>
                </m:rPr>
                <m:t>Γ</m:t>
              </m:r>
              <m:r>
                <m:rPr>
                  <m:sty m:val="p"/>
                </m:rPr>
                <m:t>(</m:t>
              </m:r>
              <m:r>
                <m:rPr>
                  <m:sty m:val="i"/>
                </m:rPr>
                <m:t>x</m:t>
              </m:r>
              <m:r>
                <m:rPr>
                  <m:sty m:val="p"/>
                </m:rPr>
                <m:t>)</m:t>
              </m:r>
            </m:den>
          </m:f>
        </m:oMath>
      </m:oMathPara>
    </w:p>
    <w:p>
      <w:pPr>
        <w:numPr>
          <w:ilvl w:val="0"/>
          <w:numId w:val="6"/>
        </w:numPr>
        <w:spacing w:lineRule="auto"/>
      </w:pPr>
      <w:r>
        <w:rPr/>
        <w:t xml:space="preserve">Justifier qu'il existe une unique solution </w:t>
      </w:r>
      <m:oMath>
        <m:r>
          <m:rPr>
            <m:sty m:val="i"/>
          </m:rPr>
          <m:t>f</m:t>
        </m:r>
      </m:oMath>
      <w:r>
        <w:rPr/>
        <w:t xml:space="preserve"> de (Ai) sur </w:t>
      </w:r>
      <m:oMath>
        <m:r>
          <m:rPr>
            <m:sty m:val="b"/>
          </m:rPr>
          <m:t>R</m:t>
        </m:r>
      </m:oMath>
      <w:r>
        <w:rPr>
          <w:rFonts w:eastAsia="Georgia" w:cs="Georgia" w:ascii="Georgia" w:hAnsi="Georgia"/>
        </w:rPr>
        <w:t xml:space="preserve"> vérifiant </w:t>
      </w:r>
      <m:oMath>
        <m:r>
          <m:rPr>
            <m:sty m:val="i"/>
          </m:rPr>
          <m:t>f</m:t>
        </m:r>
        <m:r>
          <m:rPr>
            <m:sty m:val="p"/>
          </m:rPr>
          <m:t>(</m:t>
        </m:r>
        <m:r>
          <m:rPr>
            <m:sty m:val="p"/>
          </m:rPr>
          <m:t>0</m:t>
        </m:r>
        <m:r>
          <m:rPr>
            <m:sty m:val="p"/>
          </m:rPr>
          <m:t>)</m:t>
        </m:r>
        <m:r>
          <m:rPr>
            <m:sty m:val="p"/>
          </m:rPr>
          <m:t>=</m:t>
        </m:r>
        <m:r>
          <m:rPr>
            <m:sty m:val="p"/>
          </m:rPr>
          <m:t>1</m:t>
        </m:r>
      </m:oMath>
      <w:r>
        <w:rPr/>
        <w:t xml:space="preserve"> et </w:t>
      </w:r>
      <m:oMath>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w:t>
      </w:r>
    </w:p>
    <w:p>
      <w:pPr>
        <w:numPr>
          <w:ilvl w:val="0"/>
          <w:numId w:val="6"/>
        </w:numPr>
        <w:spacing w:lineRule="auto"/>
      </w:pPr>
      <w:r>
        <w:rPr/>
        <w:t xml:space="preserve">Expliciter 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telle que pout tout réel </w:t>
      </w:r>
      <m:oMath>
        <m:r>
          <m:rPr>
            <m:sty m:val="i"/>
          </m:rPr>
          <m:t>t</m:t>
        </m:r>
        <m:r>
          <m:rPr>
            <m:sty m:val="p"/>
          </m:rPr>
          <m:t>,</m:t>
        </m:r>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t</m:t>
            </m:r>
          </m:e>
          <m:sup>
            <m:r>
              <m:rPr>
                <m:sty m:val="i"/>
              </m:rPr>
              <m:t>n</m:t>
            </m:r>
          </m:sup>
        </m:sSup>
      </m:oMath>
      <w:r>
        <w:rPr/>
        <w:t xml:space="preserve">.</w:t>
      </w:r>
    </w:p>
    <w:p>
      <w:pPr>
        <w:numPr>
          <w:ilvl w:val="0"/>
          <w:numId w:val="6"/>
        </w:numPr>
        <w:spacing w:lineRule="auto"/>
      </w:pPr>
      <w:r>
        <w:rPr>
          <w:rFonts w:eastAsia="Georgia" w:cs="Georgia" w:ascii="Georgia" w:hAnsi="Georgia"/>
        </w:rPr>
        <w:t xml:space="preserve">Démontrer que </w:t>
      </w:r>
      <m:oMath>
        <m:sSub>
          <m:sSubPr/>
          <m:e>
            <m:r>
              <m:rPr>
                <m:sty m:val="i"/>
              </m:rPr>
              <m:t>a</m:t>
            </m:r>
          </m:e>
          <m:sub>
            <m:r>
              <m:rPr>
                <m:sty m:val="p"/>
              </m:rPr>
              <m:t>3</m:t>
            </m:r>
            <m:r>
              <m:rPr>
                <m:sty m:val="i"/>
              </m:rPr>
              <m:t>n</m:t>
            </m:r>
          </m:sub>
        </m:sSub>
        <m:r>
          <m:rPr>
            <m:sty m:val="p"/>
          </m:rPr>
          <m:t>∼</m:t>
        </m:r>
        <m:f>
          <m:fPr>
            <m:ctrlPr>
              <w:rPr>
                <w:rFonts w:ascii="Cambria Math" w:hAnsi="Cambria Math"/>
              </w:rPr>
            </m:ctrlPr>
          </m:fPr>
          <m:num>
            <m:r>
              <m:rPr>
                <m:sty m:val="p"/>
              </m:rPr>
              <m:t>Γ</m:t>
            </m:r>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sSup>
              <m:sSupPr/>
              <m:e>
                <m:r>
                  <m:rPr>
                    <m:sty m:val="i"/>
                  </m:rPr>
                  <m:t>n</m:t>
                </m:r>
              </m:e>
              <m:sup>
                <m:r>
                  <m:rPr>
                    <m:sty m:val="p"/>
                  </m:rPr>
                  <m:t>1</m:t>
                </m:r>
                <m:r>
                  <m:rPr>
                    <m:sty m:val="p"/>
                  </m:rPr>
                  <m:t>/</m:t>
                </m:r>
                <m:r>
                  <m:rPr>
                    <m:sty m:val="p"/>
                  </m:rPr>
                  <m:t>3</m:t>
                </m:r>
              </m:sup>
            </m:sSup>
          </m:num>
          <m:den>
            <m:sSup>
              <m:sSupPr/>
              <m:e>
                <m:r>
                  <m:rPr>
                    <m:sty m:val="p"/>
                  </m:rPr>
                  <m:t>9</m:t>
                </m:r>
              </m:e>
              <m:sup>
                <m:r>
                  <m:rPr>
                    <m:sty m:val="i"/>
                  </m:rPr>
                  <m:t>n</m:t>
                </m:r>
              </m:sup>
            </m:sSup>
            <m:r>
              <m:rPr>
                <m:sty m:val="p"/>
              </m:rPr>
              <m:t>(</m:t>
            </m:r>
            <m:r>
              <m:rPr>
                <m:sty m:val="i"/>
              </m:rPr>
              <m:t>n</m:t>
            </m:r>
            <m:r>
              <m:rPr>
                <m:sty m:val="p"/>
              </m:rPr>
              <m:t>!</m:t>
            </m:r>
            <m:sSup>
              <m:sSupPr/>
              <m:e>
                <m:r>
                  <m:rPr>
                    <m:sty m:val="p"/>
                  </m:rPr>
                  <m:t>)</m:t>
                </m:r>
              </m:e>
              <m:sup>
                <m:r>
                  <m:rPr>
                    <m:sty m:val="p"/>
                  </m:rPr>
                  <m:t>2</m:t>
                </m:r>
              </m:sup>
            </m:sSup>
          </m:den>
        </m:f>
      </m:oMath>
      <w:r>
        <w:rPr/>
        <w:t xml:space="preserve"> puis que </w:t>
      </w:r>
      <m:oMath>
        <m:sSub>
          <m:sSubPr/>
          <m:e>
            <m:r>
              <m:rPr>
                <m:sty m:val="i"/>
              </m:rPr>
              <m:t>a</m:t>
            </m:r>
          </m:e>
          <m:sub>
            <m:r>
              <m:rPr>
                <m:sty m:val="p"/>
              </m:rPr>
              <m:t>3</m:t>
            </m:r>
            <m:r>
              <m:rPr>
                <m:sty m:val="i"/>
              </m:rPr>
              <m:t>n</m:t>
            </m:r>
          </m:sub>
        </m:sSub>
        <m:r>
          <m:rPr>
            <m:sty m:val="p"/>
          </m:rPr>
          <m:t>∼</m:t>
        </m:r>
        <m:sSup>
          <m:sSupPr/>
          <m:e>
            <m:r>
              <m:rPr>
                <m:sty m:val="i"/>
              </m:rPr>
              <m:t>n</m:t>
            </m:r>
          </m:e>
          <m:sup>
            <m:r>
              <m:rPr>
                <m:sty m:val="p"/>
              </m:rPr>
              <m:t>−</m:t>
            </m:r>
            <m:r>
              <m:rPr>
                <m:sty m:val="p"/>
              </m:rPr>
              <m:t>1</m:t>
            </m:r>
            <m:r>
              <m:rPr>
                <m:sty m:val="p"/>
              </m:rPr>
              <m:t>/</m:t>
            </m:r>
            <m:r>
              <m:rPr>
                <m:sty m:val="p"/>
              </m:rPr>
              <m:t>6</m:t>
            </m:r>
          </m:sup>
        </m:sSup>
        <m:f>
          <m:fPr>
            <m:ctrlPr>
              <w:rPr>
                <w:rFonts w:ascii="Cambria Math" w:hAnsi="Cambria Math"/>
              </w:rPr>
            </m:ctrlPr>
          </m:fPr>
          <m:num>
            <m:r>
              <m:rPr>
                <m:sty m:val="p"/>
              </m:rPr>
              <m:t>Γ</m:t>
            </m:r>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num>
          <m:den>
            <m:rad>
              <m:radPr>
                <m:degHide m:val="1"/>
                <m:ctrlPr>
                  <w:rPr>
                    <w:rFonts w:ascii="Cambria Math" w:hAnsi="Cambria Math"/>
                  </w:rPr>
                </m:ctrlPr>
              </m:radPr>
              <m:deg/>
              <m:e>
                <m:r>
                  <m:rPr>
                    <m:sty m:val="i"/>
                  </m:rPr>
                  <m:t>π</m:t>
                </m:r>
              </m:e>
            </m:rad>
          </m:den>
        </m:f>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e>
          <m:sup>
            <m:r>
              <m:rPr>
                <m:sty m:val="p"/>
              </m:rPr>
              <m:t>2</m:t>
            </m:r>
            <m:r>
              <m:rPr>
                <m:sty m:val="i"/>
              </m:rPr>
              <m:t>n</m:t>
            </m:r>
          </m:sup>
        </m:sSup>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m:t>
            </m:r>
          </m:den>
        </m:f>
      </m:oMath>
      <w:r>
        <w:rPr/>
        <w:t xml:space="preserve"> lorsque </w:t>
      </w:r>
      <m:oMath>
        <m:r>
          <m:rPr>
            <m:sty m:val="i"/>
          </m:rPr>
          <m:t>n</m:t>
        </m:r>
        <m:r>
          <m:rPr>
            <m:sty m:val="p"/>
          </m:rPr>
          <m:t>→</m:t>
        </m:r>
        <m:r>
          <m:rPr>
            <m:sty m:val="p"/>
          </m:rPr>
          <m:t>+</m:t>
        </m:r>
        <m:r>
          <m:rPr>
            <m:sty m:val="p"/>
          </m:rPr>
          <m:t>∞</m:t>
        </m:r>
      </m:oMath>
      <w:r>
        <w:rPr/>
        <w:t xml:space="preserve">.</w:t>
      </w:r>
    </w:p>
    <w:p>
      <w:pPr>
        <w:numPr>
          <w:ilvl w:val="0"/>
          <w:numId w:val="6"/>
        </w:numPr>
        <w:spacing w:lineRule="auto"/>
      </w:pPr>
      <w:r>
        <w:rPr>
          <w:rFonts w:eastAsia="Georgia" w:cs="Georgia" w:ascii="Georgia" w:hAnsi="Georgia"/>
        </w:rPr>
        <w:t xml:space="preserve">En déduire une constante </w:t>
      </w:r>
      <m:oMath>
        <m:r>
          <m:rPr>
            <m:sty m:val="i"/>
          </m:rPr>
          <m:t>C</m:t>
        </m:r>
      </m:oMath>
      <w:r>
        <w:rPr>
          <w:rFonts w:eastAsia="Georgia" w:cs="Georgia" w:ascii="Georgia" w:hAnsi="Georgia"/>
        </w:rPr>
        <w:t xml:space="preserve">, que l'on exprimera à l'aide de </w:t>
      </w:r>
      <m:oMath>
        <m:r>
          <m:rPr>
            <m:sty m:val="p"/>
          </m:rPr>
          <m:t>Γ</m:t>
        </m:r>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oMath>
      <w:r>
        <w:rPr/>
        <w:t xml:space="preserve">, telle que</w:t>
      </w:r>
    </w:p>
    <w:p>
      <w:pPr>
        <w:spacing w:after="220" w:lineRule="auto"/>
      </w:pPr>
      <m:oMathPara>
        <m:oMath>
          <m:r>
            <m:rPr>
              <m:sty m:val="i"/>
            </m:rPr>
            <m:t>f</m:t>
          </m:r>
          <m:r>
            <m:rPr>
              <m:sty m:val="p"/>
            </m:rPr>
            <m:t>(</m:t>
          </m:r>
          <m:r>
            <m:rPr>
              <m:sty m:val="i"/>
            </m:rPr>
            <m:t>t</m:t>
          </m:r>
          <m:r>
            <m:rPr>
              <m:sty m:val="p"/>
            </m:rPr>
            <m:t>)</m:t>
          </m:r>
          <m:limLow>
            <m:limLowPr/>
            <m:e>
              <m:r>
                <m:rPr>
                  <m:sty m:val="p"/>
                </m:rPr>
                <m:t>∼</m:t>
              </m:r>
            </m:e>
            <m:lim>
              <m:r>
                <m:rPr>
                  <m:sty m:val="i"/>
                </m:rPr>
                <m:t>t</m:t>
              </m:r>
              <m:r>
                <m:rPr>
                  <m:sty m:val="p"/>
                </m:rPr>
                <m:t>→</m:t>
              </m:r>
              <m:r>
                <m:rPr>
                  <m:sty m:val="p"/>
                </m:rPr>
                <m:t>+</m:t>
              </m:r>
              <m:r>
                <m:rPr>
                  <m:sty m:val="p"/>
                </m:rPr>
                <m:t>∞</m:t>
              </m:r>
            </m:lim>
          </m:limLow>
          <m:r>
            <m:rPr>
              <m:sty m:val="i"/>
            </m:rPr>
            <m:t>C</m:t>
          </m:r>
          <m:sSup>
            <m:sSupPr/>
            <m:e>
              <m:r>
                <m:rPr>
                  <m:sty m:val="i"/>
                </m:rPr>
                <m:t>t</m:t>
              </m:r>
            </m:e>
            <m:sup>
              <m:r>
                <m:rPr>
                  <m:sty m:val="p"/>
                </m:rPr>
                <m:t>−</m:t>
              </m:r>
              <m:r>
                <m:rPr>
                  <m:sty m:val="p"/>
                </m:rPr>
                <m:t>1</m:t>
              </m:r>
              <m:r>
                <m:rPr>
                  <m:sty m:val="p"/>
                </m:rPr>
                <m:t>/</m:t>
              </m:r>
              <m:r>
                <m:rPr>
                  <m:sty m:val="p"/>
                </m:rPr>
                <m:t>4</m:t>
              </m:r>
            </m:sup>
          </m:sSup>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sSup>
                <m:sSupPr/>
                <m:e>
                  <m:r>
                    <m:rPr>
                      <m:sty m:val="i"/>
                    </m:rPr>
                    <m:t>t</m:t>
                  </m:r>
                </m:e>
                <m:sup>
                  <m:r>
                    <m:rPr>
                      <m:sty m:val="p"/>
                    </m:rPr>
                    <m:t>3</m:t>
                  </m:r>
                  <m:r>
                    <m:rPr>
                      <m:sty m:val="p"/>
                    </m:rPr>
                    <m:t>/</m:t>
                  </m:r>
                  <m:r>
                    <m:rPr>
                      <m:sty m:val="p"/>
                    </m:rPr>
                    <m:t>2</m:t>
                  </m:r>
                </m:sup>
              </m:sSup>
            </m:e>
          </m:d>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4"/>
      <w:numFmt w:val="decimal"/>
      <w:lvlText w:val="%1."/>
      <w:lvlJc w:val="left"/>
      <w:pPr>
        <w:tabs>
          <w:tab w:val="num" w:pos="1080"/>
        </w:tabs>
        <w:ind w:left="720" w:hanging="360"/>
      </w:pPr>
    </w:lvl>
  </w:abstractNum>
  <w:abstractNum w:abstractNumId="6">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