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ÉCOLES NORMALES SUPÉRIEURES</w:t>
      </w:r>
    </w:p>
    <w:p>
      <w:pPr>
        <w:spacing w:line="271" w:before="330" w:lineRule="auto"/>
      </w:pPr>
      <w:r>
        <w:rPr>
          <w:b/>
          <w:sz w:val="42"/>
        </w:rPr>
        <w:t xml:space="preserve">CONCOURS D'ADMISSION - SESSION 2012</w:t>
      </w:r>
    </w:p>
    <w:p>
      <w:pPr>
        <w:spacing w:line="271" w:before="330" w:lineRule="auto"/>
      </w:pPr>
      <w:r>
        <w:rPr>
          <w:rFonts w:eastAsia="Georgia" w:cs="Georgia" w:ascii="Georgia" w:hAnsi="Georgia"/>
          <w:b/>
          <w:sz w:val="42"/>
        </w:rPr>
        <w:t xml:space="preserve">Filière BCPST</w:t>
      </w:r>
    </w:p>
    <w:p>
      <w:pPr>
        <w:spacing w:line="271" w:before="330" w:lineRule="auto"/>
      </w:pPr>
      <w:r>
        <w:rPr>
          <w:b/>
          <w:sz w:val="42"/>
        </w:rPr>
        <w:t xml:space="preserve">COMPOSITION DE PHYSIQUE</w:t>
      </w:r>
    </w:p>
    <w:p>
      <w:pPr>
        <w:spacing w:after="220" w:lineRule="auto"/>
      </w:pPr>
      <w:r>
        <w:rPr>
          <w:rFonts w:eastAsia="Georgia" w:cs="Georgia" w:ascii="Georgia" w:hAnsi="Georgia"/>
        </w:rPr>
        <w:t xml:space="preserve">Épreuve commune aux ENS de Cachan, Lyon et Paris</w:t>
      </w:r>
    </w:p>
    <w:p>
      <w:pPr>
        <w:spacing w:after="220" w:lineRule="auto"/>
      </w:pPr>
      <w:r>
        <w:rPr>
          <w:rFonts w:eastAsia="Georgia" w:cs="Georgia" w:ascii="Georgia" w:hAnsi="Georgia"/>
        </w:rPr>
        <w:t xml:space="preserve">Durée : 4 heures</w:t>
      </w:r>
    </w:p>
    <w:p>
      <w:pPr>
        <w:spacing w:after="220" w:lineRule="auto"/>
      </w:pPr>
      <w:r>
        <w:rPr/>
        <w:t xml:space="preserve">L'usage de toute calculatrice est interdit.</w:t>
      </w:r>
    </w:p>
    <w:p>
      <w:pPr>
        <w:spacing w:line="271" w:before="330" w:lineRule="auto"/>
      </w:pPr>
      <w:r>
        <w:rPr>
          <w:rFonts w:eastAsia="Georgia" w:cs="Georgia" w:ascii="Georgia" w:hAnsi="Georgia"/>
          <w:b/>
          <w:sz w:val="42"/>
        </w:rPr>
        <w:t xml:space="preserve">Les énergies renouvelables</w:t>
      </w:r>
    </w:p>
    <w:p>
      <w:pPr>
        <w:spacing w:line="271" w:before="330" w:lineRule="auto"/>
      </w:pPr>
      <w:r>
        <w:rPr>
          <w:b/>
          <w:sz w:val="42"/>
        </w:rPr>
        <w:t xml:space="preserve">Introduction</w:t>
      </w:r>
    </w:p>
    <w:p>
      <w:pPr>
        <w:spacing w:after="220" w:lineRule="auto"/>
      </w:pPr>
      <w:r>
        <w:rPr>
          <w:rFonts w:eastAsia="Georgia" w:cs="Georgia" w:ascii="Georgia" w:hAnsi="Georgia"/>
        </w:rPr>
        <w:t xml:space="preserve">La raréfaction des combustibles fossiles et la lutte contre le réchauffement climatique global, impose de développer l'utilisation d'énergies dites renouvelables. Néanmoins leur mise en œuvre pose de nombreux problèmes de physique pour répondre aux contraintes économiques et environnementales. Dans ce problème on propose d'étudier quelques exemples d'utilisation d'énergies renouvelables dans le cadre de la production d'électricité.</w:t>
      </w:r>
    </w:p>
    <w:p>
      <w:pPr>
        <w:spacing w:after="220" w:lineRule="auto"/>
      </w:pPr>
      <w:r>
        <w:rPr>
          <w:rFonts w:eastAsia="Georgia" w:cs="Georgia" w:ascii="Georgia" w:hAnsi="Georgia"/>
        </w:rPr>
        <w:t xml:space="preserve">Les différentes parties de l'épreuve sont indépendantes entre elles. Lorsque des applications numériques sont demandées, il s'agit de donner un résultat numérique en ordre de grandeur avec un seul chiffre significatif.</w:t>
      </w:r>
    </w:p>
    <w:p>
      <w:pPr>
        <w:spacing w:after="220" w:lineRule="auto"/>
      </w:pPr>
      <w:r>
        <w:rPr/>
        <w:t xml:space="preserve">On rappelle l'expression de la puissance </w:t>
      </w:r>
      <m:oMath>
        <m:r>
          <m:rPr>
            <m:scr m:val="script"/>
          </m:rPr>
          <m:t>P</m:t>
        </m:r>
      </m:oMath>
      <w:r>
        <w:rPr/>
        <w:t xml:space="preserve"> d'une force </w:t>
      </w:r>
      <m:oMath>
        <m:acc>
          <m:accPr>
            <m:chr m:val="⃗"/>
          </m:accPr>
          <m:e>
            <m:r>
              <m:rPr>
                <m:sty m:val="i"/>
              </m:rPr>
              <m:t>F</m:t>
            </m:r>
          </m:e>
        </m:acc>
      </m:oMath>
      <w:r>
        <w:rPr/>
        <w:t xml:space="preserve"> s'appliquant en un point </w:t>
      </w:r>
      <m:oMath>
        <m:r>
          <m:rPr>
            <m:sty m:val="i"/>
          </m:rPr>
          <m:t>M</m:t>
        </m:r>
      </m:oMath>
      <w:r>
        <w:rPr/>
        <w:t xml:space="preserve"> dont la vitesse est </w:t>
      </w:r>
      <m:oMath>
        <m:acc>
          <m:accPr>
            <m:chr m:val="⃗"/>
          </m:accPr>
          <m:e>
            <m:r>
              <m:rPr>
                <m:sty m:val="i"/>
              </m:rPr>
              <m:t>v</m:t>
            </m:r>
          </m:e>
        </m:acc>
        <m:r>
          <m:rPr>
            <m:sty m:val="p"/>
          </m:rPr>
          <m:t>:</m:t>
        </m:r>
        <m:r>
          <m:rPr>
            <m:scr m:val="script"/>
          </m:rPr>
          <m:t>P</m:t>
        </m:r>
        <m:r>
          <m:rPr>
            <m:sty m:val="p"/>
          </m:rPr>
          <m:t>=</m:t>
        </m:r>
        <m:acc>
          <m:accPr>
            <m:chr m:val="⃗"/>
          </m:accPr>
          <m:e>
            <m:r>
              <m:rPr>
                <m:sty m:val="i"/>
              </m:rPr>
              <m:t>F</m:t>
            </m:r>
          </m:e>
        </m:acc>
        <m:r>
          <m:rPr>
            <m:sty m:val="p"/>
          </m:rPr>
          <m:t>⋅</m:t>
        </m:r>
        <m:acc>
          <m:accPr>
            <m:chr m:val="⃗"/>
          </m:accPr>
          <m:e>
            <m:r>
              <m:rPr>
                <m:sty m:val="i"/>
              </m:rPr>
              <m:t>v</m:t>
            </m:r>
          </m:e>
        </m:acc>
      </m:oMath>
      <w:r>
        <w:rPr/>
        <w:br w:type="textWrapping"/>
      </w:r>
      <w:r>
        <w:rPr/>
        <w:t xml:space="preserve">La puissance </w:t>
      </w:r>
      <m:oMath>
        <m:r>
          <m:rPr>
            <m:scr m:val="script"/>
          </m:rPr>
          <m:t>P</m:t>
        </m:r>
      </m:oMath>
      <w:r>
        <w:rPr>
          <w:rFonts w:eastAsia="Georgia" w:cs="Georgia" w:ascii="Georgia" w:hAnsi="Georgia"/>
        </w:rPr>
        <w:t xml:space="preserve"> est homogène à une énergie divisée par un temps. Son unité est le watt W .</w:t>
      </w:r>
    </w:p>
    <w:p>
      <w:pPr>
        <w:spacing w:line="271" w:before="330" w:lineRule="auto"/>
      </w:pPr>
      <w:r>
        <w:rPr>
          <w:rFonts w:eastAsia="Georgia" w:cs="Georgia" w:ascii="Georgia" w:hAnsi="Georgia"/>
          <w:b/>
          <w:sz w:val="42"/>
        </w:rPr>
        <w:t xml:space="preserve">1 Ordres de grandeur des ressources d'énergies renouvelables</w:t>
      </w:r>
    </w:p>
    <w:p>
      <w:pPr>
        <w:spacing w:after="220" w:lineRule="auto"/>
      </w:pPr>
      <w:r>
        <w:rPr>
          <w:rFonts w:eastAsia="Georgia" w:cs="Georgia" w:ascii="Georgia" w:hAnsi="Georgia"/>
        </w:rPr>
        <w:t xml:space="preserve">Dans cette courte partie d'introduction, on établit l'ordre de grandeur des énergies renouvelables disponibles sur Terre. Les deux principales contributions à considérer sont l'énergie géothermique venant de la Terre et l'énergie rayonnée par le Soleil. On rappelle qu'un flux d'énergie est une puissance par unité de surface.</w:t>
      </w:r>
    </w:p>
    <w:p>
      <w:pPr>
        <w:spacing w:line="271" w:before="330" w:lineRule="auto"/>
      </w:pPr>
      <w:r>
        <w:rPr>
          <w:rFonts w:eastAsia="Georgia" w:cs="Georgia" w:ascii="Georgia" w:hAnsi="Georgia"/>
          <w:b/>
          <w:sz w:val="42"/>
        </w:rPr>
        <w:t xml:space="preserve">1.1 Énergie géothermique</w:t>
      </w:r>
    </w:p>
    <w:p>
      <w:pPr>
        <w:spacing w:after="220" w:lineRule="auto"/>
      </w:pPr>
      <w:r>
        <w:rPr>
          <w:rFonts w:eastAsia="Georgia" w:cs="Georgia" w:ascii="Georgia" w:hAnsi="Georgia"/>
        </w:rPr>
        <w:t xml:space="preserve">1 Le gradient géothermique moyen est de l'ordre de 1 degré Celsius tous les 30 m . Sachant que la conductivité thermique des roches </w:t>
      </w:r>
      <m:oMath>
        <m:r>
          <m:rPr>
            <m:sty m:val="i"/>
          </m:rPr>
          <m:t>k</m:t>
        </m:r>
      </m:oMath>
      <w:r>
        <w:rPr/>
        <w:t xml:space="preserve"> est de l'ordre de </w:t>
      </w:r>
      <m:oMath>
        <m:r>
          <m:rPr>
            <m:sty m:val="p"/>
          </m:rPr>
          <m:t>2</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estimer en utilisant</w:t>
      </w:r>
      <w:r>
        <w:rPr/>
        <w:br w:type="textWrapping"/>
      </w:r>
      <w:r>
        <w:rPr>
          <w:rFonts w:eastAsia="Georgia" w:cs="Georgia" w:ascii="Georgia" w:hAnsi="Georgia"/>
        </w:rPr>
        <w:t xml:space="preserve">la loi de Fourier le flux d'énergie géothermique </w:t>
      </w:r>
      <m:oMath>
        <m:sSub>
          <m:sSubPr/>
          <m:e>
            <m:r>
              <m:rPr>
                <m:sty m:val="i"/>
              </m:rPr>
              <m:t>J</m:t>
            </m:r>
          </m:e>
          <m:sub>
            <m:r>
              <m:rPr>
                <m:sty m:val="i"/>
              </m:rPr>
              <m:t>G</m:t>
            </m:r>
          </m:sub>
        </m:sSub>
      </m:oMath>
      <w:r>
        <w:rPr/>
        <w:t xml:space="preserve"> en W.m </w:t>
      </w:r>
      <m:oMath>
        <m:sSup>
          <m:sSupPr/>
          <m:e>
            <m:r>
              <m:t xml:space="preserve"> </m:t>
            </m:r>
          </m:e>
          <m:sup>
            <m:r>
              <m:rPr>
                <m:sty m:val="p"/>
              </m:rPr>
              <m:t>−</m:t>
            </m:r>
            <m:r>
              <m:rPr>
                <m:sty m:val="p"/>
              </m:rPr>
              <m:t>2</m:t>
            </m:r>
          </m:sup>
        </m:sSup>
      </m:oMath>
      <w:r>
        <w:rPr/>
        <w:t xml:space="preserve">.</w:t>
      </w:r>
    </w:p>
    <w:p>
      <w:pPr>
        <w:spacing w:after="220" w:lineRule="auto"/>
      </w:pPr>
      <w:r>
        <w:rPr>
          <w:rFonts w:eastAsia="Georgia" w:cs="Georgia" w:ascii="Georgia" w:hAnsi="Georgia"/>
        </w:rPr>
        <w:t xml:space="preserve">2 La puissance électrique consommée en France est de l'ordre de </w:t>
      </w:r>
      <m:oMath>
        <m:sSup>
          <m:sSupPr/>
          <m:e>
            <m:r>
              <m:rPr>
                <m:sty m:val="p"/>
              </m:rPr>
              <m:t>7.10</m:t>
            </m:r>
          </m:e>
          <m:sup>
            <m:r>
              <m:rPr>
                <m:sty m:val="p"/>
              </m:rPr>
              <m:t>10</m:t>
            </m:r>
          </m:sup>
        </m:sSup>
        <m:r>
          <m:rPr>
            <m:nor/>
          </m:rPr>
          <m:t xml:space="preserve"> </m:t>
        </m:r>
        <m:r>
          <m:rPr>
            <m:sty m:val="p"/>
          </m:rPr>
          <m:t>W</m:t>
        </m:r>
      </m:oMath>
      <w:r>
        <w:rPr>
          <w:rFonts w:eastAsia="Georgia" w:cs="Georgia" w:ascii="Georgia" w:hAnsi="Georgia"/>
        </w:rPr>
        <w:t xml:space="preserve">. Quelle serait la surface nécessaire pour alimenter la France en électricité par géothermie (en supposant une conversion sans perte) ? La surface de la France étant de l'ordre de </w:t>
      </w:r>
      <m:oMath>
        <m:sSup>
          <m:sSupPr/>
          <m:e>
            <m:r>
              <m:rPr>
                <m:sty m:val="p"/>
              </m:rPr>
              <m:t>5.10</m:t>
            </m:r>
          </m:e>
          <m:sup>
            <m:r>
              <m:rPr>
                <m:sty m:val="p"/>
              </m:rPr>
              <m:t>11</m:t>
            </m:r>
          </m:sup>
        </m:sSup>
        <m:sSup>
          <m:sSupPr/>
          <m:e>
            <m:r>
              <m:rPr>
                <m:nor/>
              </m:rPr>
              <m:t xml:space="preserve"> </m:t>
            </m:r>
            <m:r>
              <m:rPr>
                <m:sty m:val="p"/>
              </m:rPr>
              <m:t>m</m:t>
            </m:r>
          </m:e>
          <m:sup>
            <m:r>
              <m:rPr>
                <m:sty m:val="p"/>
              </m:rPr>
              <m:t>2</m:t>
            </m:r>
          </m:sup>
        </m:sSup>
      </m:oMath>
      <w:r>
        <w:rPr>
          <w:rFonts w:eastAsia="Georgia" w:cs="Georgia" w:ascii="Georgia" w:hAnsi="Georgia"/>
        </w:rPr>
        <w:t xml:space="preserve">, conclure qu'en dehors de lieux présentant un gradient géothermique important (limites des plaques tectoniques par exemple), la géothermie n'est pas envisageable pour la production d'électricité à grande échelle.</w:t>
      </w:r>
    </w:p>
    <w:p>
      <w:pPr>
        <w:spacing w:line="271" w:before="330" w:lineRule="auto"/>
      </w:pPr>
      <w:r>
        <w:rPr>
          <w:rFonts w:eastAsia="Georgia" w:cs="Georgia" w:ascii="Georgia" w:hAnsi="Georgia"/>
          <w:b/>
          <w:sz w:val="42"/>
        </w:rPr>
        <w:t xml:space="preserve">1.2 Énergie solaire</w:t>
      </w:r>
    </w:p>
    <w:p>
      <w:pPr>
        <w:spacing w:after="220" w:lineRule="auto"/>
      </w:pPr>
      <w:r>
        <w:rPr>
          <w:rFonts w:eastAsia="Georgia" w:cs="Georgia" w:ascii="Georgia" w:hAnsi="Georgia"/>
        </w:rPr>
        <w:t xml:space="preserve">La loi de Stefan relie le flux d'énergie lumineuse à la température d'un corps par la formule </w:t>
      </w:r>
      <m:oMath>
        <m:sSub>
          <m:sSubPr/>
          <m:e>
            <m:r>
              <m:rPr>
                <m:sty m:val="i"/>
              </m:rPr>
              <m:t>J</m:t>
            </m:r>
          </m:e>
          <m:sub>
            <m:r>
              <m:rPr>
                <m:sty m:val="i"/>
              </m:rPr>
              <m:t>L</m:t>
            </m:r>
          </m:sub>
        </m:sSub>
        <m:r>
          <m:rPr>
            <m:sty m:val="p"/>
          </m:rPr>
          <m:t>=</m:t>
        </m:r>
        <m:r>
          <m:rPr>
            <m:sty m:val="i"/>
          </m:rPr>
          <m:t>σ</m:t>
        </m:r>
        <m:sSup>
          <m:sSupPr/>
          <m:e>
            <m:r>
              <m:rPr>
                <m:sty m:val="i"/>
              </m:rPr>
              <m:t>T</m:t>
            </m:r>
          </m:e>
          <m:sup>
            <m:r>
              <m:rPr>
                <m:sty m:val="p"/>
              </m:rPr>
              <m:t>4</m:t>
            </m:r>
          </m:sup>
        </m:sSup>
      </m:oMath>
      <w:r>
        <w:rPr/>
        <w:t xml:space="preserve">, avec </w:t>
      </w:r>
      <m:oMath>
        <m:r>
          <m:rPr>
            <m:sty m:val="i"/>
          </m:rPr>
          <m:t>σ</m:t>
        </m:r>
        <m:r>
          <m:rPr>
            <m:sty m:val="p"/>
          </m:rPr>
          <m:t>≈</m:t>
        </m:r>
        <m:sSup>
          <m:sSupPr/>
          <m:e>
            <m:r>
              <m:rPr>
                <m:sty m:val="p"/>
              </m:rPr>
              <m:t>6.10</m:t>
            </m:r>
          </m:e>
          <m:sup>
            <m:r>
              <m:rPr>
                <m:sty m:val="p"/>
              </m:rPr>
              <m:t>−</m:t>
            </m:r>
            <m:r>
              <m:rPr>
                <m:sty m:val="p"/>
              </m:rPr>
              <m:t>8</m:t>
            </m:r>
          </m:sup>
        </m:sSup>
        <m:r>
          <m:rPr>
            <m:nor/>
          </m:rPr>
          <m:t xml:space="preserve"> </m:t>
        </m:r>
        <m:r>
          <m:rPr>
            <m:sty m:val="p"/>
          </m:rPr>
          <m:t>W</m:t>
        </m:r>
        <m:r>
          <m:rPr>
            <m:sty m:val="p"/>
          </m:rPr>
          <m:t>.</m:t>
        </m:r>
        <m:sSup>
          <m:sSupPr/>
          <m:e>
            <m:r>
              <m:rPr>
                <m:sty m:val="p"/>
              </m:rPr>
              <m:t>m</m:t>
            </m:r>
          </m:e>
          <m:sup>
            <m:r>
              <m:rPr>
                <m:sty m:val="p"/>
              </m:rPr>
              <m:t>−</m:t>
            </m:r>
            <m:r>
              <m:rPr>
                <m:sty m:val="p"/>
              </m:rPr>
              <m:t>2</m:t>
            </m:r>
          </m:sup>
        </m:sSup>
        <m:r>
          <m:rPr>
            <m:sty m:val="p"/>
          </m:rPr>
          <m:t>.</m:t>
        </m:r>
        <m:sSup>
          <m:sSupPr/>
          <m:e>
            <m:r>
              <m:rPr>
                <m:sty m:val="p"/>
              </m:rPr>
              <m:t>K</m:t>
            </m:r>
          </m:e>
          <m:sup>
            <m:r>
              <m:rPr>
                <m:sty m:val="p"/>
              </m:rPr>
              <m:t>−</m:t>
            </m:r>
            <m:r>
              <m:rPr>
                <m:sty m:val="p"/>
              </m:rPr>
              <m:t>4</m:t>
            </m:r>
          </m:sup>
        </m:sSup>
      </m:oMath>
      <w:r>
        <w:rPr>
          <w:rFonts w:eastAsia="Georgia" w:cs="Georgia" w:ascii="Georgia" w:hAnsi="Georgia"/>
        </w:rPr>
        <w:t xml:space="preserve">. Le Soleil est considéré comme une boule de rayon </w:t>
      </w:r>
      <m:oMath>
        <m:sSup>
          <m:sSupPr/>
          <m:e>
            <m:r>
              <m:rPr>
                <m:sty m:val="p"/>
              </m:rPr>
              <m:t>7.10</m:t>
            </m:r>
          </m:e>
          <m:sup>
            <m:r>
              <m:rPr>
                <m:sty m:val="p"/>
              </m:rPr>
              <m:t>8</m:t>
            </m:r>
          </m:sup>
        </m:sSup>
        <m:r>
          <m:rPr>
            <m:nor/>
          </m:rPr>
          <m:t xml:space="preserve"> </m:t>
        </m:r>
        <m:r>
          <m:rPr>
            <m:sty m:val="p"/>
          </m:rPr>
          <m:t>m</m:t>
        </m:r>
      </m:oMath>
      <w:r>
        <w:rPr>
          <w:rFonts w:eastAsia="Georgia" w:cs="Georgia" w:ascii="Georgia" w:hAnsi="Georgia"/>
        </w:rPr>
        <w:t xml:space="preserve">, dont la température de surface vaut 6000 K .</w:t>
      </w:r>
    </w:p>
    <w:p>
      <w:pPr>
        <w:spacing w:after="220" w:lineRule="auto"/>
      </w:pPr>
      <w:r>
        <w:rPr>
          <w:rFonts w:eastAsia="Georgia" w:cs="Georgia" w:ascii="Georgia" w:hAnsi="Georgia"/>
        </w:rPr>
        <w:t xml:space="preserve">3 Estimer le flux d'énergie radiative à la surface du Soleil. On donne </w:t>
      </w:r>
      <m:oMath>
        <m:sSup>
          <m:sSupPr/>
          <m:e>
            <m:r>
              <m:rPr>
                <m:sty m:val="p"/>
              </m:rPr>
              <m:t>6</m:t>
            </m:r>
          </m:e>
          <m:sup>
            <m:r>
              <m:rPr>
                <m:sty m:val="p"/>
              </m:rPr>
              <m:t>4</m:t>
            </m:r>
          </m:sup>
        </m:sSup>
        <m:r>
          <m:rPr>
            <m:sty m:val="p"/>
          </m:rPr>
          <m:t>=</m:t>
        </m:r>
        <m:r>
          <m:rPr>
            <m:sty m:val="p"/>
          </m:rPr>
          <m:t>1296</m:t>
        </m:r>
        <m:r>
          <m:rPr>
            <m:sty m:val="p"/>
          </m:rPr>
          <m:t>≈</m:t>
        </m:r>
        <m:sSup>
          <m:sSupPr/>
          <m:e>
            <m:r>
              <m:rPr>
                <m:sty m:val="p"/>
              </m:rPr>
              <m:t>10</m:t>
            </m:r>
          </m:e>
          <m:sup>
            <m:r>
              <m:rPr>
                <m:sty m:val="p"/>
              </m:rPr>
              <m:t>3</m:t>
            </m:r>
          </m:sup>
        </m:sSup>
      </m:oMath>
      <w:r>
        <w:rPr/>
        <w:t xml:space="preserve">.</w:t>
      </w:r>
    </w:p>
    <w:p>
      <w:pPr>
        <w:spacing w:after="220" w:lineRule="auto"/>
      </w:pPr>
      <w:r>
        <w:rPr>
          <w:rFonts w:eastAsia="Georgia" w:cs="Georgia" w:ascii="Georgia" w:hAnsi="Georgia"/>
        </w:rPr>
        <w:t xml:space="preserve">4 La distance Terre-Soleil étant de l'ordre de </w:t>
      </w:r>
      <m:oMath>
        <m:r>
          <m:rPr>
            <m:sty m:val="p"/>
          </m:rPr>
          <m:t>1</m:t>
        </m:r>
        <m:r>
          <m:rPr>
            <m:sty m:val="p"/>
          </m:rPr>
          <m:t>,</m:t>
        </m:r>
        <m:sSup>
          <m:sSupPr/>
          <m:e>
            <m:r>
              <m:rPr>
                <m:sty m:val="p"/>
              </m:rPr>
              <m:t>5.10</m:t>
            </m:r>
          </m:e>
          <m:sup>
            <m:r>
              <m:rPr>
                <m:sty m:val="p"/>
              </m:rPr>
              <m:t>11</m:t>
            </m:r>
          </m:sup>
        </m:sSup>
        <m:r>
          <m:rPr>
            <m:nor/>
          </m:rPr>
          <m:t xml:space="preserve"> </m:t>
        </m:r>
        <m:r>
          <m:rPr>
            <m:sty m:val="p"/>
          </m:rPr>
          <m:t>m</m:t>
        </m:r>
      </m:oMath>
      <w:r>
        <w:rPr>
          <w:rFonts w:eastAsia="Georgia" w:cs="Georgia" w:ascii="Georgia" w:hAnsi="Georgia"/>
        </w:rPr>
        <w:t xml:space="preserve">, donner le flux d'énergie radiative provenant du Soleil au niveau de la Terre. On donne </w:t>
      </w:r>
      <m:oMath>
        <m:r>
          <m:rPr>
            <m:sty m:val="p"/>
          </m:rPr>
          <m:t>(</m:t>
        </m:r>
        <m:r>
          <m:rPr>
            <m:sty m:val="p"/>
          </m:rPr>
          <m:t>7</m:t>
        </m:r>
        <m:r>
          <m:rPr>
            <m:sty m:val="p"/>
          </m:rPr>
          <m:t>/</m:t>
        </m:r>
        <m:r>
          <m:rPr>
            <m:sty m:val="p"/>
          </m:rPr>
          <m:t>15</m:t>
        </m:r>
        <m:sSup>
          <m:sSupPr/>
          <m:e>
            <m:r>
              <m:rPr>
                <m:sty m:val="p"/>
              </m:rPr>
              <m:t>)</m:t>
            </m:r>
          </m:e>
          <m:sup>
            <m:r>
              <m:rPr>
                <m:sty m:val="p"/>
              </m:rPr>
              <m:t>2</m:t>
            </m:r>
          </m:sup>
        </m:sSup>
        <m:r>
          <m:rPr>
            <m:sty m:val="p"/>
          </m:rPr>
          <m:t>≈</m:t>
        </m:r>
        <m:r>
          <m:rPr>
            <m:sty m:val="p"/>
          </m:rPr>
          <m:t>0</m:t>
        </m:r>
        <m:r>
          <m:rPr>
            <m:sty m:val="p"/>
          </m:rPr>
          <m:t>,</m:t>
        </m:r>
        <m:r>
          <m:rPr>
            <m:sty m:val="p"/>
          </m:rPr>
          <m:t>2</m:t>
        </m:r>
      </m:oMath>
      <w:r>
        <w:rPr/>
        <w:t xml:space="preserve">.</w:t>
      </w:r>
    </w:p>
    <w:p>
      <w:pPr>
        <w:spacing w:after="220" w:lineRule="auto"/>
      </w:pPr>
      <w:r>
        <w:rPr>
          <w:rFonts w:eastAsia="Georgia" w:cs="Georgia" w:ascii="Georgia" w:hAnsi="Georgia"/>
        </w:rPr>
        <w:t xml:space="preserve">5 Dans des conditions optimales, c'est-à-dire pour un point d'observation situé à l'équateur sous un ciel sans nuages, le flux solaire arrivant au sol est d'environ </w:t>
      </w:r>
      <m:oMath>
        <m:sSup>
          <m:sSupPr/>
          <m:e>
            <m:r>
              <m:rPr>
                <m:sty m:val="p"/>
              </m:rPr>
              <m:t>10</m:t>
            </m:r>
          </m:e>
          <m:sup>
            <m:r>
              <m:rPr>
                <m:sty m:val="p"/>
              </m:rPr>
              <m:t>3</m:t>
            </m:r>
          </m:sup>
        </m:sSup>
        <m:r>
          <m:rPr>
            <m:nor/>
          </m:rPr>
          <m:t xml:space="preserve"> </m:t>
        </m:r>
        <m:r>
          <m:rPr>
            <m:sty m:val="p"/>
          </m:rPr>
          <m:t>W</m:t>
        </m:r>
        <m:r>
          <m:rPr>
            <m:sty m:val="p"/>
          </m:rPr>
          <m:t>.</m:t>
        </m:r>
        <m:sSup>
          <m:sSupPr/>
          <m:e>
            <m:r>
              <m:rPr>
                <m:sty m:val="p"/>
              </m:rPr>
              <m:t>m</m:t>
            </m:r>
          </m:e>
          <m:sup>
            <m:r>
              <m:rPr>
                <m:sty m:val="p"/>
              </m:rPr>
              <m:t>−</m:t>
            </m:r>
            <m:r>
              <m:rPr>
                <m:sty m:val="p"/>
              </m:rPr>
              <m:t>2</m:t>
            </m:r>
          </m:sup>
        </m:sSup>
      </m:oMath>
      <w:r>
        <w:rPr>
          <w:rFonts w:eastAsia="Georgia" w:cs="Georgia" w:ascii="Georgia" w:hAnsi="Georgia"/>
        </w:rPr>
        <w:t xml:space="preserve">. Quel est le flux d'énergie arrivant sur un capteur horizontal, moyenné sur une journée de 24 heures ? On supposera que le jour et la nuit durent 12 heures et que la trajectoire apparente du Soleil reste dans le plan équatorial.)</w:t>
      </w:r>
    </w:p>
    <w:p>
      <w:pPr>
        <w:spacing w:after="220" w:lineRule="auto"/>
      </w:pPr>
      <w:r>
        <w:rPr>
          <w:rFonts w:eastAsia="Georgia" w:cs="Georgia" w:ascii="Georgia" w:hAnsi="Georgia"/>
        </w:rPr>
        <w:t xml:space="preserve">6 Toujours sous ces conditions optimales avec une conversion en électricité sans perte, quelle serait la surface nécessaire pour fournir la puissance électrique consommée en France?</w:t>
      </w:r>
    </w:p>
    <w:p>
      <w:pPr>
        <w:spacing w:after="220" w:lineRule="auto"/>
      </w:pPr>
      <w:r>
        <w:rPr>
          <w:rFonts w:eastAsia="Georgia" w:cs="Georgia" w:ascii="Georgia" w:hAnsi="Georgia"/>
        </w:rPr>
        <w:t xml:space="preserve">L'énergie du Soleil constitue ainsi la principale source d'énergie renouvelable. De plus l'énergie solaire est aussi à l'origine des mouvements de fluides à la surface de la Terre, dont une part de l'énergie cinétique peut être récupérée. D'une part l'inégale répartition du rayonnement solaire provoque le mouvement de masses d'air et d'eau à l'échelle de la planète en créant la circulation des vents dans l'atmosphère et des courants marins dans l'océan. D'autre part l'évaporation d'une partie de l'eau des océans, est à l'origine des écoulements d'eau à la surface des continents.</w:t>
      </w:r>
    </w:p>
    <w:p>
      <w:pPr>
        <w:spacing w:line="271" w:before="330" w:lineRule="auto"/>
      </w:pPr>
      <w:r>
        <w:rPr>
          <w:rFonts w:eastAsia="Georgia" w:cs="Georgia" w:ascii="Georgia" w:hAnsi="Georgia"/>
          <w:b/>
          <w:sz w:val="42"/>
        </w:rPr>
        <w:t xml:space="preserve">2 Transport d'énergie électrique en régime sinusoïdal</w:t>
      </w:r>
    </w:p>
    <w:p>
      <w:pPr>
        <w:spacing w:after="220" w:lineRule="auto"/>
      </w:pPr>
      <w:r>
        <w:rPr>
          <w:rFonts w:eastAsia="Georgia" w:cs="Georgia" w:ascii="Georgia" w:hAnsi="Georgia"/>
        </w:rPr>
        <w:t xml:space="preserve">Pour produire de l'électricité à grande échelle, l'énergie mécanique extraite des énergies renouvelables est transformée en énergie électrique par des alternateurs. Puis l'énergie électrique doit être transportée efficacement vers les lieux de consommation tout en minimisant les pertes. Dans cette partie on aborde un modèle simple de transport de l'énergie électrique en régime sinusoïdal forcé. On considère que les alternateurs se comportent comme des sources de tension fournissant une tension sinusoïdale </w:t>
      </w:r>
      <m:oMath>
        <m:r>
          <m:rPr>
            <m:sty m:val="i"/>
          </m:rPr>
          <m:t>U</m:t>
        </m:r>
      </m:oMath>
      <w:r>
        <w:rPr>
          <w:rFonts w:eastAsia="Georgia" w:cs="Georgia" w:ascii="Georgia" w:hAnsi="Georgia"/>
        </w:rPr>
        <w:t xml:space="preserve"> d'amplitude constante et de fréquence </w:t>
      </w:r>
      <m:oMath>
        <m:r>
          <m:rPr>
            <m:sty m:val="i"/>
          </m:rPr>
          <m:t>f</m:t>
        </m:r>
        <m:r>
          <m:rPr>
            <m:sty m:val="p"/>
          </m:rPr>
          <m:t>=</m:t>
        </m:r>
        <m:r>
          <m:rPr>
            <m:sty m:val="p"/>
          </m:rPr>
          <m:t>50</m:t>
        </m:r>
        <m:r>
          <m:rPr>
            <m:nor/>
          </m:rPr>
          <m:t xml:space="preserve"> </m:t>
        </m:r>
        <m:r>
          <m:rPr>
            <m:sty m:val="p"/>
          </m:rPr>
          <m:t>Hz</m:t>
        </m:r>
      </m:oMath>
      <w:r>
        <w:rPr/>
        <w:t xml:space="preserve">.</w:t>
      </w:r>
    </w:p>
    <w:p>
      <w:pPr>
        <w:spacing w:lineRule="auto"/>
        <w:jc w:val="center"/>
      </w:pPr>
      <w:r>
        <w:rPr/>
        <w:drawing>
          <wp:inline distB="0" distL="0" distR="0" distT="0">
            <wp:extent cx="3848100" cy="2924175"/>
            <wp:effectExtent b="0" l="0" r="0" t="0"/>
            <wp:docPr id="1" name="image-d5dc64d4847abfbfc60e38921bd11bba686943f6.jpg"/>
            <a:graphic>
              <a:graphicData uri="http://schemas.openxmlformats.org/drawingml/2006/picture">
                <pic:pic>
                  <pic:nvPicPr>
                    <pic:cNvPr id="1" name="image-d5dc64d4847abfbfc60e38921bd11bba686943f6.jpg" descr=""/>
                    <pic:cNvPicPr/>
                  </pic:nvPicPr>
                  <pic:blipFill>
                    <a:blip r:embed="rId5" cstate="print"/>
                    <a:srcRect b="0" l="0" r="0" t="0"/>
                    <a:stretch>
                      <a:fillRect/>
                    </a:stretch>
                  </pic:blipFill>
                  <pic:spPr>
                    <a:xfrm>
                      <a:off x="0" y="0"/>
                      <a:ext cx="3848100" cy="2924175"/>
                    </a:xfrm>
                    <a:prstGeom prst="rect"/>
                  </pic:spPr>
                </pic:pic>
              </a:graphicData>
            </a:graphic>
          </wp:inline>
        </w:drawing>
      </w:r>
    </w:p>
    <w:p>
      <w:pPr>
        <w:spacing w:lineRule="auto"/>
      </w:pPr>
      <w:r>
        <w:rPr>
          <w:rFonts w:eastAsia="Georgia" w:cs="Georgia" w:ascii="Georgia" w:hAnsi="Georgia"/>
        </w:rPr>
        <w:t xml:space="preserve">Figure 1 - Schéma électrique d'une source de tension connectée à un dipôle d'impédance </w:t>
      </w:r>
      <m:oMath>
        <m:bar>
          <m:barPr/>
          <m:e>
            <m:r>
              <m:rPr>
                <m:sty m:val="i"/>
              </m:rPr>
              <m:t>Z</m:t>
            </m:r>
          </m:e>
        </m:bar>
      </m:oMath>
      <w:r>
        <w:rPr/>
        <w:t xml:space="preserve">.</w:t>
      </w:r>
    </w:p>
    <w:p>
      <w:pPr>
        <w:spacing w:lineRule="auto"/>
        <w:jc w:val="center"/>
      </w:pPr>
      <w:r>
        <w:rPr/>
        <w:drawing>
          <wp:inline distB="0" distL="0" distR="0" distT="0">
            <wp:extent cx="5486400" cy="1551709"/>
            <wp:effectExtent b="0" l="0" r="0" t="0"/>
            <wp:docPr id="2" name="image-face309261ad6b09fc61bc0207647463acb1deb1.jpg"/>
            <a:graphic>
              <a:graphicData uri="http://schemas.openxmlformats.org/drawingml/2006/picture">
                <pic:pic>
                  <pic:nvPicPr>
                    <pic:cNvPr id="2" name="image-face309261ad6b09fc61bc0207647463acb1deb1.jpg" descr=""/>
                    <pic:cNvPicPr/>
                  </pic:nvPicPr>
                  <pic:blipFill>
                    <a:blip r:embed="rId6" cstate="print"/>
                    <a:srcRect b="0" l="0" r="0" t="0"/>
                    <a:stretch>
                      <a:fillRect/>
                    </a:stretch>
                  </pic:blipFill>
                  <pic:spPr>
                    <a:xfrm>
                      <a:off x="0" y="0"/>
                      <a:ext cx="5486400" cy="1551709"/>
                    </a:xfrm>
                    <a:prstGeom prst="rect"/>
                  </pic:spPr>
                </pic:pic>
              </a:graphicData>
            </a:graphic>
          </wp:inline>
        </w:drawing>
      </w:r>
    </w:p>
    <w:p>
      <w:pPr>
        <w:spacing w:lineRule="auto"/>
      </w:pPr>
      <w:r>
        <w:rPr>
          <w:rFonts w:eastAsia="Georgia" w:cs="Georgia" w:ascii="Georgia" w:hAnsi="Georgia"/>
        </w:rPr>
        <w:t xml:space="preserve">Figure 2 - Schéma électrique d'un générateur composé d'une source de tension et d'une impédance </w:t>
      </w:r>
      <m:oMath>
        <m:bar>
          <m:barPr/>
          <m:e>
            <m:sSub>
              <m:sSubPr/>
              <m:e>
                <m:r>
                  <m:rPr>
                    <m:sty m:val="i"/>
                  </m:rPr>
                  <m:t>Z</m:t>
                </m:r>
              </m:e>
              <m:sub>
                <m:r>
                  <m:rPr>
                    <m:sty m:val="p"/>
                  </m:rPr>
                  <m:t>1</m:t>
                </m:r>
              </m:sub>
            </m:sSub>
          </m:e>
        </m:bar>
      </m:oMath>
      <w:r>
        <w:rPr>
          <w:rFonts w:eastAsia="Georgia" w:cs="Georgia" w:ascii="Georgia" w:hAnsi="Georgia"/>
        </w:rPr>
        <w:t xml:space="preserve">, connecté à une impédance </w:t>
      </w:r>
      <m:oMath>
        <m:bar>
          <m:barPr/>
          <m:e>
            <m:sSub>
              <m:sSubPr/>
              <m:e>
                <m:r>
                  <m:rPr>
                    <m:sty m:val="i"/>
                  </m:rPr>
                  <m:t>Z</m:t>
                </m:r>
              </m:e>
              <m:sub>
                <m:r>
                  <m:rPr>
                    <m:sty m:val="p"/>
                  </m:rPr>
                  <m:t>2</m:t>
                </m:r>
              </m:sub>
            </m:sSub>
          </m:e>
        </m:bar>
      </m:oMath>
      <w:r>
        <w:rPr/>
        <w:t xml:space="preserve">.</w:t>
      </w:r>
    </w:p>
    <w:p>
      <w:pPr>
        <w:spacing w:line="271" w:before="240" w:lineRule="auto"/>
      </w:pPr>
      <w:r>
        <w:rPr>
          <w:rFonts w:eastAsia="Georgia" w:cs="Georgia" w:ascii="Georgia" w:hAnsi="Georgia"/>
          <w:b/>
          <w:sz w:val="33"/>
        </w:rPr>
        <w:t xml:space="preserve">2.1 Généralités</w:t>
      </w:r>
    </w:p>
    <w:p>
      <w:pPr>
        <w:spacing w:after="220" w:lineRule="auto"/>
      </w:pPr>
      <w:r>
        <w:rPr>
          <w:rFonts w:eastAsia="Georgia" w:cs="Georgia" w:ascii="Georgia" w:hAnsi="Georgia"/>
        </w:rPr>
        <w:t xml:space="preserve">On considère l'alternateur comme une source idéale de tension fournissant une tension </w:t>
      </w:r>
      <m:oMath>
        <m:r>
          <m:rPr>
            <m:sty m:val="i"/>
          </m:rPr>
          <m:t>u</m:t>
        </m:r>
        <m:r>
          <m:rPr>
            <m:sty m:val="p"/>
          </m:rPr>
          <m:t>(</m:t>
        </m:r>
        <m:r>
          <m:rPr>
            <m:sty m:val="i"/>
          </m:rPr>
          <m:t>t</m:t>
        </m:r>
        <m:r>
          <m:rPr>
            <m:sty m:val="p"/>
          </m:rPr>
          <m:t>)</m:t>
        </m:r>
        <m:r>
          <m:rPr>
            <m:sty m:val="p"/>
          </m:rPr>
          <m:t>=</m:t>
        </m:r>
        <m:sSub>
          <m:sSubPr/>
          <m:e>
            <m:r>
              <m:rPr>
                <m:sty m:val="i"/>
              </m:rPr>
              <m:t>u</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connectée à un dipôle d'impédance a priori complexe </w:t>
      </w:r>
      <m:oMath>
        <m:bar>
          <m:barPr/>
          <m:e>
            <m:r>
              <m:rPr>
                <m:sty m:val="i"/>
              </m:rPr>
              <m:t>Z</m:t>
            </m:r>
          </m:e>
        </m:bar>
      </m:oMath>
      <w:r>
        <w:rPr>
          <w:rFonts w:eastAsia="Georgia" w:cs="Georgia" w:ascii="Georgia" w:hAnsi="Georgia"/>
        </w:rPr>
        <w:t xml:space="preserve"> (voir Fig. 1). On exprime le courant sortant du générateur par </w:t>
      </w:r>
      <m:oMath>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cos</m:t>
        </m:r>
        <m:r>
          <m:rPr>
            <m:sty m:val="p"/>
          </m:rPr>
          <m:t>⁡</m:t>
        </m:r>
        <m:r>
          <m:rPr>
            <m:sty m:val="p"/>
          </m:rPr>
          <m:t>(</m:t>
        </m:r>
        <m:r>
          <m:rPr>
            <m:sty m:val="i"/>
          </m:rPr>
          <m:t>ω</m:t>
        </m:r>
        <m:r>
          <m:rPr>
            <m:sty m:val="i"/>
          </m:rPr>
          <m:t>t</m:t>
        </m:r>
        <m:r>
          <m:rPr>
            <m:sty m:val="p"/>
          </m:rPr>
          <m:t>+</m:t>
        </m:r>
        <m:r>
          <m:rPr>
            <m:sty m:val="i"/>
          </m:rPr>
          <m:t>ϕ</m:t>
        </m:r>
        <m:r>
          <m:rPr>
            <m:sty m:val="p"/>
          </m:rPr>
          <m:t>)</m:t>
        </m:r>
      </m:oMath>
      <w:r>
        <w:rPr/>
        <w:t xml:space="preserve">.</w:t>
      </w:r>
    </w:p>
    <w:p>
      <w:pPr>
        <w:spacing w:after="220" w:lineRule="auto"/>
      </w:pPr>
      <w:r>
        <w:rPr/>
        <w:t xml:space="preserve">7 Montrer que la puissance </w:t>
      </w:r>
      <m:oMath>
        <m:r>
          <m:rPr>
            <m:scr m:val="script"/>
          </m:rPr>
          <m:t>P</m:t>
        </m:r>
      </m:oMath>
      <w:r>
        <w:rPr>
          <w:rFonts w:eastAsia="Georgia" w:cs="Georgia" w:ascii="Georgia" w:hAnsi="Georgia"/>
        </w:rPr>
        <w:t xml:space="preserve"> fournie par le générateur, moyennée sur une période, s'écrit :</w:t>
      </w:r>
    </w:p>
    <w:p>
      <w:pPr>
        <w:spacing w:after="220" w:lineRule="auto"/>
      </w:pPr>
      <m:oMathPara>
        <m:oMath>
          <m:r>
            <m:rPr>
              <m:sty m:val="p"/>
            </m:rPr>
            <m:t>⟨</m:t>
          </m:r>
          <m:r>
            <m:rPr>
              <m:scr m:val="script"/>
            </m:rPr>
            <m:t>P</m:t>
          </m:r>
          <m:r>
            <m:rPr>
              <m:sty m:val="p"/>
            </m:rPr>
            <m:t>⟩</m:t>
          </m:r>
          <m:r>
            <m:rPr>
              <m:sty m:val="p"/>
            </m:rPr>
            <m:t>=</m:t>
          </m:r>
          <m:sSub>
            <m:sSubPr/>
            <m:e>
              <m:r>
                <m:rPr>
                  <m:sty m:val="i"/>
                </m:rPr>
                <m:t>U</m:t>
              </m:r>
            </m:e>
            <m:sub>
              <m:r>
                <m:rPr>
                  <m:sty m:val="p"/>
                </m:rPr>
                <m:t>eff</m:t>
              </m:r>
            </m:sub>
          </m:sSub>
          <m:sSub>
            <m:sSubPr/>
            <m:e>
              <m:r>
                <m:rPr>
                  <m:sty m:val="i"/>
                </m:rPr>
                <m:t>I</m:t>
              </m:r>
            </m:e>
            <m:sub>
              <m:r>
                <m:rPr>
                  <m:sty m:val="p"/>
                </m:rPr>
                <m:t>eff</m:t>
              </m:r>
            </m:sub>
          </m:sSub>
          <m:r>
            <m:rPr>
              <m:sty m:val="p"/>
            </m:rPr>
            <m:t>cos</m:t>
          </m:r>
          <m:r>
            <m:rPr>
              <m:sty m:val="p"/>
            </m:rPr>
            <m:t>⁡</m:t>
          </m:r>
          <m:r>
            <m:rPr>
              <m:sty m:val="i"/>
            </m:rPr>
            <m:t>ϕ</m:t>
          </m:r>
        </m:oMath>
      </m:oMathPara>
    </w:p>
    <w:p>
      <w:pPr>
        <w:spacing w:after="220" w:lineRule="auto"/>
      </w:pPr>
      <w:r>
        <w:rPr>
          <w:rFonts w:eastAsia="Georgia" w:cs="Georgia" w:ascii="Georgia" w:hAnsi="Georgia"/>
        </w:rPr>
        <w:t xml:space="preserve">On pourra utiliser la formule trigonométrique </w:t>
      </w:r>
      <m:oMath>
        <m:r>
          <m:rPr>
            <m:sty m:val="p"/>
          </m:rPr>
          <m:t>cos</m:t>
        </m:r>
        <m:r>
          <m:rPr>
            <m:sty m:val="p"/>
          </m:rPr>
          <m:t>⁡</m:t>
        </m:r>
        <m:r>
          <m:rPr>
            <m:sty m:val="p"/>
          </m:rPr>
          <m:t>(</m:t>
        </m:r>
        <m:r>
          <m:rPr>
            <m:sty m:val="i"/>
          </m:rPr>
          <m:t>p</m:t>
        </m:r>
        <m:r>
          <m:rPr>
            <m:sty m:val="p"/>
          </m:rPr>
          <m:t>)</m:t>
        </m:r>
        <m:r>
          <m:rPr>
            <m:sty m:val="p"/>
          </m:rPr>
          <m:t>cos</m:t>
        </m:r>
        <m:r>
          <m:rPr>
            <m:sty m:val="p"/>
          </m:rPr>
          <m:t>⁡</m:t>
        </m:r>
        <m:r>
          <m:rPr>
            <m:sty m:val="p"/>
          </m:rPr>
          <m:t>(</m:t>
        </m:r>
        <m:r>
          <m:rPr>
            <m:sty m:val="i"/>
          </m:rPr>
          <m:t>q</m:t>
        </m:r>
        <m:r>
          <m:rPr>
            <m:sty m:val="p"/>
          </m:rPr>
          <m:t>)</m:t>
        </m:r>
        <m:r>
          <m:rPr>
            <m:sty m:val="p"/>
          </m:rPr>
          <m:t>=</m:t>
        </m:r>
        <m:f>
          <m:fPr>
            <m:ctrlPr>
              <w:rPr>
                <w:rFonts w:ascii="Cambria Math" w:hAnsi="Cambria Math"/>
              </w:rPr>
            </m:ctrlPr>
          </m:fPr>
          <m:num>
            <m:r>
              <m:rPr>
                <m:sty m:val="p"/>
              </m:rPr>
              <m:t>1</m:t>
            </m:r>
          </m:num>
          <m:den>
            <m:r>
              <m:rPr>
                <m:sty m:val="p"/>
              </m:rPr>
              <m:t>2</m:t>
            </m:r>
          </m:den>
        </m:f>
        <m:r>
          <m:rPr>
            <m:sty m:val="p"/>
          </m:rPr>
          <m:t>[</m:t>
        </m:r>
        <m:r>
          <m:rPr>
            <m:sty m:val="p"/>
          </m:rPr>
          <m:t>cos</m:t>
        </m:r>
        <m:r>
          <m:rPr>
            <m:sty m:val="p"/>
          </m:rPr>
          <m:t>⁡</m:t>
        </m:r>
        <m:r>
          <m:rPr>
            <m:sty m:val="p"/>
          </m:rPr>
          <m:t>(</m:t>
        </m:r>
        <m:r>
          <m:rPr>
            <m:sty m:val="i"/>
          </m:rPr>
          <m:t>p</m:t>
        </m:r>
        <m:r>
          <m:rPr>
            <m:sty m:val="p"/>
          </m:rPr>
          <m:t>−</m:t>
        </m:r>
        <m:r>
          <m:rPr>
            <m:sty m:val="i"/>
          </m:rPr>
          <m:t>q</m:t>
        </m:r>
        <m:r>
          <m:rPr>
            <m:sty m:val="p"/>
          </m:rPr>
          <m:t>)</m:t>
        </m:r>
        <m:r>
          <m:rPr>
            <m:sty m:val="p"/>
          </m:rPr>
          <m:t>+</m:t>
        </m:r>
        <m:r>
          <m:rPr>
            <m:sty m:val="p"/>
          </m:rPr>
          <m:t>cos</m:t>
        </m:r>
        <m:r>
          <m:rPr>
            <m:sty m:val="p"/>
          </m:rPr>
          <m:t>⁡</m:t>
        </m:r>
        <m:r>
          <m:rPr>
            <m:sty m:val="p"/>
          </m:rPr>
          <m:t>(</m:t>
        </m:r>
        <m:r>
          <m:rPr>
            <m:sty m:val="i"/>
          </m:rPr>
          <m:t>p</m:t>
        </m:r>
        <m:r>
          <m:rPr>
            <m:sty m:val="p"/>
          </m:rPr>
          <m:t>+</m:t>
        </m:r>
        <m:r>
          <m:rPr>
            <m:sty m:val="i"/>
          </m:rPr>
          <m:t>q</m:t>
        </m:r>
        <m:r>
          <m:rPr>
            <m:sty m:val="p"/>
          </m:rPr>
          <m:t>)</m:t>
        </m:r>
        <m:r>
          <m:rPr>
            <m:sty m:val="p"/>
          </m:rPr>
          <m:t>]</m:t>
        </m:r>
      </m:oMath>
      <w:r>
        <w:rPr/>
        <w:t xml:space="preserve">. On rappelle </w:t>
      </w:r>
      <m:oMath>
        <m:sSub>
          <m:sSubPr/>
          <m:e>
            <m:r>
              <m:rPr>
                <m:sty m:val="i"/>
              </m:rPr>
              <m:t>U</m:t>
            </m:r>
          </m:e>
          <m:sub>
            <m:r>
              <m:rPr>
                <m:nor/>
              </m:rPr>
              <m:t>eff </m:t>
            </m:r>
          </m:sub>
        </m:sSub>
        <m:r>
          <m:rPr>
            <m:sty m:val="p"/>
          </m:rPr>
          <m:t>=</m:t>
        </m:r>
        <m:f>
          <m:fPr>
            <m:ctrlPr>
              <w:rPr>
                <w:rFonts w:ascii="Cambria Math" w:hAnsi="Cambria Math"/>
              </w:rPr>
            </m:ctrlPr>
          </m:fPr>
          <m:num>
            <m:sSub>
              <m:sSubPr/>
              <m:e>
                <m:r>
                  <m:rPr>
                    <m:sty m:val="i"/>
                  </m:rPr>
                  <m:t>u</m:t>
                </m:r>
              </m:e>
              <m:sub>
                <m:r>
                  <m:rPr>
                    <m:sty m:val="i"/>
                  </m:rPr>
                  <m:t>m</m:t>
                </m:r>
              </m:sub>
            </m:sSub>
          </m:num>
          <m:den>
            <m:rad>
              <m:radPr>
                <m:degHide m:val="1"/>
                <m:ctrlPr>
                  <w:rPr>
                    <w:rFonts w:ascii="Cambria Math" w:hAnsi="Cambria Math"/>
                  </w:rPr>
                </m:ctrlPr>
              </m:radPr>
              <m:deg/>
              <m:e>
                <m:r>
                  <m:rPr>
                    <m:sty m:val="p"/>
                  </m:rPr>
                  <m:t>2</m:t>
                </m:r>
              </m:e>
            </m:rad>
          </m:den>
        </m:f>
      </m:oMath>
      <w:r>
        <w:rPr/>
        <w:t xml:space="preserve"> et </w:t>
      </w:r>
      <m:oMath>
        <m:sSub>
          <m:sSubPr/>
          <m:e>
            <m:r>
              <m:rPr>
                <m:sty m:val="i"/>
              </m:rPr>
              <m:t>I</m:t>
            </m:r>
          </m:e>
          <m:sub>
            <m:r>
              <m:rPr>
                <m:nor/>
              </m:rPr>
              <m:t>eff </m:t>
            </m:r>
          </m:sub>
        </m:sSub>
        <m:r>
          <m:rPr>
            <m:sty m:val="p"/>
          </m:rPr>
          <m:t>=</m:t>
        </m:r>
        <m:f>
          <m:fPr>
            <m:ctrlPr>
              <w:rPr>
                <w:rFonts w:ascii="Cambria Math" w:hAnsi="Cambria Math"/>
              </w:rPr>
            </m:ctrlPr>
          </m:fPr>
          <m:num>
            <m:sSub>
              <m:sSubPr/>
              <m:e>
                <m:r>
                  <m:rPr>
                    <m:sty m:val="i"/>
                  </m:rPr>
                  <m:t>i</m:t>
                </m:r>
              </m:e>
              <m:sub>
                <m:r>
                  <m:rPr>
                    <m:sty m:val="i"/>
                  </m:rPr>
                  <m:t>m</m:t>
                </m:r>
              </m:sub>
            </m:sSub>
          </m:num>
          <m:den>
            <m:rad>
              <m:radPr>
                <m:degHide m:val="1"/>
                <m:ctrlPr>
                  <w:rPr>
                    <w:rFonts w:ascii="Cambria Math" w:hAnsi="Cambria Math"/>
                  </w:rPr>
                </m:ctrlPr>
              </m:radPr>
              <m:deg/>
              <m:e>
                <m:r>
                  <m:rPr>
                    <m:sty m:val="p"/>
                  </m:rPr>
                  <m:t>2</m:t>
                </m:r>
              </m:e>
            </m:rad>
          </m:den>
        </m:f>
      </m:oMath>
      <w:r>
        <w:rPr/>
        <w:t xml:space="preserve">.</w:t>
      </w:r>
      <w:r>
        <w:rPr/>
        <w:br w:type="textWrapping"/>
      </w:r>
      <w:r>
        <w:rPr/>
        <w:t xml:space="preserve">8 On souhaite ensuite utiliser la notation complexe en notant </w:t>
      </w:r>
      <m:oMath>
        <m:sSup>
          <m:sSupPr/>
          <m:e>
            <m:r>
              <m:rPr>
                <m:sty m:val="i"/>
              </m:rPr>
              <m:t>ȷ</m:t>
            </m:r>
          </m:e>
          <m:sup>
            <m:r>
              <m:rPr>
                <m:sty m:val="p"/>
              </m:rPr>
              <m:t>2</m:t>
            </m:r>
          </m:sup>
        </m:sSup>
        <m:r>
          <m:rPr>
            <m:sty m:val="p"/>
          </m:rPr>
          <m:t>=</m:t>
        </m:r>
        <m:r>
          <m:rPr>
            <m:sty m:val="p"/>
          </m:rPr>
          <m:t>−</m:t>
        </m:r>
        <m:r>
          <m:rPr>
            <m:sty m:val="p"/>
          </m:rPr>
          <m:t>1</m:t>
        </m:r>
      </m:oMath>
      <w:r>
        <w:rPr/>
        <w:t xml:space="preserve"> :</w:t>
      </w:r>
    </w:p>
    <w:p>
      <w:pPr>
        <w:spacing w:after="220" w:lineRule="auto"/>
      </w:pPr>
      <m:oMathPara>
        <m:oMath>
          <m:m>
            <m:mPr>
              <m:plcHide m:val="1"/>
              <m:cGpRule m:val="0"/>
              <m:mcs>
                <m:mc>
                  <m:mcPr>
                    <m:count m:val="1"/>
                    <m:mcJc m:val="left"/>
                  </m:mcPr>
                </m:mc>
                <m:mc>
                  <m:mcPr>
                    <m:count m:val="1"/>
                    <m:mcJc m:val="center"/>
                  </m:mcPr>
                </m:mc>
                <m:mc>
                  <m:mcPr>
                    <m:count m:val="1"/>
                    <m:mcJc m:val="left"/>
                  </m:mcPr>
                </m:mc>
              </m:mcs>
              <m:ctrlPr>
                <w:rPr>
                  <w:rFonts w:ascii="Cambria Math" w:hAnsi="Cambria Math"/>
                  <w:i/>
                </w:rPr>
              </m:ctrlPr>
            </m:mPr>
            <m:mr>
              <m:e>
                <m:r>
                  <m:rPr>
                    <m:sty m:val="i"/>
                  </m:rPr>
                  <m:t>u</m:t>
                </m:r>
                <m:r>
                  <m:rPr>
                    <m:sty m:val="p"/>
                  </m:rPr>
                  <m:t>(</m:t>
                </m:r>
                <m:r>
                  <m:rPr>
                    <m:sty m:val="i"/>
                  </m:rPr>
                  <m:t>t</m:t>
                </m:r>
                <m:r>
                  <m:rPr>
                    <m:sty m:val="p"/>
                  </m:rPr>
                  <m:t>)</m:t>
                </m:r>
                <m:r>
                  <m:rPr>
                    <m:sty m:val="p"/>
                  </m:rPr>
                  <m:t>=</m:t>
                </m:r>
                <m:r>
                  <m:rPr>
                    <m:sty m:val="p"/>
                  </m:rPr>
                  <m:t>ℜ</m:t>
                </m:r>
                <m:r>
                  <m:rPr>
                    <m:sty m:val="p"/>
                  </m:rPr>
                  <m:t>(</m:t>
                </m:r>
                <m:bar>
                  <m:barPr/>
                  <m:e>
                    <m:r>
                      <m:rPr>
                        <m:sty m:val="i"/>
                      </m:rPr>
                      <m:t>u</m:t>
                    </m:r>
                  </m:e>
                </m:bar>
                <m:r>
                  <m:rPr>
                    <m:sty m:val="p"/>
                  </m:rPr>
                  <m:t>(</m:t>
                </m:r>
                <m:r>
                  <m:rPr>
                    <m:sty m:val="i"/>
                  </m:rPr>
                  <m:t>t</m:t>
                </m:r>
                <m:r>
                  <m:rPr>
                    <m:sty m:val="p"/>
                  </m:rPr>
                  <m:t>)</m:t>
                </m:r>
                <m:r>
                  <m:rPr>
                    <m:sty m:val="p"/>
                  </m:rPr>
                  <m:t>)</m:t>
                </m:r>
              </m:e>
              <m:e>
                <m:r>
                  <m:rPr>
                    <m:nor/>
                  </m:rPr>
                  <m:t> avec </m:t>
                </m:r>
              </m:e>
              <m:e>
                <m:bar>
                  <m:barPr/>
                  <m:e>
                    <m:r>
                      <m:rPr>
                        <m:sty m:val="i"/>
                      </m:rPr>
                      <m:t>u</m:t>
                    </m:r>
                  </m:e>
                </m:bar>
                <m:r>
                  <m:rPr>
                    <m:sty m:val="p"/>
                  </m:rPr>
                  <m:t>(</m:t>
                </m:r>
                <m:r>
                  <m:rPr>
                    <m:sty m:val="i"/>
                  </m:rPr>
                  <m:t>t</m:t>
                </m:r>
                <m:r>
                  <m:rPr>
                    <m:sty m:val="p"/>
                  </m:rPr>
                  <m:t>)</m:t>
                </m:r>
                <m:r>
                  <m:rPr>
                    <m:sty m:val="p"/>
                  </m:rPr>
                  <m:t>=</m:t>
                </m:r>
                <m:sSub>
                  <m:sSubPr/>
                  <m:e>
                    <m:r>
                      <m:rPr>
                        <m:sty m:val="i"/>
                      </m:rPr>
                      <m:t>u</m:t>
                    </m:r>
                  </m:e>
                  <m:sub>
                    <m:r>
                      <m:rPr>
                        <m:sty m:val="i"/>
                      </m:rPr>
                      <m:t>m</m:t>
                    </m:r>
                  </m:sub>
                </m:sSub>
                <m:r>
                  <m:rPr>
                    <m:sty m:val="p"/>
                  </m:rPr>
                  <m:t>exp</m:t>
                </m:r>
                <m:r>
                  <m:rPr>
                    <m:sty m:val="p"/>
                  </m:rPr>
                  <m:t>⁡</m:t>
                </m:r>
                <m:r>
                  <m:rPr>
                    <m:sty m:val="p"/>
                  </m:rPr>
                  <m:t>(</m:t>
                </m:r>
                <m:r>
                  <m:rPr>
                    <m:sty m:val="i"/>
                  </m:rPr>
                  <m:t>ȷ</m:t>
                </m:r>
                <m:r>
                  <m:rPr>
                    <m:sty m:val="i"/>
                  </m:rPr>
                  <m:t>ω</m:t>
                </m:r>
                <m:r>
                  <m:rPr>
                    <m:sty m:val="i"/>
                  </m:rPr>
                  <m:t>t</m:t>
                </m:r>
                <m:r>
                  <m:rPr>
                    <m:sty m:val="p"/>
                  </m:rPr>
                  <m:t>)</m:t>
                </m:r>
              </m:e>
            </m:mr>
            <m:mr>
              <m:e>
                <m:r>
                  <m:rPr>
                    <m:sty m:val="i"/>
                  </m:rPr>
                  <m:t>i</m:t>
                </m:r>
                <m:r>
                  <m:rPr>
                    <m:sty m:val="p"/>
                  </m:rPr>
                  <m:t>(</m:t>
                </m:r>
                <m:r>
                  <m:rPr>
                    <m:sty m:val="i"/>
                  </m:rPr>
                  <m:t>t</m:t>
                </m:r>
                <m:r>
                  <m:rPr>
                    <m:sty m:val="p"/>
                  </m:rPr>
                  <m:t>)</m:t>
                </m:r>
                <m:r>
                  <m:rPr>
                    <m:sty m:val="p"/>
                  </m:rPr>
                  <m:t>=</m:t>
                </m:r>
                <m:r>
                  <m:rPr>
                    <m:sty m:val="p"/>
                  </m:rPr>
                  <m:t>ℜ</m:t>
                </m:r>
                <m:r>
                  <m:rPr>
                    <m:sty m:val="p"/>
                  </m:rPr>
                  <m:t>(</m:t>
                </m:r>
                <m:bar>
                  <m:barPr/>
                  <m:e>
                    <m:r>
                      <m:rPr>
                        <m:sty m:val="i"/>
                      </m:rPr>
                      <m:t>i</m:t>
                    </m:r>
                  </m:e>
                </m:bar>
                <m:r>
                  <m:rPr>
                    <m:sty m:val="p"/>
                  </m:rPr>
                  <m:t>(</m:t>
                </m:r>
                <m:r>
                  <m:rPr>
                    <m:sty m:val="i"/>
                  </m:rPr>
                  <m:t>t</m:t>
                </m:r>
                <m:r>
                  <m:rPr>
                    <m:sty m:val="p"/>
                  </m:rPr>
                  <m:t>)</m:t>
                </m:r>
                <m:r>
                  <m:rPr>
                    <m:sty m:val="p"/>
                  </m:rPr>
                  <m:t>)</m:t>
                </m:r>
              </m:e>
              <m:e>
                <m:r>
                  <m:rPr>
                    <m:nor/>
                  </m:rPr>
                  <m:t> avec </m:t>
                </m:r>
              </m:e>
              <m:e>
                <m:bar>
                  <m:barPr/>
                  <m:e>
                    <m:r>
                      <m:rPr>
                        <m:sty m:val="i"/>
                      </m:rPr>
                      <m:t>i</m:t>
                    </m:r>
                  </m:e>
                </m:bar>
                <m:r>
                  <m:rPr>
                    <m:sty m:val="p"/>
                  </m:rPr>
                  <m:t>(</m:t>
                </m:r>
                <m:r>
                  <m:rPr>
                    <m:sty m:val="i"/>
                  </m:rPr>
                  <m:t>t</m:t>
                </m:r>
                <m:r>
                  <m:rPr>
                    <m:sty m:val="p"/>
                  </m:rPr>
                  <m:t>)</m:t>
                </m:r>
                <m:r>
                  <m:rPr>
                    <m:sty m:val="p"/>
                  </m:rPr>
                  <m:t>=</m:t>
                </m:r>
                <m:sSub>
                  <m:sSubPr/>
                  <m:e>
                    <m:r>
                      <m:rPr>
                        <m:sty m:val="i"/>
                      </m:rPr>
                      <m:t>i</m:t>
                    </m:r>
                  </m:e>
                  <m:sub>
                    <m:r>
                      <m:rPr>
                        <m:sty m:val="i"/>
                      </m:rPr>
                      <m:t>m</m:t>
                    </m:r>
                  </m:sub>
                </m:sSub>
                <m:r>
                  <m:rPr>
                    <m:sty m:val="p"/>
                  </m:rPr>
                  <m:t>exp</m:t>
                </m:r>
                <m:r>
                  <m:rPr>
                    <m:sty m:val="p"/>
                  </m:rPr>
                  <m:t>⁡</m:t>
                </m:r>
                <m:r>
                  <m:rPr>
                    <m:sty m:val="p"/>
                  </m:rPr>
                  <m:t>(</m:t>
                </m:r>
                <m:r>
                  <m:rPr>
                    <m:sty m:val="i"/>
                  </m:rPr>
                  <m:t>ȷ</m:t>
                </m:r>
                <m:r>
                  <m:rPr>
                    <m:sty m:val="i"/>
                  </m:rPr>
                  <m:t>ω</m:t>
                </m:r>
                <m:r>
                  <m:rPr>
                    <m:sty m:val="i"/>
                  </m:rPr>
                  <m:t>t</m:t>
                </m:r>
                <m:r>
                  <m:rPr>
                    <m:sty m:val="p"/>
                  </m:rPr>
                  <m:t>+</m:t>
                </m:r>
                <m:r>
                  <m:rPr>
                    <m:sty m:val="i"/>
                  </m:rPr>
                  <m:t>ȷ</m:t>
                </m:r>
                <m:r>
                  <m:rPr>
                    <m:sty m:val="i"/>
                  </m:rPr>
                  <m:t>ϕ</m:t>
                </m:r>
                <m:r>
                  <m:rPr>
                    <m:sty m:val="p"/>
                  </m:rPr>
                  <m:t>)</m:t>
                </m:r>
              </m:e>
            </m:mr>
          </m:m>
        </m:oMath>
      </m:oMathPara>
    </w:p>
    <w:p>
      <w:pPr>
        <w:spacing w:after="220" w:lineRule="auto"/>
      </w:pPr>
      <w:r>
        <w:rPr/>
        <w:t xml:space="preserve">Montrer alors que</w:t>
      </w:r>
    </w:p>
    <w:p>
      <w:pPr>
        <w:spacing w:after="220" w:lineRule="auto"/>
      </w:pPr>
      <m:oMathPara>
        <m:oMath>
          <m:r>
            <m:rPr>
              <m:sty m:val="p"/>
            </m:rPr>
            <m:t>⟨</m:t>
          </m:r>
          <m:r>
            <m:rPr>
              <m:scr m:val="script"/>
            </m:rPr>
            <m:t>P</m:t>
          </m:r>
          <m:r>
            <m:rPr>
              <m:sty m:val="p"/>
            </m:rPr>
            <m:t>⟩</m:t>
          </m:r>
          <m:r>
            <m:rPr>
              <m:sty m:val="p"/>
            </m:rPr>
            <m:t>=</m:t>
          </m:r>
          <m:f>
            <m:fPr>
              <m:ctrlPr>
                <w:rPr>
                  <w:rFonts w:ascii="Cambria Math" w:hAnsi="Cambria Math"/>
                </w:rPr>
              </m:ctrlPr>
            </m:fPr>
            <m:num>
              <m:r>
                <m:rPr>
                  <m:sty m:val="p"/>
                </m:rPr>
                <m:t>1</m:t>
              </m:r>
            </m:num>
            <m:den>
              <m:r>
                <m:rPr>
                  <m:sty m:val="p"/>
                </m:rPr>
                <m:t>2</m:t>
              </m:r>
            </m:den>
          </m:f>
          <m:r>
            <m:rPr>
              <m:sty m:val="p"/>
            </m:rPr>
            <m:t>ℜ</m:t>
          </m:r>
          <m:d>
            <m:dPr>
              <m:begChr m:val="("/>
              <m:endChr m:val=")"/>
              <m:ctrlPr>
                <w:rPr>
                  <w:rFonts w:ascii="Cambria Math" w:hAnsi="Cambria Math"/>
                </w:rPr>
              </m:ctrlPr>
            </m:dPr>
            <m:e>
              <m:bar>
                <m:barPr/>
                <m:e>
                  <m:r>
                    <m:rPr>
                      <m:sty m:val="i"/>
                    </m:rPr>
                    <m:t>u</m:t>
                  </m:r>
                </m:e>
              </m:bar>
              <m:r>
                <m:rPr>
                  <m:sty m:val="p"/>
                </m:rPr>
                <m:t>(</m:t>
              </m:r>
              <m:r>
                <m:rPr>
                  <m:sty m:val="i"/>
                </m:rPr>
                <m:t>t</m:t>
              </m:r>
              <m:r>
                <m:rPr>
                  <m:sty m:val="p"/>
                </m:rPr>
                <m:t>)</m:t>
              </m:r>
              <m:sSup>
                <m:sSupPr/>
                <m:e>
                  <m:bar>
                    <m:barPr/>
                    <m:e>
                      <m:r>
                        <m:rPr>
                          <m:sty m:val="i"/>
                        </m:rPr>
                        <m:t>i</m:t>
                      </m:r>
                    </m:e>
                  </m:bar>
                </m:e>
                <m:sup>
                  <m:r>
                    <m:rPr>
                      <m:sty m:val="p"/>
                    </m:rPr>
                    <m:t>∗</m:t>
                  </m:r>
                </m:sup>
              </m:sSup>
              <m:r>
                <m:rPr>
                  <m:sty m:val="p"/>
                </m:rPr>
                <m:t>(</m:t>
              </m:r>
              <m:r>
                <m:rPr>
                  <m:sty m:val="i"/>
                </m:rPr>
                <m:t>t</m:t>
              </m:r>
              <m:r>
                <m:rPr>
                  <m:sty m:val="p"/>
                </m:rPr>
                <m:t>)</m:t>
              </m:r>
            </m:e>
          </m:d>
        </m:oMath>
      </m:oMathPara>
    </w:p>
    <w:p>
      <w:pPr>
        <w:spacing w:after="220" w:lineRule="auto"/>
      </w:pPr>
      <w:r>
        <w:rPr>
          <w:rFonts w:eastAsia="Georgia" w:cs="Georgia" w:ascii="Georgia" w:hAnsi="Georgia"/>
        </w:rPr>
        <w:t xml:space="preserve">On rappelle que le conjugué d'un nombre complexe </w:t>
      </w:r>
      <m:oMath>
        <m:r>
          <m:rPr>
            <m:sty m:val="i"/>
          </m:rPr>
          <m:t>z</m:t>
        </m:r>
        <m:r>
          <m:rPr>
            <m:sty m:val="p"/>
          </m:rPr>
          <m:t>=</m:t>
        </m:r>
        <m:r>
          <m:rPr>
            <m:sty m:val="i"/>
          </m:rPr>
          <m:t>a</m:t>
        </m:r>
        <m:r>
          <m:rPr>
            <m:sty m:val="p"/>
          </m:rPr>
          <m:t>+</m:t>
        </m:r>
        <m:r>
          <m:rPr>
            <m:sty m:val="i"/>
          </m:rPr>
          <m:t>ȷ</m:t>
        </m:r>
        <m:r>
          <m:rPr>
            <m:sty m:val="i"/>
          </m:rPr>
          <m:t>b</m:t>
        </m:r>
      </m:oMath>
      <w:r>
        <w:rPr/>
        <w:t xml:space="preserve"> se note </w:t>
      </w:r>
      <m:oMath>
        <m:sSup>
          <m:sSupPr/>
          <m:e>
            <m:r>
              <m:rPr>
                <m:sty m:val="i"/>
              </m:rPr>
              <m:t>z</m:t>
            </m:r>
          </m:e>
          <m:sup>
            <m:r>
              <m:rPr>
                <m:sty m:val="p"/>
              </m:rPr>
              <m:t>∗</m:t>
            </m:r>
          </m:sup>
        </m:sSup>
      </m:oMath>
      <w:r>
        <w:rPr/>
        <w:t xml:space="preserve"> et vaut </w:t>
      </w:r>
      <m:oMath>
        <m:sSup>
          <m:sSupPr/>
          <m:e>
            <m:r>
              <m:rPr>
                <m:sty m:val="i"/>
              </m:rPr>
              <m:t>z</m:t>
            </m:r>
          </m:e>
          <m:sup>
            <m:r>
              <m:rPr>
                <m:sty m:val="p"/>
              </m:rPr>
              <m:t>∗</m:t>
            </m:r>
          </m:sup>
        </m:sSup>
        <m:r>
          <m:rPr>
            <m:sty m:val="p"/>
          </m:rPr>
          <m:t>=</m:t>
        </m:r>
        <m:r>
          <m:rPr>
            <m:sty m:val="i"/>
          </m:rPr>
          <m:t>a</m:t>
        </m:r>
        <m:r>
          <m:rPr>
            <m:sty m:val="p"/>
          </m:rPr>
          <m:t>−</m:t>
        </m:r>
        <m:r>
          <m:rPr>
            <m:sty m:val="i"/>
          </m:rPr>
          <m:t>ȷ</m:t>
        </m:r>
        <m:r>
          <m:rPr>
            <m:sty m:val="i"/>
          </m:rPr>
          <m:t>b</m:t>
        </m:r>
      </m:oMath>
      <w:r>
        <w:rPr/>
        <w:t xml:space="preserve">.</w:t>
      </w:r>
      <w:r>
        <w:rPr/>
        <w:br w:type="textWrapping"/>
      </w:r>
      <w:r>
        <w:rPr/>
        <w:t xml:space="preserve">9 Exprimer </w:t>
      </w:r>
      <m:oMath>
        <m:sSub>
          <m:sSubPr/>
          <m:e>
            <m:r>
              <m:rPr>
                <m:sty m:val="i"/>
              </m:rPr>
              <m:t>i</m:t>
            </m:r>
          </m:e>
          <m:sub>
            <m:r>
              <m:rPr>
                <m:sty m:val="i"/>
              </m:rPr>
              <m:t>m</m:t>
            </m:r>
          </m:sub>
        </m:sSub>
      </m:oMath>
      <w:r>
        <w:rPr/>
        <w:t xml:space="preserve"> et </w:t>
      </w:r>
      <m:oMath>
        <m:r>
          <m:rPr>
            <m:sty m:val="i"/>
          </m:rPr>
          <m:t>ϕ</m:t>
        </m:r>
      </m:oMath>
      <w:r>
        <w:rPr/>
        <w:t xml:space="preserve"> en fonction de </w:t>
      </w:r>
      <m:oMath>
        <m:sSub>
          <m:sSubPr/>
          <m:e>
            <m:r>
              <m:rPr>
                <m:sty m:val="i"/>
              </m:rPr>
              <m:t>u</m:t>
            </m:r>
          </m:e>
          <m:sub>
            <m:r>
              <m:rPr>
                <m:sty m:val="i"/>
              </m:rPr>
              <m:t>m</m:t>
            </m:r>
          </m:sub>
        </m:sSub>
      </m:oMath>
      <w:r>
        <w:rPr/>
        <w:t xml:space="preserve"> et </w:t>
      </w:r>
      <m:oMath>
        <m:bar>
          <m:barPr/>
          <m:e>
            <m:r>
              <m:rPr>
                <m:sty m:val="i"/>
              </m:rPr>
              <m:t>Z</m:t>
            </m:r>
          </m:e>
        </m:bar>
      </m:oMath>
      <w:r>
        <w:rPr/>
        <w:t xml:space="preserve">.</w:t>
      </w:r>
    </w:p>
    <w:p>
      <w:pPr>
        <w:spacing w:line="271" w:before="240" w:lineRule="auto"/>
      </w:pPr>
      <w:r>
        <w:rPr>
          <w:rFonts w:eastAsia="Georgia" w:cs="Georgia" w:ascii="Georgia" w:hAnsi="Georgia"/>
          <w:b/>
          <w:sz w:val="33"/>
        </w:rPr>
        <w:t xml:space="preserve">2.2 Exemple d'une ligne à haute tension</w:t>
      </w:r>
    </w:p>
    <w:p>
      <w:pPr>
        <w:spacing w:after="220" w:lineRule="auto"/>
      </w:pPr>
      <w:r>
        <w:rPr>
          <w:rFonts w:eastAsia="Georgia" w:cs="Georgia" w:ascii="Georgia" w:hAnsi="Georgia"/>
        </w:rPr>
        <w:t xml:space="preserve">On décompose le dipôle d'impédance </w:t>
      </w:r>
      <m:oMath>
        <m:bar>
          <m:barPr/>
          <m:e>
            <m:r>
              <m:rPr>
                <m:sty m:val="i"/>
              </m:rPr>
              <m:t>Z</m:t>
            </m:r>
          </m:e>
        </m:bar>
      </m:oMath>
      <w:r>
        <w:rPr>
          <w:rFonts w:eastAsia="Georgia" w:cs="Georgia" w:ascii="Georgia" w:hAnsi="Georgia"/>
        </w:rPr>
        <w:t xml:space="preserve"> en un dipôle de la ligne électrique </w:t>
      </w:r>
      <m:oMath>
        <m:bar>
          <m:barPr/>
          <m:e>
            <m:sSub>
              <m:sSubPr/>
              <m:e>
                <m:r>
                  <m:rPr>
                    <m:sty m:val="i"/>
                  </m:rPr>
                  <m:t>Z</m:t>
                </m:r>
              </m:e>
              <m:sub>
                <m:r>
                  <m:rPr>
                    <m:sty m:val="p"/>
                  </m:rPr>
                  <m:t>1</m:t>
                </m:r>
              </m:sub>
            </m:sSub>
          </m:e>
        </m:bar>
        <m:r>
          <m:rPr>
            <m:sty m:val="p"/>
          </m:rPr>
          <m:t>=</m:t>
        </m:r>
        <m:sSub>
          <m:sSubPr/>
          <m:e>
            <m:r>
              <m:rPr>
                <m:sty m:val="i"/>
              </m:rPr>
              <m:t>R</m:t>
            </m:r>
          </m:e>
          <m:sub>
            <m:r>
              <m:rPr>
                <m:sty m:val="p"/>
              </m:rPr>
              <m:t>1</m:t>
            </m:r>
          </m:sub>
        </m:sSub>
        <m:r>
          <m:rPr>
            <m:sty m:val="p"/>
          </m:rPr>
          <m:t>+</m:t>
        </m:r>
        <m:r>
          <m:rPr>
            <m:sty m:val="i"/>
          </m:rPr>
          <m:t>ȷ</m:t>
        </m:r>
        <m:sSub>
          <m:sSubPr/>
          <m:e>
            <m:r>
              <m:rPr>
                <m:sty m:val="i"/>
              </m:rPr>
              <m:t>X</m:t>
            </m:r>
          </m:e>
          <m:sub>
            <m:r>
              <m:rPr>
                <m:sty m:val="p"/>
              </m:rPr>
              <m:t>1</m:t>
            </m:r>
          </m:sub>
        </m:sSub>
      </m:oMath>
      <w:r>
        <w:rPr>
          <w:rFonts w:eastAsia="Georgia" w:cs="Georgia" w:ascii="Georgia" w:hAnsi="Georgia"/>
        </w:rPr>
        <w:t xml:space="preserve"> et un dipôle de l'utilisateur </w:t>
      </w:r>
      <m:oMath>
        <m:bar>
          <m:barPr/>
          <m:e>
            <m:sSub>
              <m:sSubPr/>
              <m:e>
                <m:r>
                  <m:rPr>
                    <m:sty m:val="i"/>
                  </m:rPr>
                  <m:t>Z</m:t>
                </m:r>
              </m:e>
              <m:sub>
                <m:r>
                  <m:rPr>
                    <m:sty m:val="p"/>
                  </m:rPr>
                  <m:t>2</m:t>
                </m:r>
              </m:sub>
            </m:sSub>
          </m:e>
        </m:bar>
        <m:r>
          <m:rPr>
            <m:sty m:val="p"/>
          </m:rPr>
          <m:t>=</m:t>
        </m:r>
        <m:sSub>
          <m:sSubPr/>
          <m:e>
            <m:r>
              <m:rPr>
                <m:sty m:val="i"/>
              </m:rPr>
              <m:t>R</m:t>
            </m:r>
          </m:e>
          <m:sub>
            <m:r>
              <m:rPr>
                <m:sty m:val="p"/>
              </m:rPr>
              <m:t>2</m:t>
            </m:r>
          </m:sub>
        </m:sSub>
        <m:r>
          <m:rPr>
            <m:sty m:val="p"/>
          </m:rPr>
          <m:t>+</m:t>
        </m:r>
        <m:r>
          <m:rPr>
            <m:sty m:val="i"/>
          </m:rPr>
          <m:t>ȷ</m:t>
        </m:r>
        <m:sSub>
          <m:sSubPr/>
          <m:e>
            <m:r>
              <m:rPr>
                <m:sty m:val="i"/>
              </m:rPr>
              <m:t>X</m:t>
            </m:r>
          </m:e>
          <m:sub>
            <m:r>
              <m:rPr>
                <m:sty m:val="p"/>
              </m:rPr>
              <m:t>2</m:t>
            </m:r>
          </m:sub>
        </m:sSub>
      </m:oMath>
      <w:r>
        <w:rPr>
          <w:rFonts w:eastAsia="Georgia" w:cs="Georgia" w:ascii="Georgia" w:hAnsi="Georgia"/>
        </w:rPr>
        <w:t xml:space="preserve">, tous deux mis en série (voir Fig. 2).</w:t>
      </w:r>
    </w:p>
    <w:p>
      <w:pPr>
        <w:spacing w:after="220" w:lineRule="auto"/>
      </w:pPr>
      <w:r>
        <w:rPr>
          <w:rFonts w:eastAsia="Georgia" w:cs="Georgia" w:ascii="Georgia" w:hAnsi="Georgia"/>
        </w:rPr>
        <w:t xml:space="preserve">10 Montrer que la puissance moyenne fournie aux bornes de la source de tension s'écrit :</w:t>
      </w:r>
    </w:p>
    <w:p>
      <w:pPr>
        <w:spacing w:after="220" w:lineRule="auto"/>
      </w:pPr>
      <m:oMathPara>
        <m:oMath>
          <m:sSub>
            <m:sSubPr/>
            <m:e>
              <m:r>
                <m:rPr>
                  <m:scr m:val="script"/>
                </m:rPr>
                <m:t>P</m:t>
              </m:r>
            </m:e>
            <m:sub>
              <m:r>
                <m:rPr>
                  <m:sty m:val="i"/>
                </m:rPr>
                <m:t>f</m:t>
              </m:r>
            </m:sub>
          </m:sSub>
          <m:r>
            <m:rPr>
              <m:sty m:val="p"/>
            </m:rPr>
            <m:t>=</m:t>
          </m:r>
          <m:f>
            <m:fPr>
              <m:ctrlPr>
                <w:rPr>
                  <w:rFonts w:ascii="Cambria Math" w:hAnsi="Cambria Math"/>
                </w:rPr>
              </m:ctrlPr>
            </m:fPr>
            <m:num>
              <m:sSub>
                <m:sSubPr/>
                <m:e>
                  <m:r>
                    <m:rPr>
                      <m:sty m:val="i"/>
                    </m:rPr>
                    <m:t>R</m:t>
                  </m:r>
                </m:e>
                <m:sub>
                  <m:r>
                    <m:rPr>
                      <m:sty m:val="p"/>
                    </m:rPr>
                    <m:t>1</m:t>
                  </m:r>
                </m:sub>
              </m:sSub>
              <m:r>
                <m:rPr>
                  <m:sty m:val="p"/>
                </m:rPr>
                <m:t>+</m:t>
              </m:r>
              <m:sSub>
                <m:sSubPr/>
                <m:e>
                  <m:r>
                    <m:rPr>
                      <m:sty m:val="i"/>
                    </m:rPr>
                    <m:t>R</m:t>
                  </m:r>
                </m:e>
                <m:sub>
                  <m:r>
                    <m:rPr>
                      <m:sty m:val="p"/>
                    </m:rPr>
                    <m:t>2</m:t>
                  </m:r>
                </m:sub>
              </m:sSub>
            </m:num>
            <m:den>
              <m:sSup>
                <m:sSupPr/>
                <m:e>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sup>
                  <m:r>
                    <m:rPr>
                      <m:sty m:val="p"/>
                    </m:rPr>
                    <m:t>2</m:t>
                  </m:r>
                </m:sup>
              </m:sSup>
            </m:den>
          </m:f>
          <m:f>
            <m:fPr>
              <m:ctrlPr>
                <w:rPr>
                  <w:rFonts w:ascii="Cambria Math" w:hAnsi="Cambria Math"/>
                </w:rPr>
              </m:ctrlPr>
            </m:fPr>
            <m:num>
              <m:sSubSup>
                <m:sSubSupPr/>
                <m:e>
                  <m:r>
                    <m:rPr>
                      <m:sty m:val="i"/>
                    </m:rPr>
                    <m:t>u</m:t>
                  </m:r>
                </m:e>
                <m:sub>
                  <m:r>
                    <m:rPr>
                      <m:sty m:val="i"/>
                    </m:rPr>
                    <m:t>m</m:t>
                  </m:r>
                </m:sub>
                <m:sup>
                  <m:r>
                    <m:rPr>
                      <m:sty m:val="p"/>
                    </m:rPr>
                    <m:t>2</m:t>
                  </m:r>
                </m:sup>
              </m:sSubSup>
            </m:num>
            <m:den>
              <m:r>
                <m:rPr>
                  <m:sty m:val="p"/>
                </m:rPr>
                <m:t>2</m:t>
              </m:r>
            </m:den>
          </m:f>
        </m:oMath>
      </m:oMathPara>
    </w:p>
    <w:p>
      <w:pPr>
        <w:spacing w:after="220" w:lineRule="auto"/>
      </w:pPr>
      <w:r>
        <w:rPr>
          <w:rFonts w:eastAsia="Georgia" w:cs="Georgia" w:ascii="Georgia" w:hAnsi="Georgia"/>
        </w:rPr>
        <w:t xml:space="preserve">11 De même, montrer que la puissance moyenne reçue par l'utilisateur (aux bornes de </w:t>
      </w:r>
      <m:oMath>
        <m:bar>
          <m:barPr/>
          <m:e>
            <m:sSub>
              <m:sSubPr/>
              <m:e>
                <m:r>
                  <m:rPr>
                    <m:sty m:val="i"/>
                  </m:rPr>
                  <m:t>Z</m:t>
                </m:r>
              </m:e>
              <m:sub>
                <m:r>
                  <m:rPr>
                    <m:sty m:val="p"/>
                  </m:rPr>
                  <m:t>2</m:t>
                </m:r>
              </m:sub>
            </m:sSub>
          </m:e>
        </m:bar>
      </m:oMath>
      <w:r>
        <w:rPr>
          <w:rFonts w:eastAsia="Georgia" w:cs="Georgia" w:ascii="Georgia" w:hAnsi="Georgia"/>
        </w:rPr>
        <w:t xml:space="preserve"> ) s'écrit :</w:t>
      </w:r>
    </w:p>
    <w:p>
      <w:pPr>
        <w:spacing w:after="220" w:lineRule="auto"/>
      </w:pPr>
      <m:oMathPara>
        <m:oMath>
          <m:sSub>
            <m:sSubPr/>
            <m:e>
              <m:r>
                <m:rPr>
                  <m:scr m:val="script"/>
                </m:rPr>
                <m:t>P</m:t>
              </m:r>
            </m:e>
            <m:sub>
              <m:r>
                <m:rPr>
                  <m:sty m:val="i"/>
                </m:rPr>
                <m:t>u</m:t>
              </m:r>
            </m:sub>
          </m:sSub>
          <m:r>
            <m:rPr>
              <m:sty m:val="p"/>
            </m:rPr>
            <m:t>=</m:t>
          </m:r>
          <m:f>
            <m:fPr>
              <m:ctrlPr>
                <w:rPr>
                  <w:rFonts w:ascii="Cambria Math" w:hAnsi="Cambria Math"/>
                </w:rPr>
              </m:ctrlPr>
            </m:fPr>
            <m:num>
              <m:sSub>
                <m:sSubPr/>
                <m:e>
                  <m:r>
                    <m:rPr>
                      <m:sty m:val="i"/>
                    </m:rPr>
                    <m:t>R</m:t>
                  </m:r>
                </m:e>
                <m:sub>
                  <m:r>
                    <m:rPr>
                      <m:sty m:val="p"/>
                    </m:rPr>
                    <m:t>2</m:t>
                  </m:r>
                </m:sub>
              </m:sSub>
            </m:num>
            <m:den>
              <m:sSup>
                <m:sSupPr/>
                <m:e>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e>
                <m:sup>
                  <m:r>
                    <m:rPr>
                      <m:sty m:val="p"/>
                    </m:rPr>
                    <m:t>2</m:t>
                  </m:r>
                </m:sup>
              </m:sSup>
            </m:den>
          </m:f>
          <m:f>
            <m:fPr>
              <m:ctrlPr>
                <w:rPr>
                  <w:rFonts w:ascii="Cambria Math" w:hAnsi="Cambria Math"/>
                </w:rPr>
              </m:ctrlPr>
            </m:fPr>
            <m:num>
              <m:sSubSup>
                <m:sSubSupPr/>
                <m:e>
                  <m:r>
                    <m:rPr>
                      <m:sty m:val="i"/>
                    </m:rPr>
                    <m:t>u</m:t>
                  </m:r>
                </m:e>
                <m:sub>
                  <m:r>
                    <m:rPr>
                      <m:sty m:val="i"/>
                    </m:rPr>
                    <m:t>m</m:t>
                  </m:r>
                </m:sub>
                <m:sup>
                  <m:r>
                    <m:rPr>
                      <m:sty m:val="p"/>
                    </m:rPr>
                    <m:t>2</m:t>
                  </m:r>
                </m:sup>
              </m:sSubSup>
            </m:num>
            <m:den>
              <m:r>
                <m:rPr>
                  <m:sty m:val="p"/>
                </m:rPr>
                <m:t>2</m:t>
              </m:r>
            </m:den>
          </m:f>
        </m:oMath>
      </m:oMathPara>
    </w:p>
    <w:p>
      <w:pPr>
        <w:spacing w:after="220" w:lineRule="auto"/>
      </w:pPr>
      <w:r>
        <w:rPr>
          <w:rFonts w:eastAsia="Georgia" w:cs="Georgia" w:ascii="Georgia" w:hAnsi="Georgia"/>
        </w:rPr>
        <w:t xml:space="preserve">12 En déduire l'expression du rendement énergétique </w:t>
      </w:r>
      <m:oMath>
        <m:r>
          <m:rPr>
            <m:sty m:val="i"/>
          </m:rPr>
          <m:t>η</m:t>
        </m:r>
      </m:oMath>
      <w:r>
        <w:rPr>
          <w:rFonts w:eastAsia="Georgia" w:cs="Georgia" w:ascii="Georgia" w:hAnsi="Georgia"/>
        </w:rPr>
        <w:t xml:space="preserve"> de la transmission. Quel paramètre doit être minimisé pour avoir un bon rendement?</w:t>
      </w:r>
    </w:p>
    <w:p>
      <w:pPr>
        <w:spacing w:after="220" w:lineRule="auto"/>
      </w:pPr>
      <w:r>
        <w:rPr>
          <w:rFonts w:eastAsia="Georgia" w:cs="Georgia" w:ascii="Georgia" w:hAnsi="Georgia"/>
        </w:rPr>
        <w:t xml:space="preserve">13 En pratique avoir un bon rendement n'est pas le critère le plus pertinent pour caractériser le transport d'énergie électrique. Il faut d'abord que la puissance transmise soit importante. En supposant qu'il soit possible de modifier </w:t>
      </w:r>
      <m:oMath>
        <m:sSub>
          <m:sSubPr/>
          <m:e>
            <m:r>
              <m:rPr>
                <m:sty m:val="i"/>
              </m:rPr>
              <m:t>R</m:t>
            </m:r>
          </m:e>
          <m:sub>
            <m:r>
              <m:rPr>
                <m:sty m:val="p"/>
              </m:rPr>
              <m:t>2</m:t>
            </m:r>
          </m:sub>
        </m:sSub>
      </m:oMath>
      <w:r>
        <w:rPr/>
        <w:t xml:space="preserve"> et </w:t>
      </w:r>
      <m:oMath>
        <m:sSub>
          <m:sSubPr/>
          <m:e>
            <m:r>
              <m:rPr>
                <m:sty m:val="i"/>
              </m:rPr>
              <m:t>X</m:t>
            </m:r>
          </m:e>
          <m:sub>
            <m:r>
              <m:rPr>
                <m:sty m:val="p"/>
              </m:rPr>
              <m:t>2</m:t>
            </m:r>
          </m:sub>
        </m:sSub>
      </m:oMath>
      <w:r>
        <w:rPr>
          <w:rFonts w:eastAsia="Georgia" w:cs="Georgia" w:ascii="Georgia" w:hAnsi="Georgia"/>
        </w:rPr>
        <w:t xml:space="preserve">, déterminer les conditions sur ces grandeurs pour avoir une puissance </w:t>
      </w:r>
      <m:oMath>
        <m:sSub>
          <m:sSubPr/>
          <m:e>
            <m:r>
              <m:rPr>
                <m:scr m:val="script"/>
              </m:rPr>
              <m:t>P</m:t>
            </m:r>
          </m:e>
          <m:sub>
            <m:r>
              <m:rPr>
                <m:sty m:val="i"/>
              </m:rPr>
              <m:t>u</m:t>
            </m:r>
          </m:sub>
        </m:sSub>
      </m:oMath>
      <w:r>
        <w:rPr/>
        <w:t xml:space="preserve"> maximale et donner la valeur correspondante maximale de </w:t>
      </w:r>
      <m:oMath>
        <m:sSub>
          <m:sSubPr/>
          <m:e>
            <m:r>
              <m:rPr>
                <m:scr m:val="script"/>
              </m:rPr>
              <m:t>P</m:t>
            </m:r>
          </m:e>
          <m:sub>
            <m:r>
              <m:rPr>
                <m:sty m:val="i"/>
              </m:rPr>
              <m:t>u</m:t>
            </m:r>
          </m:sub>
        </m:sSub>
      </m:oMath>
      <w:r>
        <w:rPr>
          <w:rFonts w:eastAsia="Georgia" w:cs="Georgia" w:ascii="Georgia" w:hAnsi="Georgia"/>
        </w:rPr>
        <w:t xml:space="preserve">. Quelle est alors la valeur du rendement? En déduire que quelque soit la valeur du rendement, il faut que </w:t>
      </w:r>
      <m:oMath>
        <m:sSub>
          <m:sSubPr/>
          <m:e>
            <m:r>
              <m:rPr>
                <m:sty m:val="i"/>
              </m:rPr>
              <m:t>X</m:t>
            </m:r>
          </m:e>
          <m:sub>
            <m:r>
              <m:rPr>
                <m:sty m:val="p"/>
              </m:rPr>
              <m:t>1</m:t>
            </m:r>
          </m:sub>
        </m:sSub>
        <m:r>
          <m:rPr>
            <m:sty m:val="p"/>
          </m:rPr>
          <m:t>=</m:t>
        </m:r>
        <m:r>
          <m:rPr>
            <m:sty m:val="p"/>
          </m:rPr>
          <m:t>−</m:t>
        </m:r>
        <m:sSub>
          <m:sSubPr/>
          <m:e>
            <m:r>
              <m:rPr>
                <m:sty m:val="i"/>
              </m:rPr>
              <m:t>X</m:t>
            </m:r>
          </m:e>
          <m:sub>
            <m:r>
              <m:rPr>
                <m:sty m:val="p"/>
              </m:rPr>
              <m:t>2</m:t>
            </m:r>
          </m:sub>
        </m:sSub>
      </m:oMath>
      <w:r>
        <w:rPr/>
        <w:t xml:space="preserve">, pour avoir une transmission de puissance efficace.</w:t>
      </w:r>
    </w:p>
    <w:p>
      <w:pPr>
        <w:spacing w:after="220" w:lineRule="auto"/>
      </w:pPr>
      <w:r>
        <w:rPr>
          <w:rFonts w:eastAsia="Georgia" w:cs="Georgia" w:ascii="Georgia" w:hAnsi="Georgia"/>
        </w:rPr>
        <w:t xml:space="preserve">14 On suppose la condition précédente, </w:t>
      </w:r>
      <m:oMath>
        <m:sSub>
          <m:sSubPr/>
          <m:e>
            <m:r>
              <m:rPr>
                <m:sty m:val="i"/>
              </m:rPr>
              <m:t>X</m:t>
            </m:r>
          </m:e>
          <m:sub>
            <m:r>
              <m:rPr>
                <m:sty m:val="p"/>
              </m:rPr>
              <m:t>1</m:t>
            </m:r>
          </m:sub>
        </m:sSub>
        <m:r>
          <m:rPr>
            <m:sty m:val="p"/>
          </m:rPr>
          <m:t>=</m:t>
        </m:r>
        <m:r>
          <m:rPr>
            <m:sty m:val="p"/>
          </m:rPr>
          <m:t>−</m:t>
        </m:r>
        <m:sSub>
          <m:sSubPr/>
          <m:e>
            <m:r>
              <m:rPr>
                <m:sty m:val="i"/>
              </m:rPr>
              <m:t>X</m:t>
            </m:r>
          </m:e>
          <m:sub>
            <m:r>
              <m:rPr>
                <m:sty m:val="p"/>
              </m:rPr>
              <m:t>2</m:t>
            </m:r>
          </m:sub>
        </m:sSub>
      </m:oMath>
      <w:r>
        <w:rPr/>
        <w:t xml:space="preserve">, satisfaite. Exprimer la puissance </w:t>
      </w:r>
      <m:oMath>
        <m:sSub>
          <m:sSubPr/>
          <m:e>
            <m:r>
              <m:rPr>
                <m:scr m:val="script"/>
              </m:rPr>
              <m:t>P</m:t>
            </m:r>
          </m:e>
          <m:sub>
            <m:r>
              <m:rPr>
                <m:sty m:val="i"/>
              </m:rPr>
              <m:t>J</m:t>
            </m:r>
          </m:sub>
        </m:sSub>
      </m:oMath>
      <w:r>
        <w:rPr>
          <w:rFonts w:eastAsia="Georgia" w:cs="Georgia" w:ascii="Georgia" w:hAnsi="Georgia"/>
        </w:rPr>
        <w:t xml:space="preserve"> dissipée par effet Joule dans la ligne de transmission en fonction de </w:t>
      </w:r>
      <m:oMath>
        <m:sSub>
          <m:sSubPr/>
          <m:e>
            <m:r>
              <m:rPr>
                <m:sty m:val="i"/>
              </m:rPr>
              <m:t>R</m:t>
            </m:r>
          </m:e>
          <m:sub>
            <m:r>
              <m:rPr>
                <m:sty m:val="p"/>
              </m:rPr>
              <m:t>1</m:t>
            </m:r>
          </m:sub>
        </m:sSub>
      </m:oMath>
      <w:r>
        <w:rPr/>
        <w:t xml:space="preserve">, de </w:t>
      </w:r>
      <m:oMath>
        <m:sSub>
          <m:sSubPr/>
          <m:e>
            <m:r>
              <m:rPr>
                <m:scr m:val="script"/>
              </m:rPr>
              <m:t>P</m:t>
            </m:r>
          </m:e>
          <m:sub>
            <m:r>
              <m:rPr>
                <m:sty m:val="i"/>
              </m:rPr>
              <m:t>f</m:t>
            </m:r>
          </m:sub>
        </m:sSub>
      </m:oMath>
      <w:r>
        <w:rPr/>
        <w:t xml:space="preserve"> et de </w:t>
      </w:r>
      <m:oMath>
        <m:sSub>
          <m:sSubPr/>
          <m:e>
            <m:r>
              <m:rPr>
                <m:sty m:val="i"/>
              </m:rPr>
              <m:t>u</m:t>
            </m:r>
          </m:e>
          <m:sub>
            <m:r>
              <m:rPr>
                <m:sty m:val="i"/>
              </m:rPr>
              <m:t>m</m:t>
            </m:r>
          </m:sub>
        </m:sSub>
      </m:oMath>
      <w:r>
        <w:rPr>
          <w:rFonts w:eastAsia="Georgia" w:cs="Georgia" w:ascii="Georgia" w:hAnsi="Georgia"/>
        </w:rPr>
        <w:t xml:space="preserve">. En déduire l'intérêt d'utiliser des hautes tensions pour transporter l'énergie électrique.</w:t>
      </w:r>
    </w:p>
    <w:p>
      <w:pPr>
        <w:spacing w:after="220" w:lineRule="auto"/>
      </w:pPr>
      <w:r>
        <w:rPr>
          <w:rFonts w:eastAsia="Georgia" w:cs="Georgia" w:ascii="Georgia" w:hAnsi="Georgia"/>
        </w:rPr>
        <w:t xml:space="preserve">15 Application numérique : On considère une ligne à haute tension connectée à un générateur produisant une tension d'amplitude </w:t>
      </w:r>
      <m:oMath>
        <m:sSub>
          <m:sSubPr/>
          <m:e>
            <m:r>
              <m:rPr>
                <m:sty m:val="i"/>
              </m:rPr>
              <m:t>u</m:t>
            </m:r>
          </m:e>
          <m:sub>
            <m:r>
              <m:rPr>
                <m:sty m:val="i"/>
              </m:rPr>
              <m:t>m</m:t>
            </m:r>
          </m:sub>
        </m:sSub>
        <m:r>
          <m:rPr>
            <m:sty m:val="p"/>
          </m:rPr>
          <m:t>=</m:t>
        </m:r>
        <m:sSup>
          <m:sSupPr/>
          <m:e>
            <m:r>
              <m:rPr>
                <m:sty m:val="p"/>
              </m:rPr>
              <m:t>1.10</m:t>
            </m:r>
          </m:e>
          <m:sup>
            <m:r>
              <m:rPr>
                <m:sty m:val="p"/>
              </m:rPr>
              <m:t>4</m:t>
            </m:r>
          </m:sup>
        </m:sSup>
        <m:r>
          <m:rPr>
            <m:nor/>
          </m:rPr>
          <m:t xml:space="preserve"> </m:t>
        </m:r>
        <m:r>
          <m:rPr>
            <m:sty m:val="p"/>
          </m:rPr>
          <m:t>V</m:t>
        </m:r>
      </m:oMath>
      <w:r>
        <w:rPr>
          <w:rFonts w:eastAsia="Georgia" w:cs="Georgia" w:ascii="Georgia" w:hAnsi="Georgia"/>
        </w:rPr>
        <w:t xml:space="preserve">. La ligne de transmission est considérée comme une résistance </w:t>
      </w:r>
      <m:oMath>
        <m:sSub>
          <m:sSubPr/>
          <m:e>
            <m:r>
              <m:rPr>
                <m:sty m:val="i"/>
              </m:rPr>
              <m:t>R</m:t>
            </m:r>
          </m:e>
          <m:sub>
            <m:r>
              <m:rPr>
                <m:sty m:val="p"/>
              </m:rPr>
              <m:t>1</m:t>
            </m:r>
          </m:sub>
        </m:sSub>
        <m:r>
          <m:rPr>
            <m:sty m:val="p"/>
          </m:rPr>
          <m:t>=</m:t>
        </m:r>
        <m:r>
          <m:rPr>
            <m:sty m:val="p"/>
          </m:rPr>
          <m:t>10</m:t>
        </m:r>
        <m:r>
          <m:rPr>
            <m:sty m:val="p"/>
          </m:rPr>
          <m:t>Ω</m:t>
        </m:r>
      </m:oMath>
      <w:r>
        <w:rPr>
          <w:rFonts w:eastAsia="Georgia" w:cs="Georgia" w:ascii="Georgia" w:hAnsi="Georgia"/>
        </w:rPr>
        <w:t xml:space="preserve"> en série avec une inductance </w:t>
      </w:r>
      <m:oMath>
        <m:r>
          <m:rPr>
            <m:sty m:val="i"/>
          </m:rPr>
          <m:t>L</m:t>
        </m:r>
        <m:r>
          <m:rPr>
            <m:sty m:val="p"/>
          </m:rPr>
          <m:t>=</m:t>
        </m:r>
        <m:r>
          <m:rPr>
            <m:sty m:val="p"/>
          </m:rPr>
          <m:t>0</m:t>
        </m:r>
        <m:r>
          <m:rPr>
            <m:sty m:val="p"/>
          </m:rPr>
          <m:t>,</m:t>
        </m:r>
        <m:r>
          <m:rPr>
            <m:sty m:val="p"/>
          </m:rPr>
          <m:t>1</m:t>
        </m:r>
        <m:r>
          <m:rPr>
            <m:sty m:val="p"/>
          </m:rPr>
          <m:t>H</m:t>
        </m:r>
      </m:oMath>
      <w:r>
        <w:rPr>
          <w:rFonts w:eastAsia="Georgia" w:cs="Georgia" w:ascii="Georgia" w:hAnsi="Georgia"/>
        </w:rPr>
        <w:t xml:space="preserve">. Cette ligne alimente une impédance purement résistive </w:t>
      </w:r>
      <m:oMath>
        <m:sSub>
          <m:sSubPr/>
          <m:e>
            <m:r>
              <m:rPr>
                <m:sty m:val="i"/>
              </m:rPr>
              <m:t>R</m:t>
            </m:r>
          </m:e>
          <m:sub>
            <m:r>
              <m:rPr>
                <m:sty m:val="p"/>
              </m:rPr>
              <m:t>2</m:t>
            </m:r>
          </m:sub>
        </m:sSub>
        <m:r>
          <m:rPr>
            <m:sty m:val="p"/>
          </m:rPr>
          <m:t>=</m:t>
        </m:r>
        <m:r>
          <m:rPr>
            <m:sty m:val="p"/>
          </m:rPr>
          <m:t>20</m:t>
        </m:r>
        <m:r>
          <m:rPr>
            <m:sty m:val="p"/>
          </m:rPr>
          <m:t>Ω</m:t>
        </m:r>
      </m:oMath>
      <w:r>
        <w:rPr>
          <w:rFonts w:eastAsia="Georgia" w:cs="Georgia" w:ascii="Georgia" w:hAnsi="Georgia"/>
        </w:rPr>
        <w:t xml:space="preserve">. Calculer numériquement la puissance fournie approximativement par le générateur (on prendra </w:t>
      </w:r>
      <m:oMath>
        <m:r>
          <m:rPr>
            <m:sty m:val="i"/>
          </m:rPr>
          <m:t>π</m:t>
        </m:r>
        <m:r>
          <m:rPr>
            <m:sty m:val="p"/>
          </m:rPr>
          <m:t>≈</m:t>
        </m:r>
        <m:r>
          <m:rPr>
            <m:sty m:val="p"/>
          </m:rPr>
          <m:t>3</m:t>
        </m:r>
      </m:oMath>
      <w:r>
        <w:rPr>
          <w:rFonts w:eastAsia="Georgia" w:cs="Georgia" w:ascii="Georgia" w:hAnsi="Georgia"/>
        </w:rPr>
        <w:t xml:space="preserve"> ), la puissance reçue par l'utilisateur aux bornes de la résistance </w:t>
      </w:r>
      <m:oMath>
        <m:sSub>
          <m:sSubPr/>
          <m:e>
            <m:r>
              <m:rPr>
                <m:sty m:val="i"/>
              </m:rPr>
              <m:t>R</m:t>
            </m:r>
          </m:e>
          <m:sub>
            <m:r>
              <m:rPr>
                <m:sty m:val="p"/>
              </m:rPr>
              <m:t>2</m:t>
            </m:r>
          </m:sub>
        </m:sSub>
      </m:oMath>
      <w:r>
        <w:rPr/>
        <w:t xml:space="preserve"> et enfin le rendement de la transmission.</w:t>
      </w:r>
    </w:p>
    <w:p>
      <w:pPr>
        <w:spacing w:line="271" w:before="330" w:lineRule="auto"/>
      </w:pPr>
      <w:r>
        <w:rPr>
          <w:rFonts w:eastAsia="Georgia" w:cs="Georgia" w:ascii="Georgia" w:hAnsi="Georgia"/>
          <w:b/>
          <w:sz w:val="42"/>
        </w:rPr>
        <w:t xml:space="preserve">3 Énergie hydroélectrique</w:t>
      </w:r>
    </w:p>
    <w:p>
      <w:pPr>
        <w:spacing w:after="220" w:lineRule="auto"/>
      </w:pPr>
      <w:r>
        <w:rPr>
          <w:rFonts w:eastAsia="Georgia" w:cs="Georgia" w:ascii="Georgia" w:hAnsi="Georgia"/>
        </w:rPr>
        <w:t xml:space="preserve">L'hydroélectricité consiste à convertir l'énergie potentielle de pesanteur d'une masse d'eau, en énergie cinétique en la mettant en mouvement. Puis en faisant passer l'écoulement d'eau produit à travers une turbine couplée à un alternateur, l'énergie cinétique de l'écoulement est convertie en énergie électrique.</w:t>
      </w:r>
    </w:p>
    <w:p>
      <w:pPr>
        <w:spacing w:line="271" w:before="240" w:lineRule="auto"/>
      </w:pPr>
      <w:r>
        <w:rPr>
          <w:rFonts w:eastAsia="Georgia" w:cs="Georgia" w:ascii="Georgia" w:hAnsi="Georgia"/>
          <w:b/>
          <w:sz w:val="33"/>
        </w:rPr>
        <w:t xml:space="preserve">3.1 Potentiel hydroélectrique</w:t>
      </w:r>
    </w:p>
    <w:p>
      <w:pPr>
        <w:spacing w:after="220" w:lineRule="auto"/>
      </w:pPr>
      <w:r>
        <w:rPr>
          <w:rFonts w:eastAsia="Georgia" w:cs="Georgia" w:ascii="Georgia" w:hAnsi="Georgia"/>
        </w:rPr>
        <w:t xml:space="preserve">16 Considérons un tel écoulement de débit volumique </w:t>
      </w:r>
      <m:oMath>
        <m:r>
          <m:rPr>
            <m:sty m:val="i"/>
          </m:rPr>
          <m:t>Q</m:t>
        </m:r>
      </m:oMath>
      <w:r>
        <w:rPr>
          <w:rFonts w:eastAsia="Georgia" w:cs="Georgia" w:ascii="Georgia" w:hAnsi="Georgia"/>
        </w:rPr>
        <w:t xml:space="preserve">, provenant d'un réservoir situé à une hauteur </w:t>
      </w:r>
      <m:oMath>
        <m:r>
          <m:rPr>
            <m:sty m:val="i"/>
          </m:rPr>
          <m:t>H</m:t>
        </m:r>
      </m:oMath>
      <w:r>
        <w:rPr>
          <w:rFonts w:eastAsia="Georgia" w:cs="Georgia" w:ascii="Georgia" w:hAnsi="Georgia"/>
        </w:rPr>
        <w:t xml:space="preserve"> par rapport à la turbine. Exprimer la puissance </w:t>
      </w:r>
      <m:oMath>
        <m:sSub>
          <m:sSubPr/>
          <m:e>
            <m:r>
              <m:rPr>
                <m:sty m:val="i"/>
              </m:rPr>
              <m:t>P</m:t>
            </m:r>
          </m:e>
          <m:sub>
            <m:r>
              <m:rPr>
                <m:nor/>
              </m:rPr>
              <m:t>hydro </m:t>
            </m:r>
          </m:sub>
        </m:sSub>
      </m:oMath>
      <w:r>
        <w:rPr>
          <w:rFonts w:eastAsia="Georgia" w:cs="Georgia" w:ascii="Georgia" w:hAnsi="Georgia"/>
        </w:rPr>
        <w:t xml:space="preserve"> correspondant au débit d'énergie cinétique à travers la turbine, causé par la diminution d'énergie potentielle, en fonction de </w:t>
      </w:r>
      <m:oMath>
        <m:r>
          <m:rPr>
            <m:sty m:val="i"/>
          </m:rPr>
          <m:t>Q</m:t>
        </m:r>
        <m:r>
          <m:rPr>
            <m:sty m:val="p"/>
          </m:rPr>
          <m:t>,</m:t>
        </m:r>
        <m:r>
          <m:rPr>
            <m:sty m:val="i"/>
          </m:rPr>
          <m:t>H</m:t>
        </m:r>
      </m:oMath>
      <w:r>
        <w:rPr/>
        <w:t xml:space="preserve">, de la masse volumique de l'eau </w:t>
      </w:r>
      <m:oMath>
        <m:sSub>
          <m:sSubPr/>
          <m:e>
            <m:r>
              <m:rPr>
                <m:sty m:val="i"/>
              </m:rPr>
              <m:t>ρ</m:t>
            </m:r>
          </m:e>
          <m:sub>
            <m:r>
              <m:rPr>
                <m:nor/>
              </m:rPr>
              <m:t>eau </m:t>
            </m:r>
          </m:sub>
        </m:sSub>
      </m:oMath>
      <w:r>
        <w:rPr>
          <w:rFonts w:eastAsia="Georgia" w:cs="Georgia" w:ascii="Georgia" w:hAnsi="Georgia"/>
        </w:rPr>
        <w:t xml:space="preserve"> et de l'accélération de la pesanteur à la surface de la Terre </w:t>
      </w:r>
      <m:oMath>
        <m:r>
          <m:rPr>
            <m:sty m:val="i"/>
          </m:rPr>
          <m:t>g</m:t>
        </m:r>
      </m:oMath>
      <w:r>
        <w:rPr>
          <w:rFonts w:eastAsia="Georgia" w:cs="Georgia" w:ascii="Georgia" w:hAnsi="Georgia"/>
        </w:rPr>
        <w:t xml:space="preserve">. Que représente cette puissance dans le contexte de la production d'électricité et quels sont les paramètres à optimiser?</w:t>
      </w:r>
    </w:p>
    <w:p>
      <w:pPr>
        <w:spacing w:line="271" w:before="330" w:lineRule="auto"/>
      </w:pPr>
      <w:r>
        <w:rPr>
          <w:rFonts w:eastAsia="Georgia" w:cs="Georgia" w:ascii="Georgia" w:hAnsi="Georgia"/>
          <w:b/>
          <w:sz w:val="42"/>
        </w:rPr>
        <w:t xml:space="preserve">3.2 Équilibre hydrostatique d'un barrage dit «poids»</w:t>
      </w:r>
    </w:p>
    <w:p>
      <w:pPr>
        <w:spacing w:after="220" w:lineRule="auto"/>
      </w:pPr>
      <w:r>
        <w:rPr>
          <w:rFonts w:eastAsia="Georgia" w:cs="Georgia" w:ascii="Georgia" w:hAnsi="Georgia"/>
        </w:rPr>
        <w:t xml:space="preserve">Pour réguler, contrôler l'écoulement, puis le canaliser vers la turbine, il est en général nécessaire d'utiliser une retenue d'eau, en construisant un barrage.</w:t>
      </w:r>
      <w:r>
        <w:rPr/>
        <w:br w:type="textWrapping"/>
      </w:r>
      <w:r>
        <w:rPr>
          <w:rFonts w:eastAsia="Georgia" w:cs="Georgia" w:ascii="Georgia" w:hAnsi="Georgia"/>
        </w:rPr>
        <w:t xml:space="preserve">On modélise un barrage dit «poids » comme un prisme de longueur </w:t>
      </w:r>
      <m:oMath>
        <m:r>
          <m:rPr>
            <m:sty m:val="i"/>
          </m:rPr>
          <m:t>L</m:t>
        </m:r>
      </m:oMath>
      <w:r>
        <w:rPr>
          <w:rFonts w:eastAsia="Georgia" w:cs="Georgia" w:ascii="Georgia" w:hAnsi="Georgia"/>
        </w:rPr>
        <w:t xml:space="preserve"> et de section triangulaire rectangle isocèle de côté </w:t>
      </w:r>
      <m:oMath>
        <m:r>
          <m:rPr>
            <m:sty m:val="i"/>
          </m:rPr>
          <m:t>H</m:t>
        </m:r>
      </m:oMath>
      <w:r>
        <w:rPr/>
        <w:t xml:space="preserve"> (voir Fig. 3). Les dimensions </w:t>
      </w:r>
      <m:oMath>
        <m:r>
          <m:rPr>
            <m:sty m:val="i"/>
          </m:rPr>
          <m:t>H</m:t>
        </m:r>
      </m:oMath>
      <w:r>
        <w:rPr/>
        <w:t xml:space="preserve"> et </w:t>
      </w:r>
      <m:oMath>
        <m:r>
          <m:rPr>
            <m:sty m:val="i"/>
          </m:rPr>
          <m:t>L</m:t>
        </m:r>
      </m:oMath>
      <w:r>
        <w:rPr>
          <w:rFonts w:eastAsia="Georgia" w:cs="Georgia" w:ascii="Georgia" w:hAnsi="Georgia"/>
        </w:rPr>
        <w:t xml:space="preserve"> sont de l'ordre de 100 m . Le barrage est constitué d'un mélange béton-granulats de masse volumique homogène </w:t>
      </w:r>
      <m:oMath>
        <m:sSub>
          <m:sSubPr/>
          <m:e>
            <m:r>
              <m:rPr>
                <m:sty m:val="i"/>
              </m:rPr>
              <m:t>ρ</m:t>
            </m:r>
          </m:e>
          <m:sub>
            <m:r>
              <m:rPr>
                <m:sty m:val="i"/>
              </m:rPr>
              <m:t>m</m:t>
            </m:r>
          </m:sub>
        </m:sSub>
      </m:oMath>
      <w:r>
        <w:rPr>
          <w:rFonts w:eastAsia="Georgia" w:cs="Georgia" w:ascii="Georgia" w:hAnsi="Georgia"/>
        </w:rPr>
        <w:t xml:space="preserve">. On suppose que la retenue d'eau ainsi créée est complètement remplie. On note </w:t>
      </w:r>
      <m:oMath>
        <m:sSub>
          <m:sSubPr/>
          <m:e>
            <m:r>
              <m:rPr>
                <m:sty m:val="i"/>
              </m:rPr>
              <m:t>P</m:t>
            </m:r>
          </m:e>
          <m:sub>
            <m:r>
              <m:rPr>
                <m:sty m:val="p"/>
              </m:rPr>
              <m:t>0</m:t>
            </m:r>
          </m:sub>
        </m:sSub>
      </m:oMath>
      <w:r>
        <w:rPr>
          <w:rFonts w:eastAsia="Georgia" w:cs="Georgia" w:ascii="Georgia" w:hAnsi="Georgia"/>
        </w:rPr>
        <w:t xml:space="preserve"> la pression atmosphérique, dont on néglige la variation avec l'altitude </w:t>
      </w:r>
      <m:oMath>
        <m:r>
          <m:rPr>
            <m:sty m:val="i"/>
          </m:rPr>
          <m:t>z</m:t>
        </m:r>
      </m:oMath>
      <w:r>
        <w:rPr>
          <w:rFonts w:eastAsia="Georgia" w:cs="Georgia" w:ascii="Georgia" w:hAnsi="Georgia"/>
        </w:rPr>
        <w:t xml:space="preserve">. La référence </w:t>
      </w:r>
      <m:oMath>
        <m:r>
          <m:rPr>
            <m:sty m:val="i"/>
          </m:rPr>
          <m:t>z</m:t>
        </m:r>
        <m:r>
          <m:rPr>
            <m:sty m:val="p"/>
          </m:rPr>
          <m:t>=</m:t>
        </m:r>
        <m:r>
          <m:rPr>
            <m:sty m:val="p"/>
          </m:rPr>
          <m:t>0</m:t>
        </m:r>
      </m:oMath>
      <w:r>
        <w:rPr>
          <w:rFonts w:eastAsia="Georgia" w:cs="Georgia" w:ascii="Georgia" w:hAnsi="Georgia"/>
        </w:rPr>
        <w:t xml:space="preserve"> correspond au fond horizontal de la retenue d'eau. La hauteur d'eau dans le barrage est notée </w:t>
      </w:r>
      <m:oMath>
        <m:r>
          <m:rPr>
            <m:sty m:val="i"/>
          </m:rPr>
          <m:t>h</m:t>
        </m:r>
      </m:oMath>
      <w:r>
        <w:rPr>
          <w:rFonts w:eastAsia="Georgia" w:cs="Georgia" w:ascii="Georgia" w:hAnsi="Georgia"/>
        </w:rPr>
        <w:t xml:space="preserve"> et est égale à </w:t>
      </w:r>
      <m:oMath>
        <m:r>
          <m:rPr>
            <m:sty m:val="i"/>
          </m:rPr>
          <m:t>H</m:t>
        </m:r>
      </m:oMath>
      <w:r>
        <w:rPr/>
        <w:t xml:space="preserve"> dans cette partie.</w:t>
      </w:r>
    </w:p>
    <w:p>
      <w:pPr>
        <w:spacing w:lineRule="auto"/>
        <w:jc w:val="center"/>
      </w:pPr>
      <w:r>
        <w:rPr/>
        <w:drawing>
          <wp:inline distB="0" distL="0" distR="0" distT="0">
            <wp:extent cx="5486400" cy="2996544"/>
            <wp:effectExtent b="0" l="0" r="0" t="0"/>
            <wp:docPr id="3" name="image-057e69365e612878980fa1d4a3beebec2dc08d0a.jpg"/>
            <a:graphic>
              <a:graphicData uri="http://schemas.openxmlformats.org/drawingml/2006/picture">
                <pic:pic>
                  <pic:nvPicPr>
                    <pic:cNvPr id="3" name="image-057e69365e612878980fa1d4a3beebec2dc08d0a.jpg" descr=""/>
                    <pic:cNvPicPr/>
                  </pic:nvPicPr>
                  <pic:blipFill>
                    <a:blip r:embed="rId7" cstate="print"/>
                    <a:srcRect b="0" l="0" r="0" t="0"/>
                    <a:stretch>
                      <a:fillRect/>
                    </a:stretch>
                  </pic:blipFill>
                  <pic:spPr>
                    <a:xfrm>
                      <a:off x="0" y="0"/>
                      <a:ext cx="5486400" cy="2996544"/>
                    </a:xfrm>
                    <a:prstGeom prst="rect"/>
                  </pic:spPr>
                </pic:pic>
              </a:graphicData>
            </a:graphic>
          </wp:inline>
        </w:drawing>
      </w:r>
    </w:p>
    <w:p>
      <w:pPr>
        <w:spacing w:lineRule="auto"/>
      </w:pPr>
      <w:r>
        <w:rPr>
          <w:rFonts w:eastAsia="Georgia" w:cs="Georgia" w:ascii="Georgia" w:hAnsi="Georgia"/>
        </w:rPr>
        <w:t xml:space="preserve">Figure 3 - Schéma de principe du barrage.</w:t>
      </w:r>
    </w:p>
    <w:p>
      <w:pPr>
        <w:spacing w:after="220" w:lineRule="auto"/>
      </w:pPr>
      <w:r>
        <w:rPr/>
        <w:t xml:space="preserve">17 Donner l'expression de la pression hydrostatique dans l'eau en fonction de l'altitude </w:t>
      </w:r>
      <m:oMath>
        <m:r>
          <m:rPr>
            <m:sty m:val="i"/>
          </m:rPr>
          <m:t>z</m:t>
        </m:r>
      </m:oMath>
      <w:r>
        <w:rPr/>
        <w:t xml:space="preserve">, de la masse volumique de l'eau </w:t>
      </w:r>
      <m:oMath>
        <m:sSub>
          <m:sSubPr/>
          <m:e>
            <m:r>
              <m:rPr>
                <m:sty m:val="i"/>
              </m:rPr>
              <m:t>ρ</m:t>
            </m:r>
          </m:e>
          <m:sub>
            <m:r>
              <m:rPr>
                <m:nor/>
              </m:rPr>
              <m:t>eau </m:t>
            </m:r>
          </m:sub>
        </m:sSub>
      </m:oMath>
      <w:r>
        <w:rPr>
          <w:rFonts w:eastAsia="Georgia" w:cs="Georgia" w:ascii="Georgia" w:hAnsi="Georgia"/>
        </w:rPr>
        <w:t xml:space="preserve"> (considérée constante) et de l'accélération de la pesanteur </w:t>
      </w:r>
      <m:oMath>
        <m:r>
          <m:rPr>
            <m:sty m:val="i"/>
          </m:rPr>
          <m:t>g</m:t>
        </m:r>
      </m:oMath>
      <w:r>
        <w:rPr>
          <w:rFonts w:eastAsia="Georgia" w:cs="Georgia" w:ascii="Georgia" w:hAnsi="Georgia"/>
        </w:rPr>
        <w:t xml:space="preserve">. Pourquoi les variations de pression hydrostatique sont-elles négligées dans l'atmosphère mais pas dans l'eau?</w:t>
      </w:r>
    </w:p>
    <w:p>
      <w:pPr>
        <w:spacing w:after="220" w:lineRule="auto"/>
      </w:pPr>
      <w:r>
        <w:rPr>
          <w:rFonts w:eastAsia="Georgia" w:cs="Georgia" w:ascii="Georgia" w:hAnsi="Georgia"/>
        </w:rPr>
        <w:t xml:space="preserve">18 Exprimer la résultante des forces de pression hydrostatique s'exerçant sur le barrage due à l'eau sur la face amont </w:t>
      </w:r>
      <m:oMath>
        <m:sSub>
          <m:sSubPr/>
          <m:e>
            <m:acc>
              <m:accPr>
                <m:chr m:val="⃗"/>
              </m:accPr>
              <m:e>
                <m:r>
                  <m:rPr>
                    <m:sty m:val="i"/>
                  </m:rPr>
                  <m:t>F</m:t>
                </m:r>
              </m:e>
            </m:acc>
          </m:e>
          <m:sub>
            <m:r>
              <m:rPr>
                <m:nor/>
              </m:rPr>
              <m:t>eau </m:t>
            </m:r>
          </m:sub>
        </m:sSub>
      </m:oMath>
      <w:r>
        <w:rPr>
          <w:rFonts w:eastAsia="Georgia" w:cs="Georgia" w:ascii="Georgia" w:hAnsi="Georgia"/>
        </w:rPr>
        <w:t xml:space="preserve">, puis celle des forces de pression due à l'air sur la face aval </w:t>
      </w:r>
      <m:oMath>
        <m:sSub>
          <m:sSubPr/>
          <m:e>
            <m:acc>
              <m:accPr>
                <m:chr m:val="⃗"/>
              </m:accPr>
              <m:e>
                <m:r>
                  <m:rPr>
                    <m:sty m:val="i"/>
                  </m:rPr>
                  <m:t>F</m:t>
                </m:r>
              </m:e>
            </m:acc>
          </m:e>
          <m:sub>
            <m:r>
              <m:rPr>
                <m:nor/>
              </m:rPr>
              <m:t>air </m:t>
            </m:r>
          </m:sub>
        </m:sSub>
      </m:oMath>
      <w:r>
        <w:rPr>
          <w:rFonts w:eastAsia="Georgia" w:cs="Georgia" w:ascii="Georgia" w:hAnsi="Georgia"/>
        </w:rPr>
        <w:t xml:space="preserve">. En déduire l'expression de la force horizontale qui tend à faire céder le barrage.</w:t>
      </w:r>
    </w:p>
    <w:p>
      <w:pPr>
        <w:spacing w:after="220" w:lineRule="auto"/>
      </w:pPr>
      <w:r>
        <w:rPr>
          <w:rFonts w:eastAsia="Georgia" w:cs="Georgia" w:ascii="Georgia" w:hAnsi="Georgia"/>
        </w:rPr>
        <w:t xml:space="preserve">19 Dans un barrage «poids », la force horizontale est compensée par une force de frottement solide entre le barrage et le sol. Cette force est dirigée selon </w:t>
      </w:r>
      <m:oMath>
        <m:acc>
          <m:accPr>
            <m:chr m:val="⃗"/>
          </m:accPr>
          <m:e>
            <m:sSub>
              <m:sSubPr/>
              <m:e>
                <m:r>
                  <m:rPr>
                    <m:sty m:val="i"/>
                  </m:rPr>
                  <m:t>e</m:t>
                </m:r>
              </m:e>
              <m:sub>
                <m:r>
                  <m:rPr>
                    <m:sty m:val="i"/>
                  </m:rPr>
                  <m:t>x</m:t>
                </m:r>
              </m:sub>
            </m:sSub>
          </m:e>
        </m:acc>
      </m:oMath>
      <w:r>
        <w:rPr>
          <w:rFonts w:eastAsia="Georgia" w:cs="Georgia" w:ascii="Georgia" w:hAnsi="Georgia"/>
        </w:rPr>
        <w:t xml:space="preserve"> et sa norme est modélisée simplement par </w:t>
      </w:r>
      <m:oMath>
        <m:d>
          <m:dPr>
            <m:begChr m:val="‖"/>
            <m:endChr m:val="‖"/>
            <m:ctrlPr>
              <w:rPr>
                <w:rFonts w:ascii="Cambria Math" w:hAnsi="Cambria Math"/>
              </w:rPr>
            </m:ctrlPr>
          </m:dPr>
          <m:e>
            <m:sSub>
              <m:sSubPr/>
              <m:e>
                <m:acc>
                  <m:accPr>
                    <m:chr m:val="⃗"/>
                  </m:accPr>
                  <m:e>
                    <m:r>
                      <m:rPr>
                        <m:sty m:val="i"/>
                      </m:rPr>
                      <m:t>F</m:t>
                    </m:r>
                  </m:e>
                </m:acc>
              </m:e>
              <m:sub>
                <m:r>
                  <m:rPr>
                    <m:nor/>
                  </m:rPr>
                  <m:t>frottement </m:t>
                </m:r>
              </m:sub>
            </m:sSub>
          </m:e>
        </m:d>
        <m:r>
          <m:rPr>
            <m:sty m:val="p"/>
          </m:rPr>
          <m:t>≤</m:t>
        </m:r>
        <m:r>
          <m:rPr>
            <m:sty m:val="i"/>
          </m:rPr>
          <m:t>μ</m:t>
        </m:r>
        <m:r>
          <m:rPr>
            <m:sty m:val="p"/>
          </m:rPr>
          <m:t>‖</m:t>
        </m:r>
        <m:acc>
          <m:accPr>
            <m:chr m:val="⃗"/>
          </m:accPr>
          <m:e>
            <m:r>
              <m:rPr>
                <m:sty m:val="i"/>
              </m:rPr>
              <m:t>R</m:t>
            </m:r>
          </m:e>
        </m:acc>
        <m:r>
          <m:rPr>
            <m:sty m:val="p"/>
          </m:rPr>
          <m:t>‖</m:t>
        </m:r>
      </m:oMath>
      <w:r>
        <w:rPr/>
        <w:t xml:space="preserve">, avec </w:t>
      </w:r>
      <m:oMath>
        <m:r>
          <m:rPr>
            <m:sty m:val="i"/>
          </m:rPr>
          <m:t>μ</m:t>
        </m:r>
      </m:oMath>
      <w:r>
        <w:rPr/>
        <w:t xml:space="preserve"> un coefficient de frottement et </w:t>
      </w:r>
      <m:oMath>
        <m:acc>
          <m:accPr>
            <m:chr m:val="⃗"/>
          </m:accPr>
          <m:e>
            <m:r>
              <m:rPr>
                <m:sty m:val="i"/>
              </m:rPr>
              <m:t>R</m:t>
            </m:r>
          </m:e>
        </m:acc>
      </m:oMath>
      <w:r>
        <w:rPr>
          <w:rFonts w:eastAsia="Georgia" w:cs="Georgia" w:ascii="Georgia" w:hAnsi="Georgia"/>
        </w:rPr>
        <w:t xml:space="preserve">, la force de réaction normale du sol sur le barrage. Écrire l'équilibre des forces s'exerçant sur le barrage verticalement et horizontalement. En utilisant </w:t>
      </w:r>
      <m:oMath>
        <m:d>
          <m:dPr>
            <m:begChr m:val="‖"/>
            <m:endChr m:val="‖"/>
            <m:ctrlPr>
              <w:rPr>
                <w:rFonts w:ascii="Cambria Math" w:hAnsi="Cambria Math"/>
              </w:rPr>
            </m:ctrlPr>
          </m:dPr>
          <m:e>
            <m:acc>
              <m:accPr>
                <m:chr m:val="⃗"/>
              </m:accPr>
              <m:e>
                <m:sSub>
                  <m:sSubPr/>
                  <m:e>
                    <m:r>
                      <m:rPr>
                        <m:sty m:val="i"/>
                      </m:rPr>
                      <m:t>F</m:t>
                    </m:r>
                  </m:e>
                  <m:sub>
                    <m:r>
                      <m:rPr>
                        <m:nor/>
                      </m:rPr>
                      <m:t>frottement </m:t>
                    </m:r>
                  </m:sub>
                </m:sSub>
              </m:e>
            </m:acc>
          </m:e>
        </m:d>
        <m:r>
          <m:rPr>
            <m:sty m:val="p"/>
          </m:rPr>
          <m:t>≤</m:t>
        </m:r>
        <m:r>
          <m:rPr>
            <m:sty m:val="i"/>
          </m:rPr>
          <m:t>μ</m:t>
        </m:r>
        <m:r>
          <m:rPr>
            <m:sty m:val="p"/>
          </m:rPr>
          <m:t>‖</m:t>
        </m:r>
        <m:acc>
          <m:accPr>
            <m:chr m:val="⃗"/>
          </m:accPr>
          <m:e>
            <m:r>
              <m:rPr>
                <m:sty m:val="i"/>
              </m:rPr>
              <m:t>R</m:t>
            </m:r>
          </m:e>
        </m:acc>
        <m:r>
          <m:rPr>
            <m:sty m:val="p"/>
          </m:rPr>
          <m:t>‖</m:t>
        </m:r>
      </m:oMath>
      <w:r>
        <w:rPr>
          <w:rFonts w:eastAsia="Georgia" w:cs="Georgia" w:ascii="Georgia" w:hAnsi="Georgia"/>
        </w:rPr>
        <w:t xml:space="preserve">, en déduire la condition de stabilité du barrage sous forme d'une inégalité. Sachant que </w:t>
      </w:r>
      <m:oMath>
        <m:r>
          <m:rPr>
            <m:sty m:val="i"/>
          </m:rPr>
          <m:t>μ</m:t>
        </m:r>
      </m:oMath>
      <w:r>
        <w:rPr/>
        <w:t xml:space="preserve"> est de l'ordre de </w:t>
      </w:r>
      <m:oMath>
        <m:r>
          <m:rPr>
            <m:sty m:val="p"/>
          </m:rPr>
          <m:t>1</m:t>
        </m:r>
        <m:r>
          <m:rPr>
            <m:sty m:val="p"/>
          </m:rPr>
          <m:t>/</m:t>
        </m:r>
        <m:r>
          <m:rPr>
            <m:sty m:val="p"/>
          </m:rPr>
          <m:t>2</m:t>
        </m:r>
      </m:oMath>
      <w:r>
        <w:rPr>
          <w:rFonts w:eastAsia="Georgia" w:cs="Georgia" w:ascii="Georgia" w:hAnsi="Georgia"/>
        </w:rPr>
        <w:t xml:space="preserve">, la situation paraît-elle réaliste?</w:t>
      </w:r>
    </w:p>
    <w:p>
      <w:pPr>
        <w:spacing w:after="220" w:lineRule="auto"/>
      </w:pPr>
      <w:r>
        <w:rPr>
          <w:rFonts w:eastAsia="Georgia" w:cs="Georgia" w:ascii="Georgia" w:hAnsi="Georgia"/>
        </w:rPr>
        <w:t xml:space="preserve">20 Les barrages dits «poids» sont un type de barrage de conception particulièrement simple. Les barrages «voûtes» constituent un autre type, où la vallée contenant la rivière est barrée par une mur de béton courbé. Sans faire de calculs, proposer des arguments expliquant leur intérêt par rapport aux barrages « poids ».</w:t>
      </w:r>
    </w:p>
    <w:p>
      <w:pPr>
        <w:spacing w:line="271" w:before="330" w:lineRule="auto"/>
      </w:pPr>
      <w:r>
        <w:rPr>
          <w:rFonts w:eastAsia="Georgia" w:cs="Georgia" w:ascii="Georgia" w:hAnsi="Georgia"/>
          <w:b/>
          <w:sz w:val="42"/>
        </w:rPr>
        <w:t xml:space="preserve">3.3 Écoulement à la sortie du barrage</w:t>
      </w:r>
    </w:p>
    <w:p>
      <w:pPr>
        <w:spacing w:after="220" w:lineRule="auto"/>
      </w:pPr>
      <w:r>
        <w:rPr>
          <w:rFonts w:eastAsia="Georgia" w:cs="Georgia" w:ascii="Georgia" w:hAnsi="Georgia"/>
        </w:rPr>
        <w:t xml:space="preserve">On cherche à déterminer la vitesse </w:t>
      </w:r>
      <m:oMath>
        <m:r>
          <m:rPr>
            <m:sty m:val="i"/>
          </m:rPr>
          <m:t>V</m:t>
        </m:r>
      </m:oMath>
      <w:r>
        <w:rPr/>
        <w:t xml:space="preserve"> de l'eau entrant dans la turbine. La retenue du barrage est remplie avec une hauteur d'eau </w:t>
      </w:r>
      <m:oMath>
        <m:r>
          <m:rPr>
            <m:sty m:val="i"/>
          </m:rPr>
          <m:t>h</m:t>
        </m:r>
        <m:r>
          <m:rPr>
            <m:sty m:val="p"/>
          </m:rPr>
          <m:t>(</m:t>
        </m:r>
        <m:r>
          <m:rPr>
            <m:sty m:val="i"/>
          </m:rPr>
          <m:t>t</m:t>
        </m:r>
        <m:r>
          <m:rPr>
            <m:sty m:val="p"/>
          </m:rPr>
          <m:t>)</m:t>
        </m:r>
      </m:oMath>
      <w:r>
        <w:rPr/>
        <w:t xml:space="preserve"> variant au cours du temps </w:t>
      </w:r>
      <m:oMath>
        <m:r>
          <m:rPr>
            <m:sty m:val="i"/>
          </m:rPr>
          <m:t>t</m:t>
        </m:r>
      </m:oMath>
      <w:r>
        <w:rPr>
          <w:rFonts w:eastAsia="Georgia" w:cs="Georgia" w:ascii="Georgia" w:hAnsi="Georgia"/>
        </w:rPr>
        <w:t xml:space="preserve">, dont la valeur initiale à </w:t>
      </w:r>
      <m:oMath>
        <m:r>
          <m:rPr>
            <m:sty m:val="i"/>
          </m:rPr>
          <m:t>t</m:t>
        </m:r>
        <m:r>
          <m:rPr>
            <m:sty m:val="p"/>
          </m:rPr>
          <m:t>=</m:t>
        </m:r>
        <m:r>
          <m:rPr>
            <m:sty m:val="p"/>
          </m:rPr>
          <m:t>0</m:t>
        </m:r>
      </m:oMath>
      <w:r>
        <w:rPr/>
        <w:t xml:space="preserve"> vaut </w:t>
      </w:r>
      <m:oMath>
        <m:r>
          <m:rPr>
            <m:sty m:val="i"/>
          </m:rPr>
          <m:t>H</m:t>
        </m:r>
      </m:oMath>
      <w:r>
        <w:rPr>
          <w:rFonts w:eastAsia="Georgia" w:cs="Georgia" w:ascii="Georgia" w:hAnsi="Georgia"/>
        </w:rPr>
        <w:t xml:space="preserve">. La turbine est reliée par une canalisation au fond du barrage et se trouve plus bas à une altitude </w:t>
      </w:r>
      <m:oMath>
        <m:r>
          <m:rPr>
            <m:sty m:val="i"/>
          </m:rPr>
          <m:t>z</m:t>
        </m:r>
        <m:r>
          <m:rPr>
            <m:sty m:val="p"/>
          </m:rPr>
          <m:t>=</m:t>
        </m:r>
        <m:r>
          <m:rPr>
            <m:sty m:val="p"/>
          </m:rPr>
          <m:t>−</m:t>
        </m:r>
        <m:sSub>
          <m:sSubPr/>
          <m:e>
            <m:r>
              <m:rPr>
                <m:sty m:val="i"/>
              </m:rPr>
              <m:t>H</m:t>
            </m:r>
          </m:e>
          <m:sub>
            <m:r>
              <m:rPr>
                <m:sty m:val="p"/>
              </m:rPr>
              <m:t>1</m:t>
            </m:r>
          </m:sub>
        </m:sSub>
      </m:oMath>
      <w:r>
        <w:rPr>
          <w:rFonts w:eastAsia="Georgia" w:cs="Georgia" w:ascii="Georgia" w:hAnsi="Georgia"/>
        </w:rPr>
        <w:t xml:space="preserve"> (voir Fig. 3). La turbine est à l'air libre et la pression au niveau de la turbine est égale à la pression atmosphérique </w:t>
      </w:r>
      <m:oMath>
        <m:sSub>
          <m:sSubPr/>
          <m:e>
            <m:r>
              <m:rPr>
                <m:sty m:val="i"/>
              </m:rPr>
              <m:t>P</m:t>
            </m:r>
          </m:e>
          <m:sub>
            <m:r>
              <m:rPr>
                <m:sty m:val="p"/>
              </m:rPr>
              <m:t>0</m:t>
            </m:r>
          </m:sub>
        </m:sSub>
      </m:oMath>
      <w:r>
        <w:rPr/>
        <w:t xml:space="preserve">. La section de la turbine </w:t>
      </w:r>
      <m:oMath>
        <m:r>
          <m:rPr>
            <m:sty m:val="i"/>
          </m:rPr>
          <m:t>S</m:t>
        </m:r>
      </m:oMath>
      <w:r>
        <w:rPr/>
        <w:t xml:space="preserve"> vaut </w:t>
      </w:r>
      <m:oMath>
        <m:r>
          <m:rPr>
            <m:sty m:val="p"/>
          </m:rPr>
          <m:t>1</m:t>
        </m:r>
        <m:sSup>
          <m:sSupPr/>
          <m:e>
            <m:r>
              <m:rPr>
                <m:nor/>
              </m:rPr>
              <m:t xml:space="preserve"> </m:t>
            </m:r>
            <m:r>
              <m:rPr>
                <m:sty m:val="p"/>
              </m:rPr>
              <m:t>m</m:t>
            </m:r>
          </m:e>
          <m:sup>
            <m:r>
              <m:rPr>
                <m:sty m:val="p"/>
              </m:rPr>
              <m:t>2</m:t>
            </m:r>
          </m:sup>
        </m:sSup>
      </m:oMath>
      <w:r>
        <w:rPr/>
        <w:t xml:space="preserve">, la surface de la retenue d'eau </w:t>
      </w:r>
      <m:oMath>
        <m:sSub>
          <m:sSubPr/>
          <m:e>
            <m:r>
              <m:rPr>
                <m:sty m:val="i"/>
              </m:rPr>
              <m:t>S</m:t>
            </m:r>
          </m:e>
          <m:sub>
            <m:r>
              <m:rPr>
                <m:sty m:val="i"/>
              </m:rPr>
              <m:t>r</m:t>
            </m:r>
            <m:r>
              <m:rPr>
                <m:sty m:val="i"/>
              </m:rPr>
              <m:t>e</m:t>
            </m:r>
          </m:sub>
        </m:sSub>
        <m:r>
          <m:rPr>
            <m:sty m:val="p"/>
          </m:rPr>
          <m:t>=</m:t>
        </m:r>
        <m:r>
          <m:rPr>
            <m:sty m:val="p"/>
          </m:rPr>
          <m:t>10000</m:t>
        </m:r>
        <m:sSup>
          <m:sSupPr/>
          <m:e>
            <m:r>
              <m:rPr>
                <m:nor/>
              </m:rPr>
              <m:t xml:space="preserve"> </m:t>
            </m:r>
            <m:r>
              <m:rPr>
                <m:sty m:val="p"/>
              </m:rPr>
              <m:t>m</m:t>
            </m:r>
          </m:e>
          <m:sup>
            <m:r>
              <m:rPr>
                <m:sty m:val="p"/>
              </m:rPr>
              <m:t>2</m:t>
            </m:r>
          </m:sup>
        </m:sSup>
      </m:oMath>
      <w:r>
        <w:rPr>
          <w:rFonts w:eastAsia="Georgia" w:cs="Georgia" w:ascii="Georgia" w:hAnsi="Georgia"/>
        </w:rPr>
        <w:t xml:space="preserve">. On suppose que le débit volumique d'eau </w:t>
      </w:r>
      <m:oMath>
        <m:sSub>
          <m:sSubPr/>
          <m:e>
            <m:r>
              <m:rPr>
                <m:sty m:val="i"/>
              </m:rPr>
              <m:t>Q</m:t>
            </m:r>
          </m:e>
          <m:sub>
            <m:r>
              <m:rPr>
                <m:sty m:val="i"/>
              </m:rPr>
              <m:t>e</m:t>
            </m:r>
          </m:sub>
        </m:sSub>
      </m:oMath>
      <w:r>
        <w:rPr>
          <w:rFonts w:eastAsia="Georgia" w:cs="Georgia" w:ascii="Georgia" w:hAnsi="Georgia"/>
        </w:rPr>
        <w:t xml:space="preserve"> entrant dans la retenue d'eau est négligeable devant le débit de vidange du barrage. De plus quel que soit la valeur de la hauteur d'eau </w:t>
      </w:r>
      <m:oMath>
        <m:r>
          <m:rPr>
            <m:sty m:val="i"/>
          </m:rPr>
          <m:t>h</m:t>
        </m:r>
        <m:r>
          <m:rPr>
            <m:sty m:val="p"/>
          </m:rPr>
          <m:t>(</m:t>
        </m:r>
        <m:r>
          <m:rPr>
            <m:sty m:val="i"/>
          </m:rPr>
          <m:t>t</m:t>
        </m:r>
        <m:r>
          <m:rPr>
            <m:sty m:val="p"/>
          </m:rPr>
          <m:t>)</m:t>
        </m:r>
      </m:oMath>
      <w:r>
        <w:rPr>
          <w:rFonts w:eastAsia="Georgia" w:cs="Georgia" w:ascii="Georgia" w:hAnsi="Georgia"/>
        </w:rPr>
        <w:t xml:space="preserve">, l'aire de la surface libre de l'eau contenue dans la retenue, reste constante et égale à </w:t>
      </w:r>
      <m:oMath>
        <m:sSub>
          <m:sSubPr/>
          <m:e>
            <m:r>
              <m:rPr>
                <m:sty m:val="i"/>
              </m:rPr>
              <m:t>S</m:t>
            </m:r>
          </m:e>
          <m:sub>
            <m:r>
              <m:rPr>
                <m:sty m:val="i"/>
              </m:rPr>
              <m:t>r</m:t>
            </m:r>
            <m:r>
              <m:rPr>
                <m:sty m:val="i"/>
              </m:rPr>
              <m:t>e</m:t>
            </m:r>
          </m:sub>
        </m:sSub>
      </m:oMath>
      <w:r>
        <w:rPr/>
        <w:t xml:space="preserve">. La masse volumique de l'eau </w:t>
      </w:r>
      <m:oMath>
        <m:sSub>
          <m:sSubPr/>
          <m:e>
            <m:r>
              <m:rPr>
                <m:sty m:val="i"/>
              </m:rPr>
              <m:t>ρ</m:t>
            </m:r>
          </m:e>
          <m:sub>
            <m:r>
              <m:rPr>
                <m:nor/>
              </m:rPr>
              <m:t>eau </m:t>
            </m:r>
          </m:sub>
        </m:sSub>
      </m:oMath>
      <w:r>
        <w:rPr>
          <w:rFonts w:eastAsia="Georgia" w:cs="Georgia" w:ascii="Georgia" w:hAnsi="Georgia"/>
        </w:rPr>
        <w:t xml:space="preserve"> est considérée constante.</w:t>
      </w:r>
    </w:p>
    <w:p>
      <w:pPr>
        <w:spacing w:after="220" w:lineRule="auto"/>
      </w:pPr>
      <w:r>
        <w:rPr>
          <w:rFonts w:eastAsia="Georgia" w:cs="Georgia" w:ascii="Georgia" w:hAnsi="Georgia"/>
        </w:rPr>
        <w:t xml:space="preserve">21 En tenant compte de cette dernière hypothèse, exprimer en utilisant la conservation du débit volumique, la variation de la hauteur d'eau dans le barrage </w:t>
      </w:r>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oMath>
      <w:r>
        <w:rPr/>
        <w:t xml:space="preserve"> en fonction de </w:t>
      </w:r>
      <m:oMath>
        <m:r>
          <m:rPr>
            <m:sty m:val="i"/>
          </m:rPr>
          <m:t>V</m:t>
        </m:r>
        <m:r>
          <m:rPr>
            <m:sty m:val="p"/>
          </m:rPr>
          <m:t>,</m:t>
        </m:r>
        <m:sSub>
          <m:sSubPr/>
          <m:e>
            <m:r>
              <m:rPr>
                <m:sty m:val="i"/>
              </m:rPr>
              <m:t>S</m:t>
            </m:r>
          </m:e>
          <m:sub>
            <m:r>
              <m:rPr>
                <m:sty m:val="i"/>
              </m:rPr>
              <m:t>r</m:t>
            </m:r>
            <m:r>
              <m:rPr>
                <m:sty m:val="i"/>
              </m:rPr>
              <m:t>e</m:t>
            </m:r>
          </m:sub>
        </m:sSub>
      </m:oMath>
      <w:r>
        <w:rPr/>
        <w:t xml:space="preserve"> et </w:t>
      </w:r>
      <m:oMath>
        <m:r>
          <m:rPr>
            <m:sty m:val="i"/>
          </m:rPr>
          <m:t>S</m:t>
        </m:r>
      </m:oMath>
      <w:r>
        <w:rPr/>
        <w:t xml:space="preserve">. Comment se comparent </w:t>
      </w:r>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oMath>
      <w:r>
        <w:rPr/>
        <w:t xml:space="preserve"> et </w:t>
      </w:r>
      <m:oMath>
        <m:r>
          <m:rPr>
            <m:sty m:val="i"/>
          </m:rPr>
          <m:t>V</m:t>
        </m:r>
      </m:oMath>
      <w:r>
        <w:rPr/>
        <w:t xml:space="preserve"> ?</w:t>
      </w:r>
    </w:p>
    <w:p>
      <w:pPr>
        <w:spacing w:after="220" w:lineRule="auto"/>
      </w:pPr>
      <w:r>
        <w:rPr>
          <w:rFonts w:eastAsia="Georgia" w:cs="Georgia" w:ascii="Georgia" w:hAnsi="Georgia"/>
        </w:rPr>
        <w:t xml:space="preserve">22 Donner la relation de Bernoulli. Quelles sont les hypothèses de validité? Appliquer cette relation au cas du barrage en considérant un point </w:t>
      </w:r>
      <m:oMath>
        <m:r>
          <m:rPr>
            <m:sty m:val="i"/>
          </m:rPr>
          <m:t>A</m:t>
        </m:r>
      </m:oMath>
      <w:r>
        <w:rPr>
          <w:rFonts w:eastAsia="Georgia" w:cs="Georgia" w:ascii="Georgia" w:hAnsi="Georgia"/>
        </w:rPr>
        <w:t xml:space="preserve"> à la surface de l'eau dans la retenue puis un point </w:t>
      </w:r>
      <m:oMath>
        <m:r>
          <m:rPr>
            <m:sty m:val="i"/>
          </m:rPr>
          <m:t>B</m:t>
        </m:r>
      </m:oMath>
      <w:r>
        <w:rPr>
          <w:rFonts w:eastAsia="Georgia" w:cs="Georgia" w:ascii="Georgia" w:hAnsi="Georgia"/>
        </w:rPr>
        <w:t xml:space="preserve"> au niveau de la turbine. On justifiera au passage, sans faire de calcul, que les hypothèses de validité sont vérifiées. Évaluer la vitesse de l'eau au point </w:t>
      </w:r>
      <m:oMath>
        <m:r>
          <m:rPr>
            <m:sty m:val="i"/>
          </m:rPr>
          <m:t>A</m:t>
        </m:r>
      </m:oMath>
      <w:r>
        <w:rPr>
          <w:rFonts w:eastAsia="Georgia" w:cs="Georgia" w:ascii="Georgia" w:hAnsi="Georgia"/>
        </w:rPr>
        <w:t xml:space="preserve"> en utilisant la question 21. Simplifier alors l'égalité obtenue précédemment. En déduire l'équation différentielle vérifiée par </w:t>
      </w:r>
      <m:oMath>
        <m:r>
          <m:rPr>
            <m:sty m:val="i"/>
          </m:rPr>
          <m:t>h</m:t>
        </m:r>
        <m:r>
          <m:rPr>
            <m:sty m:val="p"/>
          </m:rPr>
          <m:t>(</m:t>
        </m:r>
        <m:r>
          <m:rPr>
            <m:sty m:val="i"/>
          </m:rPr>
          <m:t>t</m:t>
        </m:r>
        <m:r>
          <m:rPr>
            <m:sty m:val="p"/>
          </m:rPr>
          <m:t>)</m:t>
        </m:r>
      </m:oMath>
      <w:r>
        <w:rPr/>
        <w:t xml:space="preserve"> :</w:t>
      </w:r>
    </w:p>
    <w:p>
      <w:pPr>
        <w:spacing w:after="220" w:lineRule="auto"/>
      </w:pPr>
      <m:oMathPara>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r>
            <m:rPr>
              <m:sty m:val="p"/>
            </m:rPr>
            <m:t>=</m:t>
          </m:r>
          <m:r>
            <m:rPr>
              <m:sty m:val="p"/>
            </m:rPr>
            <m:t>−</m:t>
          </m:r>
          <m:f>
            <m:fPr>
              <m:ctrlPr>
                <w:rPr>
                  <w:rFonts w:ascii="Cambria Math" w:hAnsi="Cambria Math"/>
                </w:rPr>
              </m:ctrlPr>
            </m:fPr>
            <m:num>
              <m:r>
                <m:rPr>
                  <m:sty m:val="i"/>
                </m:rPr>
                <m:t>S</m:t>
              </m:r>
            </m:num>
            <m:den>
              <m:sSub>
                <m:sSubPr/>
                <m:e>
                  <m:r>
                    <m:rPr>
                      <m:sty m:val="i"/>
                    </m:rPr>
                    <m:t>S</m:t>
                  </m:r>
                </m:e>
                <m:sub>
                  <m:r>
                    <m:rPr>
                      <m:sty m:val="i"/>
                    </m:rPr>
                    <m:t>r</m:t>
                  </m:r>
                  <m:r>
                    <m:rPr>
                      <m:sty m:val="i"/>
                    </m:rPr>
                    <m:t>e</m:t>
                  </m:r>
                </m:sub>
              </m:sSub>
            </m:den>
          </m:f>
          <m:rad>
            <m:radPr>
              <m:degHide m:val="1"/>
              <m:ctrlPr>
                <w:rPr>
                  <w:rFonts w:ascii="Cambria Math" w:hAnsi="Cambria Math"/>
                </w:rPr>
              </m:ctrlPr>
            </m:radPr>
            <m:deg/>
            <m:e>
              <m:r>
                <m:rPr>
                  <m:sty m:val="p"/>
                </m:rPr>
                <m:t>2</m:t>
              </m:r>
              <m:r>
                <m:rPr>
                  <m:sty m:val="i"/>
                </m:rPr>
                <m:t>g</m:t>
              </m:r>
              <m:d>
                <m:dPr>
                  <m:begChr m:val="("/>
                  <m:endChr m:val=")"/>
                  <m:ctrlPr>
                    <w:rPr>
                      <w:rFonts w:ascii="Cambria Math" w:hAnsi="Cambria Math"/>
                    </w:rPr>
                  </m:ctrlPr>
                </m:dPr>
                <m:e>
                  <m:r>
                    <m:rPr>
                      <m:sty m:val="i"/>
                    </m:rPr>
                    <m:t>h</m:t>
                  </m:r>
                  <m:r>
                    <m:rPr>
                      <m:sty m:val="p"/>
                    </m:rPr>
                    <m:t>+</m:t>
                  </m:r>
                  <m:sSub>
                    <m:sSubPr/>
                    <m:e>
                      <m:r>
                        <m:rPr>
                          <m:sty m:val="i"/>
                        </m:rPr>
                        <m:t>H</m:t>
                      </m:r>
                    </m:e>
                    <m:sub>
                      <m:r>
                        <m:rPr>
                          <m:sty m:val="p"/>
                        </m:rPr>
                        <m:t>1</m:t>
                      </m:r>
                    </m:sub>
                  </m:sSub>
                </m:e>
              </m:d>
            </m:e>
          </m:rad>
        </m:oMath>
      </m:oMathPara>
    </w:p>
    <w:p>
      <w:pPr>
        <w:spacing w:after="220" w:lineRule="auto"/>
      </w:pPr>
      <w:r>
        <w:rPr>
          <w:rFonts w:eastAsia="Georgia" w:cs="Georgia" w:ascii="Georgia" w:hAnsi="Georgia"/>
        </w:rPr>
        <w:t xml:space="preserve">23 On utilise la méthode de séparation des variables pour résoudre l'équation différentielle obtenue. On introduit la nouvelle variable </w:t>
      </w:r>
      <m:oMath>
        <m:r>
          <m:rPr>
            <m:sty m:val="i"/>
          </m:rPr>
          <m:t>ψ</m:t>
        </m:r>
        <m:r>
          <m:rPr>
            <m:sty m:val="p"/>
          </m:rPr>
          <m:t>(</m:t>
        </m:r>
        <m:r>
          <m:rPr>
            <m:sty m:val="i"/>
          </m:rPr>
          <m:t>t</m:t>
        </m:r>
        <m:r>
          <m:rPr>
            <m:sty m:val="p"/>
          </m:rPr>
          <m:t>)</m:t>
        </m:r>
        <m:r>
          <m:rPr>
            <m:sty m:val="p"/>
          </m:rPr>
          <m:t>=</m:t>
        </m:r>
        <m:r>
          <m:rPr>
            <m:sty m:val="i"/>
          </m:rPr>
          <m:t>h</m:t>
        </m:r>
        <m:r>
          <m:rPr>
            <m:sty m:val="p"/>
          </m:rPr>
          <m:t>(</m:t>
        </m:r>
        <m:r>
          <m:rPr>
            <m:sty m:val="i"/>
          </m:rPr>
          <m:t>t</m:t>
        </m:r>
        <m:r>
          <m:rPr>
            <m:sty m:val="p"/>
          </m:rPr>
          <m:t>)</m:t>
        </m:r>
        <m:r>
          <m:rPr>
            <m:sty m:val="p"/>
          </m:rPr>
          <m:t>+</m:t>
        </m:r>
        <m:sSub>
          <m:sSubPr/>
          <m:e>
            <m:r>
              <m:rPr>
                <m:sty m:val="i"/>
              </m:rPr>
              <m:t>H</m:t>
            </m:r>
          </m:e>
          <m:sub>
            <m:r>
              <m:rPr>
                <m:sty m:val="p"/>
              </m:rPr>
              <m:t>1</m:t>
            </m:r>
          </m:sub>
        </m:sSub>
      </m:oMath>
      <w:r>
        <w:rPr>
          <w:rFonts w:eastAsia="Georgia" w:cs="Georgia" w:ascii="Georgia" w:hAnsi="Georgia"/>
        </w:rPr>
        <w:t xml:space="preserve">. Réécrire l'équation (5) en fonction de </w:t>
      </w:r>
      <m:oMath>
        <m:r>
          <m:rPr>
            <m:sty m:val="i"/>
          </m:rPr>
          <m:t>ψ</m:t>
        </m:r>
      </m:oMath>
      <w:r>
        <w:rPr/>
        <w:t xml:space="preserve"> en introduisant la constante </w:t>
      </w:r>
      <m:oMath>
        <m:r>
          <m:rPr>
            <m:sty m:val="i"/>
          </m:rPr>
          <m:t>K</m:t>
        </m:r>
        <m:r>
          <m:rPr>
            <m:sty m:val="p"/>
          </m:rPr>
          <m:t>=</m:t>
        </m:r>
        <m:f>
          <m:fPr>
            <m:ctrlPr>
              <w:rPr>
                <w:rFonts w:ascii="Cambria Math" w:hAnsi="Cambria Math"/>
              </w:rPr>
            </m:ctrlPr>
          </m:fPr>
          <m:num>
            <m:r>
              <m:rPr>
                <m:sty m:val="i"/>
              </m:rPr>
              <m:t>S</m:t>
            </m:r>
            <m:rad>
              <m:radPr>
                <m:degHide m:val="1"/>
                <m:ctrlPr>
                  <w:rPr>
                    <w:rFonts w:ascii="Cambria Math" w:hAnsi="Cambria Math"/>
                  </w:rPr>
                </m:ctrlPr>
              </m:radPr>
              <m:deg/>
              <m:e>
                <m:r>
                  <m:rPr>
                    <m:sty m:val="p"/>
                  </m:rPr>
                  <m:t>2</m:t>
                </m:r>
                <m:r>
                  <m:rPr>
                    <m:sty m:val="i"/>
                  </m:rPr>
                  <m:t>g</m:t>
                </m:r>
              </m:e>
            </m:rad>
          </m:num>
          <m:den>
            <m:sSub>
              <m:sSubPr/>
              <m:e>
                <m:r>
                  <m:rPr>
                    <m:sty m:val="i"/>
                  </m:rPr>
                  <m:t>S</m:t>
                </m:r>
              </m:e>
              <m:sub>
                <m:r>
                  <m:rPr>
                    <m:sty m:val="i"/>
                  </m:rPr>
                  <m:t>r</m:t>
                </m:r>
                <m:r>
                  <m:rPr>
                    <m:sty m:val="i"/>
                  </m:rPr>
                  <m:t>e</m:t>
                </m:r>
              </m:sub>
            </m:sSub>
          </m:den>
        </m:f>
      </m:oMath>
      <w:r>
        <w:rPr>
          <w:rFonts w:eastAsia="Georgia" w:cs="Georgia" w:ascii="Georgia" w:hAnsi="Georgia"/>
        </w:rPr>
        <w:t xml:space="preserve">. Montrer que l'équation obtenue est équivalente à :</w:t>
      </w:r>
    </w:p>
    <w:p>
      <w:pPr>
        <w:spacing w:after="220" w:lineRule="auto"/>
      </w:pPr>
      <m:oMathPara>
        <m:oMath>
          <m:f>
            <m:fPr>
              <m:ctrlPr>
                <w:rPr>
                  <w:rFonts w:ascii="Cambria Math" w:hAnsi="Cambria Math"/>
                </w:rPr>
              </m:ctrlPr>
            </m:fPr>
            <m:num>
              <m:r>
                <m:rPr>
                  <m:sty m:val="p"/>
                </m:rPr>
                <m:t>d</m:t>
              </m:r>
              <m:r>
                <m:rPr>
                  <m:sty m:val="i"/>
                </m:rPr>
                <m:t>ψ</m:t>
              </m:r>
            </m:num>
            <m:den>
              <m:rad>
                <m:radPr>
                  <m:degHide m:val="1"/>
                  <m:ctrlPr>
                    <w:rPr>
                      <w:rFonts w:ascii="Cambria Math" w:hAnsi="Cambria Math"/>
                    </w:rPr>
                  </m:ctrlPr>
                </m:radPr>
                <m:deg/>
                <m:e>
                  <m:r>
                    <m:rPr>
                      <m:sty m:val="i"/>
                    </m:rPr>
                    <m:t>ψ</m:t>
                  </m:r>
                </m:e>
              </m:rad>
            </m:den>
          </m:f>
          <m:r>
            <m:rPr>
              <m:sty m:val="p"/>
            </m:rPr>
            <m:t>=</m:t>
          </m:r>
          <m:r>
            <m:rPr>
              <m:sty m:val="p"/>
            </m:rPr>
            <m:t>−</m:t>
          </m:r>
          <m:r>
            <m:rPr>
              <m:sty m:val="i"/>
            </m:rPr>
            <m:t>K</m:t>
          </m:r>
          <m:r>
            <m:rPr>
              <m:nor/>
            </m:rPr>
            <m:t xml:space="preserve"> </m:t>
          </m:r>
          <m:r>
            <m:rPr>
              <m:sty m:val="p"/>
            </m:rPr>
            <m:t>d</m:t>
          </m:r>
          <m:r>
            <m:rPr>
              <m:sty m:val="i"/>
            </m:rPr>
            <m:t>t</m:t>
          </m:r>
        </m:oMath>
      </m:oMathPara>
    </w:p>
    <w:p>
      <w:pPr>
        <w:spacing w:after="220" w:lineRule="auto"/>
      </w:pPr>
      <w:r>
        <w:rPr>
          <w:rFonts w:eastAsia="Georgia" w:cs="Georgia" w:ascii="Georgia" w:hAnsi="Georgia"/>
        </w:rPr>
        <w:t xml:space="preserve">Intégrer les deux membres de l'égalité entre l'instant initial ( </w:t>
      </w:r>
      <m:oMath>
        <m:r>
          <m:rPr>
            <m:sty m:val="i"/>
          </m:rPr>
          <m:t>t</m:t>
        </m:r>
        <m:r>
          <m:rPr>
            <m:sty m:val="p"/>
          </m:rPr>
          <m:t>=</m:t>
        </m:r>
        <m:r>
          <m:rPr>
            <m:sty m:val="p"/>
          </m:rPr>
          <m:t>0</m:t>
        </m:r>
      </m:oMath>
      <w:r>
        <w:rPr/>
        <w:t xml:space="preserve"> et </w:t>
      </w:r>
      <m:oMath>
        <m:r>
          <m:rPr>
            <m:sty m:val="i"/>
          </m:rPr>
          <m:t>ψ</m:t>
        </m:r>
        <m:r>
          <m:rPr>
            <m:sty m:val="p"/>
          </m:rPr>
          <m:t>=</m:t>
        </m:r>
        <m:r>
          <m:rPr>
            <m:sty m:val="i"/>
          </m:rPr>
          <m:t>H</m:t>
        </m:r>
        <m:r>
          <m:rPr>
            <m:sty m:val="p"/>
          </m:rPr>
          <m:t>+</m:t>
        </m:r>
        <m:sSub>
          <m:sSubPr/>
          <m:e>
            <m:r>
              <m:rPr>
                <m:sty m:val="i"/>
              </m:rPr>
              <m:t>H</m:t>
            </m:r>
          </m:e>
          <m:sub>
            <m:r>
              <m:rPr>
                <m:sty m:val="p"/>
              </m:rPr>
              <m:t>1</m:t>
            </m:r>
          </m:sub>
        </m:sSub>
      </m:oMath>
      <w:r>
        <w:rPr/>
        <w:t xml:space="preserve"> ) et un instant quelconque ( </w:t>
      </w:r>
      <m:oMath>
        <m:r>
          <m:rPr>
            <m:sty m:val="i"/>
          </m:rPr>
          <m:t>t</m:t>
        </m:r>
        <m:r>
          <m:rPr>
            <m:sty m:val="p"/>
          </m:rPr>
          <m:t>=</m:t>
        </m:r>
        <m:sSup>
          <m:sSupPr/>
          <m:e>
            <m:r>
              <m:rPr>
                <m:sty m:val="i"/>
              </m:rPr>
              <m:t>t</m:t>
            </m:r>
          </m:e>
          <m:sup>
            <m:r>
              <m:rPr>
                <m:sty m:val="p"/>
              </m:rPr>
              <m:t>∗</m:t>
            </m:r>
          </m:sup>
        </m:sSup>
      </m:oMath>
      <w:r>
        <w:rPr/>
        <w:t xml:space="preserve"> et </w:t>
      </w:r>
      <m:oMath>
        <m:r>
          <m:rPr>
            <m:sty m:val="i"/>
          </m:rPr>
          <m:t>ψ</m:t>
        </m:r>
        <m:r>
          <m:rPr>
            <m:sty m:val="p"/>
          </m:rPr>
          <m:t>=</m:t>
        </m:r>
        <m:sSup>
          <m:sSupPr/>
          <m:e>
            <m:r>
              <m:rPr>
                <m:sty m:val="i"/>
              </m:rPr>
              <m:t>ψ</m:t>
            </m:r>
          </m:e>
          <m:sup>
            <m:r>
              <m:rPr>
                <m:sty m:val="p"/>
              </m:rPr>
              <m:t>∗</m:t>
            </m:r>
          </m:sup>
        </m:sSup>
      </m:oMath>
      <w:r>
        <w:rPr>
          <w:rFonts w:eastAsia="Georgia" w:cs="Georgia" w:ascii="Georgia" w:hAnsi="Georgia"/>
        </w:rPr>
        <w:t xml:space="preserve"> ). En déduire l'expression de </w:t>
      </w:r>
      <m:oMath>
        <m:r>
          <m:rPr>
            <m:sty m:val="i"/>
          </m:rPr>
          <m:t>h</m:t>
        </m:r>
      </m:oMath>
      <w:r>
        <w:rPr/>
        <w:t xml:space="preserve"> en fonction de </w:t>
      </w:r>
      <m:oMath>
        <m:r>
          <m:rPr>
            <m:sty m:val="i"/>
          </m:rPr>
          <m:t>t</m:t>
        </m:r>
      </m:oMath>
      <w:r>
        <w:rPr/>
        <w:t xml:space="preserve">, puis celle de </w:t>
      </w:r>
      <m:oMath>
        <m:r>
          <m:rPr>
            <m:sty m:val="i"/>
          </m:rPr>
          <m:t>V</m:t>
        </m:r>
      </m:oMath>
      <w:r>
        <w:rPr/>
        <w:t xml:space="preserve"> en fonction de </w:t>
      </w:r>
      <m:oMath>
        <m:r>
          <m:rPr>
            <m:sty m:val="i"/>
          </m:rPr>
          <m:t>t</m:t>
        </m:r>
      </m:oMath>
      <w:r>
        <w:rPr>
          <w:rFonts w:eastAsia="Georgia" w:cs="Georgia" w:ascii="Georgia" w:hAnsi="Georgia"/>
        </w:rPr>
        <w:t xml:space="preserve">. Quel peut être l'intérêt de placer la turbine à un niveau plus bas que le barrage? Par la suite, on adoptera les valeurs numériques suivantes pour simplifier les calculs, </w:t>
      </w:r>
      <m:oMath>
        <m:r>
          <m:rPr>
            <m:sty m:val="i"/>
          </m:rPr>
          <m:t>H</m:t>
        </m:r>
        <m:r>
          <m:rPr>
            <m:sty m:val="p"/>
          </m:rPr>
          <m:t>=</m:t>
        </m:r>
        <m:r>
          <m:rPr>
            <m:sty m:val="p"/>
          </m:rPr>
          <m:t>100</m:t>
        </m:r>
        <m:r>
          <m:rPr>
            <m:nor/>
          </m:rPr>
          <m:t xml:space="preserve"> </m:t>
        </m:r>
        <m:r>
          <m:rPr>
            <m:sty m:val="p"/>
          </m:rPr>
          <m:t>m</m:t>
        </m:r>
      </m:oMath>
      <w:r>
        <w:rPr/>
        <w:t xml:space="preserve"> et </w:t>
      </w:r>
      <m:oMath>
        <m:sSub>
          <m:sSubPr/>
          <m:e>
            <m:r>
              <m:rPr>
                <m:sty m:val="i"/>
              </m:rPr>
              <m:t>H</m:t>
            </m:r>
          </m:e>
          <m:sub>
            <m:r>
              <m:rPr>
                <m:sty m:val="p"/>
              </m:rPr>
              <m:t>1</m:t>
            </m:r>
          </m:sub>
        </m:sSub>
        <m:r>
          <m:rPr>
            <m:sty m:val="p"/>
          </m:rPr>
          <m:t>=</m:t>
        </m:r>
        <m:r>
          <m:rPr>
            <m:sty m:val="p"/>
          </m:rPr>
          <m:t>0</m:t>
        </m:r>
        <m:r>
          <m:rPr>
            <m:nor/>
          </m:rPr>
          <m:t xml:space="preserve"> </m:t>
        </m:r>
        <m:r>
          <m:rPr>
            <m:sty m:val="p"/>
          </m:rPr>
          <m:t>m</m:t>
        </m:r>
      </m:oMath>
      <w:r>
        <w:rPr/>
        <w:t xml:space="preserve">.</w:t>
      </w:r>
    </w:p>
    <w:p>
      <w:pPr>
        <w:spacing w:after="220" w:lineRule="auto"/>
      </w:pPr>
      <w:r>
        <w:rPr/>
        <w:t xml:space="preserve">24 Exprimer le temps </w:t>
      </w:r>
      <m:oMath>
        <m:sSub>
          <m:sSubPr/>
          <m:e>
            <m:r>
              <m:rPr>
                <m:sty m:val="i"/>
              </m:rPr>
              <m:t>T</m:t>
            </m:r>
          </m:e>
          <m:sub>
            <m:r>
              <m:rPr>
                <m:sty m:val="i"/>
              </m:rPr>
              <m:t>H</m:t>
            </m:r>
          </m:sub>
        </m:sSub>
      </m:oMath>
      <w:r>
        <w:rPr>
          <w:rFonts w:eastAsia="Georgia" w:cs="Georgia" w:ascii="Georgia" w:hAnsi="Georgia"/>
        </w:rPr>
        <w:t xml:space="preserve"> nécessaire pour vider complètement le barrage, puis faire de même pour le temps </w:t>
      </w:r>
      <m:oMath>
        <m:sSub>
          <m:sSubPr/>
          <m:e>
            <m:r>
              <m:rPr>
                <m:sty m:val="i"/>
              </m:rPr>
              <m:t>T</m:t>
            </m:r>
          </m:e>
          <m:sub>
            <m:r>
              <m:rPr>
                <m:sty m:val="i"/>
              </m:rPr>
              <m:t>H</m:t>
            </m:r>
            <m:r>
              <m:rPr>
                <m:sty m:val="p"/>
              </m:rPr>
              <m:t>/</m:t>
            </m:r>
            <m:r>
              <m:rPr>
                <m:sty m:val="p"/>
              </m:rPr>
              <m:t>2</m:t>
            </m:r>
          </m:sub>
        </m:sSub>
      </m:oMath>
      <w:r>
        <w:rPr>
          <w:rFonts w:eastAsia="Georgia" w:cs="Georgia" w:ascii="Georgia" w:hAnsi="Georgia"/>
        </w:rPr>
        <w:t xml:space="preserve"> correspondant à une diminution de la hauteur initiale de moitié. Donner l'ordre de grandeur numérique de </w:t>
      </w:r>
      <m:oMath>
        <m:sSub>
          <m:sSubPr/>
          <m:e>
            <m:r>
              <m:rPr>
                <m:sty m:val="i"/>
              </m:rPr>
              <m:t>T</m:t>
            </m:r>
          </m:e>
          <m:sub>
            <m:r>
              <m:rPr>
                <m:sty m:val="i"/>
              </m:rPr>
              <m:t>H</m:t>
            </m:r>
          </m:sub>
        </m:sSub>
      </m:oMath>
      <w:r>
        <w:rPr/>
        <w:t xml:space="preserve"> et sachant que </w:t>
      </w:r>
      <m:oMath>
        <m:r>
          <m:rPr>
            <m:sty m:val="p"/>
          </m:rPr>
          <m:t>1</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r>
          <m:rPr>
            <m:sty m:val="p"/>
          </m:rPr>
          <m:t>≈</m:t>
        </m:r>
        <m:r>
          <m:rPr>
            <m:sty m:val="p"/>
          </m:rPr>
          <m:t>0</m:t>
        </m:r>
        <m:r>
          <m:rPr>
            <m:sty m:val="p"/>
          </m:rPr>
          <m:t>,</m:t>
        </m:r>
        <m:r>
          <m:rPr>
            <m:sty m:val="p"/>
          </m:rPr>
          <m:t>3</m:t>
        </m:r>
      </m:oMath>
      <w:r>
        <w:rPr>
          <w:rFonts w:eastAsia="Georgia" w:cs="Georgia" w:ascii="Georgia" w:hAnsi="Georgia"/>
        </w:rPr>
        <w:t xml:space="preserve">, évaluer le rapport </w:t>
      </w:r>
      <m:oMath>
        <m:f>
          <m:fPr>
            <m:ctrlPr>
              <w:rPr>
                <w:rFonts w:ascii="Cambria Math" w:hAnsi="Cambria Math"/>
              </w:rPr>
            </m:ctrlPr>
          </m:fPr>
          <m:num>
            <m:sSub>
              <m:sSubPr/>
              <m:e>
                <m:r>
                  <m:rPr>
                    <m:sty m:val="i"/>
                  </m:rPr>
                  <m:t>T</m:t>
                </m:r>
              </m:e>
              <m:sub>
                <m:r>
                  <m:rPr>
                    <m:sty m:val="i"/>
                  </m:rPr>
                  <m:t>H</m:t>
                </m:r>
                <m:r>
                  <m:rPr>
                    <m:sty m:val="p"/>
                  </m:rPr>
                  <m:t>/</m:t>
                </m:r>
                <m:r>
                  <m:rPr>
                    <m:sty m:val="p"/>
                  </m:rPr>
                  <m:t>2</m:t>
                </m:r>
              </m:sub>
            </m:sSub>
          </m:num>
          <m:den>
            <m:sSub>
              <m:sSubPr/>
              <m:e>
                <m:r>
                  <m:rPr>
                    <m:sty m:val="i"/>
                  </m:rPr>
                  <m:t>T</m:t>
                </m:r>
              </m:e>
              <m:sub>
                <m:r>
                  <m:rPr>
                    <m:sty m:val="i"/>
                  </m:rPr>
                  <m:t>H</m:t>
                </m:r>
              </m:sub>
            </m:sSub>
          </m:den>
        </m:f>
      </m:oMath>
      <w:r>
        <w:rPr/>
        <w:t xml:space="preserve">.</w:t>
      </w:r>
    </w:p>
    <w:p>
      <w:pPr>
        <w:spacing w:after="220" w:lineRule="auto"/>
      </w:pPr>
      <w:r>
        <w:rPr/>
        <w:t xml:space="preserve">25 En utilisant l'expression de </w:t>
      </w:r>
      <m:oMath>
        <m:sSub>
          <m:sSubPr/>
          <m:e>
            <m:r>
              <m:rPr>
                <m:sty m:val="i"/>
              </m:rPr>
              <m:t>P</m:t>
            </m:r>
          </m:e>
          <m:sub>
            <m:r>
              <m:rPr>
                <m:nor/>
              </m:rPr>
              <m:t>hydro </m:t>
            </m:r>
          </m:sub>
        </m:sSub>
      </m:oMath>
      <w:r>
        <w:rPr>
          <w:rFonts w:eastAsia="Georgia" w:cs="Georgia" w:ascii="Georgia" w:hAnsi="Georgia"/>
        </w:rPr>
        <w:t xml:space="preserve"> établie dans la partie 3.1, exprimer la puissance disponible pour la turbine en fonction du temps </w:t>
      </w:r>
      <m:oMath>
        <m:r>
          <m:rPr>
            <m:sty m:val="i"/>
          </m:rPr>
          <m:t>t</m:t>
        </m:r>
      </m:oMath>
      <w:r>
        <w:rPr/>
        <w:t xml:space="preserve">.</w:t>
      </w:r>
    </w:p>
    <w:p>
      <w:pPr>
        <w:spacing w:after="220" w:lineRule="auto"/>
      </w:pPr>
      <w:r>
        <w:rPr>
          <w:rFonts w:eastAsia="Georgia" w:cs="Georgia" w:ascii="Georgia" w:hAnsi="Georgia"/>
        </w:rPr>
        <w:t xml:space="preserve">Application numérique : Quel est l'ordre de grandeur numérique de la puissance disponible au début de la vidange?</w:t>
      </w:r>
    </w:p>
    <w:p>
      <w:pPr>
        <w:spacing w:after="220" w:lineRule="auto"/>
      </w:pPr>
      <w:r>
        <w:rPr>
          <w:rFonts w:eastAsia="Georgia" w:cs="Georgia" w:ascii="Georgia" w:hAnsi="Georgia"/>
        </w:rPr>
        <w:t xml:space="preserve">26 En déduire l'énergie hydrodynamique </w:t>
      </w:r>
      <m:oMath>
        <m:sSub>
          <m:sSubPr/>
          <m:e>
            <m:r>
              <m:rPr>
                <m:sty m:val="i"/>
              </m:rPr>
              <m:t>E</m:t>
            </m:r>
          </m:e>
          <m:sub>
            <m:r>
              <m:rPr>
                <m:nor/>
              </m:rPr>
              <m:t>hydro </m:t>
            </m:r>
          </m:sub>
        </m:sSub>
        <m:r>
          <m:rPr>
            <m:sty m:val="p"/>
          </m:rPr>
          <m:t>(</m:t>
        </m:r>
        <m:r>
          <m:rPr>
            <m:sty m:val="i"/>
          </m:rPr>
          <m:t>T</m:t>
        </m:r>
        <m:r>
          <m:rPr>
            <m:sty m:val="p"/>
          </m:rPr>
          <m:t>)</m:t>
        </m:r>
      </m:oMath>
      <w:r>
        <w:rPr>
          <w:rFonts w:eastAsia="Georgia" w:cs="Georgia" w:ascii="Georgia" w:hAnsi="Georgia"/>
        </w:rPr>
        <w:t xml:space="preserve"> récupérable par la turbine correspondant à une vidange entre </w:t>
      </w:r>
      <m:oMath>
        <m:r>
          <m:rPr>
            <m:sty m:val="i"/>
          </m:rPr>
          <m:t>t</m:t>
        </m:r>
        <m:r>
          <m:rPr>
            <m:sty m:val="p"/>
          </m:rPr>
          <m:t>=</m:t>
        </m:r>
        <m:r>
          <m:rPr>
            <m:sty m:val="p"/>
          </m:rPr>
          <m:t>0</m:t>
        </m:r>
      </m:oMath>
      <w:r>
        <w:rPr/>
        <w:t xml:space="preserve"> et </w:t>
      </w:r>
      <m:oMath>
        <m:r>
          <m:rPr>
            <m:sty m:val="i"/>
          </m:rPr>
          <m:t>t</m:t>
        </m:r>
        <m:r>
          <m:rPr>
            <m:sty m:val="p"/>
          </m:rPr>
          <m:t>=</m:t>
        </m:r>
        <m:r>
          <m:rPr>
            <m:sty m:val="i"/>
          </m:rPr>
          <m:t>T</m:t>
        </m:r>
      </m:oMath>
      <w:r>
        <w:rPr/>
        <w:t xml:space="preserve">. Ensuite exprimer </w:t>
      </w:r>
      <m:oMath>
        <m:sSub>
          <m:sSubPr/>
          <m:e>
            <m:r>
              <m:rPr>
                <m:sty m:val="i"/>
              </m:rPr>
              <m:t>E</m:t>
            </m:r>
          </m:e>
          <m:sub>
            <m:r>
              <m:rPr>
                <m:nor/>
              </m:rPr>
              <m:t>hydro </m:t>
            </m:r>
          </m:sub>
        </m:sSub>
      </m:oMath>
      <w:r>
        <w:rPr/>
        <w:t xml:space="preserve"> pour </w:t>
      </w:r>
      <m:oMath>
        <m:r>
          <m:rPr>
            <m:sty m:val="i"/>
          </m:rPr>
          <m:t>T</m:t>
        </m:r>
        <m:r>
          <m:rPr>
            <m:sty m:val="p"/>
          </m:rPr>
          <m:t>=</m:t>
        </m:r>
        <m:sSub>
          <m:sSubPr/>
          <m:e>
            <m:r>
              <m:rPr>
                <m:sty m:val="i"/>
              </m:rPr>
              <m:t>T</m:t>
            </m:r>
          </m:e>
          <m:sub>
            <m:r>
              <m:rPr>
                <m:sty m:val="i"/>
              </m:rPr>
              <m:t>H</m:t>
            </m:r>
          </m:sub>
        </m:sSub>
      </m:oMath>
      <w:r>
        <w:rPr/>
        <w:t xml:space="preserve"> et pour </w:t>
      </w:r>
      <m:oMath>
        <m:sSub>
          <m:sSubPr/>
          <m:e>
            <m:r>
              <m:rPr>
                <m:sty m:val="i"/>
              </m:rPr>
              <m:t>T</m:t>
            </m:r>
          </m:e>
          <m:sub>
            <m:r>
              <m:rPr>
                <m:sty m:val="i"/>
              </m:rPr>
              <m:t>H</m:t>
            </m:r>
            <m:r>
              <m:rPr>
                <m:sty m:val="p"/>
              </m:rPr>
              <m:t>/</m:t>
            </m:r>
            <m:r>
              <m:rPr>
                <m:sty m:val="p"/>
              </m:rPr>
              <m:t>2</m:t>
            </m:r>
          </m:sub>
        </m:sSub>
      </m:oMath>
      <w:r>
        <w:rPr>
          <w:rFonts w:eastAsia="Georgia" w:cs="Georgia" w:ascii="Georgia" w:hAnsi="Georgia"/>
        </w:rPr>
        <w:t xml:space="preserve">. Évaluer le rapport </w:t>
      </w:r>
      <m:oMath>
        <m:f>
          <m:fPr>
            <m:ctrlPr>
              <w:rPr>
                <w:rFonts w:ascii="Cambria Math" w:hAnsi="Cambria Math"/>
              </w:rPr>
            </m:ctrlPr>
          </m:fPr>
          <m:num>
            <m:sSub>
              <m:sSubPr/>
              <m:e>
                <m:r>
                  <m:rPr>
                    <m:sty m:val="i"/>
                  </m:rPr>
                  <m:t>E</m:t>
                </m:r>
              </m:e>
              <m:sub>
                <m:r>
                  <m:rPr>
                    <m:nor/>
                  </m:rPr>
                  <m:t>hydro </m:t>
                </m:r>
              </m:sub>
            </m:sSub>
            <m:d>
              <m:dPr>
                <m:begChr m:val="("/>
                <m:endChr m:val=")"/>
                <m:ctrlPr>
                  <w:rPr>
                    <w:rFonts w:ascii="Cambria Math" w:hAnsi="Cambria Math"/>
                  </w:rPr>
                </m:ctrlPr>
              </m:dPr>
              <m:e>
                <m:sSub>
                  <m:sSubPr/>
                  <m:e>
                    <m:r>
                      <m:rPr>
                        <m:sty m:val="i"/>
                      </m:rPr>
                      <m:t>T</m:t>
                    </m:r>
                  </m:e>
                  <m:sub>
                    <m:r>
                      <m:rPr>
                        <m:sty m:val="i"/>
                      </m:rPr>
                      <m:t>H</m:t>
                    </m:r>
                    <m:r>
                      <m:rPr>
                        <m:sty m:val="p"/>
                      </m:rPr>
                      <m:t>/</m:t>
                    </m:r>
                    <m:r>
                      <m:rPr>
                        <m:sty m:val="p"/>
                      </m:rPr>
                      <m:t>2</m:t>
                    </m:r>
                  </m:sub>
                </m:sSub>
              </m:e>
            </m:d>
          </m:num>
          <m:den>
            <m:sSub>
              <m:sSubPr/>
              <m:e>
                <m:r>
                  <m:rPr>
                    <m:sty m:val="i"/>
                  </m:rPr>
                  <m:t>E</m:t>
                </m:r>
              </m:e>
              <m:sub>
                <m:r>
                  <m:rPr>
                    <m:nor/>
                  </m:rPr>
                  <m:t>hydro </m:t>
                </m:r>
              </m:sub>
            </m:sSub>
            <m:d>
              <m:dPr>
                <m:begChr m:val="("/>
                <m:endChr m:val=")"/>
                <m:ctrlPr>
                  <w:rPr>
                    <w:rFonts w:ascii="Cambria Math" w:hAnsi="Cambria Math"/>
                  </w:rPr>
                </m:ctrlPr>
              </m:dPr>
              <m:e>
                <m:sSub>
                  <m:sSubPr/>
                  <m:e>
                    <m:r>
                      <m:rPr>
                        <m:sty m:val="i"/>
                      </m:rPr>
                      <m:t>T</m:t>
                    </m:r>
                  </m:e>
                  <m:sub>
                    <m:r>
                      <m:rPr>
                        <m:sty m:val="i"/>
                      </m:rPr>
                      <m:t>H</m:t>
                    </m:r>
                  </m:sub>
                </m:sSub>
              </m:e>
            </m:d>
          </m:den>
        </m:f>
      </m:oMath>
      <w:r>
        <w:rPr>
          <w:rFonts w:eastAsia="Georgia" w:cs="Georgia" w:ascii="Georgia" w:hAnsi="Georgia"/>
        </w:rPr>
        <w:t xml:space="preserve"> et commenter par rapport à la valeur du rapport </w:t>
      </w:r>
      <m:oMath>
        <m:f>
          <m:fPr>
            <m:ctrlPr>
              <w:rPr>
                <w:rFonts w:ascii="Cambria Math" w:hAnsi="Cambria Math"/>
              </w:rPr>
            </m:ctrlPr>
          </m:fPr>
          <m:num>
            <m:sSub>
              <m:sSubPr/>
              <m:e>
                <m:r>
                  <m:rPr>
                    <m:sty m:val="i"/>
                  </m:rPr>
                  <m:t>T</m:t>
                </m:r>
              </m:e>
              <m:sub>
                <m:r>
                  <m:rPr>
                    <m:sty m:val="i"/>
                  </m:rPr>
                  <m:t>H</m:t>
                </m:r>
                <m:r>
                  <m:rPr>
                    <m:sty m:val="p"/>
                  </m:rPr>
                  <m:t>/</m:t>
                </m:r>
                <m:r>
                  <m:rPr>
                    <m:sty m:val="p"/>
                  </m:rPr>
                  <m:t>2</m:t>
                </m:r>
              </m:sub>
            </m:sSub>
          </m:num>
          <m:den>
            <m:sSub>
              <m:sSubPr/>
              <m:e>
                <m:r>
                  <m:rPr>
                    <m:sty m:val="i"/>
                  </m:rPr>
                  <m:t>T</m:t>
                </m:r>
              </m:e>
              <m:sub>
                <m:r>
                  <m:rPr>
                    <m:sty m:val="i"/>
                  </m:rPr>
                  <m:t>H</m:t>
                </m:r>
              </m:sub>
            </m:sSub>
          </m:den>
        </m:f>
      </m:oMath>
      <w:r>
        <w:rPr>
          <w:rFonts w:eastAsia="Georgia" w:cs="Georgia" w:ascii="Georgia" w:hAnsi="Georgia"/>
        </w:rPr>
        <w:t xml:space="preserve">. Pourquoi, lors d'une exploitation commerciale du barrage, est-il intéressant de ne vider la retenue que de la moitié de la hauteur maximale?</w:t>
      </w:r>
    </w:p>
    <w:p>
      <w:pPr>
        <w:spacing w:line="271" w:before="240" w:lineRule="auto"/>
      </w:pPr>
      <w:r>
        <w:rPr>
          <w:b/>
          <w:sz w:val="33"/>
        </w:rPr>
        <w:t xml:space="preserve">3.4 Etude de la turbine Pelton</w:t>
      </w:r>
    </w:p>
    <w:p>
      <w:pPr>
        <w:spacing w:after="220" w:lineRule="auto"/>
      </w:pPr>
      <w:r>
        <w:rPr>
          <w:rFonts w:eastAsia="Georgia" w:cs="Georgia" w:ascii="Georgia" w:hAnsi="Georgia"/>
        </w:rPr>
        <w:t xml:space="preserve">La turbine est le dispositif permettant de récupérer l'énergie hydraulique en créant le mouvement de rotation à partir de l'écoulement sortant de la canalisation. L'axe de rotation entraine un alternateur qui convertit l'énergie mécanique en énergie électrique. Les turbines Pelton sont utilisées pour des débits modérés et des hauteurs de chute importantes et se rencontrent dans les petites usines hydroélectriques de montagne. Ce type de turbines se compose de plusieurs godets hémisphériques appelés augets et placés à la périphérie d'une roue pouvant tourner autour d'un axe. Un jet d'eau de débit volumique </w:t>
      </w:r>
      <m:oMath>
        <m:sSub>
          <m:sSubPr/>
          <m:e>
            <m:r>
              <m:rPr>
                <m:sty m:val="i"/>
              </m:rPr>
              <m:t>Q</m:t>
            </m:r>
          </m:e>
          <m:sub>
            <m:r>
              <m:rPr>
                <m:sty m:val="i"/>
              </m:rPr>
              <m:t>j</m:t>
            </m:r>
          </m:sub>
        </m:sSub>
      </m:oMath>
      <w:r>
        <w:rPr>
          <w:rFonts w:eastAsia="Georgia" w:cs="Georgia" w:ascii="Georgia" w:hAnsi="Georgia"/>
        </w:rPr>
        <w:t xml:space="preserve"> alimenté par la vidange du barrage, agit sur les augets et fait ainsi tourner la roue (voir Fig. 4). Le système est émergé et se trouve sous la pression atmosphérique </w:t>
      </w:r>
      <m:oMath>
        <m:sSub>
          <m:sSubPr/>
          <m:e>
            <m:r>
              <m:rPr>
                <m:sty m:val="i"/>
              </m:rPr>
              <m:t>P</m:t>
            </m:r>
          </m:e>
          <m:sub>
            <m:r>
              <m:rPr>
                <m:sty m:val="p"/>
              </m:rPr>
              <m:t>0</m:t>
            </m:r>
          </m:sub>
        </m:sSub>
      </m:oMath>
      <w:r>
        <w:rPr>
          <w:rFonts w:eastAsia="Georgia" w:cs="Georgia" w:ascii="Georgia" w:hAnsi="Georgia"/>
        </w:rPr>
        <w:t xml:space="preserve">. La pesanteur est négligée dans cette étude.</w:t>
      </w:r>
    </w:p>
    <w:p>
      <w:pPr>
        <w:spacing w:lineRule="auto"/>
        <w:jc w:val="center"/>
      </w:pPr>
      <w:r>
        <w:rPr/>
        <w:drawing>
          <wp:inline distB="0" distL="0" distR="0" distT="0">
            <wp:extent cx="5486400" cy="2628709"/>
            <wp:effectExtent b="0" l="0" r="0" t="0"/>
            <wp:docPr id="4" name="image-c57e8c62994c8c5cf420ec6d609195c228e1975a.jpg"/>
            <a:graphic>
              <a:graphicData uri="http://schemas.openxmlformats.org/drawingml/2006/picture">
                <pic:pic>
                  <pic:nvPicPr>
                    <pic:cNvPr id="4" name="image-c57e8c62994c8c5cf420ec6d609195c228e1975a.jpg" descr=""/>
                    <pic:cNvPicPr/>
                  </pic:nvPicPr>
                  <pic:blipFill>
                    <a:blip r:embed="rId8" cstate="print"/>
                    <a:srcRect b="0" l="0" r="0" t="0"/>
                    <a:stretch>
                      <a:fillRect/>
                    </a:stretch>
                  </pic:blipFill>
                  <pic:spPr>
                    <a:xfrm>
                      <a:off x="0" y="0"/>
                      <a:ext cx="5486400" cy="2628709"/>
                    </a:xfrm>
                    <a:prstGeom prst="rect"/>
                  </pic:spPr>
                </pic:pic>
              </a:graphicData>
            </a:graphic>
          </wp:inline>
        </w:drawing>
      </w:r>
    </w:p>
    <w:p>
      <w:pPr>
        <w:spacing w:lineRule="auto"/>
      </w:pPr>
      <w:r>
        <w:rPr>
          <w:rFonts w:eastAsia="Georgia" w:cs="Georgia" w:ascii="Georgia" w:hAnsi="Georgia"/>
        </w:rPr>
        <w:t xml:space="preserve">Figure 4 - À gauche, schéma d'une turbine Pelton mise en rotation par un jet d'eau (le nombre d'augets sur un système industriel est beaucoup plus grand). À droite, agrandissement sur un auget en contact avec le jet d'eau, dans le référentiel tangent de l'auget en translation uniforme à la vitesse </w:t>
      </w:r>
      <m:oMath>
        <m:sSub>
          <m:sSubPr/>
          <m:e>
            <m:r>
              <m:rPr>
                <m:sty m:val="i"/>
              </m:rPr>
              <m:t>u</m:t>
            </m:r>
          </m:e>
          <m:sub>
            <m:r>
              <m:rPr>
                <m:sty m:val="i"/>
              </m:rPr>
              <m:t>c</m:t>
            </m:r>
          </m:sub>
        </m:sSub>
      </m:oMath>
      <w:r>
        <w:rPr/>
        <w:t xml:space="preserve">.</w:t>
      </w:r>
    </w:p>
    <w:p>
      <w:pPr>
        <w:spacing w:after="220" w:lineRule="auto"/>
      </w:pPr>
      <w:r>
        <w:rPr>
          <w:rFonts w:eastAsia="Georgia" w:cs="Georgia" w:ascii="Georgia" w:hAnsi="Georgia"/>
        </w:rPr>
        <w:t xml:space="preserve">Bilan de quantité de mouvement sur un seul auget Pour déterminer la fréquence de rotation de la turbine en régime stationnaire, il suffit d'effectuer un bilan de quantité de mouvement sur l'axe horizontal sur l'auget le plus bas en contact avec le jet d'eau. On suppose que le nombre d'augets est suffisamment grand pour que le mouvement de rotation soit régulier. On considère</w:t>
      </w:r>
      <w:r>
        <w:rPr/>
        <w:br w:type="textWrapping"/>
      </w:r>
      <w:r>
        <w:rPr>
          <w:rFonts w:eastAsia="Georgia" w:cs="Georgia" w:ascii="Georgia" w:hAnsi="Georgia"/>
        </w:rPr>
        <w:t xml:space="preserve">donc cet auget se déplaçant à une vitesse horizontale </w:t>
      </w:r>
      <m:oMath>
        <m:sSub>
          <m:sSubPr/>
          <m:e>
            <m:r>
              <m:rPr>
                <m:sty m:val="i"/>
              </m:rPr>
              <m:t>u</m:t>
            </m:r>
          </m:e>
          <m:sub>
            <m:r>
              <m:rPr>
                <m:sty m:val="i"/>
              </m:rPr>
              <m:t>c</m:t>
            </m:r>
          </m:sub>
        </m:sSub>
      </m:oMath>
      <w:r>
        <w:rPr/>
        <w:t xml:space="preserve">. L'eau du jet arrive horizontalement sur la coupe avec une vitesse </w:t>
      </w:r>
      <m:oMath>
        <m:sSub>
          <m:sSubPr/>
          <m:e>
            <m:r>
              <m:rPr>
                <m:sty m:val="i"/>
              </m:rPr>
              <m:t>u</m:t>
            </m:r>
          </m:e>
          <m:sub>
            <m:r>
              <m:rPr>
                <m:sty m:val="i"/>
              </m:rPr>
              <m:t>j</m:t>
            </m:r>
          </m:sub>
        </m:sSub>
      </m:oMath>
      <w:r>
        <w:rPr>
          <w:rFonts w:eastAsia="Georgia" w:cs="Georgia" w:ascii="Georgia" w:hAnsi="Georgia"/>
        </w:rPr>
        <w:t xml:space="preserve"> et on suppose que grâce à la géométrie de l'auget, l'eau suit la forme hémisphérique et quitte la coupe avec une vitesse </w:t>
      </w:r>
      <m:oMath>
        <m:sSub>
          <m:sSubPr/>
          <m:e>
            <m:r>
              <m:rPr>
                <m:sty m:val="i"/>
              </m:rPr>
              <m:t>u</m:t>
            </m:r>
          </m:e>
          <m:sub>
            <m:r>
              <m:rPr>
                <m:sty m:val="i"/>
              </m:rPr>
              <m:t>s</m:t>
            </m:r>
          </m:sub>
        </m:sSub>
      </m:oMath>
      <w:r>
        <w:rPr>
          <w:rFonts w:eastAsia="Georgia" w:cs="Georgia" w:ascii="Georgia" w:hAnsi="Georgia"/>
        </w:rPr>
        <w:t xml:space="preserve"> parallèlement au jet incident ( </w:t>
      </w:r>
      <m:oMath>
        <m:sSub>
          <m:sSubPr/>
          <m:e>
            <m:r>
              <m:rPr>
                <m:sty m:val="i"/>
              </m:rPr>
              <m:t>u</m:t>
            </m:r>
          </m:e>
          <m:sub>
            <m:r>
              <m:rPr>
                <m:sty m:val="i"/>
              </m:rPr>
              <m:t>s</m:t>
            </m:r>
          </m:sub>
        </m:sSub>
        <m:r>
          <m:rPr>
            <m:sty m:val="p"/>
          </m:rPr>
          <m:t>&lt;</m:t>
        </m:r>
        <m:r>
          <m:rPr>
            <m:sty m:val="p"/>
          </m:rPr>
          <m:t>0</m:t>
        </m:r>
      </m:oMath>
      <w:r>
        <w:rPr/>
        <w:t xml:space="preserve"> ). </w:t>
      </w:r>
      <m:oMath>
        <m:sSub>
          <m:sSubPr/>
          <m:e>
            <m:r>
              <m:rPr>
                <m:sty m:val="i"/>
              </m:rPr>
              <m:t>u</m:t>
            </m:r>
          </m:e>
          <m:sub>
            <m:r>
              <m:rPr>
                <m:sty m:val="i"/>
              </m:rPr>
              <m:t>c</m:t>
            </m:r>
          </m:sub>
        </m:sSub>
      </m:oMath>
      <w:r>
        <w:rPr/>
        <w:t xml:space="preserve">, </w:t>
      </w:r>
      <m:oMath>
        <m:sSub>
          <m:sSubPr/>
          <m:e>
            <m:r>
              <m:rPr>
                <m:sty m:val="i"/>
              </m:rPr>
              <m:t>u</m:t>
            </m:r>
          </m:e>
          <m:sub>
            <m:r>
              <m:rPr>
                <m:sty m:val="i"/>
              </m:rPr>
              <m:t>j</m:t>
            </m:r>
          </m:sub>
        </m:sSub>
      </m:oMath>
      <w:r>
        <w:rPr/>
        <w:t xml:space="preserve"> et </w:t>
      </w:r>
      <m:oMath>
        <m:sSub>
          <m:sSubPr/>
          <m:e>
            <m:r>
              <m:rPr>
                <m:sty m:val="i"/>
              </m:rPr>
              <m:t>u</m:t>
            </m:r>
          </m:e>
          <m:sub>
            <m:r>
              <m:rPr>
                <m:sty m:val="i"/>
              </m:rPr>
              <m:t>s</m:t>
            </m:r>
          </m:sub>
        </m:sSub>
      </m:oMath>
      <w:r>
        <w:rPr>
          <w:rFonts w:eastAsia="Georgia" w:cs="Georgia" w:ascii="Georgia" w:hAnsi="Georgia"/>
        </w:rPr>
        <w:t xml:space="preserve"> sont définies dans le référentiel terrestre.</w:t>
      </w:r>
    </w:p>
    <w:p>
      <w:pPr>
        <w:spacing w:after="220" w:lineRule="auto"/>
      </w:pPr>
      <w:r>
        <w:rPr/>
        <w:t xml:space="preserve">27 Exprimer </w:t>
      </w:r>
      <m:oMath>
        <m:sSub>
          <m:sSubPr/>
          <m:e>
            <m:r>
              <m:rPr>
                <m:sty m:val="i"/>
              </m:rPr>
              <m:t>u</m:t>
            </m:r>
          </m:e>
          <m:sub>
            <m:r>
              <m:rPr>
                <m:sty m:val="i"/>
              </m:rPr>
              <m:t>s</m:t>
            </m:r>
          </m:sub>
        </m:sSub>
      </m:oMath>
      <w:r>
        <w:rPr/>
        <w:t xml:space="preserve"> et </w:t>
      </w:r>
      <m:oMath>
        <m:sSub>
          <m:sSubPr/>
          <m:e>
            <m:r>
              <m:rPr>
                <m:sty m:val="i"/>
              </m:rPr>
              <m:t>u</m:t>
            </m:r>
          </m:e>
          <m:sub>
            <m:r>
              <m:rPr>
                <m:sty m:val="i"/>
              </m:rPr>
              <m:t>j</m:t>
            </m:r>
          </m:sub>
        </m:sSub>
      </m:oMath>
      <w:r>
        <w:rPr>
          <w:rFonts w:eastAsia="Georgia" w:cs="Georgia" w:ascii="Georgia" w:hAnsi="Georgia"/>
        </w:rPr>
        <w:t xml:space="preserve"> dans le référentiel tangent à l'auget. Montrer alors que la vitesse de sortie s'écrit </w:t>
      </w:r>
      <m:oMath>
        <m:sSub>
          <m:sSubPr/>
          <m:e>
            <m:r>
              <m:rPr>
                <m:sty m:val="i"/>
              </m:rPr>
              <m:t>u</m:t>
            </m:r>
          </m:e>
          <m:sub>
            <m:r>
              <m:rPr>
                <m:sty m:val="i"/>
              </m:rPr>
              <m:t>s</m:t>
            </m:r>
          </m:sub>
        </m:sSub>
        <m:r>
          <m:rPr>
            <m:sty m:val="p"/>
          </m:rPr>
          <m:t>=</m:t>
        </m:r>
        <m:r>
          <m:rPr>
            <m:sty m:val="p"/>
          </m:rPr>
          <m:t>−</m:t>
        </m:r>
        <m:sSub>
          <m:sSubPr/>
          <m:e>
            <m:r>
              <m:rPr>
                <m:sty m:val="i"/>
              </m:rPr>
              <m:t>u</m:t>
            </m:r>
          </m:e>
          <m:sub>
            <m:r>
              <m:rPr>
                <m:sty m:val="i"/>
              </m:rPr>
              <m:t>j</m:t>
            </m:r>
          </m:sub>
        </m:sSub>
        <m:r>
          <m:rPr>
            <m:sty m:val="p"/>
          </m:rPr>
          <m:t>+</m:t>
        </m:r>
        <m:r>
          <m:rPr>
            <m:sty m:val="p"/>
          </m:rPr>
          <m:t>2</m:t>
        </m:r>
        <m:sSub>
          <m:sSubPr/>
          <m:e>
            <m:r>
              <m:rPr>
                <m:sty m:val="i"/>
              </m:rPr>
              <m:t>u</m:t>
            </m:r>
          </m:e>
          <m:sub>
            <m:r>
              <m:rPr>
                <m:sty m:val="i"/>
              </m:rPr>
              <m:t>c</m:t>
            </m:r>
          </m:sub>
        </m:sSub>
      </m:oMath>
      <w:r>
        <w:rPr>
          <w:rFonts w:eastAsia="Georgia" w:cs="Georgia" w:ascii="Georgia" w:hAnsi="Georgia"/>
        </w:rPr>
        <w:t xml:space="preserve"> en appliquant la relation de Bernoulli dans le référentiel de l'auget.</w:t>
      </w:r>
    </w:p>
    <w:p>
      <w:pPr>
        <w:spacing w:after="220" w:lineRule="auto"/>
      </w:pPr>
      <w:r>
        <w:rPr>
          <w:rFonts w:eastAsia="Georgia" w:cs="Georgia" w:ascii="Georgia" w:hAnsi="Georgia"/>
        </w:rPr>
        <w:t xml:space="preserve">28 En effectuant un bilan de quantité de mouvement du liquide contenu dans l'auget 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dans le référentiel terrestre, exprimer la force exercée par le fluide sur l'auget en fonction de la masse volumique de l'eau </w:t>
      </w:r>
      <m:oMath>
        <m:sSub>
          <m:sSubPr/>
          <m:e>
            <m:r>
              <m:rPr>
                <m:sty m:val="i"/>
              </m:rPr>
              <m:t>ρ</m:t>
            </m:r>
          </m:e>
          <m:sub>
            <m:r>
              <m:rPr>
                <m:sty m:val="i"/>
              </m:rPr>
              <m:t>e</m:t>
            </m:r>
            <m:r>
              <m:rPr>
                <m:sty m:val="i"/>
              </m:rPr>
              <m:t>a</m:t>
            </m:r>
            <m:r>
              <m:rPr>
                <m:sty m:val="i"/>
              </m:rPr>
              <m:t>u</m:t>
            </m:r>
          </m:sub>
        </m:sSub>
      </m:oMath>
      <w:r>
        <w:rPr>
          <w:rFonts w:eastAsia="Georgia" w:cs="Georgia" w:ascii="Georgia" w:hAnsi="Georgia"/>
        </w:rPr>
        <w:t xml:space="preserve">, du débit </w:t>
      </w:r>
      <m:oMath>
        <m:sSub>
          <m:sSubPr/>
          <m:e>
            <m:r>
              <m:rPr>
                <m:sty m:val="i"/>
              </m:rPr>
              <m:t>Q</m:t>
            </m:r>
          </m:e>
          <m:sub>
            <m:r>
              <m:rPr>
                <m:sty m:val="i"/>
              </m:rPr>
              <m:t>j</m:t>
            </m:r>
          </m:sub>
        </m:sSub>
      </m:oMath>
      <w:r>
        <w:rPr/>
        <w:t xml:space="preserve"> et des vitesses </w:t>
      </w:r>
      <m:oMath>
        <m:sSub>
          <m:sSubPr/>
          <m:e>
            <m:r>
              <m:rPr>
                <m:sty m:val="i"/>
              </m:rPr>
              <m:t>u</m:t>
            </m:r>
          </m:e>
          <m:sub>
            <m:r>
              <m:rPr>
                <m:sty m:val="i"/>
              </m:rPr>
              <m:t>j</m:t>
            </m:r>
          </m:sub>
        </m:sSub>
      </m:oMath>
      <w:r>
        <w:rPr/>
        <w:t xml:space="preserve"> et </w:t>
      </w:r>
      <m:oMath>
        <m:sSub>
          <m:sSubPr/>
          <m:e>
            <m:r>
              <m:rPr>
                <m:sty m:val="i"/>
              </m:rPr>
              <m:t>u</m:t>
            </m:r>
          </m:e>
          <m:sub>
            <m:r>
              <m:rPr>
                <m:sty m:val="i"/>
              </m:rPr>
              <m:t>c</m:t>
            </m:r>
          </m:sub>
        </m:sSub>
      </m:oMath>
      <w:r>
        <w:rPr/>
        <w:t xml:space="preserve">.</w:t>
      </w:r>
    </w:p>
    <w:p>
      <w:pPr>
        <w:spacing w:after="220" w:lineRule="auto"/>
      </w:pPr>
      <w:r>
        <w:rPr>
          <w:rFonts w:eastAsia="Georgia" w:cs="Georgia" w:ascii="Georgia" w:hAnsi="Georgia"/>
        </w:rPr>
        <w:t xml:space="preserve">29 Montrer que la puissance mécanique transférée à l'auget dans le référentiel terrestre s'écrit :</w:t>
      </w:r>
    </w:p>
    <w:p>
      <w:pPr>
        <w:spacing w:after="220" w:lineRule="auto"/>
      </w:pPr>
      <m:oMathPara>
        <m:oMath>
          <m:sSub>
            <m:sSubPr/>
            <m:e>
              <m:r>
                <m:rPr>
                  <m:scr m:val="script"/>
                </m:rPr>
                <m:t>P</m:t>
              </m:r>
            </m:e>
            <m:sub>
              <m:r>
                <m:rPr>
                  <m:sty m:val="i"/>
                </m:rPr>
                <m:t>c</m:t>
              </m:r>
            </m:sub>
          </m:sSub>
          <m:r>
            <m:rPr>
              <m:sty m:val="p"/>
            </m:rPr>
            <m:t>=</m:t>
          </m:r>
          <m:r>
            <m:rPr>
              <m:sty m:val="p"/>
            </m:rPr>
            <m:t>2</m:t>
          </m:r>
          <m:sSub>
            <m:sSubPr/>
            <m:e>
              <m:r>
                <m:rPr>
                  <m:sty m:val="i"/>
                </m:rPr>
                <m:t>ρ</m:t>
              </m:r>
            </m:e>
            <m:sub>
              <m:r>
                <m:rPr>
                  <m:nor/>
                </m:rPr>
                <m:t>eau </m:t>
              </m:r>
            </m:sub>
          </m:sSub>
          <m:sSub>
            <m:sSubPr/>
            <m:e>
              <m:r>
                <m:rPr>
                  <m:sty m:val="i"/>
                </m:rPr>
                <m:t>Q</m:t>
              </m:r>
            </m:e>
            <m:sub>
              <m:r>
                <m:rPr>
                  <m:sty m:val="i"/>
                </m:rPr>
                <m:t>j</m:t>
              </m:r>
            </m:sub>
          </m:sSub>
          <m:d>
            <m:dPr>
              <m:begChr m:val="("/>
              <m:endChr m:val=")"/>
              <m:ctrlPr>
                <w:rPr>
                  <w:rFonts w:ascii="Cambria Math" w:hAnsi="Cambria Math"/>
                </w:rPr>
              </m:ctrlPr>
            </m:dPr>
            <m:e>
              <m:sSub>
                <m:sSubPr/>
                <m:e>
                  <m:r>
                    <m:rPr>
                      <m:sty m:val="i"/>
                    </m:rPr>
                    <m:t>u</m:t>
                  </m:r>
                </m:e>
                <m:sub>
                  <m:r>
                    <m:rPr>
                      <m:sty m:val="i"/>
                    </m:rPr>
                    <m:t>j</m:t>
                  </m:r>
                </m:sub>
              </m:sSub>
              <m:r>
                <m:rPr>
                  <m:sty m:val="p"/>
                </m:rPr>
                <m:t>−</m:t>
              </m:r>
              <m:sSub>
                <m:sSubPr/>
                <m:e>
                  <m:r>
                    <m:rPr>
                      <m:sty m:val="i"/>
                    </m:rPr>
                    <m:t>u</m:t>
                  </m:r>
                </m:e>
                <m:sub>
                  <m:r>
                    <m:rPr>
                      <m:sty m:val="i"/>
                    </m:rPr>
                    <m:t>c</m:t>
                  </m:r>
                </m:sub>
              </m:sSub>
            </m:e>
          </m:d>
          <m:sSub>
            <m:sSubPr/>
            <m:e>
              <m:r>
                <m:rPr>
                  <m:sty m:val="i"/>
                </m:rPr>
                <m:t>u</m:t>
              </m:r>
            </m:e>
            <m:sub>
              <m:r>
                <m:rPr>
                  <m:sty m:val="i"/>
                </m:rPr>
                <m:t>c</m:t>
              </m:r>
            </m:sub>
          </m:sSub>
        </m:oMath>
      </m:oMathPara>
    </w:p>
    <w:p>
      <w:pPr>
        <w:spacing w:after="220" w:lineRule="auto"/>
      </w:pPr>
      <w:r>
        <w:rPr/>
        <w:t xml:space="preserve">Donner l'allure de </w:t>
      </w:r>
      <m:oMath>
        <m:sSub>
          <m:sSubPr/>
          <m:e>
            <m:r>
              <m:rPr>
                <m:scr m:val="script"/>
              </m:rPr>
              <m:t>P</m:t>
            </m:r>
          </m:e>
          <m:sub>
            <m:r>
              <m:rPr>
                <m:sty m:val="i"/>
              </m:rPr>
              <m:t>c</m:t>
            </m:r>
          </m:sub>
        </m:sSub>
      </m:oMath>
      <w:r>
        <w:rPr/>
        <w:t xml:space="preserve"> en fonction de </w:t>
      </w:r>
      <m:oMath>
        <m:f>
          <m:fPr>
            <m:ctrlPr>
              <w:rPr>
                <w:rFonts w:ascii="Cambria Math" w:hAnsi="Cambria Math"/>
              </w:rPr>
            </m:ctrlPr>
          </m:fPr>
          <m:num>
            <m:sSub>
              <m:sSubPr/>
              <m:e>
                <m:r>
                  <m:rPr>
                    <m:sty m:val="i"/>
                  </m:rPr>
                  <m:t>u</m:t>
                </m:r>
              </m:e>
              <m:sub>
                <m:r>
                  <m:rPr>
                    <m:sty m:val="i"/>
                  </m:rPr>
                  <m:t>j</m:t>
                </m:r>
              </m:sub>
            </m:sSub>
          </m:num>
          <m:den>
            <m:sSub>
              <m:sSubPr/>
              <m:e>
                <m:r>
                  <m:rPr>
                    <m:sty m:val="i"/>
                  </m:rPr>
                  <m:t>u</m:t>
                </m:r>
              </m:e>
              <m:sub>
                <m:r>
                  <m:rPr>
                    <m:sty m:val="i"/>
                  </m:rPr>
                  <m:t>c</m:t>
                </m:r>
              </m:sub>
            </m:sSub>
          </m:den>
        </m:f>
      </m:oMath>
      <w:r>
        <w:rPr/>
        <w:t xml:space="preserve">. Pour quelle valeur de </w:t>
      </w:r>
      <m:oMath>
        <m:sSub>
          <m:sSubPr/>
          <m:e>
            <m:r>
              <m:rPr>
                <m:sty m:val="i"/>
              </m:rPr>
              <m:t>u</m:t>
            </m:r>
          </m:e>
          <m:sub>
            <m:r>
              <m:rPr>
                <m:sty m:val="i"/>
              </m:rPr>
              <m:t>c</m:t>
            </m:r>
          </m:sub>
        </m:sSub>
      </m:oMath>
      <w:r>
        <w:rPr>
          <w:rFonts w:eastAsia="Georgia" w:cs="Georgia" w:ascii="Georgia" w:hAnsi="Georgia"/>
        </w:rPr>
        <w:t xml:space="preserve">, cette puissance est-elle maximale? Dans ce cas que peut-on dire sur l'efficacité du transfert?</w:t>
      </w:r>
    </w:p>
    <w:p>
      <w:pPr>
        <w:spacing w:line="271" w:before="330" w:lineRule="auto"/>
      </w:pPr>
      <w:r>
        <w:rPr>
          <w:rFonts w:eastAsia="Georgia" w:cs="Georgia" w:ascii="Georgia" w:hAnsi="Georgia"/>
          <w:b/>
          <w:sz w:val="42"/>
        </w:rPr>
        <w:t xml:space="preserve">4 Énergie éolienne</w:t>
      </w:r>
    </w:p>
    <w:p>
      <w:pPr>
        <w:spacing w:after="220" w:lineRule="auto"/>
      </w:pPr>
      <w:r>
        <w:rPr>
          <w:rFonts w:eastAsia="Georgia" w:cs="Georgia" w:ascii="Georgia" w:hAnsi="Georgia"/>
        </w:rPr>
        <w:t xml:space="preserve">La circulation atmosphérique se traduit par la présence de vents à la surface de la Terre. À certains endroits du globe, le vent est suffisamment important et régulier en direction et intensité pour que l'énergie cinétique de l'air dite éolienne soit utilisée pour la production d'électricité.</w:t>
      </w:r>
    </w:p>
    <w:p>
      <w:pPr>
        <w:spacing w:line="271" w:before="240" w:lineRule="auto"/>
      </w:pPr>
      <w:r>
        <w:rPr>
          <w:rFonts w:eastAsia="Georgia" w:cs="Georgia" w:ascii="Georgia" w:hAnsi="Georgia"/>
          <w:b/>
          <w:sz w:val="33"/>
        </w:rPr>
        <w:t xml:space="preserve">4.1 Estimation du potentiel de l'énergie des vents</w:t>
      </w:r>
    </w:p>
    <w:p>
      <w:pPr>
        <w:spacing w:after="220" w:lineRule="auto"/>
      </w:pPr>
      <w:r>
        <w:rPr>
          <w:rFonts w:eastAsia="Georgia" w:cs="Georgia" w:ascii="Georgia" w:hAnsi="Georgia"/>
        </w:rPr>
        <w:t xml:space="preserve">30 En considérant que l'air est un gaz parfait dans les conditions standards de température et de pression ( </w:t>
      </w:r>
      <m:oMath>
        <m:sSub>
          <m:sSubPr/>
          <m:e>
            <m:r>
              <m:rPr>
                <m:sty m:val="i"/>
              </m:rPr>
              <m:t>P</m:t>
            </m:r>
          </m:e>
          <m:sub>
            <m:r>
              <m:rPr>
                <m:sty m:val="p"/>
              </m:rPr>
              <m:t>0</m:t>
            </m:r>
          </m:sub>
        </m:sSub>
        <m:r>
          <m:rPr>
            <m:sty m:val="p"/>
          </m:rPr>
          <m:t>=</m:t>
        </m:r>
        <m:r>
          <m:rPr>
            <m:sty m:val="p"/>
          </m:rPr>
          <m:t>1</m:t>
        </m:r>
      </m:oMath>
      <w:r>
        <w:rPr/>
        <w:t xml:space="preserve"> bar </w:t>
      </w:r>
      <m:oMath>
        <m:r>
          <m:rPr>
            <m:sty m:val="i"/>
          </m:rPr>
          <m:t>T</m:t>
        </m:r>
        <m:r>
          <m:rPr>
            <m:sty m:val="p"/>
          </m:rPr>
          <m:t>=</m:t>
        </m:r>
        <m:r>
          <m:rPr>
            <m:sty m:val="p"/>
          </m:rPr>
          <m:t>300</m:t>
        </m:r>
        <m:r>
          <m:rPr>
            <m:nor/>
          </m:rPr>
          <m:t xml:space="preserve"> </m:t>
        </m:r>
        <m:r>
          <m:rPr>
            <m:sty m:val="p"/>
          </m:rPr>
          <m:t>K</m:t>
        </m:r>
      </m:oMath>
      <w:r>
        <w:rPr/>
        <w:t xml:space="preserve"> ), calculer l'ordre de grandeur de la masse volumique de l'air </w:t>
      </w:r>
      <m:oMath>
        <m:r>
          <m:rPr>
            <m:sty m:val="i"/>
          </m:rPr>
          <m:t>ρ</m:t>
        </m:r>
      </m:oMath>
      <w:r>
        <w:rPr/>
        <w:t xml:space="preserve">. On rappelle que la masse molaire de l'air </w:t>
      </w:r>
      <m:oMath>
        <m:r>
          <m:rPr>
            <m:sty m:val="i"/>
          </m:rPr>
          <m:t>M</m:t>
        </m:r>
      </m:oMath>
      <w:r>
        <w:rPr/>
        <w:t xml:space="preserve"> vaut approximativement </w:t>
      </w:r>
      <m:oMath>
        <m:sSup>
          <m:sSupPr/>
          <m:e>
            <m:r>
              <m:rPr>
                <m:sty m:val="p"/>
              </m:rPr>
              <m:t>3.10</m:t>
            </m:r>
          </m:e>
          <m:sup>
            <m:r>
              <m:rPr>
                <m:sty m:val="p"/>
              </m:rPr>
              <m:t>−</m:t>
            </m:r>
            <m:r>
              <m:rPr>
                <m:sty m:val="p"/>
              </m:rPr>
              <m:t>2</m:t>
            </m:r>
          </m:sup>
        </m:sSup>
        <m:r>
          <m:rPr>
            <m:nor/>
          </m:rPr>
          <m:t xml:space="preserve"> </m:t>
        </m:r>
        <m:r>
          <m:rPr>
            <m:sty m:val="p"/>
          </m:rPr>
          <m:t>kg</m:t>
        </m:r>
        <m:r>
          <m:rPr>
            <m:sty m:val="p"/>
          </m:rPr>
          <m:t>.</m:t>
        </m:r>
        <m:sSup>
          <m:sSupPr/>
          <m:e>
            <m:r>
              <m:rPr>
                <m:sty m:val="p"/>
              </m:rPr>
              <m:t>mol</m:t>
            </m:r>
          </m:e>
          <m:sup>
            <m:r>
              <m:rPr>
                <m:sty m:val="p"/>
              </m:rPr>
              <m:t>−</m:t>
            </m:r>
            <m:r>
              <m:rPr>
                <m:sty m:val="p"/>
              </m:rPr>
              <m:t>1</m:t>
            </m:r>
          </m:sup>
        </m:sSup>
      </m:oMath>
      <w:r>
        <w:rPr/>
        <w:t xml:space="preserve">.</w:t>
      </w:r>
    </w:p>
    <w:p>
      <w:pPr>
        <w:spacing w:after="220" w:lineRule="auto"/>
      </w:pPr>
      <w:r>
        <w:rPr>
          <w:rFonts w:eastAsia="Georgia" w:cs="Georgia" w:ascii="Georgia" w:hAnsi="Georgia"/>
        </w:rPr>
        <w:t xml:space="preserve">31 L'amplitude typique des variations de pression dans l'atmosphère au niveau du sol entre une zone de basse pression et une zone de haute pression est de l'ordre de 100 Pa . En déduire l'ordre de grandeur de la vitesse des vents, puis l'énergie volumique cinétique moyenne de l'air.</w:t>
      </w:r>
    </w:p>
    <w:p>
      <w:pPr>
        <w:spacing w:after="220" w:lineRule="auto"/>
      </w:pPr>
      <w:r>
        <w:rPr>
          <w:rFonts w:eastAsia="Georgia" w:cs="Georgia" w:ascii="Georgia" w:hAnsi="Georgia"/>
        </w:rPr>
        <w:t xml:space="preserve">32 En exprimant le flux d'énergie cinétique arrivant par unité de surface, donner la puissance de l'énergie éolienne par unité de surface. En considérant des éoliennes de surface d'entrée de l'ordre de </w:t>
      </w:r>
      <m:oMath>
        <m:r>
          <m:rPr>
            <m:sty m:val="p"/>
          </m:rPr>
          <m:t>100</m:t>
        </m:r>
        <m:sSup>
          <m:sSupPr/>
          <m:e>
            <m:r>
              <m:rPr>
                <m:nor/>
              </m:rPr>
              <m:t xml:space="preserve"> </m:t>
            </m:r>
            <m:r>
              <m:rPr>
                <m:sty m:val="p"/>
              </m:rPr>
              <m:t>m</m:t>
            </m:r>
          </m:e>
          <m:sup>
            <m:r>
              <m:rPr>
                <m:sty m:val="p"/>
              </m:rPr>
              <m:t>2</m:t>
            </m:r>
          </m:sup>
        </m:sSup>
      </m:oMath>
      <w:r>
        <w:rPr>
          <w:rFonts w:eastAsia="Georgia" w:cs="Georgia" w:ascii="Georgia" w:hAnsi="Georgia"/>
        </w:rPr>
        <w:t xml:space="preserve">, quel serait l'ordre de grandeur du nombre d'éoliennes nécessaires pour fournir la puissance électrique consommée en France. On rappelle que cette dernière est de l'ordre de </w:t>
      </w:r>
      <m:oMath>
        <m:sSup>
          <m:sSupPr/>
          <m:e>
            <m:r>
              <m:rPr>
                <m:sty m:val="p"/>
              </m:rPr>
              <m:t>7.10</m:t>
            </m:r>
          </m:e>
          <m:sup>
            <m:r>
              <m:rPr>
                <m:sty m:val="p"/>
              </m:rPr>
              <m:t>10</m:t>
            </m:r>
          </m:sup>
        </m:sSup>
        <m:r>
          <m:rPr>
            <m:nor/>
          </m:rPr>
          <m:t xml:space="preserve"> </m:t>
        </m:r>
        <m:r>
          <m:rPr>
            <m:sty m:val="p"/>
          </m:rPr>
          <m:t>W</m:t>
        </m:r>
      </m:oMath>
      <w:r>
        <w:rPr/>
        <w:t xml:space="preserve">.</w:t>
      </w:r>
    </w:p>
    <w:p>
      <w:pPr>
        <w:spacing w:line="271" w:before="240" w:lineRule="auto"/>
      </w:pPr>
      <w:r>
        <w:rPr>
          <w:rFonts w:eastAsia="Georgia" w:cs="Georgia" w:ascii="Georgia" w:hAnsi="Georgia"/>
          <w:b/>
          <w:sz w:val="33"/>
        </w:rPr>
        <w:t xml:space="preserve">4.2 Extraction de l'énergie du vent par une éolienne</w:t>
      </w:r>
    </w:p>
    <w:p>
      <w:pPr>
        <w:spacing w:after="220" w:lineRule="auto"/>
      </w:pPr>
      <w:r>
        <w:rPr>
          <w:rFonts w:eastAsia="Georgia" w:cs="Georgia" w:ascii="Georgia" w:hAnsi="Georgia"/>
        </w:rPr>
        <w:t xml:space="preserve">Une éolienne se présente comme une grande hélice munie de pales faisant face au vent. Elle est mise en rotation par le flux d'air qui la traverse. Pour déterminer la puissance pouvant être</w:t>
      </w:r>
    </w:p>
    <w:p>
      <w:pPr>
        <w:spacing w:lineRule="auto"/>
        <w:jc w:val="center"/>
      </w:pPr>
      <w:r>
        <w:rPr/>
        <w:drawing>
          <wp:inline distB="0" distL="0" distR="0" distT="0">
            <wp:extent cx="5486400" cy="2244684"/>
            <wp:effectExtent b="0" l="0" r="0" t="0"/>
            <wp:docPr id="5" name="image-53269aff7e0189704cb474c67c5b7ac7b75f9a61.jpg"/>
            <a:graphic>
              <a:graphicData uri="http://schemas.openxmlformats.org/drawingml/2006/picture">
                <pic:pic>
                  <pic:nvPicPr>
                    <pic:cNvPr id="5" name="image-53269aff7e0189704cb474c67c5b7ac7b75f9a61.jpg" descr=""/>
                    <pic:cNvPicPr/>
                  </pic:nvPicPr>
                  <pic:blipFill>
                    <a:blip r:embed="rId9" cstate="print"/>
                    <a:srcRect b="0" l="0" r="0" t="0"/>
                    <a:stretch>
                      <a:fillRect/>
                    </a:stretch>
                  </pic:blipFill>
                  <pic:spPr>
                    <a:xfrm>
                      <a:off x="0" y="0"/>
                      <a:ext cx="5486400" cy="2244684"/>
                    </a:xfrm>
                    <a:prstGeom prst="rect"/>
                  </pic:spPr>
                </pic:pic>
              </a:graphicData>
            </a:graphic>
          </wp:inline>
        </w:drawing>
      </w:r>
    </w:p>
    <w:p>
      <w:pPr>
        <w:spacing w:lineRule="auto"/>
      </w:pPr>
      <w:r>
        <w:rPr>
          <w:rFonts w:eastAsia="Georgia" w:cs="Georgia" w:ascii="Georgia" w:hAnsi="Georgia"/>
        </w:rPr>
        <w:t xml:space="preserve">Figure 5 - Modélisation unidimensionnelle d'une éolienne.</w:t>
      </w:r>
    </w:p>
    <w:p>
      <w:pPr>
        <w:spacing w:after="220" w:lineRule="auto"/>
      </w:pPr>
      <w:r>
        <w:rPr>
          <w:rFonts w:eastAsia="Georgia" w:cs="Georgia" w:ascii="Georgia" w:hAnsi="Georgia"/>
        </w:rPr>
        <w:t xml:space="preserve">extraite du vent par une éolienne, on adopte une modélisation unidimensionnelle </w:t>
      </w:r>
      <m:oMath>
        <m:sSup>
          <m:sSupPr/>
          <m:e>
            <m:r>
              <m:t xml:space="preserve"> </m:t>
            </m:r>
          </m:e>
          <m:sup>
            <m:r>
              <m:rPr>
                <m:sty m:val="p"/>
              </m:rPr>
              <m:t>1</m:t>
            </m:r>
          </m:sup>
        </m:sSup>
      </m:oMath>
      <w:r>
        <w:rPr>
          <w:rFonts w:eastAsia="Georgia" w:cs="Georgia" w:ascii="Georgia" w:hAnsi="Georgia"/>
        </w:rPr>
        <w:t xml:space="preserve">. On considère l'éolienne comme une turbine traversée par un débit volumique d'air constant </w:t>
      </w:r>
      <m:oMath>
        <m:sSub>
          <m:sSubPr/>
          <m:e>
            <m:r>
              <m:rPr>
                <m:sty m:val="i"/>
              </m:rPr>
              <m:t>Q</m:t>
            </m:r>
          </m:e>
          <m:sub>
            <m:r>
              <m:rPr>
                <m:sty m:val="i"/>
              </m:rPr>
              <m:t>a</m:t>
            </m:r>
          </m:sub>
        </m:sSub>
      </m:oMath>
      <w:r>
        <w:rPr/>
        <w:t xml:space="preserve">. On note </w:t>
      </w:r>
      <m:oMath>
        <m:r>
          <m:rPr>
            <m:sty m:val="i"/>
          </m:rPr>
          <m:t>ρ</m:t>
        </m:r>
      </m:oMath>
      <w:r>
        <w:rPr>
          <w:rFonts w:eastAsia="Georgia" w:cs="Georgia" w:ascii="Georgia" w:hAnsi="Georgia"/>
        </w:rPr>
        <w:t xml:space="preserve"> la masse volumique de l'air dans cette partie. On considère l'écoulement comme incompressible, stationnaire et dirigé selon un axe horizontal qui est aussi l'axe de rotation de l'éolienne (voir Fig. 5). En entrée la section du conduit d'air est </w:t>
      </w:r>
      <m:oMath>
        <m:sSub>
          <m:sSubPr/>
          <m:e>
            <m:r>
              <m:rPr>
                <m:sty m:val="i"/>
              </m:rPr>
              <m:t>A</m:t>
            </m:r>
          </m:e>
          <m:sub>
            <m:r>
              <m:rPr>
                <m:sty m:val="p"/>
              </m:rPr>
              <m:t>0</m:t>
            </m:r>
          </m:sub>
        </m:sSub>
      </m:oMath>
      <w:r>
        <w:rPr/>
        <w:t xml:space="preserve"> et la vitesse de l'air vaut </w:t>
      </w:r>
      <m:oMath>
        <m:sSub>
          <m:sSubPr/>
          <m:e>
            <m:r>
              <m:rPr>
                <m:sty m:val="i"/>
              </m:rPr>
              <m:t>u</m:t>
            </m:r>
          </m:e>
          <m:sub>
            <m:r>
              <m:rPr>
                <m:sty m:val="p"/>
              </m:rPr>
              <m:t>0</m:t>
            </m:r>
          </m:sub>
        </m:sSub>
      </m:oMath>
      <w:r>
        <w:rPr/>
        <w:t xml:space="preserve">. Au niveau de la turbine la section vaut </w:t>
      </w:r>
      <m:oMath>
        <m:sSub>
          <m:sSubPr/>
          <m:e>
            <m:r>
              <m:rPr>
                <m:sty m:val="i"/>
              </m:rPr>
              <m:t>A</m:t>
            </m:r>
          </m:e>
          <m:sub>
            <m:r>
              <m:rPr>
                <m:sty m:val="p"/>
              </m:rPr>
              <m:t>1</m:t>
            </m:r>
          </m:sub>
        </m:sSub>
      </m:oMath>
      <w:r>
        <w:rPr/>
        <w:t xml:space="preserve"> et la vitesse vaut </w:t>
      </w:r>
      <m:oMath>
        <m:sSub>
          <m:sSubPr/>
          <m:e>
            <m:r>
              <m:rPr>
                <m:sty m:val="i"/>
              </m:rPr>
              <m:t>u</m:t>
            </m:r>
          </m:e>
          <m:sub>
            <m:r>
              <m:rPr>
                <m:sty m:val="p"/>
              </m:rPr>
              <m:t>1</m:t>
            </m:r>
          </m:sub>
        </m:sSub>
      </m:oMath>
      <w:r>
        <w:rPr/>
        <w:t xml:space="preserve">. Enfin en sortie la section vaut </w:t>
      </w:r>
      <m:oMath>
        <m:sSub>
          <m:sSubPr/>
          <m:e>
            <m:r>
              <m:rPr>
                <m:sty m:val="i"/>
              </m:rPr>
              <m:t>A</m:t>
            </m:r>
          </m:e>
          <m:sub>
            <m:r>
              <m:rPr>
                <m:sty m:val="p"/>
              </m:rPr>
              <m:t>2</m:t>
            </m:r>
          </m:sub>
        </m:sSub>
      </m:oMath>
      <w:r>
        <w:rPr/>
        <w:t xml:space="preserve"> et la vitesse vaut </w:t>
      </w:r>
      <m:oMath>
        <m:sSub>
          <m:sSubPr/>
          <m:e>
            <m:r>
              <m:rPr>
                <m:sty m:val="i"/>
              </m:rPr>
              <m:t>u</m:t>
            </m:r>
          </m:e>
          <m:sub>
            <m:r>
              <m:rPr>
                <m:sty m:val="p"/>
              </m:rPr>
              <m:t>2</m:t>
            </m:r>
          </m:sub>
        </m:sSub>
      </m:oMath>
      <w:r>
        <w:rPr>
          <w:rFonts w:eastAsia="Georgia" w:cs="Georgia" w:ascii="Georgia" w:hAnsi="Georgia"/>
        </w:rPr>
        <w:t xml:space="preserve">. Dans ce modèle les sections </w:t>
      </w:r>
      <m:oMath>
        <m:sSub>
          <m:sSubPr/>
          <m:e>
            <m:r>
              <m:rPr>
                <m:sty m:val="i"/>
              </m:rPr>
              <m:t>A</m:t>
            </m:r>
          </m:e>
          <m:sub>
            <m:r>
              <m:rPr>
                <m:sty m:val="p"/>
              </m:rPr>
              <m:t>0</m:t>
            </m:r>
          </m:sub>
        </m:sSub>
      </m:oMath>
      <w:r>
        <w:rPr/>
        <w:t xml:space="preserve"> et </w:t>
      </w:r>
      <m:oMath>
        <m:sSub>
          <m:sSubPr/>
          <m:e>
            <m:r>
              <m:rPr>
                <m:sty m:val="i"/>
              </m:rPr>
              <m:t>A</m:t>
            </m:r>
          </m:e>
          <m:sub>
            <m:r>
              <m:rPr>
                <m:sty m:val="p"/>
              </m:rPr>
              <m:t>2</m:t>
            </m:r>
          </m:sub>
        </m:sSub>
      </m:oMath>
      <w:r>
        <w:rPr>
          <w:rFonts w:eastAsia="Georgia" w:cs="Georgia" w:ascii="Georgia" w:hAnsi="Georgia"/>
        </w:rPr>
        <w:t xml:space="preserve"> se définissent à partir des lignes de courant interceptées par l'éolienne, mais ne sont pas délimitées physiquement (l'éolienne n'est pas enfermée dans un tube) donc les valeurs de </w:t>
      </w:r>
      <m:oMath>
        <m:sSub>
          <m:sSubPr/>
          <m:e>
            <m:r>
              <m:rPr>
                <m:sty m:val="i"/>
              </m:rPr>
              <m:t>A</m:t>
            </m:r>
          </m:e>
          <m:sub>
            <m:r>
              <m:rPr>
                <m:sty m:val="p"/>
              </m:rPr>
              <m:t>0</m:t>
            </m:r>
          </m:sub>
        </m:sSub>
      </m:oMath>
      <w:r>
        <w:rPr/>
        <w:t xml:space="preserve"> et </w:t>
      </w:r>
      <m:oMath>
        <m:sSub>
          <m:sSubPr/>
          <m:e>
            <m:r>
              <m:rPr>
                <m:sty m:val="i"/>
              </m:rPr>
              <m:t>A</m:t>
            </m:r>
          </m:e>
          <m:sub>
            <m:r>
              <m:rPr>
                <m:sty m:val="p"/>
              </m:rPr>
              <m:t>2</m:t>
            </m:r>
          </m:sub>
        </m:sSub>
      </m:oMath>
      <w:r>
        <w:rPr>
          <w:rFonts w:eastAsia="Georgia" w:cs="Georgia" w:ascii="Georgia" w:hAnsi="Georgia"/>
        </w:rPr>
        <w:t xml:space="preserve"> sont inconnues dans ce problème. </w:t>
      </w:r>
      <m:oMath>
        <m:sSub>
          <m:sSubPr/>
          <m:e>
            <m:r>
              <m:rPr>
                <m:sty m:val="i"/>
              </m:rPr>
              <m:t>A</m:t>
            </m:r>
          </m:e>
          <m:sub>
            <m:r>
              <m:rPr>
                <m:sty m:val="p"/>
              </m:rPr>
              <m:t>1</m:t>
            </m:r>
          </m:sub>
        </m:sSub>
      </m:oMath>
      <w:r>
        <w:rPr>
          <w:rFonts w:eastAsia="Georgia" w:cs="Georgia" w:ascii="Georgia" w:hAnsi="Georgia"/>
        </w:rPr>
        <w:t xml:space="preserve"> peut être vue comme l'aire du cercle décrit par les bords des pales de l'éolienne.</w:t>
      </w:r>
    </w:p>
    <w:p>
      <w:pPr>
        <w:spacing w:after="220" w:lineRule="auto"/>
      </w:pPr>
      <w:r>
        <w:rPr>
          <w:rFonts w:eastAsia="Georgia" w:cs="Georgia" w:ascii="Georgia" w:hAnsi="Georgia"/>
        </w:rPr>
        <w:t xml:space="preserve">33 En faisant un bilan horizontal de quantité de mouvement entre les sections </w:t>
      </w:r>
      <m:oMath>
        <m:sSub>
          <m:sSubPr/>
          <m:e>
            <m:r>
              <m:rPr>
                <m:sty m:val="i"/>
              </m:rPr>
              <m:t>A</m:t>
            </m:r>
          </m:e>
          <m:sub>
            <m:r>
              <m:rPr>
                <m:sty m:val="p"/>
              </m:rPr>
              <m:t>0</m:t>
            </m:r>
          </m:sub>
        </m:sSub>
      </m:oMath>
      <w:r>
        <w:rPr/>
        <w:t xml:space="preserve"> et </w:t>
      </w:r>
      <m:oMath>
        <m:sSub>
          <m:sSubPr/>
          <m:e>
            <m:r>
              <m:rPr>
                <m:sty m:val="i"/>
              </m:rPr>
              <m:t>A</m:t>
            </m:r>
          </m:e>
          <m:sub>
            <m:r>
              <m:rPr>
                <m:sty m:val="p"/>
              </m:rPr>
              <m:t>2</m:t>
            </m:r>
          </m:sub>
        </m:sSub>
      </m:oMath>
      <w:r>
        <w:rPr/>
        <w:t xml:space="preserve">, exprimer la force </w:t>
      </w:r>
      <m:oMath>
        <m:sSub>
          <m:sSubPr/>
          <m:e>
            <m:r>
              <m:rPr>
                <m:sty m:val="i"/>
              </m:rPr>
              <m:t>F</m:t>
            </m:r>
          </m:e>
          <m:sub>
            <m:r>
              <m:rPr>
                <m:sty m:val="i"/>
              </m:rPr>
              <m:t>x</m:t>
            </m:r>
          </m:sub>
        </m:sSub>
      </m:oMath>
      <w:r>
        <w:rPr>
          <w:rFonts w:eastAsia="Georgia" w:cs="Georgia" w:ascii="Georgia" w:hAnsi="Georgia"/>
        </w:rPr>
        <w:t xml:space="preserve"> exercée par l'air sur la turbine. La puissance </w:t>
      </w:r>
      <m:oMath>
        <m:sSub>
          <m:sSubPr/>
          <m:e>
            <m:r>
              <m:rPr>
                <m:scr m:val="script"/>
              </m:rPr>
              <m:t>P</m:t>
            </m:r>
          </m:e>
          <m:sub>
            <m:r>
              <m:rPr>
                <m:sty m:val="i"/>
              </m:rPr>
              <m:t>v</m:t>
            </m:r>
          </m:sub>
        </m:sSub>
      </m:oMath>
      <w:r>
        <w:rPr>
          <w:rFonts w:eastAsia="Georgia" w:cs="Georgia" w:ascii="Georgia" w:hAnsi="Georgia"/>
        </w:rPr>
        <w:t xml:space="preserve"> transmise par l'air à la turbine, peut être évaluée en prenant la puissance de cette force au niveau de la section </w:t>
      </w:r>
      <m:oMath>
        <m:sSub>
          <m:sSubPr/>
          <m:e>
            <m:r>
              <m:rPr>
                <m:sty m:val="i"/>
              </m:rPr>
              <m:t>A</m:t>
            </m:r>
          </m:e>
          <m:sub>
            <m:r>
              <m:rPr>
                <m:sty m:val="p"/>
              </m:rPr>
              <m:t>1</m:t>
            </m:r>
          </m:sub>
        </m:sSub>
      </m:oMath>
      <w:r>
        <w:rPr/>
        <w:t xml:space="preserve">, </w:t>
      </w:r>
      <m:oMath>
        <m:sSub>
          <m:sSubPr/>
          <m:e>
            <m:r>
              <m:rPr>
                <m:sty m:val="i"/>
              </m:rPr>
              <m:t>F</m:t>
            </m:r>
          </m:e>
          <m:sub>
            <m:r>
              <m:rPr>
                <m:sty m:val="i"/>
              </m:rPr>
              <m:t>x</m:t>
            </m:r>
          </m:sub>
        </m:sSub>
        <m:r>
          <m:rPr>
            <m:sty m:val="p"/>
          </m:rPr>
          <m:t>⋅</m:t>
        </m:r>
        <m:sSub>
          <m:sSubPr/>
          <m:e>
            <m:r>
              <m:rPr>
                <m:sty m:val="i"/>
              </m:rPr>
              <m:t>u</m:t>
            </m:r>
          </m:e>
          <m:sub>
            <m:r>
              <m:rPr>
                <m:sty m:val="p"/>
              </m:rPr>
              <m:t>1</m:t>
            </m:r>
          </m:sub>
        </m:sSub>
      </m:oMath>
      <w:r>
        <w:rPr/>
        <w:t xml:space="preserve">. Exprimer </w:t>
      </w:r>
      <m:oMath>
        <m:sSub>
          <m:sSubPr/>
          <m:e>
            <m:r>
              <m:rPr>
                <m:scr m:val="script"/>
              </m:rPr>
              <m:t>P</m:t>
            </m:r>
          </m:e>
          <m:sub>
            <m:r>
              <m:rPr>
                <m:sty m:val="i"/>
              </m:rPr>
              <m:t>v</m:t>
            </m:r>
          </m:sub>
        </m:sSub>
      </m:oMath>
      <w:r>
        <w:rPr>
          <w:rFonts w:eastAsia="Georgia" w:cs="Georgia" w:ascii="Georgia" w:hAnsi="Georgia"/>
        </w:rPr>
        <w:t xml:space="preserve"> et réécrire le résultat en utilisant la valeur de </w:t>
      </w:r>
      <m:oMath>
        <m:sSub>
          <m:sSubPr/>
          <m:e>
            <m:r>
              <m:rPr>
                <m:sty m:val="i"/>
              </m:rPr>
              <m:t>Q</m:t>
            </m:r>
          </m:e>
          <m:sub>
            <m:r>
              <m:rPr>
                <m:sty m:val="i"/>
              </m:rPr>
              <m:t>a</m:t>
            </m:r>
          </m:sub>
        </m:sSub>
      </m:oMath>
      <w:r>
        <w:rPr/>
        <w:t xml:space="preserve"> au niveau de la turbine.</w:t>
      </w:r>
    </w:p>
    <w:p>
      <w:pPr>
        <w:spacing w:after="220" w:lineRule="auto"/>
      </w:pPr>
      <w:r>
        <w:rPr>
          <w:rFonts w:eastAsia="Georgia" w:cs="Georgia" w:ascii="Georgia" w:hAnsi="Georgia"/>
        </w:rPr>
        <w:t xml:space="preserve">34 De manière équivalente, la force exercée par l'air sur la turbine peut être considérée comme causée par une différence de pression entre la face avant </w:t>
      </w:r>
      <m:oMath>
        <m:sSub>
          <m:sSubPr/>
          <m:e>
            <m:r>
              <m:rPr>
                <m:sty m:val="i"/>
              </m:rPr>
              <m:t>P</m:t>
            </m:r>
          </m:e>
          <m:sub>
            <m:r>
              <m:rPr>
                <m:sty m:val="p"/>
              </m:rPr>
              <m:t>1</m:t>
            </m:r>
          </m:sub>
        </m:sSub>
      </m:oMath>
      <w:r>
        <w:rPr>
          <w:rFonts w:eastAsia="Georgia" w:cs="Georgia" w:ascii="Georgia" w:hAnsi="Georgia"/>
        </w:rPr>
        <w:t xml:space="preserve"> et arrière de la turbine </w:t>
      </w:r>
      <m:oMath>
        <m:sSub>
          <m:sSubPr/>
          <m:e>
            <m:r>
              <m:rPr>
                <m:sty m:val="i"/>
              </m:rPr>
              <m:t>P</m:t>
            </m:r>
          </m:e>
          <m:sub>
            <m:r>
              <m:rPr>
                <m:sty m:val="p"/>
              </m:rPr>
              <m:t>2</m:t>
            </m:r>
          </m:sub>
        </m:sSub>
      </m:oMath>
      <w:r>
        <w:rPr>
          <w:rFonts w:eastAsia="Georgia" w:cs="Georgia" w:ascii="Georgia" w:hAnsi="Georgia"/>
        </w:rPr>
        <w:t xml:space="preserve">. La pression de l'air en entrée et en sortie est égale à la pression atmosphérique </w:t>
      </w:r>
      <m:oMath>
        <m:sSub>
          <m:sSubPr/>
          <m:e>
            <m:r>
              <m:rPr>
                <m:sty m:val="i"/>
              </m:rPr>
              <m:t>P</m:t>
            </m:r>
          </m:e>
          <m:sub>
            <m:r>
              <m:rPr>
                <m:sty m:val="p"/>
              </m:rPr>
              <m:t>0</m:t>
            </m:r>
          </m:sub>
        </m:sSub>
      </m:oMath>
      <w:r>
        <w:rPr/>
        <w:t xml:space="preserve">. Exprimer </w:t>
      </w:r>
      <m:oMath>
        <m:sSub>
          <m:sSubPr/>
          <m:e>
            <m:r>
              <m:rPr>
                <m:sty m:val="i"/>
              </m:rPr>
              <m:t>P</m:t>
            </m:r>
          </m:e>
          <m:sub>
            <m:r>
              <m:rPr>
                <m:sty m:val="p"/>
              </m:rPr>
              <m:t>1</m:t>
            </m:r>
          </m:sub>
        </m:sSub>
      </m:oMath>
      <w:r>
        <w:rPr/>
        <w:t xml:space="preserve"> en fonction de </w:t>
      </w:r>
      <m:oMath>
        <m:sSub>
          <m:sSubPr/>
          <m:e>
            <m:r>
              <m:rPr>
                <m:sty m:val="i"/>
              </m:rPr>
              <m:t>u</m:t>
            </m:r>
          </m:e>
          <m:sub>
            <m:r>
              <m:rPr>
                <m:sty m:val="p"/>
              </m:rPr>
              <m:t>1</m:t>
            </m:r>
          </m:sub>
        </m:sSub>
      </m:oMath>
      <w:r>
        <w:rPr/>
        <w:t xml:space="preserve"> et </w:t>
      </w:r>
      <m:oMath>
        <m:sSub>
          <m:sSubPr/>
          <m:e>
            <m:r>
              <m:rPr>
                <m:sty m:val="i"/>
              </m:rPr>
              <m:t>u</m:t>
            </m:r>
          </m:e>
          <m:sub>
            <m:r>
              <m:rPr>
                <m:sty m:val="p"/>
              </m:rPr>
              <m:t>0</m:t>
            </m:r>
          </m:sub>
        </m:sSub>
      </m:oMath>
      <w:r>
        <w:rPr/>
        <w:t xml:space="preserve"> et </w:t>
      </w:r>
      <m:oMath>
        <m:sSub>
          <m:sSubPr/>
          <m:e>
            <m:r>
              <m:rPr>
                <m:sty m:val="i"/>
              </m:rPr>
              <m:t>P</m:t>
            </m:r>
          </m:e>
          <m:sub>
            <m:r>
              <m:rPr>
                <m:sty m:val="p"/>
              </m:rPr>
              <m:t>0</m:t>
            </m:r>
          </m:sub>
        </m:sSub>
      </m:oMath>
      <w:r>
        <w:rPr/>
        <w:t xml:space="preserve">, en utilisant la relation de Bernoulli entre </w:t>
      </w:r>
      <m:oMath>
        <m:sSub>
          <m:sSubPr/>
          <m:e>
            <m:r>
              <m:rPr>
                <m:sty m:val="i"/>
              </m:rPr>
              <m:t>A</m:t>
            </m:r>
          </m:e>
          <m:sub>
            <m:r>
              <m:rPr>
                <m:sty m:val="p"/>
              </m:rPr>
              <m:t>0</m:t>
            </m:r>
          </m:sub>
        </m:sSub>
      </m:oMath>
      <w:r>
        <w:rPr/>
        <w:t xml:space="preserve"> et </w:t>
      </w:r>
      <m:oMath>
        <m:sSub>
          <m:sSubPr/>
          <m:e>
            <m:r>
              <m:rPr>
                <m:sty m:val="i"/>
              </m:rPr>
              <m:t>A</m:t>
            </m:r>
          </m:e>
          <m:sub>
            <m:r>
              <m:rPr>
                <m:sty m:val="p"/>
              </m:rPr>
              <m:t>1</m:t>
            </m:r>
          </m:sub>
        </m:sSub>
      </m:oMath>
      <w:r>
        <w:rPr/>
        <w:t xml:space="preserve">. Puis exprimer </w:t>
      </w:r>
      <m:oMath>
        <m:sSub>
          <m:sSubPr/>
          <m:e>
            <m:r>
              <m:rPr>
                <m:sty m:val="i"/>
              </m:rPr>
              <m:t>P</m:t>
            </m:r>
          </m:e>
          <m:sub>
            <m:r>
              <m:rPr>
                <m:sty m:val="p"/>
              </m:rPr>
              <m:t>2</m:t>
            </m:r>
          </m:sub>
        </m:sSub>
      </m:oMath>
      <w:r>
        <w:rPr/>
        <w:t xml:space="preserve"> en fonction de </w:t>
      </w:r>
      <m:oMath>
        <m:sSub>
          <m:sSubPr/>
          <m:e>
            <m:r>
              <m:rPr>
                <m:sty m:val="i"/>
              </m:rPr>
              <m:t>u</m:t>
            </m:r>
          </m:e>
          <m:sub>
            <m:r>
              <m:rPr>
                <m:sty m:val="p"/>
              </m:rPr>
              <m:t>2</m:t>
            </m:r>
          </m:sub>
        </m:sSub>
      </m:oMath>
      <w:r>
        <w:rPr/>
        <w:t xml:space="preserve"> et </w:t>
      </w:r>
      <m:oMath>
        <m:sSub>
          <m:sSubPr/>
          <m:e>
            <m:r>
              <m:rPr>
                <m:sty m:val="i"/>
              </m:rPr>
              <m:t>u</m:t>
            </m:r>
          </m:e>
          <m:sub>
            <m:r>
              <m:rPr>
                <m:sty m:val="p"/>
              </m:rPr>
              <m:t>0</m:t>
            </m:r>
          </m:sub>
        </m:sSub>
      </m:oMath>
      <w:r>
        <w:rPr/>
        <w:t xml:space="preserve"> et </w:t>
      </w:r>
      <m:oMath>
        <m:sSub>
          <m:sSubPr/>
          <m:e>
            <m:r>
              <m:rPr>
                <m:sty m:val="i"/>
              </m:rPr>
              <m:t>P</m:t>
            </m:r>
          </m:e>
          <m:sub>
            <m:r>
              <m:rPr>
                <m:sty m:val="p"/>
              </m:rPr>
              <m:t>0</m:t>
            </m:r>
          </m:sub>
        </m:sSub>
      </m:oMath>
      <w:r>
        <w:rPr/>
        <w:t xml:space="preserve">, en utilisant la relation de Bernoulli entre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Les variations de pression dues à la gravité sont négligées et on suppose donc que le champ de pression est uniforme sur chaque section considérée. En déduire une autre expression de la puissance </w:t>
      </w:r>
      <m:oMath>
        <m:sSub>
          <m:sSubPr/>
          <m:e>
            <m:r>
              <m:rPr>
                <m:scr m:val="script"/>
              </m:rPr>
              <m:t>P</m:t>
            </m:r>
          </m:e>
          <m:sub>
            <m:r>
              <m:rPr>
                <m:sty m:val="i"/>
              </m:rPr>
              <m:t>v</m:t>
            </m:r>
          </m:sub>
        </m:sSub>
      </m:oMath>
      <w:r>
        <w:rPr>
          <w:rFonts w:eastAsia="Georgia" w:cs="Georgia" w:ascii="Georgia" w:hAnsi="Georgia"/>
        </w:rPr>
        <w:t xml:space="preserve"> transmise par le vent à la turbine.</w:t>
      </w:r>
    </w:p>
    <w:p>
      <w:pPr>
        <w:spacing w:after="220" w:lineRule="auto"/>
      </w:pPr>
      <w:r>
        <w:rPr>
          <w:rFonts w:eastAsia="Georgia" w:cs="Georgia" w:ascii="Georgia" w:hAnsi="Georgia"/>
        </w:rPr>
        <w:t xml:space="preserve">35 En égalant ces deux puissances, en déduire une relation entre </w:t>
      </w:r>
      <m:oMath>
        <m:sSub>
          <m:sSubPr/>
          <m:e>
            <m:r>
              <m:rPr>
                <m:sty m:val="i"/>
              </m:rPr>
              <m:t>u</m:t>
            </m:r>
          </m:e>
          <m:sub>
            <m:r>
              <m:rPr>
                <m:sty m:val="p"/>
              </m:rPr>
              <m:t>1</m:t>
            </m:r>
          </m:sub>
        </m:sSub>
        <m:r>
          <m:rPr>
            <m:sty m:val="p"/>
          </m:rPr>
          <m:t>,</m:t>
        </m:r>
        <m:sSub>
          <m:sSubPr/>
          <m:e>
            <m:r>
              <m:rPr>
                <m:sty m:val="i"/>
              </m:rPr>
              <m:t>u</m:t>
            </m:r>
          </m:e>
          <m:sub>
            <m:r>
              <m:rPr>
                <m:sty m:val="p"/>
              </m:rPr>
              <m:t>0</m:t>
            </m:r>
          </m:sub>
        </m:sSub>
      </m:oMath>
      <w:r>
        <w:rPr/>
        <w:t xml:space="preserve"> et </w:t>
      </w:r>
      <m:oMath>
        <m:sSub>
          <m:sSubPr/>
          <m:e>
            <m:r>
              <m:rPr>
                <m:sty m:val="i"/>
              </m:rPr>
              <m:t>u</m:t>
            </m:r>
          </m:e>
          <m:sub>
            <m:r>
              <m:rPr>
                <m:sty m:val="p"/>
              </m:rPr>
              <m:t>2</m:t>
            </m:r>
          </m:sub>
        </m:sSub>
      </m:oMath>
      <w:r>
        <w:rPr/>
        <w:t xml:space="preserve">. Remplacer </w:t>
      </w:r>
      <m:oMath>
        <m:sSub>
          <m:sSubPr/>
          <m:e>
            <m:r>
              <m:rPr>
                <m:sty m:val="i"/>
              </m:rPr>
              <m:t>u</m:t>
            </m:r>
          </m:e>
          <m:sub>
            <m:r>
              <m:rPr>
                <m:sty m:val="p"/>
              </m:rPr>
              <m:t>1</m:t>
            </m:r>
          </m:sub>
        </m:sSub>
      </m:oMath>
      <w:r>
        <w:rPr/>
        <w:t xml:space="preserve"> dans l'expression de </w:t>
      </w:r>
      <m:oMath>
        <m:sSub>
          <m:sSubPr/>
          <m:e>
            <m:r>
              <m:rPr>
                <m:scr m:val="script"/>
              </m:rPr>
              <m:t>P</m:t>
            </m:r>
          </m:e>
          <m:sub>
            <m:r>
              <m:rPr>
                <m:sty m:val="i"/>
              </m:rPr>
              <m:t>v</m:t>
            </m:r>
          </m:sub>
        </m:sSub>
      </m:oMath>
      <w:r>
        <w:rPr/>
        <w:t xml:space="preserve">.</w:t>
      </w:r>
    </w:p>
    <w:p>
      <w:pPr>
        <w:spacing w:after="220" w:lineRule="auto"/>
      </w:pPr>
      <w:r>
        <w:rPr>
          <w:rFonts w:eastAsia="Georgia" w:cs="Georgia" w:ascii="Georgia" w:hAnsi="Georgia"/>
        </w:rPr>
        <w:t xml:space="preserve">36 La puissance du vent entrant dans l'éolienne s'écrit </w:t>
      </w:r>
      <m:oMath>
        <m:sSub>
          <m:sSubPr/>
          <m:e>
            <m:r>
              <m:rPr>
                <m:scr m:val="script"/>
              </m:rPr>
              <m:t>P</m:t>
            </m:r>
          </m:e>
          <m:sub>
            <m:r>
              <m:rPr>
                <m:sty m:val="p"/>
              </m:rPr>
              <m:t>0</m:t>
            </m:r>
          </m:sub>
        </m:sSub>
        <m:r>
          <m:rPr>
            <m:sty m:val="p"/>
          </m:rPr>
          <m:t>=</m:t>
        </m:r>
        <m:f>
          <m:fPr>
            <m:ctrlPr>
              <w:rPr>
                <w:rFonts w:ascii="Cambria Math" w:hAnsi="Cambria Math"/>
              </w:rPr>
            </m:ctrlPr>
          </m:fPr>
          <m:num>
            <m:r>
              <m:rPr>
                <m:sty m:val="p"/>
              </m:rPr>
              <m:t>1</m:t>
            </m:r>
          </m:num>
          <m:den>
            <m:r>
              <m:rPr>
                <m:sty m:val="p"/>
              </m:rPr>
              <m:t>2</m:t>
            </m:r>
          </m:den>
        </m:f>
        <m:r>
          <m:rPr>
            <m:sty m:val="i"/>
          </m:rPr>
          <m:t>ρ</m:t>
        </m:r>
        <m:sSub>
          <m:sSubPr/>
          <m:e>
            <m:r>
              <m:rPr>
                <m:sty m:val="i"/>
              </m:rPr>
              <m:t>A</m:t>
            </m:r>
          </m:e>
          <m:sub>
            <m:r>
              <m:rPr>
                <m:sty m:val="p"/>
              </m:rPr>
              <m:t>1</m:t>
            </m:r>
          </m:sub>
        </m:sSub>
        <m:sSub>
          <m:sSubPr/>
          <m:e>
            <m:r>
              <m:rPr>
                <m:sty m:val="i"/>
              </m:rPr>
              <m:t>u</m:t>
            </m:r>
          </m:e>
          <m:sub>
            <m:r>
              <m:rPr>
                <m:sty m:val="p"/>
              </m:rPr>
              <m:t>0</m:t>
            </m:r>
          </m:sub>
        </m:sSub>
        <m:sSup>
          <m:sSupPr/>
          <m:e>
            <m:r>
              <m:t xml:space="preserve"> </m:t>
            </m:r>
          </m:e>
          <m:sup>
            <m:r>
              <m:rPr>
                <m:sty m:val="p"/>
              </m:rPr>
              <m:t>3</m:t>
            </m:r>
          </m:sup>
        </m:sSup>
      </m:oMath>
      <w:r>
        <w:rPr>
          <w:rFonts w:eastAsia="Georgia" w:cs="Georgia" w:ascii="Georgia" w:hAnsi="Georgia"/>
        </w:rPr>
        <w:t xml:space="preserve">. Justifier cette expression. Exprimer le rendement de l'éolienne </w:t>
      </w:r>
      <m:oMath>
        <m:r>
          <m:rPr>
            <m:sty m:val="i"/>
          </m:rPr>
          <m:t>r</m:t>
        </m:r>
        <m:r>
          <m:rPr>
            <m:sty m:val="p"/>
          </m:rPr>
          <m:t>=</m:t>
        </m:r>
        <m:f>
          <m:fPr>
            <m:ctrlPr>
              <w:rPr>
                <w:rFonts w:ascii="Cambria Math" w:hAnsi="Cambria Math"/>
              </w:rPr>
            </m:ctrlPr>
          </m:fPr>
          <m:num>
            <m:sSub>
              <m:sSubPr/>
              <m:e>
                <m:r>
                  <m:rPr>
                    <m:scr m:val="script"/>
                  </m:rPr>
                  <m:t>P</m:t>
                </m:r>
              </m:e>
              <m:sub>
                <m:r>
                  <m:rPr>
                    <m:sty m:val="i"/>
                  </m:rPr>
                  <m:t>v</m:t>
                </m:r>
              </m:sub>
            </m:sSub>
          </m:num>
          <m:den>
            <m:sSub>
              <m:sSubPr/>
              <m:e>
                <m:r>
                  <m:rPr>
                    <m:scr m:val="script"/>
                  </m:rPr>
                  <m:t>P</m:t>
                </m:r>
              </m:e>
              <m:sub>
                <m:r>
                  <m:rPr>
                    <m:sty m:val="p"/>
                  </m:rPr>
                  <m:t>0</m:t>
                </m:r>
              </m:sub>
            </m:sSub>
          </m:den>
        </m:f>
      </m:oMath>
      <w:r>
        <w:rPr/>
        <w:t xml:space="preserve"> en fonction du rapport </w:t>
      </w:r>
      <m:oMath>
        <m:r>
          <m:rPr>
            <m:sty m:val="i"/>
          </m:rPr>
          <m:t>x</m:t>
        </m:r>
        <m:r>
          <m:rPr>
            <m:sty m:val="p"/>
          </m:rPr>
          <m:t>=</m:t>
        </m:r>
        <m:f>
          <m:fPr>
            <m:ctrlPr>
              <w:rPr>
                <w:rFonts w:ascii="Cambria Math" w:hAnsi="Cambria Math"/>
              </w:rPr>
            </m:ctrlPr>
          </m:fPr>
          <m:num>
            <m:sSub>
              <m:sSubPr/>
              <m:e>
                <m:r>
                  <m:rPr>
                    <m:sty m:val="i"/>
                  </m:rPr>
                  <m:t>u</m:t>
                </m:r>
              </m:e>
              <m:sub>
                <m:r>
                  <m:rPr>
                    <m:sty m:val="p"/>
                  </m:rPr>
                  <m:t>2</m:t>
                </m:r>
              </m:sub>
            </m:sSub>
          </m:num>
          <m:den>
            <m:sSub>
              <m:sSubPr/>
              <m:e>
                <m:r>
                  <m:rPr>
                    <m:sty m:val="i"/>
                  </m:rPr>
                  <m:t>u</m:t>
                </m:r>
              </m:e>
              <m:sub>
                <m:r>
                  <m:rPr>
                    <m:sty m:val="p"/>
                  </m:rPr>
                  <m:t>0</m:t>
                </m:r>
              </m:sub>
            </m:sSub>
          </m:den>
        </m:f>
      </m:oMath>
      <w:r>
        <w:rPr/>
        <w:t xml:space="preserve">, tracer son</w:t>
      </w:r>
    </w:p>
    <w:p>
      <w:pPr>
        <w:spacing w:lineRule="auto"/>
      </w:pPr>
      <w:r>
        <w:rPr/>
        <w:t xml:space="preserve">allure et commenter. Pour quelle valeur de </w:t>
      </w:r>
      <m:oMath>
        <m:r>
          <m:rPr>
            <m:sty m:val="i"/>
          </m:rPr>
          <m:t>x</m:t>
        </m:r>
      </m:oMath>
      <w:r>
        <w:rPr/>
        <w:t xml:space="preserve">, obtient-on le rendement </w:t>
      </w:r>
      <m:oMath>
        <m:r>
          <m:rPr>
            <m:sty m:val="i"/>
          </m:rPr>
          <m:t>r</m:t>
        </m:r>
      </m:oMath>
      <w:r>
        <w:rPr>
          <w:rFonts w:eastAsia="Georgia" w:cs="Georgia" w:ascii="Georgia" w:hAnsi="Georgia"/>
        </w:rPr>
        <w:t xml:space="preserve"> maximal? Vérifier que la valeur maximale est égale à </w:t>
      </w:r>
      <m:oMath>
        <m:r>
          <m:rPr>
            <m:sty m:val="i"/>
          </m:rPr>
          <m:t>r</m:t>
        </m:r>
        <m:r>
          <m:rPr>
            <m:sty m:val="p"/>
          </m:rPr>
          <m:t>=</m:t>
        </m:r>
        <m:sSub>
          <m:sSubPr/>
          <m:e>
            <m:r>
              <m:rPr>
                <m:sty m:val="i"/>
              </m:rPr>
              <m:t>r</m:t>
            </m:r>
          </m:e>
          <m:sub>
            <m:r>
              <m:rPr>
                <m:nor/>
              </m:rPr>
              <m:t>max </m:t>
            </m:r>
          </m:sub>
        </m:sSub>
        <m:r>
          <m:rPr>
            <m:sty m:val="p"/>
          </m:rPr>
          <m:t>=</m:t>
        </m:r>
        <m:f>
          <m:fPr>
            <m:ctrlPr>
              <w:rPr>
                <w:rFonts w:ascii="Cambria Math" w:hAnsi="Cambria Math"/>
              </w:rPr>
            </m:ctrlPr>
          </m:fPr>
          <m:num>
            <m:r>
              <m:rPr>
                <m:sty m:val="p"/>
              </m:rPr>
              <m:t>16</m:t>
            </m:r>
          </m:num>
          <m:den>
            <m:r>
              <m:rPr>
                <m:sty m:val="p"/>
              </m:rPr>
              <m:t>27</m:t>
            </m:r>
          </m:den>
        </m:f>
      </m:oMath>
      <w:r>
        <w:rPr/>
        <w:t xml:space="preserve">.</w:t>
      </w:r>
    </w:p>
    <w:p>
      <w:pPr>
        <w:spacing w:after="220" w:lineRule="auto"/>
      </w:pPr>
      <w:r>
        <w:rPr>
          <w:rFonts w:eastAsia="Georgia" w:cs="Georgia" w:ascii="Georgia" w:hAnsi="Georgia"/>
        </w:rPr>
        <w:t xml:space="preserve">37 Application numérique : En approximant </w:t>
      </w:r>
      <m:oMath>
        <m:r>
          <m:rPr>
            <m:sty m:val="p"/>
          </m:rPr>
          <m:t>16</m:t>
        </m:r>
        <m:r>
          <m:rPr>
            <m:sty m:val="p"/>
          </m:rPr>
          <m:t>/</m:t>
        </m:r>
        <m:r>
          <m:rPr>
            <m:sty m:val="p"/>
          </m:rPr>
          <m:t>27</m:t>
        </m:r>
        <m:r>
          <m:rPr>
            <m:sty m:val="p"/>
          </m:rPr>
          <m:t>≈</m:t>
        </m:r>
        <m:r>
          <m:rPr>
            <m:sty m:val="p"/>
          </m:rPr>
          <m:t>0</m:t>
        </m:r>
        <m:r>
          <m:rPr>
            <m:sty m:val="p"/>
          </m:rPr>
          <m:t>,</m:t>
        </m:r>
        <m:r>
          <m:rPr>
            <m:sty m:val="p"/>
          </m:rPr>
          <m:t>6</m:t>
        </m:r>
      </m:oMath>
      <w:r>
        <w:rPr>
          <w:rFonts w:eastAsia="Georgia" w:cs="Georgia" w:ascii="Georgia" w:hAnsi="Georgia"/>
        </w:rPr>
        <w:t xml:space="preserve">, que devrait être la taille d'une éolienne pour fournir 100 kW en présence d'un vent de </w:t>
      </w:r>
      <m:oMath>
        <m:r>
          <m:rPr>
            <m:sty m:val="p"/>
          </m:rPr>
          <m:t>10</m:t>
        </m:r>
        <m:r>
          <m:rPr>
            <m:nor/>
          </m:rPr>
          <m:t xml:space="preserve"> </m:t>
        </m:r>
        <m:r>
          <m:rPr>
            <m:sty m:val="p"/>
          </m:rPr>
          <m:t>m</m:t>
        </m:r>
        <m:r>
          <m:rPr>
            <m:sty m:val="p"/>
          </m:rPr>
          <m:t>.</m:t>
        </m:r>
        <m:sSup>
          <m:sSupPr/>
          <m:e>
            <m:r>
              <m:rPr>
                <m:sty m:val="p"/>
              </m:rPr>
              <m:t>s</m:t>
            </m:r>
          </m:e>
          <m:sup>
            <m:r>
              <m:rPr>
                <m:sty m:val="p"/>
              </m:rPr>
              <m:t>−</m:t>
            </m:r>
            <m:r>
              <m:rPr>
                <m:sty m:val="p"/>
              </m:rPr>
              <m:t>1</m:t>
            </m:r>
          </m:sup>
        </m:sSup>
      </m:oMath>
      <w:r>
        <w:rPr/>
        <w:t xml:space="preserve"> ? On pourra utiliser les ordres de grandeur de la partie 4.1.</w:t>
      </w:r>
    </w:p>
    <w:p>
      <w:pPr>
        <w:spacing w:after="220" w:lineRule="auto"/>
      </w:pPr>
      <w:r>
        <w:rPr>
          <w:rFonts w:eastAsia="Georgia" w:cs="Georgia" w:ascii="Georgia" w:hAnsi="Georgia"/>
        </w:rPr>
        <w:t xml:space="preserve">38 Le raisonnement précédent a été fait en prenant la vitesse du vent comme constante au cours du temps. Or une caractéristique du vent est de présenter une forte variabilité. On propose de décrire le vent par une loi probabiliste. Soit la probabilité élémentaire </w:t>
      </w:r>
      <m:oMath>
        <m:r>
          <m:rPr>
            <m:sty m:val="p"/>
          </m:rPr>
          <m:t>d</m:t>
        </m:r>
        <m:r>
          <m:rPr>
            <m:sty m:val="i"/>
          </m:rPr>
          <m:t>p</m:t>
        </m:r>
      </m:oMath>
      <w:r>
        <w:rPr>
          <w:rFonts w:eastAsia="Georgia" w:cs="Georgia" w:ascii="Georgia" w:hAnsi="Georgia"/>
        </w:rPr>
        <w:t xml:space="preserve"> d'avoir à un instant donné la vitesse </w:t>
      </w:r>
      <m:oMath>
        <m:r>
          <m:rPr>
            <m:sty m:val="i"/>
          </m:rPr>
          <m:t>u</m:t>
        </m:r>
      </m:oMath>
      <w:r>
        <w:rPr/>
        <w:t xml:space="preserve"> du vent comprise entre </w:t>
      </w:r>
      <m:oMath>
        <m:r>
          <m:rPr>
            <m:sty m:val="i"/>
          </m:rPr>
          <m:t>u</m:t>
        </m:r>
      </m:oMath>
      <w:r>
        <w:rPr/>
        <w:t xml:space="preserve"> et </w:t>
      </w:r>
      <m:oMath>
        <m:r>
          <m:rPr>
            <m:sty m:val="i"/>
          </m:rPr>
          <m:t>u</m:t>
        </m:r>
        <m:r>
          <m:rPr>
            <m:sty m:val="p"/>
          </m:rPr>
          <m:t>+</m:t>
        </m:r>
        <m:r>
          <m:rPr>
            <m:sty m:val="p"/>
          </m:rPr>
          <m:t>d</m:t>
        </m:r>
        <m:r>
          <m:rPr>
            <m:sty m:val="i"/>
          </m:rPr>
          <m:t>u</m:t>
        </m:r>
      </m:oMath>
      <w:r>
        <w:rPr/>
        <w:t xml:space="preserve">. Alors </w:t>
      </w:r>
      <m:oMath>
        <m:r>
          <m:rPr>
            <m:sty m:val="p"/>
          </m:rPr>
          <m:t>d</m:t>
        </m:r>
        <m:r>
          <m:rPr>
            <m:sty m:val="i"/>
          </m:rPr>
          <m:t>p</m:t>
        </m:r>
        <m:r>
          <m:rPr>
            <m:sty m:val="p"/>
          </m:rPr>
          <m:t>=</m:t>
        </m:r>
        <m:r>
          <m:rPr>
            <m:sty m:val="i"/>
          </m:rPr>
          <m:t>f</m:t>
        </m:r>
        <m:r>
          <m:rPr>
            <m:sty m:val="p"/>
          </m:rPr>
          <m:t>(</m:t>
        </m:r>
        <m:r>
          <m:rPr>
            <m:sty m:val="i"/>
          </m:rPr>
          <m:t>u</m:t>
        </m:r>
        <m:r>
          <m:rPr>
            <m:sty m:val="p"/>
          </m:rPr>
          <m:t>)</m:t>
        </m:r>
        <m:r>
          <m:rPr>
            <m:sty m:val="p"/>
          </m:rPr>
          <m:t>d</m:t>
        </m:r>
        <m:r>
          <m:rPr>
            <m:sty m:val="i"/>
          </m:rPr>
          <m:t>u</m:t>
        </m:r>
      </m:oMath>
      <w:r>
        <w:rPr/>
        <w:t xml:space="preserve">, la fonction </w:t>
      </w:r>
      <m:oMath>
        <m:r>
          <m:rPr>
            <m:sty m:val="i"/>
          </m:rPr>
          <m:t>f</m:t>
        </m:r>
      </m:oMath>
      <w:r>
        <w:rPr>
          <w:rFonts w:eastAsia="Georgia" w:cs="Georgia" w:ascii="Georgia" w:hAnsi="Georgia"/>
        </w:rPr>
        <w:t xml:space="preserve"> étant la fonction densité de probabilité du vent. On suppose dans cette question que :</w:t>
      </w:r>
    </w:p>
    <w:p>
      <w:pPr>
        <w:spacing w:after="220" w:lineRule="auto"/>
      </w:pPr>
      <m:oMathPara>
        <m:oMath>
          <m:r>
            <m:rPr>
              <m:sty m:val="i"/>
            </m:rPr>
            <m:t>f</m:t>
          </m:r>
          <m:r>
            <m:rPr>
              <m:sty m:val="p"/>
            </m:rPr>
            <m:t>(</m:t>
          </m:r>
          <m:r>
            <m:rPr>
              <m:sty m:val="i"/>
            </m:rPr>
            <m:t>u</m:t>
          </m:r>
          <m:r>
            <m:rPr>
              <m:sty m:val="p"/>
            </m:rPr>
            <m:t>)</m:t>
          </m:r>
          <m:r>
            <m:rPr>
              <m:sty m:val="p"/>
            </m:rPr>
            <m:t>=</m:t>
          </m:r>
          <m:f>
            <m:fPr>
              <m:ctrlPr>
                <w:rPr>
                  <w:rFonts w:ascii="Cambria Math" w:hAnsi="Cambria Math"/>
                </w:rPr>
              </m:ctrlPr>
            </m:fPr>
            <m:num>
              <m:r>
                <m:rPr>
                  <m:sty m:val="p"/>
                </m:rPr>
                <m:t>2</m:t>
              </m:r>
              <m:r>
                <m:rPr>
                  <m:sty m:val="i"/>
                </m:rPr>
                <m:t>u</m:t>
              </m:r>
            </m:num>
            <m:den>
              <m:sSup>
                <m:sSupPr/>
                <m:e>
                  <m:r>
                    <m:rPr>
                      <m:sty m:val="i"/>
                    </m:rPr>
                    <m:t>c</m:t>
                  </m:r>
                </m:e>
                <m:sup>
                  <m:r>
                    <m:rPr>
                      <m:sty m:val="p"/>
                    </m:rPr>
                    <m:t>2</m:t>
                  </m:r>
                </m:sup>
              </m:sSup>
            </m:den>
          </m:f>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p>
                    <m:sSupPr/>
                    <m:e>
                      <m:r>
                        <m:rPr>
                          <m:sty m:val="i"/>
                        </m:rPr>
                        <m:t>u</m:t>
                      </m:r>
                    </m:e>
                    <m:sup>
                      <m:r>
                        <m:rPr>
                          <m:sty m:val="p"/>
                        </m:rPr>
                        <m:t>2</m:t>
                      </m:r>
                    </m:sup>
                  </m:sSup>
                </m:num>
                <m:den>
                  <m:sSup>
                    <m:sSupPr/>
                    <m:e>
                      <m:r>
                        <m:rPr>
                          <m:sty m:val="i"/>
                        </m:rPr>
                        <m:t>c</m:t>
                      </m:r>
                    </m:e>
                    <m:sup>
                      <m:r>
                        <m:rPr>
                          <m:sty m:val="p"/>
                        </m:rPr>
                        <m:t>2</m:t>
                      </m:r>
                    </m:sup>
                  </m:sSup>
                </m:den>
              </m:f>
            </m:e>
          </m:d>
          <m:r>
            <m:rPr>
              <m:sty m:val="p"/>
            </m:rPr>
            <m:t xml:space="preserve"> </m:t>
          </m:r>
          <m:r>
            <m:rPr>
              <m:nor/>
            </m:rPr>
            <m:t> avec </m:t>
          </m:r>
          <m:r>
            <m:rPr>
              <m:sty m:val="p"/>
            </m:rPr>
            <m:t xml:space="preserve"> </m:t>
          </m:r>
          <m:r>
            <m:rPr>
              <m:sty m:val="i"/>
            </m:rPr>
            <m:t>c</m:t>
          </m:r>
          <m:r>
            <m:rPr>
              <m:sty m:val="p"/>
            </m:rPr>
            <m:t>=</m:t>
          </m:r>
          <m:f>
            <m:fPr>
              <m:ctrlPr>
                <w:rPr>
                  <w:rFonts w:ascii="Cambria Math" w:hAnsi="Cambria Math"/>
                </w:rPr>
              </m:ctrlPr>
            </m:fPr>
            <m:num>
              <m:r>
                <m:rPr>
                  <m:sty m:val="p"/>
                </m:rPr>
                <m:t>2</m:t>
              </m:r>
              <m:r>
                <m:rPr>
                  <m:sty m:val="p"/>
                </m:rPr>
                <m:t>⟨</m:t>
              </m:r>
              <m:r>
                <m:rPr>
                  <m:sty m:val="i"/>
                </m:rPr>
                <m:t>u</m:t>
              </m:r>
              <m:r>
                <m:rPr>
                  <m:sty m:val="p"/>
                </m:rPr>
                <m:t>⟩</m:t>
              </m:r>
            </m:num>
            <m:den>
              <m:rad>
                <m:radPr>
                  <m:degHide m:val="1"/>
                  <m:ctrlPr>
                    <w:rPr>
                      <w:rFonts w:ascii="Cambria Math" w:hAnsi="Cambria Math"/>
                    </w:rPr>
                  </m:ctrlPr>
                </m:radPr>
                <m:deg/>
                <m:e>
                  <m:r>
                    <m:rPr>
                      <m:sty m:val="i"/>
                    </m:rPr>
                    <m:t>π</m:t>
                  </m:r>
                </m:e>
              </m:rad>
            </m:den>
          </m:f>
        </m:oMath>
      </m:oMathPara>
    </w:p>
    <w:p>
      <w:pPr>
        <w:spacing w:after="220" w:lineRule="auto"/>
      </w:pPr>
      <m:oMath>
        <m:r>
          <m:rPr>
            <m:sty m:val="p"/>
          </m:rPr>
          <m:t>⟨</m:t>
        </m:r>
        <m:r>
          <m:rPr>
            <m:sty m:val="i"/>
          </m:rPr>
          <m:t>u</m:t>
        </m:r>
        <m:r>
          <m:rPr>
            <m:sty m:val="p"/>
          </m:rPr>
          <m:t>⟩</m:t>
        </m:r>
      </m:oMath>
      <w:r>
        <w:rPr>
          <w:rFonts w:eastAsia="Georgia" w:cs="Georgia" w:ascii="Georgia" w:hAnsi="Georgia"/>
        </w:rPr>
        <w:t xml:space="preserve"> étant la vitesse moyenne du vent. Cette loi de probabilité est normalisée, c'est-à-dire </w:t>
      </w:r>
      <m:oMath>
        <m:nary>
          <m:naryPr>
            <m:chr m:val="∫"/>
            <m:limLoc m:val="subSup"/>
            <m:grow m:val="1"/>
          </m:naryPr>
          <m:sub>
            <m:r>
              <m:rPr>
                <m:sty m:val="p"/>
              </m:rPr>
              <m:t>0</m:t>
            </m:r>
          </m:sub>
          <m:sup>
            <m:r>
              <m:rPr>
                <m:sty m:val="p"/>
              </m:rPr>
              <m:t>∞</m:t>
            </m:r>
          </m:sup>
          <m:e>
            <m:r>
              <m:rPr>
                <m:sty m:val="p"/>
              </m:rPr>
              <m:t xml:space="preserve"> </m:t>
            </m:r>
          </m:e>
        </m:nary>
        <m:r>
          <m:rPr>
            <m:sty m:val="i"/>
          </m:rPr>
          <m:t>f</m:t>
        </m:r>
        <m:r>
          <m:rPr>
            <m:sty m:val="p"/>
          </m:rPr>
          <m:t>(</m:t>
        </m:r>
        <m:r>
          <m:rPr>
            <m:sty m:val="i"/>
          </m:rPr>
          <m:t>u</m:t>
        </m:r>
        <m:r>
          <m:rPr>
            <m:sty m:val="p"/>
          </m:rPr>
          <m:t>)</m:t>
        </m:r>
        <m:r>
          <m:rPr>
            <m:sty m:val="p"/>
          </m:rPr>
          <m:t>d</m:t>
        </m:r>
        <m:r>
          <m:rPr>
            <m:sty m:val="i"/>
          </m:rPr>
          <m:t>u</m:t>
        </m:r>
        <m:r>
          <m:rPr>
            <m:sty m:val="p"/>
          </m:rPr>
          <m:t>=</m:t>
        </m:r>
        <m:r>
          <m:rPr>
            <m:sty m:val="p"/>
          </m:rPr>
          <m:t>1</m:t>
        </m:r>
      </m:oMath>
      <w:r>
        <w:rPr/>
        <w:t xml:space="preserve">.</w:t>
      </w:r>
      <w:r>
        <w:rPr/>
        <w:br w:type="textWrapping"/>
      </w:r>
      <w:r>
        <w:rPr/>
        <w:t xml:space="preserve">Donner l'allure de </w:t>
      </w:r>
      <m:oMath>
        <m:r>
          <m:rPr>
            <m:sty m:val="i"/>
          </m:rPr>
          <m:t>f</m:t>
        </m:r>
      </m:oMath>
      <w:r>
        <w:rPr/>
        <w:t xml:space="preserve"> en fonction de </w:t>
      </w:r>
      <m:oMath>
        <m:r>
          <m:rPr>
            <m:sty m:val="i"/>
          </m:rPr>
          <m:t>u</m:t>
        </m:r>
      </m:oMath>
      <w:r>
        <w:rPr/>
        <w:t xml:space="preserve"> et la commenter. En supposant que la turbine fonctionne dans des conditions optimales </w:t>
      </w:r>
      <m:oMath>
        <m:d>
          <m:dPr>
            <m:begChr m:val="("/>
            <m:endChr m:val=")"/>
            <m:ctrlPr>
              <w:rPr>
                <w:rFonts w:ascii="Cambria Math" w:hAnsi="Cambria Math"/>
              </w:rPr>
            </m:ctrlPr>
          </m:dPr>
          <m:e>
            <m:r>
              <m:rPr>
                <m:sty m:val="i"/>
              </m:rPr>
              <m:t>r</m:t>
            </m:r>
            <m:r>
              <m:rPr>
                <m:sty m:val="p"/>
              </m:rPr>
              <m:t>=</m:t>
            </m:r>
            <m:sSub>
              <m:sSubPr/>
              <m:e>
                <m:r>
                  <m:rPr>
                    <m:sty m:val="i"/>
                  </m:rPr>
                  <m:t>r</m:t>
                </m:r>
              </m:e>
              <m:sub>
                <m:r>
                  <m:rPr>
                    <m:sty m:val="p"/>
                  </m:rPr>
                  <m:t>max</m:t>
                </m:r>
              </m:sub>
            </m:sSub>
            <m:r>
              <m:rPr>
                <m:sty m:val="p"/>
              </m:rPr>
              <m:t>=</m:t>
            </m:r>
            <m:f>
              <m:fPr>
                <m:ctrlPr>
                  <w:rPr>
                    <w:rFonts w:ascii="Cambria Math" w:hAnsi="Cambria Math"/>
                  </w:rPr>
                </m:ctrlPr>
              </m:fPr>
              <m:num>
                <m:r>
                  <m:rPr>
                    <m:sty m:val="p"/>
                  </m:rPr>
                  <m:t>16</m:t>
                </m:r>
              </m:num>
              <m:den>
                <m:r>
                  <m:rPr>
                    <m:sty m:val="p"/>
                  </m:rPr>
                  <m:t>27</m:t>
                </m:r>
              </m:den>
            </m:f>
          </m:e>
        </m:d>
      </m:oMath>
      <w:r>
        <w:rPr>
          <w:rFonts w:eastAsia="Georgia" w:cs="Georgia" w:ascii="Georgia" w:hAnsi="Georgia"/>
        </w:rPr>
        <w:t xml:space="preserve"> et que la vitesse d'entrée du vent dans la turbine </w:t>
      </w:r>
      <m:oMath>
        <m:sSub>
          <m:sSubPr/>
          <m:e>
            <m:r>
              <m:rPr>
                <m:sty m:val="i"/>
              </m:rPr>
              <m:t>u</m:t>
            </m:r>
          </m:e>
          <m:sub>
            <m:r>
              <m:rPr>
                <m:sty m:val="p"/>
              </m:rPr>
              <m:t>0</m:t>
            </m:r>
          </m:sub>
        </m:sSub>
      </m:oMath>
      <w:r>
        <w:rPr>
          <w:rFonts w:eastAsia="Georgia" w:cs="Georgia" w:ascii="Georgia" w:hAnsi="Georgia"/>
        </w:rPr>
        <w:t xml:space="preserve"> suit la loi de densité de probabilité donnée par </w:t>
      </w:r>
      <m:oMath>
        <m:r>
          <m:rPr>
            <m:sty m:val="i"/>
          </m:rPr>
          <m:t>f</m:t>
        </m:r>
        <m:r>
          <m:rPr>
            <m:sty m:val="p"/>
          </m:rPr>
          <m:t>(</m:t>
        </m:r>
        <m:r>
          <m:rPr>
            <m:sty m:val="i"/>
          </m:rPr>
          <m:t>u</m:t>
        </m:r>
        <m:r>
          <m:rPr>
            <m:sty m:val="p"/>
          </m:rPr>
          <m:t>)</m:t>
        </m:r>
      </m:oMath>
      <w:r>
        <w:rPr>
          <w:rFonts w:eastAsia="Georgia" w:cs="Georgia" w:ascii="Georgia" w:hAnsi="Georgia"/>
        </w:rPr>
        <w:t xml:space="preserve">, comment s'écrit la puissance moyenne récupérée par la turbine </w:t>
      </w:r>
      <m:oMath>
        <m:d>
          <m:dPr>
            <m:begChr m:val="⟨"/>
            <m:endChr m:val="⟩"/>
            <m:ctrlPr>
              <w:rPr>
                <w:rFonts w:ascii="Cambria Math" w:hAnsi="Cambria Math"/>
              </w:rPr>
            </m:ctrlPr>
          </m:dPr>
          <m:e>
            <m:sSub>
              <m:sSubPr/>
              <m:e>
                <m:r>
                  <m:rPr>
                    <m:scr m:val="script"/>
                  </m:rPr>
                  <m:t>P</m:t>
                </m:r>
              </m:e>
              <m:sub>
                <m:r>
                  <m:rPr>
                    <m:sty m:val="i"/>
                  </m:rPr>
                  <m:t>v</m:t>
                </m:r>
              </m:sub>
            </m:sSub>
          </m:e>
        </m:d>
      </m:oMath>
      <w:r>
        <w:rPr>
          <w:rFonts w:eastAsia="Georgia" w:cs="Georgia" w:ascii="Georgia" w:hAnsi="Georgia"/>
        </w:rPr>
        <w:t xml:space="preserve"> ( la moyenne se fait sur une durée longue par rapport aux temps de variation du vent ) ? On donne </w:t>
      </w:r>
      <m:oMath>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p"/>
              </m:rPr>
              <m:t>4</m:t>
            </m:r>
          </m:sup>
        </m:sSup>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p"/>
          </m:rPr>
          <m:t>d</m:t>
        </m:r>
        <m:r>
          <m:rPr>
            <m:sty m:val="i"/>
          </m:rPr>
          <m:t>x</m:t>
        </m:r>
        <m:r>
          <m:rPr>
            <m:sty m:val="p"/>
          </m:rPr>
          <m:t>=</m:t>
        </m:r>
        <m:f>
          <m:fPr>
            <m:ctrlPr>
              <w:rPr>
                <w:rFonts w:ascii="Cambria Math" w:hAnsi="Cambria Math"/>
              </w:rPr>
            </m:ctrlPr>
          </m:fPr>
          <m:num>
            <m:r>
              <m:rPr>
                <m:sty m:val="p"/>
              </m:rPr>
              <m:t>3</m:t>
            </m:r>
          </m:num>
          <m:den>
            <m:r>
              <m:rPr>
                <m:sty m:val="p"/>
              </m:rPr>
              <m:t>8</m:t>
            </m:r>
          </m:den>
        </m:f>
        <m:rad>
          <m:radPr>
            <m:degHide m:val="1"/>
            <m:ctrlPr>
              <w:rPr>
                <w:rFonts w:ascii="Cambria Math" w:hAnsi="Cambria Math"/>
              </w:rPr>
            </m:ctrlPr>
          </m:radPr>
          <m:deg/>
          <m:e>
            <m:r>
              <m:rPr>
                <m:sty m:val="i"/>
              </m:rPr>
              <m:t>π</m:t>
            </m:r>
          </m:e>
        </m:rad>
      </m:oMath>
      <w:r>
        <w:rPr/>
        <w:t xml:space="preserve">. Comment </w:t>
      </w:r>
      <m:oMath>
        <m:d>
          <m:dPr>
            <m:begChr m:val="⟨"/>
            <m:endChr m:val="⟩"/>
            <m:ctrlPr>
              <w:rPr>
                <w:rFonts w:ascii="Cambria Math" w:hAnsi="Cambria Math"/>
              </w:rPr>
            </m:ctrlPr>
          </m:dPr>
          <m:e>
            <m:sSub>
              <m:sSubPr/>
              <m:e>
                <m:r>
                  <m:rPr>
                    <m:scr m:val="script"/>
                  </m:rPr>
                  <m:t>P</m:t>
                </m:r>
              </m:e>
              <m:sub>
                <m:r>
                  <m:rPr>
                    <m:sty m:val="i"/>
                  </m:rPr>
                  <m:t>v</m:t>
                </m:r>
              </m:sub>
            </m:sSub>
          </m:e>
        </m:d>
      </m:oMath>
      <w:r>
        <w:rPr/>
        <w:t xml:space="preserve"> et </w:t>
      </w:r>
      <m:oMath>
        <m:sSub>
          <m:sSubPr/>
          <m:e>
            <m:r>
              <m:rPr>
                <m:scr m:val="script"/>
              </m:rPr>
              <m:t>P</m:t>
            </m:r>
          </m:e>
          <m:sub>
            <m:r>
              <m:rPr>
                <m:sty m:val="i"/>
              </m:rPr>
              <m:t>v</m:t>
            </m:r>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u</m:t>
                    </m:r>
                  </m:e>
                  <m:sub>
                    <m:r>
                      <m:rPr>
                        <m:sty m:val="p"/>
                      </m:rPr>
                      <m:t>0</m:t>
                    </m:r>
                  </m:sub>
                </m:sSub>
              </m:e>
            </m:d>
          </m:e>
        </m:d>
      </m:oMath>
      <w:r>
        <w:rPr>
          <w:rFonts w:eastAsia="Georgia" w:cs="Georgia" w:ascii="Georgia" w:hAnsi="Georgia"/>
        </w:rPr>
        <w:t xml:space="preserve"> se comparent? Commenter ce résultat.</w:t>
      </w:r>
    </w:p>
    <w:p>
      <w:pPr>
        <w:spacing w:line="271" w:before="330" w:lineRule="auto"/>
      </w:pPr>
      <w:r>
        <w:rPr>
          <w:rFonts w:eastAsia="Georgia" w:cs="Georgia" w:ascii="Georgia" w:hAnsi="Georgia"/>
          <w:b/>
          <w:sz w:val="42"/>
        </w:rPr>
        <w:t xml:space="preserve">5 Énergie solaire thermique</w:t>
      </w:r>
    </w:p>
    <w:p>
      <w:pPr>
        <w:spacing w:after="220" w:lineRule="auto"/>
      </w:pPr>
      <w:r>
        <w:rPr>
          <w:rFonts w:eastAsia="Georgia" w:cs="Georgia" w:ascii="Georgia" w:hAnsi="Georgia"/>
        </w:rPr>
        <w:t xml:space="preserve">L'énergie solaire peut être utilisée pour la production d'électricité à grande échelle en chauffant un fluide caloporteur décrivant un cycle thermodynamique moteur. Dans cette partie on présente le principe de fonctionnement d'une centrale électrique à concentration, en s'inspirant de l'exemple de la centrale Themis située en France dans les Pyrénées Orientales.</w:t>
      </w:r>
    </w:p>
    <w:p>
      <w:pPr>
        <w:spacing w:line="271" w:before="330" w:lineRule="auto"/>
      </w:pPr>
      <w:r>
        <w:rPr>
          <w:rFonts w:eastAsia="Georgia" w:cs="Georgia" w:ascii="Georgia" w:hAnsi="Georgia"/>
          <w:b/>
          <w:sz w:val="42"/>
        </w:rPr>
        <w:t xml:space="preserve">5.1 Étude d'une machine thermique à air chaud fonctionnant en cycle ouvert</w:t>
      </w:r>
    </w:p>
    <w:p>
      <w:pPr>
        <w:spacing w:after="220" w:lineRule="auto"/>
      </w:pPr>
      <w:r>
        <w:rPr>
          <w:rFonts w:eastAsia="Georgia" w:cs="Georgia" w:ascii="Georgia" w:hAnsi="Georgia"/>
        </w:rPr>
        <w:t xml:space="preserve">Dans cet exemple simplifié </w:t>
      </w:r>
      <m:oMath>
        <m:sSup>
          <m:sSupPr/>
          <m:e>
            <m:r>
              <m:t xml:space="preserve"> </m:t>
            </m:r>
          </m:e>
          <m:sup>
            <m:r>
              <m:rPr>
                <m:sty m:val="p"/>
              </m:rPr>
              <m:t>2</m:t>
            </m:r>
          </m:sup>
        </m:sSup>
      </m:oMath>
      <w:r>
        <w:rPr>
          <w:rFonts w:eastAsia="Georgia" w:cs="Georgia" w:ascii="Georgia" w:hAnsi="Georgia"/>
        </w:rPr>
        <w:t xml:space="preserve">, la conversion de l'énergie thermique en énergie mécanique se fait par une machine thermodynamique fonctionnant en système ouvert, décrivant un cycle en régime permanent et utilisant de l'air chaud comme fluide caloporteur (voir Fig. 6). L'air dans les conditions standard de température et de pression ( </w:t>
      </w:r>
      <m:oMath>
        <m:sSub>
          <m:sSubPr/>
          <m:e>
            <m:r>
              <m:rPr>
                <m:sty m:val="i"/>
              </m:rPr>
              <m:t>P</m:t>
            </m:r>
          </m:e>
          <m:sub>
            <m:r>
              <m:rPr>
                <m:sty m:val="p"/>
              </m:rPr>
              <m:t>0</m:t>
            </m:r>
          </m:sub>
        </m:sSub>
        <m:r>
          <m:rPr>
            <m:sty m:val="p"/>
          </m:rPr>
          <m:t>=</m:t>
        </m:r>
        <m:r>
          <m:rPr>
            <m:sty m:val="p"/>
          </m:rPr>
          <m:t>1</m:t>
        </m:r>
        <m:r>
          <m:rPr>
            <m:sty m:val="p"/>
          </m:rPr>
          <m:t>bar</m:t>
        </m:r>
        <m:r>
          <m:rPr>
            <m:sty m:val="p"/>
          </m:rPr>
          <m:t>,</m:t>
        </m:r>
        <m:sSub>
          <m:sSubPr/>
          <m:e>
            <m:r>
              <m:rPr>
                <m:sty m:val="i"/>
              </m:rPr>
              <m:t>T</m:t>
            </m:r>
          </m:e>
          <m:sub>
            <m:r>
              <m:rPr>
                <m:sty m:val="p"/>
              </m:rPr>
              <m:t>0</m:t>
            </m:r>
          </m:sub>
        </m:sSub>
        <m:r>
          <m:rPr>
            <m:sty m:val="p"/>
          </m:rPr>
          <m:t>=</m:t>
        </m:r>
        <m:r>
          <m:rPr>
            <m:sty m:val="p"/>
          </m:rPr>
          <m:t>300</m:t>
        </m:r>
        <m:r>
          <m:rPr>
            <m:nor/>
          </m:rPr>
          <m:t xml:space="preserve"> </m:t>
        </m:r>
        <m:r>
          <m:rPr>
            <m:sty m:val="p"/>
          </m:rPr>
          <m:t>K</m:t>
        </m:r>
      </m:oMath>
      <w:r>
        <w:rPr/>
        <w:t xml:space="preserve"> ), point </w:t>
      </w:r>
      <m:oMath>
        <m:r>
          <m:rPr>
            <m:sty m:val="i"/>
          </m:rPr>
          <m:t>A</m:t>
        </m:r>
      </m:oMath>
      <w:r>
        <w:rPr>
          <w:rFonts w:eastAsia="Georgia" w:cs="Georgia" w:ascii="Georgia" w:hAnsi="Georgia"/>
        </w:rPr>
        <w:t xml:space="preserve"> du cycle, est aspiré et comprimé pour atteindre une pression </w:t>
      </w:r>
      <m:oMath>
        <m:sSub>
          <m:sSubPr/>
          <m:e>
            <m:r>
              <m:rPr>
                <m:sty m:val="i"/>
              </m:rPr>
              <m:t>P</m:t>
            </m:r>
          </m:e>
          <m:sub>
            <m:r>
              <m:rPr>
                <m:sty m:val="i"/>
              </m:rPr>
              <m:t>B</m:t>
            </m:r>
          </m:sub>
        </m:sSub>
      </m:oMath>
      <w:r>
        <w:rPr/>
        <w:t xml:space="preserve"> de 7 bar, point </w:t>
      </w:r>
      <m:oMath>
        <m:r>
          <m:rPr>
            <m:sty m:val="i"/>
          </m:rPr>
          <m:t>B</m:t>
        </m:r>
      </m:oMath>
      <w:r>
        <w:rPr>
          <w:rFonts w:eastAsia="Georgia" w:cs="Georgia" w:ascii="Georgia" w:hAnsi="Georgia"/>
        </w:rPr>
        <w:t xml:space="preserve"> du cycle. Puis l'air traverse un échangeur thermique en contact avec une cible recevant le rayonnement solaire concentré par des miroirs. On suppose que la puissance thermique transmise au fluide </w:t>
      </w:r>
      <m:oMath>
        <m:sSub>
          <m:sSubPr/>
          <m:e>
            <m:r>
              <m:rPr>
                <m:scr m:val="script"/>
              </m:rPr>
              <m:t>P</m:t>
            </m:r>
          </m:e>
          <m:sub>
            <m:r>
              <m:rPr>
                <m:sty m:val="i"/>
              </m:rPr>
              <m:t>T</m:t>
            </m:r>
          </m:sub>
        </m:sSub>
      </m:oMath>
      <w:r>
        <w:rPr/>
        <w:t xml:space="preserve"> vaut </w:t>
      </w:r>
      <m:oMath>
        <m:sSup>
          <m:sSupPr/>
          <m:e>
            <m:r>
              <m:rPr>
                <m:sty m:val="p"/>
              </m:rPr>
              <m:t>10</m:t>
            </m:r>
          </m:e>
          <m:sup>
            <m:r>
              <m:rPr>
                <m:sty m:val="p"/>
              </m:rPr>
              <m:t>6</m:t>
            </m:r>
          </m:sup>
        </m:sSup>
        <m:r>
          <m:rPr>
            <m:nor/>
          </m:rPr>
          <m:t xml:space="preserve"> </m:t>
        </m:r>
        <m:r>
          <m:rPr>
            <m:sty m:val="p"/>
          </m:rPr>
          <m:t>W</m:t>
        </m:r>
      </m:oMath>
      <w:r>
        <w:rPr>
          <w:rFonts w:eastAsia="Georgia" w:cs="Georgia" w:ascii="Georgia" w:hAnsi="Georgia"/>
        </w:rPr>
        <w:t xml:space="preserve">, permettant à la sortie de l'échangeur d'atteindre au point </w:t>
      </w:r>
      <m:oMath>
        <m:r>
          <m:rPr>
            <m:sty m:val="i"/>
          </m:rPr>
          <m:t>C</m:t>
        </m:r>
      </m:oMath>
      <w:r>
        <w:rPr/>
        <w:t xml:space="preserve"> du cycle, la pression </w:t>
      </w:r>
      <m:oMath>
        <m:sSub>
          <m:sSubPr/>
          <m:e>
            <m:r>
              <m:rPr>
                <m:sty m:val="i"/>
              </m:rPr>
              <m:t>P</m:t>
            </m:r>
          </m:e>
          <m:sub>
            <m:r>
              <m:rPr>
                <m:sty m:val="i"/>
              </m:rPr>
              <m:t>C</m:t>
            </m:r>
          </m:sub>
        </m:sSub>
      </m:oMath>
      <w:r>
        <w:rPr>
          <w:rFonts w:eastAsia="Georgia" w:cs="Georgia" w:ascii="Georgia" w:hAnsi="Georgia"/>
        </w:rPr>
        <w:t xml:space="preserve"> et la température </w:t>
      </w:r>
      <m:oMath>
        <m:sSub>
          <m:sSubPr/>
          <m:e>
            <m:r>
              <m:rPr>
                <m:sty m:val="i"/>
              </m:rPr>
              <m:t>T</m:t>
            </m:r>
          </m:e>
          <m:sub>
            <m:r>
              <m:rPr>
                <m:sty m:val="i"/>
              </m:rPr>
              <m:t>C</m:t>
            </m:r>
          </m:sub>
        </m:sSub>
      </m:oMath>
      <w:r>
        <w:rPr/>
        <w:t xml:space="preserve">. On prendra </w:t>
      </w:r>
      <m:oMath>
        <m:sSub>
          <m:sSubPr/>
          <m:e>
            <m:r>
              <m:rPr>
                <m:sty m:val="i"/>
              </m:rPr>
              <m:t>P</m:t>
            </m:r>
          </m:e>
          <m:sub>
            <m:r>
              <m:rPr>
                <m:sty m:val="i"/>
              </m:rPr>
              <m:t>C</m:t>
            </m:r>
          </m:sub>
        </m:sSub>
        <m:r>
          <m:rPr>
            <m:sty m:val="p"/>
          </m:rPr>
          <m:t>=</m:t>
        </m:r>
        <m:sSub>
          <m:sSubPr/>
          <m:e>
            <m:r>
              <m:rPr>
                <m:sty m:val="i"/>
              </m:rPr>
              <m:t>P</m:t>
            </m:r>
          </m:e>
          <m:sub>
            <m:r>
              <m:rPr>
                <m:sty m:val="i"/>
              </m:rPr>
              <m:t>B</m:t>
            </m:r>
          </m:sub>
        </m:sSub>
      </m:oMath>
      <w:r>
        <w:rPr>
          <w:rFonts w:eastAsia="Georgia" w:cs="Georgia" w:ascii="Georgia" w:hAnsi="Georgia"/>
        </w:rPr>
        <w:t xml:space="preserve">. Enfin l'air chauffé traverse une turbine fournissant le travail moteur, subit une détente et est rejeté dans l'atmosphère, point </w:t>
      </w:r>
      <m:oMath>
        <m:r>
          <m:rPr>
            <m:sty m:val="i"/>
          </m:rPr>
          <m:t>D</m:t>
        </m:r>
      </m:oMath>
      <w:r>
        <w:rPr>
          <w:rFonts w:eastAsia="Georgia" w:cs="Georgia" w:ascii="Georgia" w:hAnsi="Georgia"/>
        </w:rPr>
        <w:t xml:space="preserve"> du cycle, à la pression</w:t>
      </w:r>
    </w:p>
    <w:p>
      <w:pPr>
        <w:spacing w:lineRule="auto"/>
        <w:jc w:val="center"/>
      </w:pPr>
      <w:r>
        <w:rPr/>
        <w:drawing>
          <wp:inline distB="0" distL="0" distR="0" distT="0">
            <wp:extent cx="5486400" cy="3088895"/>
            <wp:effectExtent b="0" l="0" r="0" t="0"/>
            <wp:docPr id="6" name="image-e101c530dd27cc4f43318815a445f8c1ac3b850e.jpg"/>
            <a:graphic>
              <a:graphicData uri="http://schemas.openxmlformats.org/drawingml/2006/picture">
                <pic:pic>
                  <pic:nvPicPr>
                    <pic:cNvPr id="6" name="image-e101c530dd27cc4f43318815a445f8c1ac3b850e.jpg" descr=""/>
                    <pic:cNvPicPr/>
                  </pic:nvPicPr>
                  <pic:blipFill>
                    <a:blip r:embed="rId10" cstate="print"/>
                    <a:srcRect b="0" l="0" r="0" t="0"/>
                    <a:stretch>
                      <a:fillRect/>
                    </a:stretch>
                  </pic:blipFill>
                  <pic:spPr>
                    <a:xfrm>
                      <a:off x="0" y="0"/>
                      <a:ext cx="5486400" cy="3088895"/>
                    </a:xfrm>
                    <a:prstGeom prst="rect"/>
                  </pic:spPr>
                </pic:pic>
              </a:graphicData>
            </a:graphic>
          </wp:inline>
        </w:drawing>
      </w:r>
    </w:p>
    <w:p>
      <w:pPr>
        <w:spacing w:lineRule="auto"/>
      </w:pPr>
      <w:r>
        <w:rPr>
          <w:rFonts w:eastAsia="Georgia" w:cs="Georgia" w:ascii="Georgia" w:hAnsi="Georgia"/>
        </w:rPr>
        <w:t xml:space="preserve">Figure 6 - Schéma de la boucle thermodynamique utilisée dans une centrale thermique solaire.</w:t>
      </w:r>
    </w:p>
    <w:p>
      <w:pPr>
        <w:spacing w:after="220" w:lineRule="auto"/>
      </w:pPr>
      <m:oMath>
        <m:sSub>
          <m:sSubPr/>
          <m:e>
            <m:r>
              <m:rPr>
                <m:sty m:val="i"/>
              </m:rPr>
              <m:t>P</m:t>
            </m:r>
          </m:e>
          <m:sub>
            <m:r>
              <m:rPr>
                <m:sty m:val="p"/>
              </m:rPr>
              <m:t>0</m:t>
            </m:r>
          </m:sub>
        </m:sSub>
      </m:oMath>
      <w:r>
        <w:rPr>
          <w:rFonts w:eastAsia="Georgia" w:cs="Georgia" w:ascii="Georgia" w:hAnsi="Georgia"/>
        </w:rPr>
        <w:t xml:space="preserve"> et à la température </w:t>
      </w:r>
      <m:oMath>
        <m:sSub>
          <m:sSubPr/>
          <m:e>
            <m:r>
              <m:rPr>
                <m:sty m:val="i"/>
              </m:rPr>
              <m:t>T</m:t>
            </m:r>
          </m:e>
          <m:sub>
            <m:r>
              <m:rPr>
                <m:sty m:val="i"/>
              </m:rPr>
              <m:t>D</m:t>
            </m:r>
          </m:sub>
        </m:sSub>
      </m:oMath>
      <w:r>
        <w:rPr>
          <w:rFonts w:eastAsia="Georgia" w:cs="Georgia" w:ascii="Georgia" w:hAnsi="Georgia"/>
        </w:rPr>
        <w:t xml:space="preserve">. Pour simplifier on assimile l'air à un gaz parfait. De plus les deux transformations suivantes, celle entre </w:t>
      </w:r>
      <m:oMath>
        <m:r>
          <m:rPr>
            <m:sty m:val="i"/>
          </m:rPr>
          <m:t>A</m:t>
        </m:r>
      </m:oMath>
      <w:r>
        <w:rPr/>
        <w:t xml:space="preserve"> et </w:t>
      </w:r>
      <m:oMath>
        <m:r>
          <m:rPr>
            <m:sty m:val="i"/>
          </m:rPr>
          <m:t>B</m:t>
        </m:r>
      </m:oMath>
      <w:r>
        <w:rPr/>
        <w:t xml:space="preserve"> et celle entre </w:t>
      </w:r>
      <m:oMath>
        <m:r>
          <m:rPr>
            <m:sty m:val="i"/>
          </m:rPr>
          <m:t>C</m:t>
        </m:r>
      </m:oMath>
      <w:r>
        <w:rPr/>
        <w:t xml:space="preserve"> et </w:t>
      </w:r>
      <m:oMath>
        <m:r>
          <m:rPr>
            <m:sty m:val="i"/>
          </m:rPr>
          <m:t>D</m:t>
        </m:r>
      </m:oMath>
      <w:r>
        <w:rPr>
          <w:rFonts w:eastAsia="Georgia" w:cs="Georgia" w:ascii="Georgia" w:hAnsi="Georgia"/>
        </w:rPr>
        <w:t xml:space="preserve">, sont supposées adiabatiques réversibles (donc isentropiques). Le débit massique d'air </w:t>
      </w:r>
      <m:oMath>
        <m:sSub>
          <m:sSubPr/>
          <m:e>
            <m:r>
              <m:rPr>
                <m:sty m:val="i"/>
              </m:rPr>
              <m:t>D</m:t>
            </m:r>
          </m:e>
          <m:sub>
            <m:r>
              <m:rPr>
                <m:sty m:val="i"/>
              </m:rPr>
              <m:t>m</m:t>
            </m:r>
          </m:sub>
        </m:sSub>
      </m:oMath>
      <w:r>
        <w:rPr/>
        <w:t xml:space="preserve"> circulant dans la boucle est constant et identique sur toute la boucle.</w:t>
      </w:r>
    </w:p>
    <w:p>
      <w:pPr>
        <w:spacing w:after="220" w:lineRule="auto"/>
      </w:pPr>
      <w:r>
        <w:rPr>
          <w:rFonts w:eastAsia="Georgia" w:cs="Georgia" w:ascii="Georgia" w:hAnsi="Georgia"/>
        </w:rPr>
        <w:t xml:space="preserve">L'air circulant dans la machine thermodynamique constitue un système ouvert. Il convient d'utiliser exclusivement des variables intensives pour décrire l'état du système. On définit le volume massique </w:t>
      </w:r>
      <m:oMath>
        <m:r>
          <m:rPr>
            <m:sty m:val="i"/>
          </m:rPr>
          <m:t>v</m:t>
        </m:r>
      </m:oMath>
      <w:r>
        <w:rPr/>
        <w:t xml:space="preserve"> comme le rapport du volume sur la masse </w:t>
      </w:r>
      <m:oMath>
        <m:r>
          <m:rPr>
            <m:sty m:val="i"/>
          </m:rPr>
          <m:t>V</m:t>
        </m:r>
        <m:r>
          <m:rPr>
            <m:sty m:val="p"/>
          </m:rPr>
          <m:t>/</m:t>
        </m:r>
        <m:r>
          <m:rPr>
            <m:sty m:val="i"/>
          </m:rPr>
          <m:t>m</m:t>
        </m:r>
      </m:oMath>
      <w:r>
        <w:rPr/>
        <w:t xml:space="preserve"> ( </w:t>
      </w:r>
      <m:oMath>
        <m:r>
          <m:rPr>
            <m:sty m:val="i"/>
          </m:rPr>
          <m:t>v</m:t>
        </m:r>
      </m:oMath>
      <w:r>
        <w:rPr/>
        <w:t xml:space="preserve"> est l'inverse de la masse volumique </w:t>
      </w:r>
      <m:oMath>
        <m:r>
          <m:rPr>
            <m:sty m:val="i"/>
          </m:rPr>
          <m:t>ρ</m:t>
        </m:r>
      </m:oMath>
      <w:r>
        <w:rPr/>
        <w:t xml:space="preserve"> ).</w:t>
      </w:r>
    </w:p>
    <w:p>
      <w:pPr>
        <w:spacing w:after="220" w:lineRule="auto"/>
      </w:pPr>
      <w:r>
        <w:rPr>
          <w:rFonts w:eastAsia="Georgia" w:cs="Georgia" w:ascii="Georgia" w:hAnsi="Georgia"/>
        </w:rPr>
        <w:t xml:space="preserve">39 Démontrer en appliquant le premier principe de la thermodynamique à un système ouvert unidimensionnel en régime stationnaire dans lequel circule de l'air avec un débit massique </w:t>
      </w:r>
      <m:oMath>
        <m:sSub>
          <m:sSubPr/>
          <m:e>
            <m:r>
              <m:rPr>
                <m:sty m:val="i"/>
              </m:rPr>
              <m:t>D</m:t>
            </m:r>
          </m:e>
          <m:sub>
            <m:r>
              <m:rPr>
                <m:sty m:val="i"/>
              </m:rPr>
              <m:t>m</m:t>
            </m:r>
          </m:sub>
        </m:sSub>
      </m:oMath>
      <w:r>
        <w:rPr/>
        <w:t xml:space="preserve">,</w:t>
      </w:r>
    </w:p>
    <w:p>
      <w:pPr>
        <w:spacing w:lineRule="auto"/>
        <w:jc w:val="center"/>
      </w:pPr>
      <w:r>
        <w:rPr/>
        <w:drawing>
          <wp:inline distB="0" distL="0" distR="0" distT="0">
            <wp:extent cx="5486400" cy="2077183"/>
            <wp:effectExtent b="0" l="0" r="0" t="0"/>
            <wp:docPr id="7" name="image-b7d46b70f309a4e950325b3114c531336e64aa2d.jpg"/>
            <a:graphic>
              <a:graphicData uri="http://schemas.openxmlformats.org/drawingml/2006/picture">
                <pic:pic>
                  <pic:nvPicPr>
                    <pic:cNvPr id="7" name="image-b7d46b70f309a4e950325b3114c531336e64aa2d.jpg" descr=""/>
                    <pic:cNvPicPr/>
                  </pic:nvPicPr>
                  <pic:blipFill>
                    <a:blip r:embed="rId11" cstate="print"/>
                    <a:srcRect b="0" l="0" r="0" t="0"/>
                    <a:stretch>
                      <a:fillRect/>
                    </a:stretch>
                  </pic:blipFill>
                  <pic:spPr>
                    <a:xfrm>
                      <a:off x="0" y="0"/>
                      <a:ext cx="5486400" cy="2077183"/>
                    </a:xfrm>
                    <a:prstGeom prst="rect"/>
                  </pic:spPr>
                </pic:pic>
              </a:graphicData>
            </a:graphic>
          </wp:inline>
        </w:drawing>
      </w:r>
    </w:p>
    <w:p>
      <w:pPr>
        <w:spacing w:lineRule="auto"/>
      </w:pPr>
      <w:r>
        <w:rPr>
          <w:rFonts w:eastAsia="Georgia" w:cs="Georgia" w:ascii="Georgia" w:hAnsi="Georgia"/>
        </w:rPr>
        <w:t xml:space="preserve">Figure 7 - Définition du système fermé effectif dans l'application du premier principe de la thermodynamique à un système ouvert en régime stationnaire. Le système fermé est constitué à l'instant </w:t>
      </w:r>
      <m:oMath>
        <m:r>
          <m:rPr>
            <m:sty m:val="i"/>
          </m:rPr>
          <m:t>t</m:t>
        </m:r>
      </m:oMath>
      <w:r>
        <w:rPr>
          <w:rFonts w:eastAsia="Georgia" w:cs="Georgia" w:ascii="Georgia" w:hAnsi="Georgia"/>
        </w:rPr>
        <w:t xml:space="preserve"> du volume de contrôle </w:t>
      </w:r>
      <m:oMath>
        <m:sSup>
          <m:sSupPr/>
          <m:e>
            <m:r>
              <m:rPr>
                <m:scr m:val="script"/>
              </m:rPr>
              <m:t>V</m:t>
            </m:r>
          </m:e>
          <m:sup>
            <m:r>
              <m:rPr>
                <m:sty m:val="p"/>
              </m:rPr>
              <m:t>∗</m:t>
            </m:r>
          </m:sup>
        </m:sSup>
      </m:oMath>
      <w:r>
        <w:rPr/>
        <w:t xml:space="preserve"> plus la masse </w:t>
      </w:r>
      <m:oMath>
        <m:r>
          <m:rPr>
            <m:sty m:val="p"/>
          </m:rPr>
          <m:t>d</m:t>
        </m:r>
        <m:r>
          <m:rPr>
            <m:sty m:val="i"/>
          </m:rPr>
          <m:t>m</m:t>
        </m:r>
        <m:r>
          <m:rPr>
            <m:sty m:val="p"/>
          </m:rPr>
          <m:t>=</m:t>
        </m:r>
        <m:sSub>
          <m:sSubPr/>
          <m:e>
            <m:r>
              <m:rPr>
                <m:sty m:val="i"/>
              </m:rPr>
              <m:t>D</m:t>
            </m:r>
          </m:e>
          <m:sub>
            <m:r>
              <m:rPr>
                <m:sty m:val="i"/>
              </m:rPr>
              <m:t>m</m:t>
            </m:r>
          </m:sub>
        </m:sSub>
        <m:r>
          <m:rPr>
            <m:nor/>
          </m:rPr>
          <m:t xml:space="preserve"> </m:t>
        </m:r>
        <m:r>
          <m:rPr>
            <m:sty m:val="p"/>
          </m:rPr>
          <m:t>d</m:t>
        </m:r>
        <m:r>
          <m:rPr>
            <m:sty m:val="i"/>
          </m:rPr>
          <m:t>t</m:t>
        </m:r>
      </m:oMath>
      <w:r>
        <w:rPr>
          <w:rFonts w:eastAsia="Georgia" w:cs="Georgia" w:ascii="Georgia" w:hAnsi="Georgia"/>
        </w:rPr>
        <w:t xml:space="preserve"> entrant pendant la durée </w:t>
      </w:r>
      <m:oMath>
        <m:r>
          <m:rPr>
            <m:sty m:val="p"/>
          </m:rPr>
          <m:t>d</m:t>
        </m:r>
        <m:r>
          <m:rPr>
            <m:sty m:val="i"/>
          </m:rPr>
          <m:t>t</m:t>
        </m:r>
      </m:oMath>
      <w:r>
        <w:rPr>
          <w:rFonts w:eastAsia="Georgia" w:cs="Georgia" w:ascii="Georgia" w:hAnsi="Georgia"/>
        </w:rPr>
        <w:t xml:space="preserve">. Le système fermé devient à l'instant </w:t>
      </w:r>
      <m:oMath>
        <m:r>
          <m:rPr>
            <m:sty m:val="i"/>
          </m:rPr>
          <m:t>t</m:t>
        </m:r>
        <m:r>
          <m:rPr>
            <m:sty m:val="p"/>
          </m:rPr>
          <m:t>+</m:t>
        </m:r>
        <m:r>
          <m:rPr>
            <m:sty m:val="p"/>
          </m:rPr>
          <m:t>d</m:t>
        </m:r>
        <m:r>
          <m:rPr>
            <m:sty m:val="i"/>
          </m:rPr>
          <m:t>t</m:t>
        </m:r>
      </m:oMath>
      <w:r>
        <w:rPr>
          <w:rFonts w:eastAsia="Georgia" w:cs="Georgia" w:ascii="Georgia" w:hAnsi="Georgia"/>
        </w:rPr>
        <w:t xml:space="preserve"> la somme du volume de contrôle </w:t>
      </w:r>
      <m:oMath>
        <m:sSup>
          <m:sSupPr/>
          <m:e>
            <m:r>
              <m:rPr>
                <m:scr m:val="script"/>
              </m:rPr>
              <m:t>V</m:t>
            </m:r>
          </m:e>
          <m:sup>
            <m:r>
              <m:rPr>
                <m:sty m:val="p"/>
              </m:rPr>
              <m:t>∗</m:t>
            </m:r>
          </m:sup>
        </m:sSup>
      </m:oMath>
      <w:r>
        <w:rPr/>
        <w:t xml:space="preserve"> et de la masse </w:t>
      </w:r>
      <m:oMath>
        <m:r>
          <m:rPr>
            <m:sty m:val="p"/>
          </m:rPr>
          <m:t>d</m:t>
        </m:r>
        <m:r>
          <m:rPr>
            <m:sty m:val="i"/>
          </m:rPr>
          <m:t>m</m:t>
        </m:r>
        <m:r>
          <m:rPr>
            <m:sty m:val="p"/>
          </m:rPr>
          <m:t>=</m:t>
        </m:r>
        <m:sSub>
          <m:sSubPr/>
          <m:e>
            <m:r>
              <m:rPr>
                <m:sty m:val="i"/>
              </m:rPr>
              <m:t>D</m:t>
            </m:r>
          </m:e>
          <m:sub>
            <m:r>
              <m:rPr>
                <m:sty m:val="i"/>
              </m:rPr>
              <m:t>m</m:t>
            </m:r>
          </m:sub>
        </m:sSub>
        <m:r>
          <m:rPr>
            <m:nor/>
          </m:rPr>
          <m:t xml:space="preserve"> </m:t>
        </m:r>
        <m:r>
          <m:rPr>
            <m:sty m:val="p"/>
          </m:rPr>
          <m:t>d</m:t>
        </m:r>
        <m:r>
          <m:rPr>
            <m:sty m:val="i"/>
          </m:rPr>
          <m:t>t</m:t>
        </m:r>
      </m:oMath>
      <w:r>
        <w:rPr>
          <w:rFonts w:eastAsia="Georgia" w:cs="Georgia" w:ascii="Georgia" w:hAnsi="Georgia"/>
        </w:rPr>
        <w:t xml:space="preserve"> sortant pendant la durée </w:t>
      </w:r>
      <m:oMath>
        <m:r>
          <m:rPr>
            <m:sty m:val="p"/>
          </m:rPr>
          <m:t>d</m:t>
        </m:r>
        <m:r>
          <m:rPr>
            <m:sty m:val="i"/>
          </m:rPr>
          <m:t>t</m:t>
        </m:r>
      </m:oMath>
      <w:r>
        <w:rPr/>
        <w:t xml:space="preserve">.</w:t>
      </w:r>
    </w:p>
    <w:p>
      <w:pPr>
        <w:spacing w:after="220" w:lineRule="auto"/>
      </w:pPr>
      <w:r>
        <w:rPr>
          <w:rFonts w:eastAsia="Georgia" w:cs="Georgia" w:ascii="Georgia" w:hAnsi="Georgia"/>
        </w:rPr>
        <w:t xml:space="preserve">la variation d'énergie mécanique étant négligeable, que :</w:t>
      </w:r>
    </w:p>
    <w:p>
      <w:pPr>
        <w:spacing w:after="220" w:lineRule="auto"/>
      </w:pPr>
      <m:oMathPara>
        <m:oMath>
          <m:sSub>
            <m:sSubPr/>
            <m:e>
              <m:r>
                <m:rPr>
                  <m:sty m:val="i"/>
                </m:rPr>
                <m:t>D</m:t>
              </m:r>
            </m:e>
            <m:sub>
              <m:r>
                <m:rPr>
                  <m:sty m:val="i"/>
                </m:rPr>
                <m:t>m</m:t>
              </m:r>
            </m:sub>
          </m:sSub>
          <m:r>
            <m:rPr>
              <m:sty m:val="p"/>
            </m:rPr>
            <m:t>Δ</m:t>
          </m:r>
          <m:r>
            <m:rPr>
              <m:sty m:val="i"/>
            </m:rPr>
            <m:t>h</m:t>
          </m:r>
          <m:r>
            <m:rPr>
              <m:sty m:val="p"/>
            </m:rPr>
            <m:t>=</m:t>
          </m:r>
          <m:sSub>
            <m:sSubPr/>
            <m:e>
              <m:r>
                <m:rPr>
                  <m:scr m:val="script"/>
                </m:rPr>
                <m:t>P</m:t>
              </m:r>
            </m:e>
            <m:sub>
              <m:r>
                <m:rPr>
                  <m:sty m:val="i"/>
                </m:rPr>
                <m:t>W</m:t>
              </m:r>
            </m:sub>
          </m:sSub>
          <m:r>
            <m:rPr>
              <m:sty m:val="p"/>
            </m:rPr>
            <m:t>+</m:t>
          </m:r>
          <m:sSub>
            <m:sSubPr/>
            <m:e>
              <m:r>
                <m:rPr>
                  <m:scr m:val="script"/>
                </m:rPr>
                <m:t>P</m:t>
              </m:r>
            </m:e>
            <m:sub>
              <m:r>
                <m:rPr>
                  <m:sty m:val="i"/>
                </m:rPr>
                <m:t>Q</m:t>
              </m:r>
            </m:sub>
          </m:sSub>
        </m:oMath>
      </m:oMathPara>
    </w:p>
    <w:p>
      <w:pPr>
        <w:spacing w:after="220" w:lineRule="auto"/>
      </w:pPr>
      <w:r>
        <w:rPr>
          <w:rFonts w:eastAsia="Georgia" w:cs="Georgia" w:ascii="Georgia" w:hAnsi="Georgia"/>
        </w:rPr>
        <w:t xml:space="preserve">Où </w:t>
      </w:r>
      <m:oMath>
        <m:r>
          <m:rPr>
            <m:sty m:val="p"/>
          </m:rPr>
          <m:t>Δ</m:t>
        </m:r>
        <m:r>
          <m:rPr>
            <m:sty m:val="i"/>
          </m:rPr>
          <m:t>h</m:t>
        </m:r>
      </m:oMath>
      <w:r>
        <w:rPr>
          <w:rFonts w:eastAsia="Georgia" w:cs="Georgia" w:ascii="Georgia" w:hAnsi="Georgia"/>
        </w:rPr>
        <w:t xml:space="preserve"> désigne la variation d'enthalpie massique entre la sortie et l'entrée du système, </w:t>
      </w:r>
      <m:oMath>
        <m:sSub>
          <m:sSubPr/>
          <m:e>
            <m:r>
              <m:rPr>
                <m:scr m:val="script"/>
              </m:rPr>
              <m:t>P</m:t>
            </m:r>
          </m:e>
          <m:sub>
            <m:r>
              <m:rPr>
                <m:sty m:val="i"/>
              </m:rPr>
              <m:t>W</m:t>
            </m:r>
          </m:sub>
        </m:sSub>
      </m:oMath>
      <w:r>
        <w:rPr>
          <w:rFonts w:eastAsia="Georgia" w:cs="Georgia" w:ascii="Georgia" w:hAnsi="Georgia"/>
        </w:rPr>
        <w:t xml:space="preserve"> la puissance mécanique utile, qui est la puissance reçue par le fluide de la part des parties mobiles de la machine thermique et </w:t>
      </w:r>
      <m:oMath>
        <m:sSub>
          <m:sSubPr/>
          <m:e>
            <m:r>
              <m:rPr>
                <m:scr m:val="script"/>
              </m:rPr>
              <m:t>P</m:t>
            </m:r>
          </m:e>
          <m:sub>
            <m:r>
              <m:rPr>
                <m:sty m:val="i"/>
              </m:rPr>
              <m:t>Q</m:t>
            </m:r>
          </m:sub>
        </m:sSub>
      </m:oMath>
      <w:r>
        <w:rPr>
          <w:rFonts w:eastAsia="Georgia" w:cs="Georgia" w:ascii="Georgia" w:hAnsi="Georgia"/>
        </w:rPr>
        <w:t xml:space="preserve"> la puissance thermique due aux échanges thermiques avec l'extérieur. Pour cela on considérera le système fermé constitué par le fluide contenu dans un volume de contrôle </w:t>
      </w:r>
      <m:oMath>
        <m:sSup>
          <m:sSupPr/>
          <m:e>
            <m:r>
              <m:rPr>
                <m:scr m:val="script"/>
              </m:rPr>
              <m:t>V</m:t>
            </m:r>
          </m:e>
          <m:sup>
            <m:r>
              <m:rPr>
                <m:sty m:val="p"/>
              </m:rPr>
              <m:t>∗</m:t>
            </m:r>
          </m:sup>
        </m:sSup>
      </m:oMath>
      <w:r>
        <w:rPr/>
        <w:t xml:space="preserve"> plus la masse de fluide </w:t>
      </w:r>
      <m:oMath>
        <m:r>
          <m:rPr>
            <m:sty m:val="p"/>
          </m:rPr>
          <m:t>d</m:t>
        </m:r>
        <m:r>
          <m:rPr>
            <m:sty m:val="i"/>
          </m:rPr>
          <m:t>m</m:t>
        </m:r>
      </m:oMath>
      <w:r>
        <w:rPr>
          <w:rFonts w:eastAsia="Georgia" w:cs="Georgia" w:ascii="Georgia" w:hAnsi="Georgia"/>
        </w:rPr>
        <w:t xml:space="preserve"> qui entre à l'instant </w:t>
      </w:r>
      <m:oMath>
        <m:r>
          <m:rPr>
            <m:sty m:val="i"/>
          </m:rPr>
          <m:t>t</m:t>
        </m:r>
      </m:oMath>
      <w:r>
        <w:rPr>
          <w:rFonts w:eastAsia="Georgia" w:cs="Georgia" w:ascii="Georgia" w:hAnsi="Georgia"/>
        </w:rPr>
        <w:t xml:space="preserve"> et sort à l'instant </w:t>
      </w:r>
      <m:oMath>
        <m:r>
          <m:rPr>
            <m:sty m:val="i"/>
          </m:rPr>
          <m:t>t</m:t>
        </m:r>
        <m:r>
          <m:rPr>
            <m:sty m:val="p"/>
          </m:rPr>
          <m:t>+</m:t>
        </m:r>
        <m:r>
          <m:rPr>
            <m:sty m:val="p"/>
          </m:rPr>
          <m:t>d</m:t>
        </m:r>
        <m:r>
          <m:rPr>
            <m:sty m:val="i"/>
          </m:rPr>
          <m:t>t</m:t>
        </m:r>
      </m:oMath>
      <w:r>
        <w:rPr>
          <w:rFonts w:eastAsia="Georgia" w:cs="Georgia" w:ascii="Georgia" w:hAnsi="Georgia"/>
        </w:rPr>
        <w:t xml:space="preserve">, pendant la durée </w:t>
      </w:r>
      <m:oMath>
        <m:r>
          <m:rPr>
            <m:sty m:val="p"/>
          </m:rPr>
          <m:t>d</m:t>
        </m:r>
        <m:r>
          <m:rPr>
            <m:sty m:val="i"/>
          </m:rPr>
          <m:t>t</m:t>
        </m:r>
      </m:oMath>
      <w:r>
        <w:rPr/>
        <w:t xml:space="preserve"> (voir Fig. 7).</w:t>
      </w:r>
    </w:p>
    <w:p>
      <w:pPr>
        <w:spacing w:after="220" w:lineRule="auto"/>
      </w:pPr>
      <w:r>
        <w:rPr>
          <w:rFonts w:eastAsia="Georgia" w:cs="Georgia" w:ascii="Georgia" w:hAnsi="Georgia"/>
        </w:rPr>
        <w:t xml:space="preserve">40 On considère l'air comme un gaz parfait diatomique de coefficient de Laplace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f>
          <m:fPr>
            <m:ctrlPr>
              <w:rPr>
                <w:rFonts w:ascii="Cambria Math" w:hAnsi="Cambria Math"/>
              </w:rPr>
            </m:ctrlPr>
          </m:fPr>
          <m:num>
            <m:r>
              <m:rPr>
                <m:sty m:val="p"/>
              </m:rPr>
              <m:t>7</m:t>
            </m:r>
          </m:num>
          <m:den>
            <m:r>
              <m:rPr>
                <m:sty m:val="p"/>
              </m:rPr>
              <m:t>5</m:t>
            </m:r>
          </m:den>
        </m:f>
      </m:oMath>
      <w:r>
        <w:rPr>
          <w:rFonts w:eastAsia="Georgia" w:cs="Georgia" w:ascii="Georgia" w:hAnsi="Georgia"/>
        </w:rPr>
        <w:t xml:space="preserve">. Sachant que la capacité calorifique à pression constante d'une mole d'air s'écrit </w:t>
      </w:r>
      <m:oMath>
        <m:sSub>
          <m:sSubPr/>
          <m:e>
            <m:r>
              <m:rPr>
                <m:sty m:val="i"/>
              </m:rPr>
              <m:t>C</m:t>
            </m:r>
          </m:e>
          <m:sub>
            <m:r>
              <m:rPr>
                <m:sty m:val="i"/>
              </m:rPr>
              <m:t>p</m:t>
            </m:r>
          </m:sub>
        </m:sSub>
        <m:r>
          <m:rPr>
            <m:sty m:val="p"/>
          </m:rPr>
          <m:t>=</m:t>
        </m:r>
        <m:f>
          <m:fPr>
            <m:ctrlPr>
              <w:rPr>
                <w:rFonts w:ascii="Cambria Math" w:hAnsi="Cambria Math"/>
              </w:rPr>
            </m:ctrlPr>
          </m:fPr>
          <m:num>
            <m:r>
              <m:rPr>
                <m:sty m:val="i"/>
              </m:rPr>
              <m:t>γ</m:t>
            </m:r>
            <m:r>
              <m:rPr>
                <m:sty m:val="i"/>
              </m:rPr>
              <m:t>R</m:t>
            </m:r>
          </m:num>
          <m:den>
            <m:r>
              <m:rPr>
                <m:sty m:val="i"/>
              </m:rPr>
              <m:t>γ</m:t>
            </m:r>
            <m:r>
              <m:rPr>
                <m:sty m:val="p"/>
              </m:rPr>
              <m:t>−</m:t>
            </m:r>
            <m:r>
              <m:rPr>
                <m:sty m:val="p"/>
              </m:rPr>
              <m:t>1</m:t>
            </m:r>
          </m:den>
        </m:f>
      </m:oMath>
      <w:r>
        <w:rPr/>
        <w:t xml:space="preserve"> avec </w:t>
      </w:r>
      <m:oMath>
        <m:r>
          <m:rPr>
            <m:sty m:val="i"/>
          </m:rPr>
          <m:t>R</m:t>
        </m:r>
      </m:oMath>
      <w:r>
        <w:rPr>
          <w:rFonts w:eastAsia="Georgia" w:cs="Georgia" w:ascii="Georgia" w:hAnsi="Georgia"/>
        </w:rPr>
        <w:t xml:space="preserve"> la constante des gaz parfaits, donner l'expression de la variation d'enthalpie massique de l'air entre un état 1 et un état 2 , en fonction de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 de </w:t>
      </w:r>
      <m:oMath>
        <m:r>
          <m:rPr>
            <m:sty m:val="i"/>
          </m:rPr>
          <m:t>R</m:t>
        </m:r>
      </m:oMath>
      <w:r>
        <w:rPr/>
        <w:t xml:space="preserve"> et de la masse molaire de l'air </w:t>
      </w:r>
      <m:oMath>
        <m:r>
          <m:rPr>
            <m:sty m:val="i"/>
          </m:rPr>
          <m:t>M</m:t>
        </m:r>
      </m:oMath>
      <w:r>
        <w:rPr/>
        <w:t xml:space="preserve">.</w:t>
      </w:r>
    </w:p>
    <w:p>
      <w:pPr>
        <w:spacing w:after="220" w:lineRule="auto"/>
      </w:pPr>
      <w:r>
        <w:rPr>
          <w:rFonts w:eastAsia="Georgia" w:cs="Georgia" w:ascii="Georgia" w:hAnsi="Georgia"/>
        </w:rPr>
        <w:t xml:space="preserve">41 Déterminer la température au point </w:t>
      </w:r>
      <m:oMath>
        <m:r>
          <m:rPr>
            <m:sty m:val="i"/>
          </m:rPr>
          <m:t>B</m:t>
        </m:r>
        <m:r>
          <m:rPr>
            <m:sty m:val="p"/>
          </m:rPr>
          <m:t>,</m:t>
        </m:r>
        <m:sSub>
          <m:sSubPr/>
          <m:e>
            <m:r>
              <m:rPr>
                <m:sty m:val="i"/>
              </m:rPr>
              <m:t>T</m:t>
            </m:r>
          </m:e>
          <m:sub>
            <m:r>
              <m:rPr>
                <m:sty m:val="i"/>
              </m:rPr>
              <m:t>B</m:t>
            </m:r>
          </m:sub>
        </m:sSub>
      </m:oMath>
      <w:r>
        <w:rPr>
          <w:rFonts w:eastAsia="Georgia" w:cs="Georgia" w:ascii="Georgia" w:hAnsi="Georgia"/>
        </w:rPr>
        <w:t xml:space="preserve">. En déduire l'expression de la puissance mécanique fournie pour comprimer l'air entre </w:t>
      </w:r>
      <m:oMath>
        <m:r>
          <m:rPr>
            <m:sty m:val="i"/>
          </m:rPr>
          <m:t>A</m:t>
        </m:r>
      </m:oMath>
      <w:r>
        <w:rPr/>
        <w:t xml:space="preserve"> et </w:t>
      </w:r>
      <m:oMath>
        <m:r>
          <m:rPr>
            <m:sty m:val="i"/>
          </m:rPr>
          <m:t>B</m:t>
        </m:r>
        <m:r>
          <m:rPr>
            <m:sty m:val="p"/>
          </m:rPr>
          <m:t>,</m:t>
        </m:r>
        <m:sSub>
          <m:sSubPr/>
          <m:e>
            <m:r>
              <m:rPr>
                <m:scr m:val="script"/>
              </m:rPr>
              <m:t>P</m:t>
            </m:r>
          </m:e>
          <m:sub>
            <m:r>
              <m:rPr>
                <m:sty m:val="i"/>
              </m:rPr>
              <m:t>A</m:t>
            </m:r>
            <m:r>
              <m:rPr>
                <m:sty m:val="i"/>
              </m:rPr>
              <m:t>B</m:t>
            </m:r>
          </m:sub>
        </m:sSub>
      </m:oMath>
      <w:r>
        <w:rPr/>
        <w:t xml:space="preserve">. Commenter le signe.</w:t>
      </w:r>
    </w:p>
    <w:p>
      <w:pPr>
        <w:spacing w:after="220" w:lineRule="auto"/>
      </w:pPr>
      <w:r>
        <w:rPr>
          <w:rFonts w:eastAsia="Georgia" w:cs="Georgia" w:ascii="Georgia" w:hAnsi="Georgia"/>
        </w:rPr>
        <w:t xml:space="preserve">De même exprimer </w:t>
      </w:r>
      <m:oMath>
        <m:sSub>
          <m:sSubPr/>
          <m:e>
            <m:r>
              <m:rPr>
                <m:sty m:val="i"/>
              </m:rPr>
              <m:t>T</m:t>
            </m:r>
          </m:e>
          <m:sub>
            <m:r>
              <m:rPr>
                <m:sty m:val="i"/>
              </m:rPr>
              <m:t>C</m:t>
            </m:r>
          </m:sub>
        </m:sSub>
      </m:oMath>
      <w:r>
        <w:rPr/>
        <w:t xml:space="preserve"> en fonction, entre autre, de </w:t>
      </w:r>
      <m:oMath>
        <m:sSub>
          <m:sSubPr/>
          <m:e>
            <m:r>
              <m:rPr>
                <m:scr m:val="script"/>
              </m:rPr>
              <m:t>P</m:t>
            </m:r>
          </m:e>
          <m:sub>
            <m:r>
              <m:rPr>
                <m:sty m:val="i"/>
              </m:rPr>
              <m:t>T</m:t>
            </m:r>
          </m:sub>
        </m:sSub>
      </m:oMath>
      <w:r>
        <w:rPr/>
        <w:t xml:space="preserve">.</w:t>
      </w:r>
      <w:r>
        <w:rPr/>
        <w:br w:type="textWrapping"/>
      </w:r>
      <w:r>
        <w:rPr>
          <w:rFonts w:eastAsia="Georgia" w:cs="Georgia" w:ascii="Georgia" w:hAnsi="Georgia"/>
        </w:rPr>
        <w:t xml:space="preserve">Enfin déterminer la température au point </w:t>
      </w:r>
      <m:oMath>
        <m:r>
          <m:rPr>
            <m:sty m:val="i"/>
          </m:rPr>
          <m:t>D</m:t>
        </m:r>
        <m:r>
          <m:rPr>
            <m:sty m:val="p"/>
          </m:rPr>
          <m:t>,</m:t>
        </m:r>
        <m:sSub>
          <m:sSubPr/>
          <m:e>
            <m:r>
              <m:rPr>
                <m:sty m:val="i"/>
              </m:rPr>
              <m:t>T</m:t>
            </m:r>
          </m:e>
          <m:sub>
            <m:r>
              <m:rPr>
                <m:sty m:val="i"/>
              </m:rPr>
              <m:t>D</m:t>
            </m:r>
          </m:sub>
        </m:sSub>
      </m:oMath>
      <w:r>
        <w:rPr>
          <w:rFonts w:eastAsia="Georgia" w:cs="Georgia" w:ascii="Georgia" w:hAnsi="Georgia"/>
        </w:rPr>
        <w:t xml:space="preserve">. En déduire l'expression du travail récupéré par la turbine entre </w:t>
      </w:r>
      <m:oMath>
        <m:r>
          <m:rPr>
            <m:sty m:val="i"/>
          </m:rPr>
          <m:t>C</m:t>
        </m:r>
      </m:oMath>
      <w:r>
        <w:rPr/>
        <w:t xml:space="preserve"> et </w:t>
      </w:r>
      <m:oMath>
        <m:r>
          <m:rPr>
            <m:sty m:val="i"/>
          </m:rPr>
          <m:t>D</m:t>
        </m:r>
        <m:r>
          <m:rPr>
            <m:sty m:val="p"/>
          </m:rPr>
          <m:t>,</m:t>
        </m:r>
        <m:sSub>
          <m:sSubPr/>
          <m:e>
            <m:r>
              <m:rPr>
                <m:scr m:val="script"/>
              </m:rPr>
              <m:t>P</m:t>
            </m:r>
          </m:e>
          <m:sub>
            <m:r>
              <m:rPr>
                <m:sty m:val="i"/>
              </m:rPr>
              <m:t>C</m:t>
            </m:r>
            <m:r>
              <m:rPr>
                <m:sty m:val="i"/>
              </m:rPr>
              <m:t>D</m:t>
            </m:r>
          </m:sub>
        </m:sSub>
      </m:oMath>
      <w:r>
        <w:rPr/>
        <w:t xml:space="preserve">.</w:t>
      </w:r>
    </w:p>
    <w:p>
      <w:pPr>
        <w:spacing w:after="220" w:lineRule="auto"/>
      </w:pPr>
      <w:r>
        <w:rPr>
          <w:rFonts w:eastAsia="Georgia" w:cs="Georgia" w:ascii="Georgia" w:hAnsi="Georgia"/>
        </w:rPr>
        <w:t xml:space="preserve">42 On définit l'efficacité de la turbine par </w:t>
      </w:r>
      <m:oMath>
        <m:r>
          <m:rPr>
            <m:sty m:val="i"/>
          </m:rPr>
          <m:t>η</m:t>
        </m:r>
        <m:r>
          <m:rPr>
            <m:sty m:val="p"/>
          </m:rPr>
          <m:t>=</m:t>
        </m:r>
        <m:f>
          <m:fPr>
            <m:ctrlPr>
              <w:rPr>
                <w:rFonts w:ascii="Cambria Math" w:hAnsi="Cambria Math"/>
              </w:rPr>
            </m:ctrlPr>
          </m:fPr>
          <m:num>
            <m:r>
              <m:rPr>
                <m:sty m:val="p"/>
              </m:rPr>
              <m:t>−</m:t>
            </m:r>
            <m:sSub>
              <m:sSubPr/>
              <m:e>
                <m:r>
                  <m:rPr>
                    <m:scr m:val="script"/>
                  </m:rPr>
                  <m:t>P</m:t>
                </m:r>
              </m:e>
              <m:sub>
                <m:r>
                  <m:rPr>
                    <m:sty m:val="i"/>
                  </m:rPr>
                  <m:t>C</m:t>
                </m:r>
                <m:r>
                  <m:rPr>
                    <m:sty m:val="i"/>
                  </m:rPr>
                  <m:t>D</m:t>
                </m:r>
              </m:sub>
            </m:sSub>
            <m:r>
              <m:rPr>
                <m:sty m:val="p"/>
              </m:rPr>
              <m:t>−</m:t>
            </m:r>
            <m:sSub>
              <m:sSubPr/>
              <m:e>
                <m:r>
                  <m:rPr>
                    <m:scr m:val="script"/>
                  </m:rPr>
                  <m:t>P</m:t>
                </m:r>
              </m:e>
              <m:sub>
                <m:r>
                  <m:rPr>
                    <m:sty m:val="i"/>
                  </m:rPr>
                  <m:t>A</m:t>
                </m:r>
                <m:r>
                  <m:rPr>
                    <m:sty m:val="i"/>
                  </m:rPr>
                  <m:t>B</m:t>
                </m:r>
              </m:sub>
            </m:sSub>
          </m:num>
          <m:den>
            <m:sSub>
              <m:sSubPr/>
              <m:e>
                <m:r>
                  <m:rPr>
                    <m:scr m:val="script"/>
                  </m:rPr>
                  <m:t>P</m:t>
                </m:r>
              </m:e>
              <m:sub>
                <m:r>
                  <m:rPr>
                    <m:sty m:val="i"/>
                  </m:rPr>
                  <m:t>T</m:t>
                </m:r>
              </m:sub>
            </m:sSub>
          </m:den>
        </m:f>
      </m:oMath>
      <w:r>
        <w:rPr/>
        <w:t xml:space="preserve">. Exprimer </w:t>
      </w:r>
      <m:oMath>
        <m:r>
          <m:rPr>
            <m:sty m:val="i"/>
          </m:rPr>
          <m:t>η</m:t>
        </m:r>
      </m:oMath>
      <w:r>
        <w:rPr/>
        <w:t xml:space="preserve"> en fonction du rapport des pressions </w:t>
      </w:r>
      <m:oMath>
        <m:f>
          <m:fPr>
            <m:ctrlPr>
              <w:rPr>
                <w:rFonts w:ascii="Cambria Math" w:hAnsi="Cambria Math"/>
              </w:rPr>
            </m:ctrlPr>
          </m:fPr>
          <m:num>
            <m:sSub>
              <m:sSubPr/>
              <m:e>
                <m:r>
                  <m:rPr>
                    <m:sty m:val="i"/>
                  </m:rPr>
                  <m:t>P</m:t>
                </m:r>
              </m:e>
              <m:sub>
                <m:r>
                  <m:rPr>
                    <m:sty m:val="i"/>
                  </m:rPr>
                  <m:t>B</m:t>
                </m:r>
              </m:sub>
            </m:sSub>
          </m:num>
          <m:den>
            <m:sSub>
              <m:sSubPr/>
              <m:e>
                <m:r>
                  <m:rPr>
                    <m:sty m:val="i"/>
                  </m:rPr>
                  <m:t>P</m:t>
                </m:r>
              </m:e>
              <m:sub>
                <m:r>
                  <m:rPr>
                    <m:sty m:val="p"/>
                  </m:rPr>
                  <m:t>0</m:t>
                </m:r>
              </m:sub>
            </m:sSub>
          </m:den>
        </m:f>
      </m:oMath>
      <w:r>
        <w:rPr/>
        <w:t xml:space="preserve">.</w:t>
      </w:r>
    </w:p>
    <w:p>
      <w:pPr>
        <w:spacing w:after="220" w:lineRule="auto"/>
      </w:pPr>
      <w:r>
        <w:rPr>
          <w:rFonts w:eastAsia="Georgia" w:cs="Georgia" w:ascii="Georgia" w:hAnsi="Georgia"/>
        </w:rPr>
        <w:t xml:space="preserve">Application numérique : Évaluer numériquement </w:t>
      </w:r>
      <m:oMath>
        <m:r>
          <m:rPr>
            <m:sty m:val="i"/>
          </m:rPr>
          <m:t>η</m:t>
        </m:r>
      </m:oMath>
      <w:r>
        <w:rPr/>
        <w:t xml:space="preserve"> (on donne </w:t>
      </w:r>
      <m:oMath>
        <m:sSup>
          <m:sSupPr/>
          <m:e>
            <m:r>
              <m:rPr>
                <m:sty m:val="p"/>
              </m:rPr>
              <m:t>7</m:t>
            </m:r>
          </m:e>
          <m:sup>
            <m:r>
              <m:rPr>
                <m:sty m:val="p"/>
              </m:rPr>
              <m:t>−</m:t>
            </m:r>
            <m:r>
              <m:rPr>
                <m:sty m:val="p"/>
              </m:rPr>
              <m:t>2</m:t>
            </m:r>
            <m:r>
              <m:rPr>
                <m:sty m:val="p"/>
              </m:rPr>
              <m:t>/</m:t>
            </m:r>
            <m:r>
              <m:rPr>
                <m:sty m:val="p"/>
              </m:rPr>
              <m:t>7</m:t>
            </m:r>
          </m:sup>
        </m:sSup>
        <m:r>
          <m:rPr>
            <m:sty m:val="p"/>
          </m:rPr>
          <m:t>=</m:t>
        </m:r>
        <m:r>
          <m:rPr>
            <m:sty m:val="p"/>
          </m:rPr>
          <m:t>0</m:t>
        </m:r>
        <m:r>
          <m:rPr>
            <m:sty m:val="p"/>
          </m:rPr>
          <m:t>,</m:t>
        </m:r>
        <m:r>
          <m:rPr>
            <m:sty m:val="p"/>
          </m:rPr>
          <m:t>57</m:t>
        </m:r>
      </m:oMath>
      <w:r>
        <w:rPr>
          <w:rFonts w:eastAsia="Georgia" w:cs="Georgia" w:ascii="Georgia" w:hAnsi="Georgia"/>
        </w:rPr>
        <w:t xml:space="preserve"> ). Quel est l'ordre de grandeur de la puissance mécanique produite par la centrale solaire thermique?</w:t>
      </w:r>
    </w:p>
    <w:p>
      <w:pPr>
        <w:spacing w:line="271" w:before="330" w:lineRule="auto"/>
      </w:pPr>
      <w:r>
        <w:rPr>
          <w:rFonts w:eastAsia="Georgia" w:cs="Georgia" w:ascii="Georgia" w:hAnsi="Georgia"/>
          <w:b/>
          <w:sz w:val="42"/>
        </w:rPr>
        <w:t xml:space="preserve">6 Énergie des vagues</w:t>
      </w:r>
    </w:p>
    <w:p>
      <w:pPr>
        <w:spacing w:after="220" w:lineRule="auto"/>
      </w:pPr>
      <w:r>
        <w:rPr>
          <w:rFonts w:eastAsia="Georgia" w:cs="Georgia" w:ascii="Georgia" w:hAnsi="Georgia"/>
        </w:rPr>
        <w:t xml:space="preserve">Le phénomène de houle se traduit par la propagation de vagues à la surface des mers et des océans. Ces vagues principalement créées par le vent, transportent une énergie cinétique importante, dont on essaie de récupérer une partie pour produire de l'électricité. On considère ici le cas d'un dispositif flottant en pleine mer.</w:t>
      </w:r>
    </w:p>
    <w:p>
      <w:pPr>
        <w:spacing w:line="271" w:before="240" w:lineRule="auto"/>
      </w:pPr>
      <w:r>
        <w:rPr>
          <w:b/>
          <w:sz w:val="33"/>
        </w:rPr>
        <w:t xml:space="preserve">6.1 Potentiel houlomoteur</w:t>
      </w:r>
    </w:p>
    <w:p>
      <w:pPr>
        <w:spacing w:after="220" w:lineRule="auto"/>
      </w:pPr>
      <w:r>
        <w:rPr>
          <w:rFonts w:eastAsia="Georgia" w:cs="Georgia" w:ascii="Georgia" w:hAnsi="Georgia"/>
        </w:rPr>
        <w:t xml:space="preserve">Lorsque les vagues sont d'amplitude modérées, elles peuvent être considérées comme des ondulations régulières de la surface dont on peut faire l'analyse dans un plan vertical parallèle à la direction de propagation des vagues. Dans ce cas et lorsque la profondeur du fond est assez grande pour ne pas influencer la houle, les particules de fluide décrivent des cercles dont l'amplitude décroît exponentiellement avec la profondeur. On fait l'analyse dans un plan parallèle à la direction de propagation </w:t>
      </w:r>
      <m:oMath>
        <m:r>
          <m:rPr>
            <m:sty m:val="i"/>
          </m:rPr>
          <m:t>x</m:t>
        </m:r>
      </m:oMath>
      <w:r>
        <w:rPr>
          <w:rFonts w:eastAsia="Georgia" w:cs="Georgia" w:ascii="Georgia" w:hAnsi="Georgia"/>
        </w:rPr>
        <w:t xml:space="preserve"> et à l'axe vertical selon </w:t>
      </w:r>
      <m:oMath>
        <m:r>
          <m:rPr>
            <m:sty m:val="i"/>
          </m:rPr>
          <m:t>z</m:t>
        </m:r>
      </m:oMath>
      <w:r>
        <w:rPr/>
        <w:t xml:space="preserve"> (voir Fig. 8). L'axe </w:t>
      </w:r>
      <m:oMath>
        <m:r>
          <m:rPr>
            <m:sty m:val="i"/>
          </m:rPr>
          <m:t>O</m:t>
        </m:r>
        <m:r>
          <m:rPr>
            <m:sty m:val="i"/>
          </m:rPr>
          <m:t>z</m:t>
        </m:r>
      </m:oMath>
      <w:r>
        <w:rPr>
          <w:rFonts w:eastAsia="Georgia" w:cs="Georgia" w:ascii="Georgia" w:hAnsi="Georgia"/>
        </w:rPr>
        <w:t xml:space="preserve"> est dirigé vers le haut. La référence </w:t>
      </w:r>
      <m:oMath>
        <m:r>
          <m:rPr>
            <m:sty m:val="i"/>
          </m:rPr>
          <m:t>z</m:t>
        </m:r>
        <m:r>
          <m:rPr>
            <m:sty m:val="p"/>
          </m:rPr>
          <m:t>=</m:t>
        </m:r>
        <m:r>
          <m:rPr>
            <m:sty m:val="p"/>
          </m:rPr>
          <m:t>0</m:t>
        </m:r>
      </m:oMath>
      <w:r>
        <w:rPr>
          <w:rFonts w:eastAsia="Georgia" w:cs="Georgia" w:ascii="Georgia" w:hAnsi="Georgia"/>
        </w:rPr>
        <w:t xml:space="preserve"> correspond à la surface d'eau lisse en absence de vagues donc </w:t>
      </w:r>
      <m:oMath>
        <m:r>
          <m:rPr>
            <m:sty m:val="i"/>
          </m:rPr>
          <m:t>z</m:t>
        </m:r>
      </m:oMath>
      <w:r>
        <w:rPr>
          <w:rFonts w:eastAsia="Georgia" w:cs="Georgia" w:ascii="Georgia" w:hAnsi="Georgia"/>
        </w:rPr>
        <w:t xml:space="preserve"> est négatif sous la surface. On note dans cette partie </w:t>
      </w:r>
      <m:oMath>
        <m:sSub>
          <m:sSubPr/>
          <m:e>
            <m:r>
              <m:rPr>
                <m:sty m:val="i"/>
              </m:rPr>
              <m:t>ρ</m:t>
            </m:r>
          </m:e>
          <m:sub>
            <m:r>
              <m:rPr>
                <m:nor/>
              </m:rPr>
              <m:t>eau </m:t>
            </m:r>
          </m:sub>
        </m:sSub>
      </m:oMath>
      <w:r>
        <w:rPr/>
        <w:t xml:space="preserve"> la masse volumique de l'eau et </w:t>
      </w:r>
      <m:oMath>
        <m:acc>
          <m:accPr>
            <m:chr m:val="⃗"/>
          </m:accPr>
          <m:e>
            <m:r>
              <m:rPr>
                <m:sty m:val="i"/>
              </m:rPr>
              <m:t>g</m:t>
            </m:r>
          </m:e>
        </m:acc>
        <m:r>
          <m:rPr>
            <m:sty m:val="p"/>
          </m:rPr>
          <m:t>=</m:t>
        </m:r>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l'accélération de la pesanteur.</w:t>
      </w:r>
    </w:p>
    <w:p>
      <w:pPr>
        <w:spacing w:lineRule="auto"/>
        <w:jc w:val="center"/>
      </w:pPr>
      <w:r>
        <w:rPr/>
        <w:drawing>
          <wp:inline distB="0" distL="0" distR="0" distT="0">
            <wp:extent cx="5486400" cy="1662922"/>
            <wp:effectExtent b="0" l="0" r="0" t="0"/>
            <wp:docPr id="8" name="image-54fae3802216b8d8cf106e35b34af58c58d80644.jpg"/>
            <a:graphic>
              <a:graphicData uri="http://schemas.openxmlformats.org/drawingml/2006/picture">
                <pic:pic>
                  <pic:nvPicPr>
                    <pic:cNvPr id="8" name="image-54fae3802216b8d8cf106e35b34af58c58d80644.jpg" descr=""/>
                    <pic:cNvPicPr/>
                  </pic:nvPicPr>
                  <pic:blipFill>
                    <a:blip r:embed="rId12" cstate="print"/>
                    <a:srcRect b="0" l="0" r="0" t="0"/>
                    <a:stretch>
                      <a:fillRect/>
                    </a:stretch>
                  </pic:blipFill>
                  <pic:spPr>
                    <a:xfrm>
                      <a:off x="0" y="0"/>
                      <a:ext cx="5486400" cy="1662922"/>
                    </a:xfrm>
                    <a:prstGeom prst="rect"/>
                  </pic:spPr>
                </pic:pic>
              </a:graphicData>
            </a:graphic>
          </wp:inline>
        </w:drawing>
      </w:r>
    </w:p>
    <w:p>
      <w:pPr>
        <w:spacing w:lineRule="auto"/>
      </w:pPr>
      <w:r>
        <w:rPr>
          <w:rFonts w:eastAsia="Georgia" w:cs="Georgia" w:ascii="Georgia" w:hAnsi="Georgia"/>
        </w:rPr>
        <w:t xml:space="preserve">Figure 8 - Propagation des vagues à la surface de l'eau. Les particules de fluide ont une trajectoire circulaire.</w:t>
      </w:r>
    </w:p>
    <w:p>
      <w:pPr>
        <w:spacing w:after="220" w:lineRule="auto"/>
      </w:pPr>
      <w:r>
        <w:rPr/>
        <w:t xml:space="preserve">Dans ces conditions, pour une vague d'amplitude </w:t>
      </w:r>
      <m:oMath>
        <m:r>
          <m:rPr>
            <m:sty m:val="i"/>
          </m:rPr>
          <m:t>a</m:t>
        </m:r>
      </m:oMath>
      <w:r>
        <w:rPr/>
        <w:t xml:space="preserve">, la trajectoire d'une particule fluide </w:t>
      </w:r>
      <m:oMath>
        <m:d>
          <m:dPr>
            <m:begChr m:val="("/>
            <m:endChr m:val=")"/>
            <m:ctrlPr>
              <w:rPr>
                <w:rFonts w:ascii="Cambria Math" w:hAnsi="Cambria Math"/>
              </w:rPr>
            </m:ctrlPr>
          </m:dPr>
          <m:e>
            <m:sSub>
              <m:sSubPr/>
              <m:e>
                <m:r>
                  <m:rPr>
                    <m:sty m:val="i"/>
                  </m:rPr>
                  <m:t>x</m:t>
                </m:r>
              </m:e>
              <m:sub>
                <m:r>
                  <m:rPr>
                    <m:sty m:val="i"/>
                  </m:rPr>
                  <m:t>P</m:t>
                </m:r>
              </m:sub>
            </m:sSub>
            <m:r>
              <m:rPr>
                <m:sty m:val="p"/>
              </m:rPr>
              <m:t>,</m:t>
            </m:r>
            <m:sSub>
              <m:sSubPr/>
              <m:e>
                <m:r>
                  <m:rPr>
                    <m:sty m:val="i"/>
                  </m:rPr>
                  <m:t>z</m:t>
                </m:r>
              </m:e>
              <m:sub>
                <m:r>
                  <m:rPr>
                    <m:sty m:val="i"/>
                  </m:rPr>
                  <m:t>P</m:t>
                </m:r>
              </m:sub>
            </m:sSub>
          </m:e>
        </m:d>
      </m:oMath>
      <w:r>
        <w:rPr>
          <w:rFonts w:eastAsia="Georgia" w:cs="Georgia" w:ascii="Georgia" w:hAnsi="Georgia"/>
        </w:rPr>
        <w:t xml:space="preserve"> peut s'écrire en tout point du liquide en fonction de la coordonnée horizontale </w:t>
      </w:r>
      <m:oMath>
        <m:r>
          <m:rPr>
            <m:sty m:val="i"/>
          </m:rPr>
          <m:t>x</m:t>
        </m:r>
      </m:oMath>
      <w:r>
        <w:rPr/>
        <w:t xml:space="preserve"> (direction de propagation de la vague) et du temps comme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x</m:t>
                    </m:r>
                  </m:e>
                  <m:sub>
                    <m:r>
                      <m:rPr>
                        <m:sty m:val="i"/>
                      </m:rPr>
                      <m:t>P</m:t>
                    </m:r>
                  </m:sub>
                </m:sSub>
              </m:e>
              <m:e>
                <m:r>
                  <m:rPr>
                    <m:sty m:val="i"/>
                  </m:rPr>
                  <m:t xml:space="preserve"> </m:t>
                </m:r>
                <m:r>
                  <m:rPr>
                    <m:sty m:val="p"/>
                  </m:rPr>
                  <m:t>=</m:t>
                </m:r>
                <m:r>
                  <m:rPr>
                    <m:sty m:val="i"/>
                  </m:rPr>
                  <m:t>a</m:t>
                </m:r>
                <m:r>
                  <m:rPr>
                    <m:sty m:val="p"/>
                  </m:rPr>
                  <m:t>exp</m:t>
                </m:r>
                <m:r>
                  <m:rPr>
                    <m:sty m:val="p"/>
                  </m:rPr>
                  <m:t>⁡</m:t>
                </m:r>
                <m:r>
                  <m:rPr>
                    <m:sty m:val="p"/>
                  </m:rPr>
                  <m:t>(</m:t>
                </m:r>
                <m:r>
                  <m:rPr>
                    <m:sty m:val="i"/>
                  </m:rPr>
                  <m:t>k</m:t>
                </m:r>
                <m:r>
                  <m:rPr>
                    <m:sty m:val="i"/>
                  </m:rPr>
                  <m:t>z</m:t>
                </m:r>
                <m:r>
                  <m:rPr>
                    <m:sty m:val="p"/>
                  </m:rPr>
                  <m:t>)</m:t>
                </m:r>
                <m:r>
                  <m:rPr>
                    <m:sty m:val="p"/>
                  </m:rPr>
                  <m:t>cos</m:t>
                </m:r>
                <m:r>
                  <m:rPr>
                    <m:sty m:val="p"/>
                  </m:rPr>
                  <m:t>⁡</m:t>
                </m:r>
                <m:r>
                  <m:rPr>
                    <m:sty m:val="p"/>
                  </m:rPr>
                  <m:t>(</m:t>
                </m:r>
                <m:r>
                  <m:rPr>
                    <m:sty m:val="i"/>
                  </m:rPr>
                  <m:t>ω</m:t>
                </m:r>
                <m:r>
                  <m:rPr>
                    <m:sty m:val="i"/>
                  </m:rPr>
                  <m:t>t</m:t>
                </m:r>
                <m:r>
                  <m:rPr>
                    <m:sty m:val="p"/>
                  </m:rPr>
                  <m:t>−</m:t>
                </m:r>
                <m:r>
                  <m:rPr>
                    <m:sty m:val="i"/>
                  </m:rPr>
                  <m:t>k</m:t>
                </m:r>
                <m:r>
                  <m:rPr>
                    <m:sty m:val="i"/>
                  </m:rPr>
                  <m:t>x</m:t>
                </m:r>
                <m:r>
                  <m:rPr>
                    <m:sty m:val="p"/>
                  </m:rPr>
                  <m:t>)</m:t>
                </m:r>
              </m:e>
            </m:mr>
            <m:mr>
              <m:e>
                <m:sSub>
                  <m:sSubPr/>
                  <m:e>
                    <m:r>
                      <m:rPr>
                        <m:sty m:val="i"/>
                      </m:rPr>
                      <m:t>z</m:t>
                    </m:r>
                  </m:e>
                  <m:sub>
                    <m:r>
                      <m:rPr>
                        <m:sty m:val="i"/>
                      </m:rPr>
                      <m:t>P</m:t>
                    </m:r>
                  </m:sub>
                </m:sSub>
              </m:e>
              <m:e>
                <m:r>
                  <m:rPr>
                    <m:sty m:val="i"/>
                  </m:rPr>
                  <m:t xml:space="preserve"> </m:t>
                </m:r>
                <m:r>
                  <m:rPr>
                    <m:sty m:val="p"/>
                  </m:rPr>
                  <m:t>=</m:t>
                </m:r>
                <m:r>
                  <m:rPr>
                    <m:sty m:val="i"/>
                  </m:rPr>
                  <m:t>a</m:t>
                </m:r>
                <m:r>
                  <m:rPr>
                    <m:sty m:val="p"/>
                  </m:rPr>
                  <m:t>exp</m:t>
                </m:r>
                <m:r>
                  <m:rPr>
                    <m:sty m:val="p"/>
                  </m:rPr>
                  <m:t>⁡</m:t>
                </m:r>
                <m:r>
                  <m:rPr>
                    <m:sty m:val="p"/>
                  </m:rPr>
                  <m:t>(</m:t>
                </m:r>
                <m:r>
                  <m:rPr>
                    <m:sty m:val="i"/>
                  </m:rPr>
                  <m:t>k</m:t>
                </m:r>
                <m:r>
                  <m:rPr>
                    <m:sty m:val="i"/>
                  </m:rPr>
                  <m:t>z</m:t>
                </m:r>
                <m:r>
                  <m:rPr>
                    <m:sty m:val="p"/>
                  </m:rPr>
                  <m:t>)</m:t>
                </m:r>
                <m:r>
                  <m:rPr>
                    <m:sty m:val="p"/>
                  </m:rPr>
                  <m:t>sin</m:t>
                </m:r>
                <m:r>
                  <m:rPr>
                    <m:sty m:val="p"/>
                  </m:rPr>
                  <m:t>⁡</m:t>
                </m:r>
                <m:r>
                  <m:rPr>
                    <m:sty m:val="p"/>
                  </m:rPr>
                  <m:t>(</m:t>
                </m:r>
                <m:r>
                  <m:rPr>
                    <m:sty m:val="i"/>
                  </m:rPr>
                  <m:t>ω</m:t>
                </m:r>
                <m:r>
                  <m:rPr>
                    <m:sty m:val="i"/>
                  </m:rPr>
                  <m:t>t</m:t>
                </m:r>
                <m:r>
                  <m:rPr>
                    <m:sty m:val="p"/>
                  </m:rPr>
                  <m:t>−</m:t>
                </m:r>
                <m:r>
                  <m:rPr>
                    <m:sty m:val="i"/>
                  </m:rPr>
                  <m:t>k</m:t>
                </m:r>
                <m:r>
                  <m:rPr>
                    <m:sty m:val="i"/>
                  </m:rPr>
                  <m:t>x</m:t>
                </m:r>
                <m:r>
                  <m:rPr>
                    <m:sty m:val="p"/>
                  </m:rPr>
                  <m:t>)</m:t>
                </m:r>
              </m:e>
            </m:mr>
          </m:m>
        </m:oMath>
      </m:oMathPara>
    </w:p>
    <w:p>
      <w:pPr>
        <w:spacing w:after="220" w:lineRule="auto"/>
      </w:pPr>
      <w:r>
        <w:rPr>
          <w:rFonts w:eastAsia="Georgia" w:cs="Georgia" w:ascii="Georgia" w:hAnsi="Georgia"/>
        </w:rPr>
        <w:t xml:space="preserve">La fréquence temporelle de l'onde s'écrit </w:t>
      </w:r>
      <m:oMath>
        <m:r>
          <m:rPr>
            <m:sty m:val="i"/>
          </m:rPr>
          <m:t>f</m:t>
        </m:r>
        <m:r>
          <m:rPr>
            <m:sty m:val="p"/>
          </m:rPr>
          <m:t>=</m:t>
        </m:r>
        <m:r>
          <m:rPr>
            <m:sty m:val="i"/>
          </m:rPr>
          <m:t>ω</m:t>
        </m:r>
        <m:r>
          <m:rPr>
            <m:sty m:val="p"/>
          </m:rPr>
          <m:t>/</m:t>
        </m:r>
        <m:r>
          <m:rPr>
            <m:sty m:val="p"/>
          </m:rPr>
          <m:t>2</m:t>
        </m:r>
        <m:r>
          <m:rPr>
            <m:sty m:val="i"/>
          </m:rPr>
          <m:t>π</m:t>
        </m:r>
      </m:oMath>
      <w:r>
        <w:rPr>
          <w:rFonts w:eastAsia="Georgia" w:cs="Georgia" w:ascii="Georgia" w:hAnsi="Georgia"/>
        </w:rPr>
        <w:t xml:space="preserve">, tandis que la période spatiale de la vague (ou longueur d'onde) </w:t>
      </w:r>
      <m:oMath>
        <m:r>
          <m:rPr>
            <m:sty m:val="i"/>
          </m:rPr>
          <m:t>λ</m:t>
        </m:r>
      </m:oMath>
      <w:r>
        <w:rPr>
          <w:rFonts w:eastAsia="Georgia" w:cs="Georgia" w:ascii="Georgia" w:hAnsi="Georgia"/>
        </w:rPr>
        <w:t xml:space="preserve"> s'écrit </w:t>
      </w:r>
      <m:oMath>
        <m:r>
          <m:rPr>
            <m:sty m:val="i"/>
          </m:rPr>
          <m:t>λ</m:t>
        </m:r>
        <m:r>
          <m:rPr>
            <m:sty m:val="p"/>
          </m:rPr>
          <m:t>=</m:t>
        </m:r>
        <m:r>
          <m:rPr>
            <m:sty m:val="p"/>
          </m:rPr>
          <m:t>2</m:t>
        </m:r>
        <m:r>
          <m:rPr>
            <m:sty m:val="i"/>
          </m:rPr>
          <m:t>π</m:t>
        </m:r>
        <m:r>
          <m:rPr>
            <m:sty m:val="p"/>
          </m:rPr>
          <m:t>/</m:t>
        </m:r>
        <m:r>
          <m:rPr>
            <m:sty m:val="i"/>
          </m:rPr>
          <m:t>k</m:t>
        </m:r>
      </m:oMath>
      <w:r>
        <w:rPr>
          <w:rFonts w:eastAsia="Georgia" w:cs="Georgia" w:ascii="Georgia" w:hAnsi="Georgia"/>
        </w:rPr>
        <w:t xml:space="preserve">. Ainsi la distance entre deux maxima de la vague est égale à </w:t>
      </w:r>
      <m:oMath>
        <m:r>
          <m:rPr>
            <m:sty m:val="i"/>
          </m:rPr>
          <m:t>λ</m:t>
        </m:r>
      </m:oMath>
      <w:r>
        <w:rPr>
          <w:rFonts w:eastAsia="Georgia" w:cs="Georgia" w:ascii="Georgia" w:hAnsi="Georgia"/>
        </w:rPr>
        <w:t xml:space="preserve">. Les vagues résultent d'un transfert périodique entre l'énergie cinétique et l'énergie potentielle de pesanteur du liquide.</w:t>
      </w:r>
    </w:p>
    <w:p>
      <w:pPr>
        <w:spacing w:after="220" w:lineRule="auto"/>
      </w:pPr>
      <w:r>
        <w:rPr>
          <w:rFonts w:eastAsia="Georgia" w:cs="Georgia" w:ascii="Georgia" w:hAnsi="Georgia"/>
        </w:rPr>
        <w:t xml:space="preserve">43 Exprimer l'énergie potentielle de pesanteur d'une particule fluide de volume élémentaire </w:t>
      </w:r>
      <m:oMath>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située à une hauteur </w:t>
      </w:r>
      <m:oMath>
        <m:r>
          <m:rPr>
            <m:sty m:val="i"/>
          </m:rPr>
          <m:t>z</m:t>
        </m:r>
      </m:oMath>
      <w:r>
        <w:rPr>
          <w:rFonts w:eastAsia="Georgia" w:cs="Georgia" w:ascii="Georgia" w:hAnsi="Georgia"/>
        </w:rPr>
        <w:t xml:space="preserve">. Cette densité volumique d'énergie potentielle est notée </w:t>
      </w:r>
      <m:oMath>
        <m:sSub>
          <m:sSubPr/>
          <m:e>
            <m:r>
              <m:rPr>
                <m:sty m:val="i"/>
              </m:rPr>
              <m:t>e</m:t>
            </m:r>
          </m:e>
          <m:sub>
            <m:r>
              <m:rPr>
                <m:sty m:val="i"/>
              </m:rPr>
              <m:t>p</m:t>
            </m:r>
          </m:sub>
        </m:sSub>
      </m:oMath>
      <w:r>
        <w:rPr>
          <w:rFonts w:eastAsia="Georgia" w:cs="Georgia" w:ascii="Georgia" w:hAnsi="Georgia"/>
        </w:rPr>
        <w:t xml:space="preserve"> et dépend de la coordonnée verticale </w:t>
      </w:r>
      <m:oMath>
        <m:r>
          <m:rPr>
            <m:sty m:val="i"/>
          </m:rPr>
          <m:t>z</m:t>
        </m:r>
      </m:oMath>
      <w:r>
        <w:rPr>
          <w:rFonts w:eastAsia="Georgia" w:cs="Georgia" w:ascii="Georgia" w:hAnsi="Georgia"/>
        </w:rPr>
        <w:t xml:space="preserve">. On prend comme origine de l'énergie potentielle de pesanteur l'altitude </w:t>
      </w:r>
      <m:oMath>
        <m:r>
          <m:rPr>
            <m:sty m:val="i"/>
          </m:rPr>
          <m:t>z</m:t>
        </m:r>
        <m:r>
          <m:rPr>
            <m:sty m:val="p"/>
          </m:rPr>
          <m:t>=</m:t>
        </m:r>
        <m:r>
          <m:rPr>
            <m:sty m:val="p"/>
          </m:rPr>
          <m:t>0</m:t>
        </m:r>
      </m:oMath>
      <w:r>
        <w:rPr>
          <w:rFonts w:eastAsia="Georgia" w:cs="Georgia" w:ascii="Georgia" w:hAnsi="Georgia"/>
        </w:rPr>
        <w:t xml:space="preserve">, correspondant au niveau de la surface libre d'eau en l'absence de vagues. On considère à un instant donné qu'en présence d'une vague d'amplitude </w:t>
      </w:r>
      <m:oMath>
        <m:r>
          <m:rPr>
            <m:sty m:val="i"/>
          </m:rPr>
          <m:t>a</m:t>
        </m:r>
      </m:oMath>
      <w:r>
        <w:rPr>
          <w:rFonts w:eastAsia="Georgia" w:cs="Georgia" w:ascii="Georgia" w:hAnsi="Georgia"/>
        </w:rPr>
        <w:t xml:space="preserve">, la surface de l'eau suit l'équation </w:t>
      </w:r>
      <m:oMath>
        <m:r>
          <m:rPr>
            <m:sty m:val="i"/>
          </m:rPr>
          <m:t>h</m:t>
        </m:r>
        <m:r>
          <m:rPr>
            <m:sty m:val="p"/>
          </m:rPr>
          <m:t>(</m:t>
        </m:r>
        <m:r>
          <m:rPr>
            <m:sty m:val="i"/>
          </m:rPr>
          <m:t>x</m:t>
        </m:r>
        <m:r>
          <m:rPr>
            <m:sty m:val="p"/>
          </m:rPr>
          <m:t>)</m:t>
        </m:r>
        <m:r>
          <m:rPr>
            <m:sty m:val="p"/>
          </m:rPr>
          <m:t>=</m:t>
        </m:r>
        <m:r>
          <m:rPr>
            <m:sty m:val="p"/>
          </m:rPr>
          <m:t>−</m:t>
        </m:r>
        <m:r>
          <m:rPr>
            <m:sty m:val="i"/>
          </m:rPr>
          <m:t>a</m:t>
        </m:r>
        <m:r>
          <m:rPr>
            <m:sty m:val="p"/>
          </m:rPr>
          <m:t>sin</m:t>
        </m:r>
        <m:r>
          <m:rPr>
            <m:sty m:val="p"/>
          </m:rPr>
          <m:t>⁡</m:t>
        </m:r>
        <m:r>
          <m:rPr>
            <m:sty m:val="p"/>
          </m:rPr>
          <m:t>(</m:t>
        </m:r>
        <m:r>
          <m:rPr>
            <m:sty m:val="i"/>
          </m:rPr>
          <m:t>k</m:t>
        </m:r>
        <m:r>
          <m:rPr>
            <m:sty m:val="i"/>
          </m:rPr>
          <m:t>x</m:t>
        </m:r>
        <m:r>
          <m:rPr>
            <m:sty m:val="p"/>
          </m:rPr>
          <m:t>)</m:t>
        </m:r>
      </m:oMath>
      <w:r>
        <w:rPr>
          <w:rFonts w:eastAsia="Georgia" w:cs="Georgia" w:ascii="Georgia" w:hAnsi="Georgia"/>
        </w:rPr>
        <w:t xml:space="preserve"> (pour un choix de l'origine des temps). L'énergie potentielle </w:t>
      </w:r>
      <m:oMath>
        <m:sSub>
          <m:sSubPr/>
          <m:e>
            <m:r>
              <m:rPr>
                <m:sty m:val="i"/>
              </m:rPr>
              <m:t>E</m:t>
            </m:r>
          </m:e>
          <m:sub>
            <m:r>
              <m:rPr>
                <m:sty m:val="i"/>
              </m:rPr>
              <m:t>p</m:t>
            </m:r>
            <m:r>
              <m:rPr>
                <m:sty m:val="i"/>
              </m:rPr>
              <m:t>v</m:t>
            </m:r>
          </m:sub>
        </m:sSub>
      </m:oMath>
      <w:r>
        <w:rPr>
          <w:rFonts w:eastAsia="Georgia" w:cs="Georgia" w:ascii="Georgia" w:hAnsi="Georgia"/>
        </w:rPr>
        <w:t xml:space="preserve"> du fluide situé entre </w:t>
      </w:r>
      <m:oMath>
        <m:r>
          <m:rPr>
            <m:sty m:val="i"/>
          </m:rPr>
          <m:t>x</m:t>
        </m:r>
      </m:oMath>
      <w:r>
        <w:rPr/>
        <w:t xml:space="preserve"> et </w:t>
      </w:r>
      <m:oMath>
        <m:r>
          <m:rPr>
            <m:sty m:val="i"/>
          </m:rPr>
          <m:t>x</m:t>
        </m:r>
        <m:r>
          <m:rPr>
            <m:sty m:val="p"/>
          </m:rPr>
          <m:t>+</m:t>
        </m:r>
        <m:r>
          <m:rPr>
            <m:sty m:val="i"/>
          </m:rPr>
          <m:t>λ</m:t>
        </m:r>
      </m:oMath>
      <w:r>
        <w:rPr>
          <w:rFonts w:eastAsia="Georgia" w:cs="Georgia" w:ascii="Georgia" w:hAnsi="Georgia"/>
        </w:rPr>
        <w:t xml:space="preserve"> par unité de longueur selon </w:t>
      </w:r>
      <m:oMath>
        <m:r>
          <m:rPr>
            <m:sty m:val="i"/>
          </m:rPr>
          <m:t>O</m:t>
        </m:r>
        <m:r>
          <m:rPr>
            <m:sty m:val="i"/>
          </m:rPr>
          <m:t>y</m:t>
        </m:r>
      </m:oMath>
      <w:r>
        <w:rPr>
          <w:rFonts w:eastAsia="Georgia" w:cs="Georgia" w:ascii="Georgia" w:hAnsi="Georgia"/>
        </w:rPr>
        <w:t xml:space="preserve"> s'écrit alors :</w:t>
      </w:r>
    </w:p>
    <w:p>
      <w:pPr>
        <w:spacing w:after="220" w:lineRule="auto"/>
      </w:pPr>
      <m:oMathPara>
        <m:oMath>
          <m:sSub>
            <m:sSubPr/>
            <m:e>
              <m:r>
                <m:rPr>
                  <m:sty m:val="i"/>
                </m:rPr>
                <m:t>E</m:t>
              </m:r>
            </m:e>
            <m:sub>
              <m:r>
                <m:rPr>
                  <m:sty m:val="i"/>
                </m:rPr>
                <m:t>p</m:t>
              </m:r>
              <m:r>
                <m:rPr>
                  <m:sty m:val="i"/>
                </m:rPr>
                <m:t>v</m:t>
              </m:r>
            </m:sub>
          </m:sSub>
          <m:r>
            <m:rPr>
              <m:sty m:val="p"/>
            </m:rPr>
            <m:t>=</m:t>
          </m:r>
          <m:nary>
            <m:naryPr>
              <m:chr m:val="∫"/>
              <m:limLoc m:val="subSup"/>
              <m:grow m:val="1"/>
            </m:naryPr>
            <m:sub>
              <m:r>
                <m:rPr>
                  <m:sty m:val="p"/>
                </m:rPr>
                <m:t>0</m:t>
              </m:r>
            </m:sub>
            <m:sup>
              <m:r>
                <m:rPr>
                  <m:sty m:val="i"/>
                </m:rPr>
                <m:t>λ</m:t>
              </m:r>
            </m:sup>
            <m:e>
              <m:r>
                <m:rPr>
                  <m:sty m:val="p"/>
                </m:rPr>
                <m:t xml:space="preserve"> </m:t>
              </m:r>
            </m:e>
          </m:nary>
          <m:r>
            <m:rPr>
              <m:sty m:val="p"/>
            </m:rPr>
            <m:t>d</m:t>
          </m:r>
          <m:r>
            <m:rPr>
              <m:sty m:val="i"/>
            </m:rPr>
            <m:t>x</m:t>
          </m:r>
          <m:nary>
            <m:naryPr>
              <m:chr m:val="∫"/>
              <m:limLoc m:val="subSup"/>
              <m:grow m:val="1"/>
            </m:naryPr>
            <m:sub>
              <m:r>
                <m:rPr>
                  <m:sty m:val="p"/>
                </m:rPr>
                <m:t>0</m:t>
              </m:r>
            </m:sub>
            <m:sup>
              <m:r>
                <m:rPr>
                  <m:sty m:val="i"/>
                </m:rPr>
                <m:t>h</m:t>
              </m:r>
              <m:r>
                <m:rPr>
                  <m:sty m:val="p"/>
                </m:rPr>
                <m:t>(</m:t>
              </m:r>
              <m:r>
                <m:rPr>
                  <m:sty m:val="i"/>
                </m:rPr>
                <m:t>x</m:t>
              </m:r>
              <m:r>
                <m:rPr>
                  <m:sty m:val="p"/>
                </m:rPr>
                <m:t>)</m:t>
              </m:r>
            </m:sup>
            <m:e>
              <m:r>
                <m:rPr>
                  <m:sty m:val="p"/>
                </m:rPr>
                <m:t xml:space="preserve"> </m:t>
              </m:r>
            </m:e>
          </m:nary>
          <m:r>
            <m:rPr>
              <m:sty m:val="p"/>
            </m:rPr>
            <m:t>d</m:t>
          </m:r>
          <m:r>
            <m:rPr>
              <m:sty m:val="i"/>
            </m:rPr>
            <m:t>z</m:t>
          </m:r>
          <m:sSub>
            <m:sSubPr/>
            <m:e>
              <m:r>
                <m:rPr>
                  <m:sty m:val="i"/>
                </m:rPr>
                <m:t>e</m:t>
              </m:r>
            </m:e>
            <m:sub>
              <m:r>
                <m:rPr>
                  <m:sty m:val="i"/>
                </m:rPr>
                <m:t>p</m:t>
              </m:r>
            </m:sub>
          </m:sSub>
          <m:r>
            <m:rPr>
              <m:sty m:val="p"/>
            </m:rPr>
            <m:t>(</m:t>
          </m:r>
          <m:r>
            <m:rPr>
              <m:sty m:val="i"/>
            </m:rPr>
            <m:t>z</m:t>
          </m:r>
          <m:r>
            <m:rPr>
              <m:sty m:val="p"/>
            </m:rPr>
            <m:t>)</m:t>
          </m:r>
        </m:oMath>
      </m:oMathPara>
    </w:p>
    <w:p>
      <w:pPr>
        <w:spacing w:after="220" w:lineRule="auto"/>
      </w:pPr>
      <w:r>
        <w:rPr/>
        <w:t xml:space="preserve">Montrer que </w:t>
      </w:r>
      <m:oMath>
        <m:sSub>
          <m:sSubPr/>
          <m:e>
            <m:r>
              <m:rPr>
                <m:sty m:val="i"/>
              </m:rPr>
              <m:t>E</m:t>
            </m:r>
          </m:e>
          <m:sub>
            <m:r>
              <m:rPr>
                <m:sty m:val="i"/>
              </m:rPr>
              <m:t>p</m:t>
            </m:r>
            <m:r>
              <m:rPr>
                <m:sty m:val="i"/>
              </m:rPr>
              <m:t>v</m:t>
            </m:r>
          </m:sub>
        </m:sSub>
      </m:oMath>
      <w:r>
        <w:rPr/>
        <w:t xml:space="preserve"> peut s'exprimer comme :</w:t>
      </w:r>
    </w:p>
    <w:p>
      <w:pPr>
        <w:spacing w:after="220" w:lineRule="auto"/>
      </w:pPr>
      <m:oMathPara>
        <m:oMath>
          <m:sSub>
            <m:sSubPr/>
            <m:e>
              <m:r>
                <m:rPr>
                  <m:sty m:val="i"/>
                </m:rPr>
                <m:t>E</m:t>
              </m:r>
            </m:e>
            <m:sub>
              <m:r>
                <m:rPr>
                  <m:sty m:val="i"/>
                </m:rPr>
                <m:t>p</m:t>
              </m:r>
              <m:r>
                <m:rPr>
                  <m:sty m:val="i"/>
                </m:rPr>
                <m:t>v</m:t>
              </m:r>
            </m:sub>
          </m:sSub>
          <m:r>
            <m:rPr>
              <m:sty m:val="p"/>
            </m:rPr>
            <m:t>=</m:t>
          </m:r>
          <m:f>
            <m:fPr>
              <m:ctrlPr>
                <w:rPr>
                  <w:rFonts w:ascii="Cambria Math" w:hAnsi="Cambria Math"/>
                </w:rPr>
              </m:ctrlPr>
            </m:fPr>
            <m:num>
              <m:sSub>
                <m:sSubPr/>
                <m:e>
                  <m:r>
                    <m:rPr>
                      <m:sty m:val="i"/>
                    </m:rPr>
                    <m:t>ρ</m:t>
                  </m:r>
                </m:e>
                <m:sub>
                  <m:r>
                    <m:rPr>
                      <m:sty m:val="i"/>
                    </m:rPr>
                    <m:t>e</m:t>
                  </m:r>
                  <m:r>
                    <m:rPr>
                      <m:sty m:val="i"/>
                    </m:rPr>
                    <m:t>a</m:t>
                  </m:r>
                  <m:r>
                    <m:rPr>
                      <m:sty m:val="i"/>
                    </m:rPr>
                    <m:t>u</m:t>
                  </m:r>
                </m:sub>
              </m:sSub>
              <m:r>
                <m:rPr>
                  <m:sty m:val="i"/>
                </m:rPr>
                <m:t>g</m:t>
              </m:r>
              <m:sSup>
                <m:sSupPr/>
                <m:e>
                  <m:r>
                    <m:rPr>
                      <m:sty m:val="i"/>
                    </m:rPr>
                    <m:t>a</m:t>
                  </m:r>
                </m:e>
                <m:sup>
                  <m:r>
                    <m:rPr>
                      <m:sty m:val="p"/>
                    </m:rPr>
                    <m:t>2</m:t>
                  </m:r>
                </m:sup>
              </m:sSup>
              <m:r>
                <m:rPr>
                  <m:sty m:val="i"/>
                </m:rPr>
                <m:t>λ</m:t>
              </m:r>
            </m:num>
            <m:den>
              <m:r>
                <m:rPr>
                  <m:sty m:val="p"/>
                </m:rPr>
                <m:t>4</m:t>
              </m:r>
            </m:den>
          </m:f>
        </m:oMath>
      </m:oMathPara>
    </w:p>
    <w:p>
      <w:pPr>
        <w:spacing w:after="220" w:lineRule="auto"/>
      </w:pPr>
      <w:r>
        <w:rPr>
          <w:rFonts w:eastAsia="Georgia" w:cs="Georgia" w:ascii="Georgia" w:hAnsi="Georgia"/>
        </w:rPr>
        <w:t xml:space="preserve">Indication : On pourra utiliser la formule trigonométrique </w:t>
      </w:r>
      <m:oMath>
        <m:r>
          <m:rPr>
            <m:sty m:val="p"/>
          </m:rPr>
          <m:t>sin</m:t>
        </m:r>
        <m:r>
          <m:rPr>
            <m:sty m:val="p"/>
          </m:rPr>
          <m:t>⁡</m:t>
        </m:r>
        <m:r>
          <m:rPr>
            <m:sty m:val="p"/>
          </m:rPr>
          <m:t>(</m:t>
        </m:r>
        <m:r>
          <m:rPr>
            <m:sty m:val="i"/>
          </m:rPr>
          <m:t>u</m:t>
        </m:r>
        <m:sSup>
          <m:sSupPr/>
          <m:e>
            <m:r>
              <m:rPr>
                <m:sty m:val="p"/>
              </m:rPr>
              <m:t>)</m:t>
            </m:r>
          </m:e>
          <m:sup>
            <m:r>
              <m:rPr>
                <m:sty m:val="p"/>
              </m:rPr>
              <m:t>2</m:t>
            </m:r>
          </m:sup>
        </m:sSup>
        <m:r>
          <m:rPr>
            <m:sty m:val="p"/>
          </m:rPr>
          <m:t>=</m:t>
        </m:r>
        <m:f>
          <m:fPr>
            <m:ctrlPr>
              <w:rPr>
                <w:rFonts w:ascii="Cambria Math" w:hAnsi="Cambria Math"/>
              </w:rPr>
            </m:ctrlPr>
          </m:fPr>
          <m:num>
            <m:r>
              <m:rPr>
                <m:sty m:val="p"/>
              </m:rPr>
              <m:t>1</m:t>
            </m:r>
            <m:r>
              <m:rPr>
                <m:sty m:val="p"/>
              </m:rPr>
              <m:t>−</m:t>
            </m:r>
            <m:r>
              <m:rPr>
                <m:sty m:val="p"/>
              </m:rPr>
              <m:t>cos</m:t>
            </m:r>
            <m:r>
              <m:rPr>
                <m:sty m:val="p"/>
              </m:rPr>
              <m:t>⁡</m:t>
            </m:r>
            <m:r>
              <m:rPr>
                <m:sty m:val="p"/>
              </m:rPr>
              <m:t>(</m:t>
            </m:r>
            <m:r>
              <m:rPr>
                <m:sty m:val="p"/>
              </m:rPr>
              <m:t>2</m:t>
            </m:r>
            <m:r>
              <m:rPr>
                <m:sty m:val="i"/>
              </m:rPr>
              <m:t>u</m:t>
            </m:r>
            <m:r>
              <m:rPr>
                <m:sty m:val="p"/>
              </m:rPr>
              <m:t>)</m:t>
            </m:r>
          </m:num>
          <m:den>
            <m:r>
              <m:rPr>
                <m:sty m:val="p"/>
              </m:rPr>
              <m:t>2</m:t>
            </m:r>
          </m:den>
        </m:f>
      </m:oMath>
      <w:r>
        <w:rPr/>
        <w:t xml:space="preserve">.</w:t>
      </w:r>
    </w:p>
    <w:p>
      <w:pPr>
        <w:spacing w:after="220" w:lineRule="auto"/>
      </w:pPr>
      <w:r>
        <w:rPr>
          <w:rFonts w:eastAsia="Georgia" w:cs="Georgia" w:ascii="Georgia" w:hAnsi="Georgia"/>
        </w:rPr>
        <w:t xml:space="preserve">44 À partir des équations (7) et (11), exprimer la valeur du carré de la norme de la vitesse d'une particule fluide. En déduire l'énergie cinétique </w:t>
      </w:r>
      <m:oMath>
        <m:sSub>
          <m:sSubPr/>
          <m:e>
            <m:r>
              <m:rPr>
                <m:sty m:val="i"/>
              </m:rPr>
              <m:t>e</m:t>
            </m:r>
          </m:e>
          <m:sub>
            <m:r>
              <m:rPr>
                <m:sty m:val="i"/>
              </m:rPr>
              <m:t>c</m:t>
            </m:r>
          </m:sub>
        </m:sSub>
      </m:oMath>
      <w:r>
        <w:rPr>
          <w:rFonts w:eastAsia="Georgia" w:cs="Georgia" w:ascii="Georgia" w:hAnsi="Georgia"/>
        </w:rPr>
        <w:t xml:space="preserve"> d'une particule fluide de volume élémentaire</w:t>
      </w:r>
      <w:r>
        <w:rPr/>
        <w:br w:type="textWrapping"/>
      </w:r>
      <m:oMath>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L'énergie cinétique par unité de largeur d'une vague de longueur d'onde </w:t>
      </w:r>
      <m:oMath>
        <m:r>
          <m:rPr>
            <m:sty m:val="i"/>
          </m:rPr>
          <m:t>λ</m:t>
        </m:r>
        <m:r>
          <m:rPr>
            <m:sty m:val="p"/>
          </m:rPr>
          <m:t>,</m:t>
        </m:r>
        <m:sSub>
          <m:sSubPr/>
          <m:e>
            <m:r>
              <m:rPr>
                <m:sty m:val="i"/>
              </m:rPr>
              <m:t>E</m:t>
            </m:r>
          </m:e>
          <m:sub>
            <m:r>
              <m:rPr>
                <m:sty m:val="i"/>
              </m:rPr>
              <m:t>c</m:t>
            </m:r>
            <m:r>
              <m:rPr>
                <m:sty m:val="i"/>
              </m:rPr>
              <m:t>v</m:t>
            </m:r>
          </m:sub>
        </m:sSub>
      </m:oMath>
      <w:r>
        <w:rPr>
          <w:rFonts w:eastAsia="Georgia" w:cs="Georgia" w:ascii="Georgia" w:hAnsi="Georgia"/>
        </w:rPr>
        <w:t xml:space="preserve">, est définie par :</w:t>
      </w:r>
    </w:p>
    <w:p>
      <w:pPr>
        <w:spacing w:after="220" w:lineRule="auto"/>
      </w:pPr>
      <m:oMathPara>
        <m:oMath>
          <m:sSub>
            <m:sSubPr/>
            <m:e>
              <m:r>
                <m:rPr>
                  <m:sty m:val="i"/>
                </m:rPr>
                <m:t>E</m:t>
              </m:r>
            </m:e>
            <m:sub>
              <m:r>
                <m:rPr>
                  <m:sty m:val="i"/>
                </m:rPr>
                <m:t>c</m:t>
              </m:r>
              <m:r>
                <m:rPr>
                  <m:sty m:val="i"/>
                </m:rPr>
                <m:t>v</m:t>
              </m:r>
            </m:sub>
          </m:sSub>
          <m:r>
            <m:rPr>
              <m:sty m:val="p"/>
            </m:rPr>
            <m:t>=</m:t>
          </m:r>
          <m:nary>
            <m:naryPr>
              <m:chr m:val="∫"/>
              <m:limLoc m:val="subSup"/>
              <m:grow m:val="1"/>
            </m:naryPr>
            <m:sub>
              <m:r>
                <m:rPr>
                  <m:sty m:val="p"/>
                </m:rPr>
                <m:t>0</m:t>
              </m:r>
            </m:sub>
            <m:sup>
              <m:r>
                <m:rPr>
                  <m:sty m:val="i"/>
                </m:rPr>
                <m:t>λ</m:t>
              </m:r>
            </m:sup>
            <m:e>
              <m:r>
                <m:rPr>
                  <m:sty m:val="p"/>
                </m:rPr>
                <m:t xml:space="preserve"> </m:t>
              </m:r>
            </m:e>
          </m:nary>
          <m:r>
            <m:rPr>
              <m:sty m:val="p"/>
            </m:rPr>
            <m:t>d</m:t>
          </m:r>
          <m:r>
            <m:rPr>
              <m:sty m:val="i"/>
            </m:rPr>
            <m:t>x</m:t>
          </m:r>
          <m:nary>
            <m:naryPr>
              <m:chr m:val="∫"/>
              <m:limLoc m:val="subSup"/>
              <m:grow m:val="1"/>
            </m:naryPr>
            <m:sub>
              <m:r>
                <m:rPr>
                  <m:sty m:val="p"/>
                </m:rPr>
                <m:t>−</m:t>
              </m:r>
              <m:r>
                <m:rPr>
                  <m:sty m:val="p"/>
                </m:rPr>
                <m:t>∞</m:t>
              </m:r>
            </m:sub>
            <m:sup>
              <m:r>
                <m:rPr>
                  <m:sty m:val="i"/>
                </m:rPr>
                <m:t>h</m:t>
              </m:r>
              <m:r>
                <m:rPr>
                  <m:sty m:val="p"/>
                </m:rPr>
                <m:t>(</m:t>
              </m:r>
              <m:r>
                <m:rPr>
                  <m:sty m:val="i"/>
                </m:rPr>
                <m:t>x</m:t>
              </m:r>
              <m:r>
                <m:rPr>
                  <m:sty m:val="p"/>
                </m:rPr>
                <m:t>)</m:t>
              </m:r>
            </m:sup>
            <m:e>
              <m:r>
                <m:rPr>
                  <m:sty m:val="p"/>
                </m:rPr>
                <m:t xml:space="preserve"> </m:t>
              </m:r>
            </m:e>
          </m:nary>
          <m:r>
            <m:rPr>
              <m:sty m:val="p"/>
            </m:rPr>
            <m:t>d</m:t>
          </m:r>
          <m:r>
            <m:rPr>
              <m:sty m:val="i"/>
            </m:rPr>
            <m:t>z</m:t>
          </m:r>
          <m:sSub>
            <m:sSubPr/>
            <m:e>
              <m:r>
                <m:rPr>
                  <m:sty m:val="i"/>
                </m:rPr>
                <m:t>e</m:t>
              </m:r>
            </m:e>
            <m:sub>
              <m:r>
                <m:rPr>
                  <m:sty m:val="i"/>
                </m:rPr>
                <m:t>c</m:t>
              </m:r>
            </m:sub>
          </m:sSub>
          <m:r>
            <m:rPr>
              <m:sty m:val="p"/>
            </m:rPr>
            <m:t>(</m:t>
          </m:r>
          <m:r>
            <m:rPr>
              <m:sty m:val="i"/>
            </m:rPr>
            <m:t>z</m:t>
          </m:r>
          <m:r>
            <m:rPr>
              <m:sty m:val="p"/>
            </m:rPr>
            <m:t>)</m:t>
          </m:r>
        </m:oMath>
      </m:oMathPara>
    </w:p>
    <w:p>
      <w:pPr>
        <w:spacing w:after="220" w:lineRule="auto"/>
      </w:pPr>
      <w:r>
        <w:rPr/>
        <w:t xml:space="preserve">Sachant de plus que </w:t>
      </w:r>
      <m:oMath>
        <m:r>
          <m:rPr>
            <m:sty m:val="i"/>
          </m:rPr>
          <m:t>h</m:t>
        </m:r>
        <m:r>
          <m:rPr>
            <m:sty m:val="p"/>
          </m:rPr>
          <m:t>(</m:t>
        </m:r>
        <m:r>
          <m:rPr>
            <m:sty m:val="i"/>
          </m:rPr>
          <m:t>x</m:t>
        </m:r>
        <m:r>
          <m:rPr>
            <m:sty m:val="p"/>
          </m:rPr>
          <m:t>)</m:t>
        </m:r>
        <m:r>
          <m:rPr>
            <m:sty m:val="p"/>
          </m:rPr>
          <m:t>≪</m:t>
        </m:r>
        <m:r>
          <m:rPr>
            <m:sty m:val="i"/>
          </m:rPr>
          <m:t>λ</m:t>
        </m:r>
      </m:oMath>
      <w:r>
        <w:rPr/>
        <w:t xml:space="preserve">, montrer que </w:t>
      </w:r>
      <m:oMath>
        <m:sSub>
          <m:sSubPr/>
          <m:e>
            <m:r>
              <m:rPr>
                <m:sty m:val="i"/>
              </m:rPr>
              <m:t>E</m:t>
            </m:r>
          </m:e>
          <m:sub>
            <m:r>
              <m:rPr>
                <m:sty m:val="i"/>
              </m:rPr>
              <m:t>c</m:t>
            </m:r>
            <m:r>
              <m:rPr>
                <m:sty m:val="i"/>
              </m:rPr>
              <m:t>v</m:t>
            </m:r>
          </m:sub>
        </m:sSub>
      </m:oMath>
      <w:r>
        <w:rPr>
          <w:rFonts w:eastAsia="Georgia" w:cs="Georgia" w:ascii="Georgia" w:hAnsi="Georgia"/>
        </w:rPr>
        <w:t xml:space="preserve"> s'écrit :</w:t>
      </w:r>
    </w:p>
    <w:p>
      <w:pPr>
        <w:spacing w:after="220" w:lineRule="auto"/>
      </w:pPr>
      <m:oMathPara>
        <m:oMath>
          <m:sSub>
            <m:sSubPr/>
            <m:e>
              <m:r>
                <m:rPr>
                  <m:sty m:val="i"/>
                </m:rPr>
                <m:t>E</m:t>
              </m:r>
            </m:e>
            <m:sub>
              <m:r>
                <m:rPr>
                  <m:sty m:val="i"/>
                </m:rPr>
                <m:t>c</m:t>
              </m:r>
              <m:r>
                <m:rPr>
                  <m:sty m:val="i"/>
                </m:rPr>
                <m:t>v</m:t>
              </m:r>
            </m:sub>
          </m:sSub>
          <m:r>
            <m:rPr>
              <m:sty m:val="p"/>
            </m:rPr>
            <m:t>=</m:t>
          </m:r>
          <m:f>
            <m:fPr>
              <m:ctrlPr>
                <w:rPr>
                  <w:rFonts w:ascii="Cambria Math" w:hAnsi="Cambria Math"/>
                </w:rPr>
              </m:ctrlPr>
            </m:fPr>
            <m:num>
              <m:sSub>
                <m:sSubPr/>
                <m:e>
                  <m:r>
                    <m:rPr>
                      <m:sty m:val="i"/>
                    </m:rPr>
                    <m:t>ρ</m:t>
                  </m:r>
                </m:e>
                <m:sub>
                  <m:r>
                    <m:rPr>
                      <m:sty m:val="i"/>
                    </m:rPr>
                    <m:t>e</m:t>
                  </m:r>
                  <m:r>
                    <m:rPr>
                      <m:sty m:val="i"/>
                    </m:rPr>
                    <m:t>a</m:t>
                  </m:r>
                  <m:r>
                    <m:rPr>
                      <m:sty m:val="i"/>
                    </m:rPr>
                    <m:t>u</m:t>
                  </m:r>
                </m:sub>
              </m:sSub>
              <m:sSup>
                <m:sSupPr/>
                <m:e>
                  <m:r>
                    <m:rPr>
                      <m:sty m:val="i"/>
                    </m:rPr>
                    <m:t>ω</m:t>
                  </m:r>
                </m:e>
                <m:sup>
                  <m:r>
                    <m:rPr>
                      <m:sty m:val="p"/>
                    </m:rPr>
                    <m:t>2</m:t>
                  </m:r>
                </m:sup>
              </m:sSup>
              <m:sSup>
                <m:sSupPr/>
                <m:e>
                  <m:r>
                    <m:rPr>
                      <m:sty m:val="i"/>
                    </m:rPr>
                    <m:t>a</m:t>
                  </m:r>
                </m:e>
                <m:sup>
                  <m:r>
                    <m:rPr>
                      <m:sty m:val="p"/>
                    </m:rPr>
                    <m:t>2</m:t>
                  </m:r>
                </m:sup>
              </m:sSup>
              <m:r>
                <m:rPr>
                  <m:sty m:val="i"/>
                </m:rPr>
                <m:t>λ</m:t>
              </m:r>
            </m:num>
            <m:den>
              <m:r>
                <m:rPr>
                  <m:sty m:val="p"/>
                </m:rPr>
                <m:t>4</m:t>
              </m:r>
              <m:r>
                <m:rPr>
                  <m:sty m:val="i"/>
                </m:rPr>
                <m:t>k</m:t>
              </m:r>
            </m:den>
          </m:f>
        </m:oMath>
      </m:oMathPara>
    </w:p>
    <w:p>
      <w:pPr>
        <w:spacing w:after="220" w:lineRule="auto"/>
      </w:pPr>
      <w:r>
        <w:rPr>
          <w:rFonts w:eastAsia="Georgia" w:cs="Georgia" w:ascii="Georgia" w:hAnsi="Georgia"/>
        </w:rPr>
        <w:t xml:space="preserve">45 Dans un mouvement oscillatoire dit harmonique, l'énergie potentielle et l'énergie cinétique, moyennées sur une période, sont égales. En faisant cette hypothèse trouver une relation entre </w:t>
      </w:r>
      <m:oMath>
        <m:r>
          <m:rPr>
            <m:sty m:val="i"/>
          </m:rPr>
          <m:t>ω</m:t>
        </m:r>
      </m:oMath>
      <w:r>
        <w:rPr/>
        <w:t xml:space="preserve"> et </w:t>
      </w:r>
      <m:oMath>
        <m:r>
          <m:rPr>
            <m:sty m:val="i"/>
          </m:rPr>
          <m:t>k</m:t>
        </m:r>
      </m:oMath>
      <w:r>
        <w:rPr/>
        <w:t xml:space="preserve">.</w:t>
      </w:r>
    </w:p>
    <w:p>
      <w:pPr>
        <w:spacing w:after="220" w:lineRule="auto"/>
      </w:pPr>
      <w:r>
        <w:rPr>
          <w:rFonts w:eastAsia="Georgia" w:cs="Georgia" w:ascii="Georgia" w:hAnsi="Georgia"/>
        </w:rPr>
        <w:t xml:space="preserve">Application numérique : La fréquence typique des vagues au milieu de l'océan est </w:t>
      </w:r>
      <m:oMath>
        <m:r>
          <m:rPr>
            <m:sty m:val="i"/>
          </m:rPr>
          <m:t>f</m:t>
        </m:r>
        <m:r>
          <m:rPr>
            <m:sty m:val="p"/>
          </m:rPr>
          <m:t>=</m:t>
        </m:r>
        <m:r>
          <m:rPr>
            <m:sty m:val="p"/>
          </m:rPr>
          <m:t>0</m:t>
        </m:r>
        <m:r>
          <m:rPr>
            <m:sty m:val="p"/>
          </m:rPr>
          <m:t>,</m:t>
        </m:r>
        <m:r>
          <m:rPr>
            <m:sty m:val="p"/>
          </m:rPr>
          <m:t>1</m:t>
        </m:r>
        <m:r>
          <m:rPr>
            <m:nor/>
          </m:rPr>
          <m:t xml:space="preserve"> </m:t>
        </m:r>
        <m:r>
          <m:rPr>
            <m:sty m:val="p"/>
          </m:rPr>
          <m:t>Hz</m:t>
        </m:r>
      </m:oMath>
      <w:r>
        <w:rPr/>
        <w:t xml:space="preserve">. Quelle est la valeur de la longueur d'onde </w:t>
      </w:r>
      <m:oMath>
        <m:r>
          <m:rPr>
            <m:sty m:val="i"/>
          </m:rPr>
          <m:t>λ</m:t>
        </m:r>
      </m:oMath>
      <w:r>
        <w:rPr/>
        <w:t xml:space="preserve"> correspondante?</w:t>
      </w:r>
    </w:p>
    <w:p>
      <w:pPr>
        <w:spacing w:after="220" w:lineRule="auto"/>
      </w:pPr>
      <w:r>
        <w:rPr>
          <w:rFonts w:eastAsia="Georgia" w:cs="Georgia" w:ascii="Georgia" w:hAnsi="Georgia"/>
        </w:rPr>
        <w:t xml:space="preserve">46 Exprimer l'énergie mécanique </w:t>
      </w:r>
      <m:oMath>
        <m:sSub>
          <m:sSubPr/>
          <m:e>
            <m:r>
              <m:rPr>
                <m:sty m:val="i"/>
              </m:rPr>
              <m:t>E</m:t>
            </m:r>
          </m:e>
          <m:sub>
            <m:r>
              <m:rPr>
                <m:sty m:val="i"/>
              </m:rPr>
              <m:t>m</m:t>
            </m:r>
          </m:sub>
        </m:sSub>
        <m:r>
          <m:rPr>
            <m:sty m:val="p"/>
          </m:rPr>
          <m:t>=</m:t>
        </m:r>
        <m:sSub>
          <m:sSubPr/>
          <m:e>
            <m:r>
              <m:rPr>
                <m:sty m:val="i"/>
              </m:rPr>
              <m:t>E</m:t>
            </m:r>
          </m:e>
          <m:sub>
            <m:r>
              <m:rPr>
                <m:sty m:val="i"/>
              </m:rPr>
              <m:t>c</m:t>
            </m:r>
            <m:r>
              <m:rPr>
                <m:sty m:val="i"/>
              </m:rPr>
              <m:t>v</m:t>
            </m:r>
          </m:sub>
        </m:sSub>
        <m:r>
          <m:rPr>
            <m:sty m:val="p"/>
          </m:rPr>
          <m:t>+</m:t>
        </m:r>
        <m:sSub>
          <m:sSubPr/>
          <m:e>
            <m:r>
              <m:rPr>
                <m:sty m:val="i"/>
              </m:rPr>
              <m:t>E</m:t>
            </m:r>
          </m:e>
          <m:sub>
            <m:r>
              <m:rPr>
                <m:sty m:val="i"/>
              </m:rPr>
              <m:t>p</m:t>
            </m:r>
            <m:r>
              <m:rPr>
                <m:sty m:val="i"/>
              </m:rPr>
              <m:t>v</m:t>
            </m:r>
          </m:sub>
        </m:sSub>
      </m:oMath>
      <w:r>
        <w:rPr/>
        <w:t xml:space="preserve"> d'une vague de longueur d'onde </w:t>
      </w:r>
      <m:oMath>
        <m:r>
          <m:rPr>
            <m:sty m:val="i"/>
          </m:rPr>
          <m:t>λ</m:t>
        </m:r>
      </m:oMath>
      <w:r>
        <w:rPr>
          <w:rFonts w:eastAsia="Georgia" w:cs="Georgia" w:ascii="Georgia" w:hAnsi="Georgia"/>
        </w:rPr>
        <w:t xml:space="preserve"> par unité de longueur selon </w:t>
      </w:r>
      <m:oMath>
        <m:sSub>
          <m:sSubPr/>
          <m:e>
            <m:r>
              <m:rPr>
                <m:sty m:val="i"/>
              </m:rPr>
              <m:t>O</m:t>
            </m:r>
          </m:e>
          <m:sub>
            <m:r>
              <m:rPr>
                <m:sty m:val="i"/>
              </m:rPr>
              <m:t>y</m:t>
            </m:r>
          </m:sub>
        </m:sSub>
      </m:oMath>
      <w:r>
        <w:rPr/>
        <w:t xml:space="preserve"> en fonction de </w:t>
      </w:r>
      <m:oMath>
        <m:r>
          <m:rPr>
            <m:sty m:val="i"/>
          </m:rPr>
          <m:t>a</m:t>
        </m:r>
      </m:oMath>
      <w:r>
        <w:rPr/>
        <w:t xml:space="preserve">, de </w:t>
      </w:r>
      <m:oMath>
        <m:r>
          <m:rPr>
            <m:sty m:val="i"/>
          </m:rPr>
          <m:t>λ</m:t>
        </m:r>
      </m:oMath>
      <w:r>
        <w:rPr/>
        <w:t xml:space="preserve">, de </w:t>
      </w:r>
      <m:oMath>
        <m:sSub>
          <m:sSubPr/>
          <m:e>
            <m:r>
              <m:rPr>
                <m:sty m:val="i"/>
              </m:rPr>
              <m:t>ρ</m:t>
            </m:r>
          </m:e>
          <m:sub>
            <m:r>
              <m:rPr>
                <m:nor/>
              </m:rPr>
              <m:t>eau </m:t>
            </m:r>
          </m:sub>
        </m:sSub>
      </m:oMath>
      <w:r>
        <w:rPr/>
        <w:t xml:space="preserve"> et de </w:t>
      </w:r>
      <m:oMath>
        <m:r>
          <m:rPr>
            <m:sty m:val="i"/>
          </m:rPr>
          <m:t>g</m:t>
        </m:r>
      </m:oMath>
      <w:r>
        <w:rPr/>
        <w:t xml:space="preserve">.</w:t>
      </w:r>
      <w:r>
        <w:rPr/>
        <w:br w:type="textWrapping"/>
      </w:r>
      <w:r>
        <w:rPr>
          <w:rFonts w:eastAsia="Georgia" w:cs="Georgia" w:ascii="Georgia" w:hAnsi="Georgia"/>
        </w:rPr>
        <w:t xml:space="preserve">On admet que la vitesse de propagation de l'énergie de la vague vaut </w:t>
      </w:r>
      <m:oMath>
        <m:sSub>
          <m:sSubPr/>
          <m:e>
            <m:r>
              <m:rPr>
                <m:sty m:val="i"/>
              </m:rPr>
              <m:t>c</m:t>
            </m:r>
          </m:e>
          <m:sub>
            <m:r>
              <m:rPr>
                <m:sty m:val="i"/>
              </m:rPr>
              <m:t>g</m:t>
            </m:r>
          </m:sub>
        </m:sSub>
        <m:r>
          <m:rPr>
            <m:sty m:val="p"/>
          </m:rPr>
          <m:t>=</m:t>
        </m:r>
        <m:f>
          <m:fPr>
            <m:ctrlPr>
              <w:rPr>
                <w:rFonts w:ascii="Cambria Math" w:hAnsi="Cambria Math"/>
              </w:rPr>
            </m:ctrlPr>
          </m:fPr>
          <m:num>
            <m:r>
              <m:rPr>
                <m:sty m:val="i"/>
              </m:rPr>
              <m:t>g</m:t>
            </m:r>
          </m:num>
          <m:den>
            <m:r>
              <m:rPr>
                <m:sty m:val="p"/>
              </m:rPr>
              <m:t>2</m:t>
            </m:r>
            <m:r>
              <m:rPr>
                <m:sty m:val="i"/>
              </m:rPr>
              <m:t>ω</m:t>
            </m:r>
          </m:den>
        </m:f>
      </m:oMath>
      <w:r>
        <w:rPr>
          <w:rFonts w:eastAsia="Georgia" w:cs="Georgia" w:ascii="Georgia" w:hAnsi="Georgia"/>
        </w:rPr>
        <w:t xml:space="preserve">. Vérifier que </w:t>
      </w:r>
      <m:oMath>
        <m:sSub>
          <m:sSubPr/>
          <m:e>
            <m:r>
              <m:rPr>
                <m:scr m:val="script"/>
              </m:rPr>
              <m:t>P</m:t>
            </m:r>
          </m:e>
          <m:sub>
            <m:r>
              <m:rPr>
                <m:sty m:val="i"/>
              </m:rPr>
              <m:t>v</m:t>
            </m:r>
          </m:sub>
        </m:sSub>
        <m:r>
          <m:rPr>
            <m:sty m:val="p"/>
          </m:rPr>
          <m:t>=</m:t>
        </m:r>
        <m:f>
          <m:fPr>
            <m:ctrlPr>
              <w:rPr>
                <w:rFonts w:ascii="Cambria Math" w:hAnsi="Cambria Math"/>
              </w:rPr>
            </m:ctrlPr>
          </m:fPr>
          <m:num>
            <m:sSub>
              <m:sSubPr/>
              <m:e>
                <m:r>
                  <m:rPr>
                    <m:sty m:val="i"/>
                  </m:rPr>
                  <m:t>c</m:t>
                </m:r>
              </m:e>
              <m:sub>
                <m:r>
                  <m:rPr>
                    <m:sty m:val="i"/>
                  </m:rPr>
                  <m:t>g</m:t>
                </m:r>
              </m:sub>
            </m:sSub>
            <m:sSub>
              <m:sSubPr/>
              <m:e>
                <m:r>
                  <m:rPr>
                    <m:sty m:val="i"/>
                  </m:rPr>
                  <m:t>E</m:t>
                </m:r>
              </m:e>
              <m:sub>
                <m:r>
                  <m:rPr>
                    <m:sty m:val="i"/>
                  </m:rPr>
                  <m:t>m</m:t>
                </m:r>
              </m:sub>
            </m:sSub>
          </m:num>
          <m:den>
            <m:r>
              <m:rPr>
                <m:sty m:val="i"/>
              </m:rPr>
              <m:t>λ</m:t>
            </m:r>
          </m:den>
        </m:f>
      </m:oMath>
      <w:r>
        <w:rPr>
          <w:rFonts w:eastAsia="Georgia" w:cs="Georgia" w:ascii="Georgia" w:hAnsi="Georgia"/>
        </w:rPr>
        <w:t xml:space="preserve"> est homogène à une puissance par unité de longueur. </w:t>
      </w:r>
      <m:oMath>
        <m:sSub>
          <m:sSubPr/>
          <m:e>
            <m:r>
              <m:rPr>
                <m:scr m:val="script"/>
              </m:rPr>
              <m:t>P</m:t>
            </m:r>
          </m:e>
          <m:sub>
            <m:r>
              <m:rPr>
                <m:sty m:val="i"/>
              </m:rPr>
              <m:t>v</m:t>
            </m:r>
          </m:sub>
        </m:sSub>
      </m:oMath>
      <w:r>
        <w:rPr>
          <w:rFonts w:eastAsia="Georgia" w:cs="Georgia" w:ascii="Georgia" w:hAnsi="Georgia"/>
        </w:rPr>
        <w:t xml:space="preserve"> représente la puissance des vagues (par unité de longueur selon </w:t>
      </w:r>
      <m:oMath>
        <m:r>
          <m:rPr>
            <m:sty m:val="i"/>
          </m:rPr>
          <m:t>O</m:t>
        </m:r>
        <m:r>
          <m:rPr>
            <m:sty m:val="i"/>
          </m:rPr>
          <m:t>y</m:t>
        </m:r>
      </m:oMath>
      <w:r>
        <w:rPr>
          <w:rFonts w:eastAsia="Georgia" w:cs="Georgia" w:ascii="Georgia" w:hAnsi="Georgia"/>
        </w:rPr>
        <w:t xml:space="preserve"> ) disponible dans le cadre de la récupération de l'énergie houlomotrice.</w:t>
      </w:r>
    </w:p>
    <w:p>
      <w:pPr>
        <w:spacing w:after="220" w:lineRule="auto"/>
      </w:pPr>
      <w:r>
        <w:rPr>
          <w:rFonts w:eastAsia="Georgia" w:cs="Georgia" w:ascii="Georgia" w:hAnsi="Georgia"/>
        </w:rPr>
        <w:t xml:space="preserve">Application numérique : Quel est l'ordre de grandeur de la puissance </w:t>
      </w:r>
      <m:oMath>
        <m:sSub>
          <m:sSubPr/>
          <m:e>
            <m:r>
              <m:rPr>
                <m:scr m:val="script"/>
              </m:rPr>
              <m:t>P</m:t>
            </m:r>
          </m:e>
          <m:sub>
            <m:r>
              <m:rPr>
                <m:sty m:val="i"/>
              </m:rPr>
              <m:t>v</m:t>
            </m:r>
          </m:sub>
        </m:sSub>
      </m:oMath>
      <w:r>
        <w:rPr>
          <w:rFonts w:eastAsia="Georgia" w:cs="Georgia" w:ascii="Georgia" w:hAnsi="Georgia"/>
        </w:rPr>
        <w:t xml:space="preserve"> d'une vague de 1 m de hauteur, et de fréquence </w:t>
      </w:r>
      <m:oMath>
        <m:r>
          <m:rPr>
            <m:sty m:val="i"/>
          </m:rPr>
          <m:t>f</m:t>
        </m:r>
        <m:r>
          <m:rPr>
            <m:sty m:val="p"/>
          </m:rPr>
          <m:t>=</m:t>
        </m:r>
        <m:r>
          <m:rPr>
            <m:sty m:val="p"/>
          </m:rPr>
          <m:t>0</m:t>
        </m:r>
        <m:r>
          <m:rPr>
            <m:sty m:val="p"/>
          </m:rPr>
          <m:t>,</m:t>
        </m:r>
        <m:r>
          <m:rPr>
            <m:sty m:val="p"/>
          </m:rPr>
          <m:t>1</m:t>
        </m:r>
        <m:r>
          <m:rPr>
            <m:nor/>
          </m:rPr>
          <m:t xml:space="preserve"> </m:t>
        </m:r>
        <m:r>
          <m:rPr>
            <m:sty m:val="p"/>
          </m:rPr>
          <m:t>Hz</m:t>
        </m:r>
      </m:oMath>
      <w:r>
        <w:rPr>
          <w:rFonts w:eastAsia="Georgia" w:cs="Georgia" w:ascii="Georgia" w:hAnsi="Georgia"/>
        </w:rPr>
        <w:t xml:space="preserve"> ? Sachant que la consommation d'électricité en France est de l'ordre de </w:t>
      </w:r>
      <m:oMath>
        <m:sSup>
          <m:sSupPr/>
          <m:e>
            <m:r>
              <m:rPr>
                <m:sty m:val="p"/>
              </m:rPr>
              <m:t>7.10</m:t>
            </m:r>
          </m:e>
          <m:sup>
            <m:r>
              <m:rPr>
                <m:sty m:val="p"/>
              </m:rPr>
              <m:t>10</m:t>
            </m:r>
          </m:sup>
        </m:sSup>
        <m:r>
          <m:rPr>
            <m:nor/>
          </m:rPr>
          <m:t xml:space="preserve"> </m:t>
        </m:r>
        <m:r>
          <m:rPr>
            <m:sty m:val="p"/>
          </m:rPr>
          <m:t>W</m:t>
        </m:r>
      </m:oMath>
      <w:r>
        <w:rPr>
          <w:rFonts w:eastAsia="Georgia" w:cs="Georgia" w:ascii="Georgia" w:hAnsi="Georgia"/>
        </w:rPr>
        <w:t xml:space="preserve">, quel serait l'ordre de grandeur de la longueur cumulée des dispositifs récupérant l'énergie houlomotrice, pour subvenir aux besoins électriques du pays.</w:t>
      </w:r>
    </w:p>
    <w:p>
      <w:pPr>
        <w:spacing w:line="271" w:before="240" w:lineRule="auto"/>
      </w:pPr>
      <w:r>
        <w:rPr>
          <w:rFonts w:eastAsia="Georgia" w:cs="Georgia" w:ascii="Georgia" w:hAnsi="Georgia"/>
          <w:b/>
          <w:sz w:val="33"/>
        </w:rPr>
        <w:t xml:space="preserve">6.2 Récupération de l'énergie des vagues à l'intérieur d'un flotteur</w:t>
      </w:r>
    </w:p>
    <w:p>
      <w:pPr>
        <w:spacing w:after="220" w:lineRule="auto"/>
      </w:pPr>
      <w:r>
        <w:rPr>
          <w:rFonts w:eastAsia="Georgia" w:cs="Georgia" w:ascii="Georgia" w:hAnsi="Georgia"/>
        </w:rPr>
        <w:t xml:space="preserve">Un des principes de récupération de l'énergie des vagues consiste à placer un pendule pesant à l'intérieur du flotteur (par exemple une bouée ou un bateau). Les oscillations du flotteur dues aux vagues, vont faire osciller le pendule. La rotation du pendule autour de son axe pourra être convertie en électricité. Ce principe de fonctionnement est mis en œuvre dans le dispositif </w:t>
      </w:r>
      <m:oMath>
        <m:r>
          <m:rPr>
            <m:sty m:val="i"/>
          </m:rPr>
          <m:t>S</m:t>
        </m:r>
        <m:r>
          <m:rPr>
            <m:sty m:val="i"/>
          </m:rPr>
          <m:t>E</m:t>
        </m:r>
        <m:r>
          <m:rPr>
            <m:sty m:val="i"/>
          </m:rPr>
          <m:t>A</m:t>
        </m:r>
        <m:r>
          <m:rPr>
            <m:sty m:val="i"/>
          </m:rPr>
          <m:t>R</m:t>
        </m:r>
        <m:r>
          <m:rPr>
            <m:sty m:val="i"/>
          </m:rPr>
          <m:t>E</m:t>
        </m:r>
        <m:r>
          <m:rPr>
            <m:sty m:val="i"/>
          </m:rPr>
          <m:t>V</m:t>
        </m:r>
      </m:oMath>
      <w:r>
        <w:rPr>
          <w:rFonts w:eastAsia="Georgia" w:cs="Georgia" w:ascii="Georgia" w:hAnsi="Georgia"/>
        </w:rPr>
        <w:t xml:space="preserve"> développé à Nantes. Dans cette partie, on étudie dans le référentiel du flotteur, le mouvement du pendule en modélisant la conversion d'énergie mécanique en énergie électrique comme un terme de frottement visqueux (proportionnel à la vitesse). Le pendule est assimilé à un point </w:t>
      </w:r>
      <m:oMath>
        <m:r>
          <m:rPr>
            <m:sty m:val="i"/>
          </m:rPr>
          <m:t>M</m:t>
        </m:r>
      </m:oMath>
      <w:r>
        <w:rPr/>
        <w:t xml:space="preserve"> de masse </w:t>
      </w:r>
      <m:oMath>
        <m:r>
          <m:rPr>
            <m:sty m:val="i"/>
          </m:rPr>
          <m:t>m</m:t>
        </m:r>
      </m:oMath>
      <w:r>
        <w:rPr>
          <w:rFonts w:eastAsia="Georgia" w:cs="Georgia" w:ascii="Georgia" w:hAnsi="Georgia"/>
        </w:rPr>
        <w:t xml:space="preserve">, relié à l'axe de rotation </w:t>
      </w:r>
      <m:oMath>
        <m:r>
          <m:rPr>
            <m:sty m:val="i"/>
          </m:rPr>
          <m:t>O</m:t>
        </m:r>
      </m:oMath>
      <w:r>
        <w:rPr>
          <w:rFonts w:eastAsia="Georgia" w:cs="Georgia" w:ascii="Georgia" w:hAnsi="Georgia"/>
        </w:rPr>
        <w:t xml:space="preserve"> par une tige de masse négligeable, rigide et inextensible de longueur </w:t>
      </w:r>
      <m:oMath>
        <m:r>
          <m:rPr>
            <m:sty m:val="i"/>
          </m:rPr>
          <m:t>L</m:t>
        </m:r>
      </m:oMath>
      <w:r>
        <w:rPr/>
        <w:t xml:space="preserve"> (voir Fig. 9). On appelle </w:t>
      </w:r>
      <m:oMath>
        <m:r>
          <m:rPr>
            <m:sty m:val="i"/>
          </m:rPr>
          <m:t>α</m:t>
        </m:r>
      </m:oMath>
      <w:r>
        <w:rPr/>
        <w:t xml:space="preserve"> l'angle de centre </w:t>
      </w:r>
      <m:oMath>
        <m:r>
          <m:rPr>
            <m:sty m:val="i"/>
          </m:rPr>
          <m:t>O</m:t>
        </m:r>
      </m:oMath>
      <w:r>
        <w:rPr/>
        <w:t xml:space="preserve"> entre la position du point </w:t>
      </w:r>
      <m:oMath>
        <m:r>
          <m:rPr>
            <m:sty m:val="i"/>
          </m:rPr>
          <m:t>M</m:t>
        </m:r>
      </m:oMath>
      <w:r>
        <w:rPr>
          <w:rFonts w:eastAsia="Georgia" w:cs="Georgia" w:ascii="Georgia" w:hAnsi="Georgia"/>
        </w:rPr>
        <w:t xml:space="preserve"> et la verticale (position au repos). On considère un flotteur petit devant la longueur d'onde de la vague </w:t>
      </w:r>
      <m:oMath>
        <m:r>
          <m:rPr>
            <m:sty m:val="i"/>
          </m:rPr>
          <m:t>λ</m:t>
        </m:r>
      </m:oMath>
      <w:r>
        <w:rPr/>
        <w:t xml:space="preserve">. Dans ce cas </w:t>
      </w:r>
      <m:oMath>
        <m:sSup>
          <m:sSupPr/>
          <m:e>
            <m:r>
              <m:t xml:space="preserve"> </m:t>
            </m:r>
          </m:e>
          <m:sup>
            <m:r>
              <m:rPr>
                <m:sty m:val="p"/>
              </m:rPr>
              <m:t>3</m:t>
            </m:r>
          </m:sup>
        </m:sSup>
      </m:oMath>
      <w:r>
        <w:rPr>
          <w:rFonts w:eastAsia="Georgia" w:cs="Georgia" w:ascii="Georgia" w:hAnsi="Georgia"/>
        </w:rPr>
        <w:t xml:space="preserve"> son mouvement sera celui d'une particule fluide située sur la surface </w:t>
      </w:r>
      <m:oMath>
        <m:r>
          <m:rPr>
            <m:sty m:val="p"/>
          </m:rPr>
          <m:t>(</m:t>
        </m:r>
        <m:r>
          <m:rPr>
            <m:sty m:val="p"/>
          </m:rPr>
          <m:t>exp</m:t>
        </m:r>
        <m:r>
          <m:rPr>
            <m:sty m:val="p"/>
          </m:rPr>
          <m:t>⁡</m:t>
        </m:r>
        <m:r>
          <m:rPr>
            <m:sty m:val="p"/>
          </m:rPr>
          <m:t>(</m:t>
        </m:r>
        <m:r>
          <m:rPr>
            <m:sty m:val="i"/>
          </m:rPr>
          <m:t>k</m:t>
        </m:r>
        <m:r>
          <m:rPr>
            <m:sty m:val="i"/>
          </m:rPr>
          <m:t>z</m:t>
        </m:r>
        <m:r>
          <m:rPr>
            <m:sty m:val="p"/>
          </m:rPr>
          <m:t>)</m:t>
        </m:r>
        <m:r>
          <m:rPr>
            <m:sty m:val="p"/>
          </m:rPr>
          <m:t>=</m:t>
        </m:r>
        <m:r>
          <m:rPr>
            <m:sty m:val="p"/>
          </m:rPr>
          <m:t>1</m:t>
        </m:r>
      </m:oMath>
      <w:r>
        <w:rPr/>
        <w:t xml:space="preserve"> pour </w:t>
      </w:r>
      <m:oMath>
        <m:r>
          <m:rPr>
            <m:sty m:val="i"/>
          </m:rPr>
          <m:t>z</m:t>
        </m:r>
        <m:r>
          <m:rPr>
            <m:sty m:val="p"/>
          </m:rPr>
          <m:t>=</m:t>
        </m:r>
        <m:r>
          <m:rPr>
            <m:sty m:val="p"/>
          </m:rPr>
          <m:t>0</m:t>
        </m:r>
        <m:r>
          <m:rPr>
            <m:sty m:val="p"/>
          </m:rPr>
          <m:t>)</m:t>
        </m:r>
      </m:oMath>
      <w:r>
        <w:rPr>
          <w:rFonts w:eastAsia="Georgia" w:cs="Georgia" w:ascii="Georgia" w:hAnsi="Georgia"/>
        </w:rPr>
        <w:t xml:space="preserve">. On admet que dans le référentiel du flotteur, une force due à ce mouvement </w:t>
      </w:r>
      <m:oMath>
        <m:sSub>
          <m:sSubPr/>
          <m:e>
            <m:acc>
              <m:accPr>
                <m:chr m:val="⃗"/>
              </m:accPr>
              <m:e>
                <m:r>
                  <m:rPr>
                    <m:sty m:val="i"/>
                  </m:rPr>
                  <m:t>F</m:t>
                </m:r>
              </m:e>
            </m:acc>
          </m:e>
          <m:sub>
            <m:r>
              <m:rPr>
                <m:sty m:val="i"/>
              </m:rPr>
              <m:t>i</m:t>
            </m:r>
            <m:r>
              <m:rPr>
                <m:sty m:val="i"/>
              </m:rPr>
              <m:t>e</m:t>
            </m:r>
          </m:sub>
        </m:sSub>
      </m:oMath>
      <w:r>
        <w:rPr/>
        <w:t xml:space="preserve"> s'applique au point </w:t>
      </w:r>
      <m:oMath>
        <m:r>
          <m:rPr>
            <m:sty m:val="i"/>
          </m:rPr>
          <m:t>M</m:t>
        </m:r>
      </m:oMath>
      <w:r>
        <w:rPr>
          <w:rFonts w:eastAsia="Georgia" w:cs="Georgia" w:ascii="Georgia" w:hAnsi="Georgia"/>
        </w:rPr>
        <w:t xml:space="preserve">, s'écrivant </w:t>
      </w:r>
      <m:oMath>
        <m:sSub>
          <m:sSubPr/>
          <m:e>
            <m:acc>
              <m:accPr>
                <m:chr m:val="⃗"/>
              </m:accPr>
              <m:e>
                <m:r>
                  <m:rPr>
                    <m:sty m:val="i"/>
                  </m:rPr>
                  <m:t>F</m:t>
                </m:r>
              </m:e>
            </m:acc>
          </m:e>
          <m:sub>
            <m:r>
              <m:rPr>
                <m:sty m:val="i"/>
              </m:rPr>
              <m:t>i</m:t>
            </m:r>
            <m:r>
              <m:rPr>
                <m:sty m:val="i"/>
              </m:rPr>
              <m:t>e</m:t>
            </m:r>
          </m:sub>
        </m:sSub>
        <m:r>
          <m:rPr>
            <m:sty m:val="p"/>
          </m:rPr>
          <m:t>=</m:t>
        </m:r>
        <m:r>
          <m:rPr>
            <m:sty m:val="p"/>
          </m:rPr>
          <m:t>−</m:t>
        </m:r>
        <m:r>
          <m:rPr>
            <m:sty m:val="i"/>
          </m:rPr>
          <m:t>m</m:t>
        </m:r>
        <m:sSub>
          <m:sSubPr/>
          <m:e>
            <m:acc>
              <m:accPr>
                <m:chr m:val="⃗"/>
              </m:accPr>
              <m:e>
                <m:r>
                  <m:rPr>
                    <m:sty m:val="i"/>
                  </m:rPr>
                  <m:t>a</m:t>
                </m:r>
              </m:e>
            </m:acc>
          </m:e>
          <m:sub>
            <m:r>
              <m:rPr>
                <m:sty m:val="i"/>
              </m:rPr>
              <m:t>P</m:t>
            </m:r>
          </m:sub>
        </m:sSub>
      </m:oMath>
      <w:r>
        <w:rPr>
          <w:rFonts w:eastAsia="Georgia" w:cs="Georgia" w:ascii="Georgia" w:hAnsi="Georgia"/>
        </w:rPr>
        <w:t xml:space="preserve">, où </w:t>
      </w:r>
      <m:oMath>
        <m:sSub>
          <m:sSubPr/>
          <m:e>
            <m:acc>
              <m:accPr>
                <m:chr m:val="⃗"/>
              </m:accPr>
              <m:e>
                <m:r>
                  <m:rPr>
                    <m:sty m:val="i"/>
                  </m:rPr>
                  <m:t>a</m:t>
                </m:r>
              </m:e>
            </m:acc>
          </m:e>
          <m:sub>
            <m:r>
              <m:rPr>
                <m:sty m:val="i"/>
              </m:rPr>
              <m:t>P</m:t>
            </m:r>
          </m:sub>
        </m:sSub>
      </m:oMath>
      <w:r>
        <w:rPr>
          <w:rFonts w:eastAsia="Georgia" w:cs="Georgia" w:ascii="Georgia" w:hAnsi="Georgia"/>
        </w:rPr>
        <w:t xml:space="preserve"> est l'accélération du fluide dans le référentiel terrestre. La force de frottement due à la conversion mécanique électrique s'écrit </w:t>
      </w:r>
      <m:oMath>
        <m:sSub>
          <m:sSubPr/>
          <m:e>
            <m:acc>
              <m:accPr>
                <m:chr m:val="⃗"/>
              </m:accPr>
              <m:e>
                <m:r>
                  <m:rPr>
                    <m:sty m:val="i"/>
                  </m:rPr>
                  <m:t>F</m:t>
                </m:r>
              </m:e>
            </m:acc>
          </m:e>
          <m:sub>
            <m:r>
              <m:rPr>
                <m:sty m:val="i"/>
              </m:rPr>
              <m:t>e</m:t>
            </m:r>
            <m:r>
              <m:rPr>
                <m:sty m:val="i"/>
              </m:rPr>
              <m:t>l</m:t>
            </m:r>
          </m:sub>
        </m:sSub>
        <m:r>
          <m:rPr>
            <m:sty m:val="p"/>
          </m:rPr>
          <m:t>=</m:t>
        </m:r>
        <m:r>
          <m:rPr>
            <m:sty m:val="p"/>
          </m:rPr>
          <m:t>−</m:t>
        </m:r>
        <m:r>
          <m:rPr>
            <m:sty m:val="i"/>
          </m:rPr>
          <m:t>K</m:t>
        </m:r>
        <m:sSub>
          <m:sSubPr/>
          <m:e>
            <m:acc>
              <m:accPr>
                <m:chr m:val="⃗"/>
              </m:accPr>
              <m:e>
                <m:r>
                  <m:rPr>
                    <m:sty m:val="i"/>
                  </m:rPr>
                  <m:t>v</m:t>
                </m:r>
              </m:e>
            </m:acc>
          </m:e>
          <m:sub>
            <m:r>
              <m:rPr>
                <m:sty m:val="i"/>
              </m:rPr>
              <m:t>M</m:t>
            </m:r>
          </m:sub>
        </m:sSub>
      </m:oMath>
      <w:r>
        <w:rPr/>
        <w:t xml:space="preserve"> avec </w:t>
      </w:r>
      <m:oMath>
        <m:sSub>
          <m:sSubPr/>
          <m:e>
            <m:acc>
              <m:accPr>
                <m:chr m:val="⃗"/>
              </m:accPr>
              <m:e>
                <m:r>
                  <m:rPr>
                    <m:sty m:val="i"/>
                  </m:rPr>
                  <m:t>v</m:t>
                </m:r>
              </m:e>
            </m:acc>
          </m:e>
          <m:sub>
            <m:r>
              <m:rPr>
                <m:sty m:val="i"/>
              </m:rPr>
              <m:t>M</m:t>
            </m:r>
          </m:sub>
        </m:sSub>
      </m:oMath>
      <w:r>
        <w:rPr/>
        <w:t xml:space="preserve"> la vitesse du point </w:t>
      </w:r>
      <m:oMath>
        <m:r>
          <m:rPr>
            <m:sty m:val="i"/>
          </m:rPr>
          <m:t>M</m:t>
        </m:r>
      </m:oMath>
      <w:r>
        <w:rPr>
          <w:rFonts w:eastAsia="Georgia" w:cs="Georgia" w:ascii="Georgia" w:hAnsi="Georgia"/>
        </w:rPr>
        <w:t xml:space="preserve"> dans le référentiel du flotteur. Par la suite on fait l'analyse en utilisant les coordonnées polaires au point </w:t>
      </w:r>
      <m:oMath>
        <m:r>
          <m:rPr>
            <m:sty m:val="i"/>
          </m:rPr>
          <m:t>M</m:t>
        </m:r>
      </m:oMath>
      <w:r>
        <w:rPr/>
        <w:t xml:space="preserve"> avec </w:t>
      </w:r>
      <m:oMath>
        <m:r>
          <m:rPr>
            <m:sty m:val="i"/>
          </m:rPr>
          <m:t>r</m:t>
        </m:r>
        <m:r>
          <m:rPr>
            <m:sty m:val="p"/>
          </m:rPr>
          <m:t>=</m:t>
        </m:r>
        <m:r>
          <m:rPr>
            <m:sty m:val="i"/>
          </m:rPr>
          <m:t>L</m:t>
        </m:r>
      </m:oMath>
      <w:r>
        <w:rPr/>
        <w:t xml:space="preserve"> et </w:t>
      </w:r>
      <m:oMath>
        <m:r>
          <m:rPr>
            <m:sty m:val="i"/>
          </m:rPr>
          <m:t>θ</m:t>
        </m:r>
        <m:r>
          <m:rPr>
            <m:sty m:val="p"/>
          </m:rPr>
          <m:t>=</m:t>
        </m:r>
        <m:r>
          <m:rPr>
            <m:sty m:val="i"/>
          </m:rPr>
          <m:t>α</m:t>
        </m:r>
      </m:oMath>
      <w:r>
        <w:rPr/>
        <w:t xml:space="preserve">.</w:t>
      </w:r>
    </w:p>
    <w:p>
      <w:pPr>
        <w:spacing w:lineRule="auto"/>
        <w:jc w:val="center"/>
      </w:pPr>
      <w:r>
        <w:rPr/>
        <w:drawing>
          <wp:inline distB="0" distL="0" distR="0" distT="0">
            <wp:extent cx="5486400" cy="3108732"/>
            <wp:effectExtent b="0" l="0" r="0" t="0"/>
            <wp:docPr id="9" name="image-a0b13e4ff0e66634df8404f2ce09aa6a9b1d40c0.jpg"/>
            <a:graphic>
              <a:graphicData uri="http://schemas.openxmlformats.org/drawingml/2006/picture">
                <pic:pic>
                  <pic:nvPicPr>
                    <pic:cNvPr id="9" name="image-a0b13e4ff0e66634df8404f2ce09aa6a9b1d40c0.jpg" descr=""/>
                    <pic:cNvPicPr/>
                  </pic:nvPicPr>
                  <pic:blipFill>
                    <a:blip r:embed="rId13" cstate="print"/>
                    <a:srcRect b="0" l="0" r="0" t="0"/>
                    <a:stretch>
                      <a:fillRect/>
                    </a:stretch>
                  </pic:blipFill>
                  <pic:spPr>
                    <a:xfrm>
                      <a:off x="0" y="0"/>
                      <a:ext cx="5486400" cy="3108732"/>
                    </a:xfrm>
                    <a:prstGeom prst="rect"/>
                  </pic:spPr>
                </pic:pic>
              </a:graphicData>
            </a:graphic>
          </wp:inline>
        </w:drawing>
      </w:r>
    </w:p>
    <w:p>
      <w:pPr>
        <w:spacing w:lineRule="auto"/>
      </w:pPr>
      <w:r>
        <w:rPr>
          <w:rFonts w:eastAsia="Georgia" w:cs="Georgia" w:ascii="Georgia" w:hAnsi="Georgia"/>
        </w:rPr>
        <w:t xml:space="preserve">Figure 9 - Principe de récupération de l'énergie des vagues, grâce à un pendule pesant placé dans un flotteur. La masse du pendule </w:t>
      </w:r>
      <m:oMath>
        <m:r>
          <m:rPr>
            <m:sty m:val="i"/>
          </m:rPr>
          <m:t>m</m:t>
        </m:r>
      </m:oMath>
      <w:r>
        <w:rPr>
          <w:rFonts w:eastAsia="Georgia" w:cs="Georgia" w:ascii="Georgia" w:hAnsi="Georgia"/>
        </w:rPr>
        <w:t xml:space="preserve"> est concentrée au point </w:t>
      </w:r>
      <m:oMath>
        <m:r>
          <m:rPr>
            <m:sty m:val="i"/>
          </m:rPr>
          <m:t>M</m:t>
        </m:r>
      </m:oMath>
      <w:r>
        <w:rPr>
          <w:rFonts w:eastAsia="Georgia" w:cs="Georgia" w:ascii="Georgia" w:hAnsi="Georgia"/>
        </w:rPr>
        <w:t xml:space="preserve"> relié par une tige de longueur </w:t>
      </w:r>
      <m:oMath>
        <m:r>
          <m:rPr>
            <m:sty m:val="i"/>
          </m:rPr>
          <m:t>L</m:t>
        </m:r>
      </m:oMath>
      <w:r>
        <w:rPr>
          <w:rFonts w:eastAsia="Georgia" w:cs="Georgia" w:ascii="Georgia" w:hAnsi="Georgia"/>
        </w:rPr>
        <w:t xml:space="preserve"> à l'axe de rotation horizontal passant par </w:t>
      </w:r>
      <m:oMath>
        <m:r>
          <m:rPr>
            <m:sty m:val="i"/>
          </m:rPr>
          <m:t>O</m:t>
        </m:r>
      </m:oMath>
      <w:r>
        <w:rPr>
          <w:rFonts w:eastAsia="Georgia" w:cs="Georgia" w:ascii="Georgia" w:hAnsi="Georgia"/>
        </w:rPr>
        <w:t xml:space="preserve">. La conversion d'énergie mécanique en énergie électrique se traduit par la présence d'une force </w:t>
      </w:r>
      <m:oMath>
        <m:sSub>
          <m:sSubPr/>
          <m:e>
            <m:acc>
              <m:accPr>
                <m:chr m:val="⃗"/>
              </m:accPr>
              <m:e>
                <m:r>
                  <m:rPr>
                    <m:sty m:val="i"/>
                  </m:rPr>
                  <m:t>F</m:t>
                </m:r>
              </m:e>
            </m:acc>
          </m:e>
          <m:sub>
            <m:r>
              <m:rPr>
                <m:sty m:val="i"/>
              </m:rPr>
              <m:t>e</m:t>
            </m:r>
            <m:r>
              <m:rPr>
                <m:sty m:val="i"/>
              </m:rPr>
              <m:t>l</m:t>
            </m:r>
          </m:sub>
        </m:sSub>
      </m:oMath>
      <w:r>
        <w:rPr/>
        <w:t xml:space="preserve"> s'opposant au mouvement du point </w:t>
      </w:r>
      <m:oMath>
        <m:r>
          <m:rPr>
            <m:sty m:val="i"/>
          </m:rPr>
          <m:t>M</m:t>
        </m:r>
      </m:oMath>
      <w:r>
        <w:rPr/>
        <w:t xml:space="preserve"> d'expression </w:t>
      </w:r>
      <m:oMath>
        <m:sSub>
          <m:sSubPr/>
          <m:e>
            <m:acc>
              <m:accPr>
                <m:chr m:val="⃗"/>
              </m:accPr>
              <m:e>
                <m:r>
                  <m:rPr>
                    <m:sty m:val="i"/>
                  </m:rPr>
                  <m:t>F</m:t>
                </m:r>
              </m:e>
            </m:acc>
          </m:e>
          <m:sub>
            <m:r>
              <m:rPr>
                <m:sty m:val="i"/>
              </m:rPr>
              <m:t>e</m:t>
            </m:r>
            <m:r>
              <m:rPr>
                <m:sty m:val="i"/>
              </m:rPr>
              <m:t>l</m:t>
            </m:r>
          </m:sub>
        </m:sSub>
        <m:r>
          <m:rPr>
            <m:sty m:val="p"/>
          </m:rPr>
          <m:t>=</m:t>
        </m:r>
        <m:r>
          <m:rPr>
            <m:sty m:val="p"/>
          </m:rPr>
          <m:t>−</m:t>
        </m:r>
        <m:r>
          <m:rPr>
            <m:sty m:val="i"/>
          </m:rPr>
          <m:t>K</m:t>
        </m:r>
        <m:sSub>
          <m:sSubPr/>
          <m:e>
            <m:acc>
              <m:accPr>
                <m:chr m:val="⃗"/>
              </m:accPr>
              <m:e>
                <m:r>
                  <m:rPr>
                    <m:sty m:val="i"/>
                  </m:rPr>
                  <m:t>v</m:t>
                </m:r>
              </m:e>
            </m:acc>
          </m:e>
          <m:sub>
            <m:r>
              <m:rPr>
                <m:sty m:val="i"/>
              </m:rPr>
              <m:t>M</m:t>
            </m:r>
          </m:sub>
        </m:sSub>
      </m:oMath>
      <w:r>
        <w:rPr/>
        <w:t xml:space="preserve">.</w:t>
      </w:r>
    </w:p>
    <w:p>
      <w:pPr>
        <w:spacing w:after="220" w:lineRule="auto"/>
      </w:pPr>
      <w:r>
        <w:rPr>
          <w:rFonts w:eastAsia="Georgia" w:cs="Georgia" w:ascii="Georgia" w:hAnsi="Georgia"/>
        </w:rPr>
        <w:t xml:space="preserve">47 En prenant un flotteur placé en ( </w:t>
      </w:r>
      <m:oMath>
        <m:r>
          <m:rPr>
            <m:sty m:val="i"/>
          </m:rPr>
          <m:t>x</m:t>
        </m:r>
        <m:r>
          <m:rPr>
            <m:sty m:val="p"/>
          </m:rPr>
          <m:t>=</m:t>
        </m:r>
        <m:r>
          <m:rPr>
            <m:sty m:val="p"/>
          </m:rPr>
          <m:t>0</m:t>
        </m:r>
        <m:r>
          <m:rPr>
            <m:sty m:val="p"/>
          </m:rPr>
          <m:t>,</m:t>
        </m:r>
        <m:r>
          <m:rPr>
            <m:sty m:val="i"/>
          </m:rPr>
          <m:t>z</m:t>
        </m:r>
        <m:r>
          <m:rPr>
            <m:sty m:val="p"/>
          </m:rPr>
          <m:t>=</m:t>
        </m:r>
        <m:r>
          <m:rPr>
            <m:sty m:val="p"/>
          </m:rPr>
          <m:t>0</m:t>
        </m:r>
      </m:oMath>
      <w:r>
        <w:rPr/>
        <w:t xml:space="preserve"> ), expliciter l'expression de </w:t>
      </w:r>
      <m:oMath>
        <m:sSub>
          <m:sSubPr/>
          <m:e>
            <m:acc>
              <m:accPr>
                <m:chr m:val="⃗"/>
              </m:accPr>
              <m:e>
                <m:r>
                  <m:rPr>
                    <m:sty m:val="i"/>
                  </m:rPr>
                  <m:t>F</m:t>
                </m:r>
              </m:e>
            </m:acc>
          </m:e>
          <m:sub>
            <m:r>
              <m:rPr>
                <m:sty m:val="i"/>
              </m:rPr>
              <m:t>i</m:t>
            </m:r>
            <m:r>
              <m:rPr>
                <m:sty m:val="i"/>
              </m:rPr>
              <m:t>e</m:t>
            </m:r>
          </m:sub>
        </m:sSub>
      </m:oMath>
      <w:r>
        <w:rPr/>
        <w:t xml:space="preserve"> en fonction de l'amplitude des vagues </w:t>
      </w:r>
      <m:oMath>
        <m:r>
          <m:rPr>
            <m:sty m:val="i"/>
          </m:rPr>
          <m:t>a</m:t>
        </m:r>
      </m:oMath>
      <w:r>
        <w:rPr/>
        <w:t xml:space="preserve">, de leur pulsation </w:t>
      </w:r>
      <m:oMath>
        <m:r>
          <m:rPr>
            <m:sty m:val="i"/>
          </m:rPr>
          <m:t>ω</m:t>
        </m:r>
      </m:oMath>
      <w:r>
        <w:rPr/>
        <w:t xml:space="preserve"> et du temps </w:t>
      </w:r>
      <m:oMath>
        <m:r>
          <m:rPr>
            <m:sty m:val="i"/>
          </m:rPr>
          <m:t>t</m:t>
        </m:r>
      </m:oMath>
      <w:r>
        <w:rPr>
          <w:rFonts w:eastAsia="Georgia" w:cs="Georgia" w:ascii="Georgia" w:hAnsi="Georgia"/>
        </w:rPr>
        <w:t xml:space="preserve">. Puis projeter l'expression obtenue sur la base polaire associée à </w:t>
      </w:r>
      <m:oMath>
        <m:r>
          <m:rPr>
            <m:sty m:val="i"/>
          </m:rPr>
          <m:t>M</m:t>
        </m:r>
      </m:oMath>
      <w:r>
        <w:rPr>
          <w:rFonts w:eastAsia="Georgia" w:cs="Georgia" w:ascii="Georgia" w:hAnsi="Georgia"/>
        </w:rPr>
        <w:t xml:space="preserve"> et à l'angle </w:t>
      </w:r>
      <m:oMath>
        <m:r>
          <m:rPr>
            <m:sty m:val="i"/>
          </m:rPr>
          <m:t>α</m:t>
        </m:r>
      </m:oMath>
      <w:r>
        <w:rPr/>
        <w:t xml:space="preserve">.</w:t>
      </w:r>
    </w:p>
    <w:p>
      <w:pPr>
        <w:spacing w:after="220" w:lineRule="auto"/>
      </w:pPr>
      <w:r>
        <w:rPr/>
        <w:t xml:space="preserve">48 Appliquer le principe fondamental de la dynamique au point </w:t>
      </w:r>
      <m:oMath>
        <m:r>
          <m:rPr>
            <m:sty m:val="i"/>
          </m:rPr>
          <m:t>M</m:t>
        </m:r>
      </m:oMath>
      <w:r>
        <w:rPr>
          <w:rFonts w:eastAsia="Georgia" w:cs="Georgia" w:ascii="Georgia" w:hAnsi="Georgia"/>
        </w:rPr>
        <w:t xml:space="preserve"> en coordonnées polaires en projection selon </w:t>
      </w:r>
      <m:oMath>
        <m:sSub>
          <m:sSubPr/>
          <m:e>
            <m:acc>
              <m:accPr>
                <m:chr m:val="⃗"/>
              </m:accPr>
              <m:e>
                <m:r>
                  <m:rPr>
                    <m:sty m:val="i"/>
                  </m:rPr>
                  <m:t>e</m:t>
                </m:r>
              </m:e>
            </m:acc>
          </m:e>
          <m:sub>
            <m:r>
              <m:rPr>
                <m:sty m:val="i"/>
              </m:rPr>
              <m:t>θ</m:t>
            </m:r>
          </m:sub>
        </m:sSub>
      </m:oMath>
      <w:r>
        <w:rPr>
          <w:rFonts w:eastAsia="Georgia" w:cs="Georgia" w:ascii="Georgia" w:hAnsi="Georgia"/>
        </w:rPr>
        <w:t xml:space="preserve">. En déduire l'équation différentielle vérifiée par </w:t>
      </w:r>
      <m:oMath>
        <m:r>
          <m:rPr>
            <m:sty m:val="i"/>
          </m:rPr>
          <m:t>α</m:t>
        </m:r>
      </m:oMath>
      <w:r>
        <w:rPr/>
        <w:t xml:space="preserve"> par rapport au temps.</w:t>
      </w:r>
    </w:p>
    <w:p>
      <w:pPr>
        <w:spacing w:after="220" w:lineRule="auto"/>
      </w:pPr>
      <w:r>
        <w:rPr>
          <w:rFonts w:eastAsia="Georgia" w:cs="Georgia" w:ascii="Georgia" w:hAnsi="Georgia"/>
        </w:rPr>
        <w:t xml:space="preserve">49 On poursuit l'étude pour de faibles angles </w:t>
      </w:r>
      <m:oMath>
        <m:r>
          <m:rPr>
            <m:sty m:val="i"/>
          </m:rPr>
          <m:t>α</m:t>
        </m:r>
      </m:oMath>
      <w:r>
        <w:rPr>
          <w:rFonts w:eastAsia="Georgia" w:cs="Georgia" w:ascii="Georgia" w:hAnsi="Georgia"/>
        </w:rPr>
        <w:t xml:space="preserve">. Simplifier l'équation précédente et montrer qu'on obtient l'équation d'un oscillateur harmonique amorti forcé sinusoïdalement :</w:t>
      </w:r>
    </w:p>
    <w:p>
      <w:pPr>
        <w:spacing w:after="220" w:lineRule="auto"/>
      </w:pPr>
      <m:oMathPara>
        <m:oMath>
          <m:r>
            <m:rPr>
              <m:sty m:val="i"/>
            </m:rPr>
            <m:t>m</m:t>
          </m:r>
          <m:r>
            <m:rPr>
              <m:sty m:val="i"/>
            </m:rPr>
            <m:t>L</m:t>
          </m:r>
          <m:f>
            <m:fPr>
              <m:ctrlPr>
                <w:rPr>
                  <w:rFonts w:ascii="Cambria Math" w:hAnsi="Cambria Math"/>
                </w:rPr>
              </m:ctrlPr>
            </m:fPr>
            <m:num>
              <m:sSup>
                <m:sSupPr/>
                <m:e>
                  <m:r>
                    <m:rPr>
                      <m:sty m:val="i"/>
                    </m:rPr>
                    <m:t>d</m:t>
                  </m:r>
                </m:e>
                <m:sup>
                  <m:r>
                    <m:rPr>
                      <m:sty m:val="p"/>
                    </m:rPr>
                    <m:t>2</m:t>
                  </m:r>
                </m:sup>
              </m:sSup>
              <m:r>
                <m:rPr>
                  <m:sty m:val="i"/>
                </m:rPr>
                <m:t>α</m:t>
              </m:r>
            </m:num>
            <m:den>
              <m:r>
                <m:rPr>
                  <m:nor/>
                </m:rPr>
                <m:t xml:space="preserve"> </m:t>
              </m:r>
              <m:r>
                <m:rPr>
                  <m:sty m:val="p"/>
                </m:rPr>
                <m:t>d</m:t>
              </m:r>
              <m:sSup>
                <m:sSupPr/>
                <m:e>
                  <m:r>
                    <m:rPr>
                      <m:sty m:val="i"/>
                    </m:rPr>
                    <m:t>t</m:t>
                  </m:r>
                </m:e>
                <m:sup>
                  <m:r>
                    <m:rPr>
                      <m:sty m:val="p"/>
                    </m:rPr>
                    <m:t>2</m:t>
                  </m:r>
                </m:sup>
              </m:sSup>
            </m:den>
          </m:f>
          <m:r>
            <m:rPr>
              <m:sty m:val="p"/>
            </m:rPr>
            <m:t>+</m:t>
          </m:r>
          <m:r>
            <m:rPr>
              <m:sty m:val="i"/>
            </m:rPr>
            <m:t>K</m:t>
          </m:r>
          <m:r>
            <m:rPr>
              <m:sty m:val="i"/>
            </m:rPr>
            <m:t>L</m:t>
          </m:r>
          <m:f>
            <m:fPr>
              <m:ctrlPr>
                <w:rPr>
                  <w:rFonts w:ascii="Cambria Math" w:hAnsi="Cambria Math"/>
                </w:rPr>
              </m:ctrlPr>
            </m:fPr>
            <m:num>
              <m:r>
                <m:rPr>
                  <m:sty m:val="i"/>
                </m:rPr>
                <m:t>d</m:t>
              </m:r>
              <m:r>
                <m:rPr>
                  <m:sty m:val="i"/>
                </m:rPr>
                <m:t>α</m:t>
              </m:r>
            </m:num>
            <m:den>
              <m:r>
                <m:rPr>
                  <m:nor/>
                </m:rPr>
                <m:t xml:space="preserve"> </m:t>
              </m:r>
              <m:r>
                <m:rPr>
                  <m:sty m:val="p"/>
                </m:rPr>
                <m:t>d</m:t>
              </m:r>
              <m:r>
                <m:rPr>
                  <m:sty m:val="i"/>
                </m:rPr>
                <m:t>t</m:t>
              </m:r>
            </m:den>
          </m:f>
          <m:r>
            <m:rPr>
              <m:sty m:val="p"/>
            </m:rPr>
            <m:t>+</m:t>
          </m:r>
          <m:r>
            <m:rPr>
              <m:sty m:val="i"/>
            </m:rPr>
            <m:t>m</m:t>
          </m:r>
          <m:r>
            <m:rPr>
              <m:sty m:val="i"/>
            </m:rPr>
            <m:t>g</m:t>
          </m:r>
          <m:r>
            <m:rPr>
              <m:sty m:val="i"/>
            </m:rPr>
            <m:t>α</m:t>
          </m:r>
          <m:r>
            <m:rPr>
              <m:sty m:val="p"/>
            </m:rPr>
            <m:t>=</m:t>
          </m:r>
          <m:r>
            <m:rPr>
              <m:sty m:val="i"/>
            </m:rPr>
            <m:t>m</m:t>
          </m:r>
          <m:r>
            <m:rPr>
              <m:sty m:val="i"/>
            </m:rPr>
            <m:t>a</m:t>
          </m:r>
          <m:sSup>
            <m:sSupPr/>
            <m:e>
              <m:r>
                <m:rPr>
                  <m:sty m:val="i"/>
                </m:rPr>
                <m:t>ω</m:t>
              </m:r>
            </m:e>
            <m:sup>
              <m:r>
                <m:rPr>
                  <m:sty m:val="p"/>
                </m:rPr>
                <m:t>2</m:t>
              </m:r>
            </m:sup>
          </m:sSup>
          <m:r>
            <m:rPr>
              <m:sty m:val="p"/>
            </m:rPr>
            <m:t>cos</m:t>
          </m:r>
          <m:r>
            <m:rPr>
              <m:sty m:val="p"/>
            </m:rPr>
            <m:t>⁡</m:t>
          </m:r>
          <m:r>
            <m:rPr>
              <m:sty m:val="p"/>
            </m:rPr>
            <m:t>(</m:t>
          </m:r>
          <m:r>
            <m:rPr>
              <m:sty m:val="i"/>
            </m:rPr>
            <m:t>ω</m:t>
          </m:r>
          <m:r>
            <m:rPr>
              <m:sty m:val="i"/>
            </m:rPr>
            <m:t>t</m:t>
          </m:r>
          <m:r>
            <m:rPr>
              <m:sty m:val="p"/>
            </m:rPr>
            <m:t>)</m:t>
          </m:r>
        </m:oMath>
      </m:oMathPara>
    </w:p>
    <w:p>
      <w:pPr>
        <w:spacing w:after="220" w:lineRule="auto"/>
      </w:pPr>
      <w:r>
        <w:rPr>
          <w:rFonts w:eastAsia="Georgia" w:cs="Georgia" w:ascii="Georgia" w:hAnsi="Georgia"/>
        </w:rPr>
        <w:t xml:space="preserve">50 On résout l'équation précédente en régime sinusoïdal forcé en cherchant une solution de la forme :</w:t>
      </w:r>
    </w:p>
    <w:p>
      <w:pPr>
        <w:spacing w:after="220" w:lineRule="auto"/>
      </w:pPr>
      <m:oMathPara>
        <m:oMath>
          <m:r>
            <m:rPr>
              <m:sty m:val="i"/>
            </m:rPr>
            <m:t>α</m:t>
          </m:r>
          <m:r>
            <m:rPr>
              <m:sty m:val="p"/>
            </m:rPr>
            <m:t>(</m:t>
          </m:r>
          <m:r>
            <m:rPr>
              <m:sty m:val="i"/>
            </m:rPr>
            <m:t>t</m:t>
          </m:r>
          <m:r>
            <m:rPr>
              <m:sty m:val="p"/>
            </m:rPr>
            <m:t>)</m:t>
          </m:r>
          <m:r>
            <m:rPr>
              <m:sty m:val="p"/>
            </m:rPr>
            <m:t>=</m:t>
          </m:r>
          <m:r>
            <m:rPr>
              <m:sty m:val="p"/>
            </m:rPr>
            <m:t>ℜ</m:t>
          </m:r>
          <m:r>
            <m:rPr>
              <m:sty m:val="p"/>
            </m:rPr>
            <m:t>(</m:t>
          </m:r>
          <m:bar>
            <m:barPr/>
            <m:e>
              <m:r>
                <m:rPr>
                  <m:sty m:val="i"/>
                </m:rPr>
                <m:t>A</m:t>
              </m:r>
            </m:e>
          </m:bar>
          <m:r>
            <m:rPr>
              <m:sty m:val="p"/>
            </m:rPr>
            <m:t>(</m:t>
          </m:r>
          <m:r>
            <m:rPr>
              <m:sty m:val="i"/>
            </m:rPr>
            <m:t>ω</m:t>
          </m:r>
          <m:r>
            <m:rPr>
              <m:sty m:val="p"/>
            </m:rPr>
            <m:t>)</m:t>
          </m:r>
          <m:r>
            <m:rPr>
              <m:sty m:val="p"/>
            </m:rPr>
            <m:t>exp</m:t>
          </m:r>
          <m:r>
            <m:rPr>
              <m:sty m:val="p"/>
            </m:rPr>
            <m:t>⁡</m:t>
          </m:r>
          <m:r>
            <m:rPr>
              <m:sty m:val="p"/>
            </m:rPr>
            <m:t>(</m:t>
          </m:r>
          <m:r>
            <m:rPr>
              <m:sty m:val="i"/>
            </m:rPr>
            <m:t>ȷ</m:t>
          </m:r>
          <m:r>
            <m:rPr>
              <m:sty m:val="i"/>
            </m:rPr>
            <m:t>ω</m:t>
          </m:r>
          <m:r>
            <m:rPr>
              <m:sty m:val="i"/>
            </m:rPr>
            <m:t>t</m:t>
          </m:r>
          <m:r>
            <m:rPr>
              <m:sty m:val="p"/>
            </m:rPr>
            <m:t>)</m:t>
          </m:r>
          <m:r>
            <m:rPr>
              <m:sty m:val="p"/>
            </m:rPr>
            <m:t>)</m:t>
          </m:r>
        </m:oMath>
      </m:oMathPara>
    </w:p>
    <w:p>
      <w:pPr>
        <w:spacing w:after="220" w:lineRule="auto"/>
      </w:pPr>
      <w:r>
        <w:rPr>
          <w:rFonts w:eastAsia="Georgia" w:cs="Georgia" w:ascii="Georgia" w:hAnsi="Georgia"/>
        </w:rPr>
        <w:t xml:space="preserve">Quelles sont les conditions de validité de cette méthode? Expliciter l'expression de </w:t>
      </w:r>
      <m:oMath>
        <m:bar>
          <m:barPr/>
          <m:e>
            <m:r>
              <m:rPr>
                <m:sty m:val="i"/>
              </m:rPr>
              <m:t>A</m:t>
            </m:r>
          </m:e>
        </m:bar>
      </m:oMath>
      <w:r>
        <w:rPr/>
        <w:t xml:space="preserve"> en fonction de </w:t>
      </w:r>
      <m:oMath>
        <m:r>
          <m:rPr>
            <m:sty m:val="i"/>
          </m:rPr>
          <m:t>ω</m:t>
        </m:r>
      </m:oMath>
      <w:r>
        <w:rPr/>
        <w:t xml:space="preserve">. On introduira la pulsation </w:t>
      </w:r>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g</m:t>
            </m:r>
            <m:r>
              <m:rPr>
                <m:sty m:val="p"/>
              </m:rPr>
              <m:t>/</m:t>
            </m:r>
            <m:r>
              <m:rPr>
                <m:sty m:val="i"/>
              </m:rPr>
              <m:t>L</m:t>
            </m:r>
          </m:e>
        </m:rad>
      </m:oMath>
      <w:r>
        <w:rPr>
          <w:rFonts w:eastAsia="Georgia" w:cs="Georgia" w:ascii="Georgia" w:hAnsi="Georgia"/>
        </w:rPr>
        <w:t xml:space="preserve"> et le paramètre </w:t>
      </w:r>
      <m:oMath>
        <m:r>
          <m:rPr>
            <m:sty m:val="i"/>
          </m:rPr>
          <m:t>β</m:t>
        </m:r>
        <m:r>
          <m:rPr>
            <m:sty m:val="p"/>
          </m:rPr>
          <m:t>=</m:t>
        </m:r>
        <m:f>
          <m:fPr>
            <m:ctrlPr>
              <w:rPr>
                <w:rFonts w:ascii="Cambria Math" w:hAnsi="Cambria Math"/>
              </w:rPr>
            </m:ctrlPr>
          </m:fPr>
          <m:num>
            <m:r>
              <m:rPr>
                <m:sty m:val="i"/>
              </m:rPr>
              <m:t>K</m:t>
            </m:r>
          </m:num>
          <m:den>
            <m:r>
              <m:rPr>
                <m:sty m:val="i"/>
              </m:rPr>
              <m:t>m</m:t>
            </m:r>
          </m:den>
        </m:f>
      </m:oMath>
      <w:r>
        <w:rPr/>
        <w:t xml:space="preserve">. Enfin donner la solution </w:t>
      </w:r>
      <m:oMath>
        <m:r>
          <m:rPr>
            <m:sty m:val="i"/>
          </m:rPr>
          <m:t>α</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51 Montrer que l'énergie récupérée sur une période d'oscillation </w:t>
      </w:r>
      <m:oMath>
        <m:r>
          <m:rPr>
            <m:sty m:val="i"/>
          </m:rPr>
          <m:t>T</m:t>
        </m:r>
        <m:r>
          <m:rPr>
            <m:sty m:val="p"/>
          </m:rPr>
          <m:t>=</m:t>
        </m:r>
        <m:r>
          <m:rPr>
            <m:sty m:val="p"/>
          </m:rPr>
          <m:t>1</m:t>
        </m:r>
        <m:r>
          <m:rPr>
            <m:sty m:val="p"/>
          </m:rPr>
          <m:t>/</m:t>
        </m:r>
        <m:r>
          <m:rPr>
            <m:sty m:val="i"/>
          </m:rPr>
          <m:t>f</m:t>
        </m:r>
      </m:oMath>
      <w:r>
        <w:rPr>
          <w:rFonts w:eastAsia="Georgia" w:cs="Georgia" w:ascii="Georgia" w:hAnsi="Georgia"/>
        </w:rPr>
        <w:t xml:space="preserve"> s'écrit :</w:t>
      </w:r>
    </w:p>
    <w:p>
      <w:pPr>
        <w:spacing w:after="220" w:lineRule="auto"/>
      </w:pPr>
      <m:oMathPara>
        <m:oMath>
          <m:sSub>
            <m:sSubPr/>
            <m:e>
              <m:r>
                <m:rPr>
                  <m:sty m:val="i"/>
                </m:rPr>
                <m:t>W</m:t>
              </m:r>
            </m:e>
            <m:sub>
              <m:r>
                <m:rPr>
                  <m:sty m:val="i"/>
                </m:rPr>
                <m:t>e</m:t>
              </m:r>
              <m:r>
                <m:rPr>
                  <m:sty m:val="i"/>
                </m:rPr>
                <m:t>l</m:t>
              </m:r>
            </m:sub>
          </m:sSub>
          <m:r>
            <m:rPr>
              <m:sty m:val="p"/>
            </m:rPr>
            <m:t>=</m:t>
          </m:r>
          <m:nary>
            <m:naryPr>
              <m:chr m:val="∫"/>
              <m:limLoc m:val="subSup"/>
              <m:grow m:val="1"/>
            </m:naryPr>
            <m:sub>
              <m:r>
                <m:rPr>
                  <m:sty m:val="p"/>
                </m:rPr>
                <m:t>0</m:t>
              </m:r>
            </m:sub>
            <m:sup>
              <m:r>
                <m:rPr>
                  <m:sty m:val="i"/>
                </m:rPr>
                <m:t>T</m:t>
              </m:r>
            </m:sup>
            <m:e>
              <m:r>
                <m:rPr>
                  <m:sty m:val="p"/>
                </m:rPr>
                <m:t xml:space="preserve"> </m:t>
              </m:r>
            </m:e>
          </m:nary>
          <m:r>
            <m:rPr>
              <m:sty m:val="i"/>
            </m:rPr>
            <m:t>K</m:t>
          </m:r>
          <m:sSup>
            <m:sSupPr/>
            <m:e>
              <m:r>
                <m:rPr>
                  <m:sty m:val="i"/>
                </m:rPr>
                <m:t>L</m:t>
              </m:r>
            </m:e>
            <m:sup>
              <m:r>
                <m:rPr>
                  <m:sty m:val="p"/>
                </m:rPr>
                <m:t>2</m:t>
              </m:r>
            </m:sup>
          </m:sSup>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α</m:t>
                      </m:r>
                    </m:num>
                    <m:den>
                      <m:r>
                        <m:rPr>
                          <m:nor/>
                        </m:rPr>
                        <m:t xml:space="preserve"> </m:t>
                      </m:r>
                      <m:r>
                        <m:rPr>
                          <m:sty m:val="p"/>
                        </m:rPr>
                        <m:t>d</m:t>
                      </m:r>
                      <m:r>
                        <m:rPr>
                          <m:sty m:val="i"/>
                        </m:rPr>
                        <m:t>t</m:t>
                      </m:r>
                    </m:den>
                  </m:f>
                </m:e>
              </m:d>
            </m:e>
            <m:sup>
              <m:r>
                <m:rPr>
                  <m:sty m:val="p"/>
                </m:rPr>
                <m:t>2</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En utilisant la solution du régime sinusoïdal forcé, obtenir l'expression de </w:t>
      </w:r>
      <m:oMath>
        <m:sSub>
          <m:sSubPr/>
          <m:e>
            <m:r>
              <m:rPr>
                <m:sty m:val="i"/>
              </m:rPr>
              <m:t>W</m:t>
            </m:r>
          </m:e>
          <m:sub>
            <m:r>
              <m:rPr>
                <m:sty m:val="i"/>
              </m:rPr>
              <m:t>e</m:t>
            </m:r>
            <m:r>
              <m:rPr>
                <m:sty m:val="i"/>
              </m:rPr>
              <m:t>l</m:t>
            </m:r>
          </m:sub>
        </m:sSub>
      </m:oMath>
      <w:r>
        <w:rPr>
          <w:rFonts w:eastAsia="Georgia" w:cs="Georgia" w:ascii="Georgia" w:hAnsi="Georgia"/>
        </w:rPr>
        <w:t xml:space="preserve"> en fonction des paramètres du problème. Donner l'allure de la courbe </w:t>
      </w:r>
      <m:oMath>
        <m:sSub>
          <m:sSubPr/>
          <m:e>
            <m:r>
              <m:rPr>
                <m:sty m:val="i"/>
              </m:rPr>
              <m:t>W</m:t>
            </m:r>
          </m:e>
          <m:sub>
            <m:r>
              <m:rPr>
                <m:sty m:val="i"/>
              </m:rPr>
              <m:t>e</m:t>
            </m:r>
            <m:r>
              <m:rPr>
                <m:sty m:val="i"/>
              </m:rPr>
              <m:t>l</m:t>
            </m:r>
          </m:sub>
        </m:sSub>
      </m:oMath>
      <w:r>
        <w:rPr/>
        <w:t xml:space="preserve"> en fonction de </w:t>
      </w:r>
      <m:oMath>
        <m:r>
          <m:rPr>
            <m:sty m:val="i"/>
          </m:rPr>
          <m:t>K</m:t>
        </m:r>
      </m:oMath>
      <w:r>
        <w:rPr/>
        <w:t xml:space="preserve">. Expliquer pourquoi il existe une valeur de </w:t>
      </w:r>
      <m:oMath>
        <m:r>
          <m:rPr>
            <m:sty m:val="i"/>
          </m:rPr>
          <m:t>K</m:t>
        </m:r>
      </m:oMath>
      <w:r>
        <w:rPr/>
        <w:t xml:space="preserve"> optimale.</w:t>
      </w:r>
      <w:r>
        <w:rPr/>
        <w:br w:type="textWrapping"/>
      </w:r>
    </w:p>
    <w:p>
      <w:pPr>
        <w:spacing w:lineRule="auto"/>
        <w:jc w:val="center"/>
      </w:pPr>
      <w:r>
        <w:rPr/>
        <w:drawing>
          <wp:inline distB="0" distL="0" distR="0" distT="0">
            <wp:extent cx="885825" cy="771525"/>
            <wp:effectExtent b="0" l="0" r="0" t="0"/>
            <wp:docPr id="10" name="image-de630310999565a52f0335f25e449d1eae6b55fa.jpg"/>
            <a:graphic>
              <a:graphicData uri="http://schemas.openxmlformats.org/drawingml/2006/picture">
                <pic:pic>
                  <pic:nvPicPr>
                    <pic:cNvPr id="10" name="image-de630310999565a52f0335f25e449d1eae6b55fa.jpg" descr=""/>
                    <pic:cNvPicPr/>
                  </pic:nvPicPr>
                  <pic:blipFill>
                    <a:blip r:embed="rId14" cstate="print"/>
                    <a:srcRect b="0" l="0" r="0" t="0"/>
                    <a:stretch>
                      <a:fillRect/>
                    </a:stretch>
                  </pic:blipFill>
                  <pic:spPr>
                    <a:xfrm>
                      <a:off x="0" y="0"/>
                      <a:ext cx="885825" cy="771525"/>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p>
      <w:pPr>
        <w:numPr>
          <w:ilvl w:val="1"/>
          <w:numId w:val="1"/>
        </w:numPr>
        <w:spacing w:lineRule="auto"/>
      </w:pPr>
      <w:r>
        <w:rPr>
          <w:rFonts w:eastAsia="Georgia" w:cs="Georgia" w:ascii="Georgia" w:hAnsi="Georgia"/>
        </w:rPr>
        <w:t xml:space="preserve">Ce modèle est critiquable car il néglige le mouvement de rotation de l'air après passage à travers l'hélice. Néanmoins il donne les bons ordres de grandeurs.</w:t>
      </w:r>
    </w:p>
    <w:p>
      <w:pPr>
        <w:numPr>
          <w:ilvl w:val="1"/>
          <w:numId w:val="1"/>
        </w:numPr>
        <w:spacing w:lineRule="auto"/>
      </w:pPr>
      <w:r>
        <w:rPr>
          <w:rFonts w:eastAsia="Georgia" w:cs="Georgia" w:ascii="Georgia" w:hAnsi="Georgia"/>
        </w:rPr>
        <w:t xml:space="preserve">La boucle thermodynamique Pégase de la centrale Thémis est plus complexe, le cycle d'air chaud est couplé à un cycle secondaire où circule de la vapeur, ce qui permet d'améliorer le rendement. De plus un brûleur permet de compenser les variations rapides d'éclairement.</w:t>
      </w:r>
    </w:p>
    <w:p>
      <w:pPr>
        <w:numPr>
          <w:ilvl w:val="1"/>
          <w:numId w:val="1"/>
        </w:numPr>
        <w:spacing w:lineRule="auto"/>
      </w:pPr>
      <w:r>
        <w:rPr>
          <w:rFonts w:eastAsia="Georgia" w:cs="Georgia" w:ascii="Georgia" w:hAnsi="Georgia"/>
        </w:rPr>
        <w:t xml:space="preserve">Dans ce modèle simplifié on néglige le ballotement du flotteur qui représente une part importante du transfert d'énergie.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200"/>
        </w:tabs>
        <w:ind w:left="84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5dc64d4847abfbfc60e38921bd11bba686943f6.jpg" TargetMode="Internal"/><Relationship Id="rId6" Type="http://schemas.openxmlformats.org/officeDocument/2006/relationships/image" Target="media/image-face309261ad6b09fc61bc0207647463acb1deb1.jpg" TargetMode="Internal"/><Relationship Id="rId7" Type="http://schemas.openxmlformats.org/officeDocument/2006/relationships/image" Target="media/image-057e69365e612878980fa1d4a3beebec2dc08d0a.jpg" TargetMode="Internal"/><Relationship Id="rId8" Type="http://schemas.openxmlformats.org/officeDocument/2006/relationships/image" Target="media/image-c57e8c62994c8c5cf420ec6d609195c228e1975a.jpg" TargetMode="Internal"/><Relationship Id="rId9" Type="http://schemas.openxmlformats.org/officeDocument/2006/relationships/image" Target="media/image-53269aff7e0189704cb474c67c5b7ac7b75f9a61.jpg" TargetMode="Internal"/><Relationship Id="rId10" Type="http://schemas.openxmlformats.org/officeDocument/2006/relationships/image" Target="media/image-e101c530dd27cc4f43318815a445f8c1ac3b850e.jpg" TargetMode="Internal"/><Relationship Id="rId11" Type="http://schemas.openxmlformats.org/officeDocument/2006/relationships/image" Target="media/image-b7d46b70f309a4e950325b3114c531336e64aa2d.jpg" TargetMode="Internal"/><Relationship Id="rId12" Type="http://schemas.openxmlformats.org/officeDocument/2006/relationships/image" Target="media/image-54fae3802216b8d8cf106e35b34af58c58d80644.jpg" TargetMode="Internal"/><Relationship Id="rId13" Type="http://schemas.openxmlformats.org/officeDocument/2006/relationships/image" Target="media/image-a0b13e4ff0e66634df8404f2ce09aa6a9b1d40c0.jpg" TargetMode="Internal"/><Relationship Id="rId14" Type="http://schemas.openxmlformats.org/officeDocument/2006/relationships/image" Target="media/image-de630310999565a52f0335f25e449d1eae6b55f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