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Filière PC (groupe PC)</w:t>
      </w:r>
    </w:p>
    <w:p>
      <w:pPr>
        <w:spacing w:line="271" w:before="330" w:lineRule="auto"/>
      </w:pPr>
      <w:r>
        <w:rPr>
          <w:b/>
          <w:sz w:val="42"/>
        </w:rPr>
        <w:t xml:space="preserve">Epreuve commune aux ENS de Lyon et Cachan</w:t>
      </w:r>
    </w:p>
    <w:p>
      <w:pPr>
        <w:spacing w:line="271" w:before="330" w:lineRule="auto"/>
      </w:pPr>
      <w:r>
        <w:rPr>
          <w:rFonts w:eastAsia="Georgia" w:cs="Georgia" w:ascii="Georgia" w:hAnsi="Georgia"/>
          <w:b/>
          <w:sz w:val="42"/>
        </w:rPr>
        <w:t xml:space="preserve">Filières MP et PC (groupe I)</w:t>
      </w:r>
    </w:p>
    <w:p>
      <w:pPr>
        <w:spacing w:after="220" w:lineRule="auto"/>
      </w:pPr>
      <w:r>
        <w:rPr/>
        <w:t xml:space="preserve">Epreuve optionnelle commune aux ENS de Paris et Lyon</w:t>
      </w:r>
    </w:p>
    <w:p>
      <w:pPr>
        <w:spacing w:line="271" w:before="330" w:lineRule="auto"/>
      </w:pPr>
      <w:r>
        <w:rPr>
          <w:b/>
          <w:sz w:val="42"/>
        </w:rPr>
        <w:t xml:space="preserve">PHYSIQUE PC 2</w:t>
      </w:r>
    </w:p>
    <w:p>
      <w:pPr>
        <w:spacing w:line="271" w:before="330" w:lineRule="auto"/>
      </w:pPr>
      <w:r>
        <w:rPr>
          <w:rFonts w:eastAsia="Georgia" w:cs="Georgia" w:ascii="Georgia" w:hAnsi="Georgia"/>
          <w:b/>
          <w:sz w:val="42"/>
        </w:rPr>
        <w:t xml:space="preserve">Durée : 5 heures</w:t>
      </w:r>
    </w:p>
    <w:p>
      <w:pPr>
        <w:spacing w:after="220" w:lineRule="auto"/>
      </w:pPr>
      <w:r>
        <w:rPr>
          <w:rFonts w:eastAsia="Georgia" w:cs="Georgia" w:ascii="Georgia" w:hAnsi="Georgia"/>
        </w:rPr>
        <w:t xml:space="preserve">L'usage de calculatrices électroniques de poche à alimentation autonome, non imprimantes et sans document d'accompagnement, est autorisé. Cependant, une seule calculatrice à la fois est admise sur la table ou le poste de travail, et aucun échange n'est autorisé entre les candidats.</w:t>
      </w:r>
    </w:p>
    <w:p>
      <w:pPr>
        <w:spacing w:after="220" w:lineRule="auto"/>
      </w:pPr>
      <w:r>
        <w:rPr>
          <w:rFonts w:eastAsia="Georgia" w:cs="Georgia" w:ascii="Georgia" w:hAnsi="Georgia"/>
        </w:rPr>
        <w:t xml:space="preserve">Quelques problèmes liés aux interfaces liquide/gaz: applications aux mousses aqueuses</w:t>
      </w:r>
    </w:p>
    <w:p>
      <w:pPr>
        <w:spacing w:after="220" w:lineRule="auto"/>
      </w:pPr>
      <w:r>
        <w:rPr>
          <w:rFonts w:eastAsia="Georgia" w:cs="Georgia" w:ascii="Georgia" w:hAnsi="Georgia"/>
        </w:rPr>
        <w:t xml:space="preserve">Les phénomènes qui apparaissent à la surface de séparation entre deux milieux sont appelés phénomènes de tension de surface. Ils ont pour origine l'attraction moléculaire entre les molécules du fluide : au sein d'un liquide, les forces qui s'exercent sur une molécule sont dues aux molécules environnantes et se compensent par symétrie et en moyenne. Ce n'est plus le cas en surface : une molécule située à une interface liquide/gaz, est soumise essentiellement aux actions des molécules situées à l'intérieur du liquide; il en résulte que l'énergie potentielle de cohésion des molécules de la surface n'est environ que la moitié de celle des molécules internes.</w:t>
      </w:r>
      <w:r>
        <w:rPr/>
        <w:br w:type="textWrapping"/>
      </w:r>
      <w:r>
        <w:rPr>
          <w:rFonts w:eastAsia="Georgia" w:cs="Georgia" w:ascii="Georgia" w:hAnsi="Georgia"/>
        </w:rPr>
        <w:t xml:space="preserve">La tension de surface notée </w:t>
      </w:r>
      <m:oMath>
        <m:r>
          <m:rPr>
            <m:sty m:val="i"/>
          </m:rPr>
          <m:t>γ</m:t>
        </m:r>
      </m:oMath>
      <w:r>
        <w:rPr>
          <w:rFonts w:eastAsia="Georgia" w:cs="Georgia" w:ascii="Georgia" w:hAnsi="Georgia"/>
        </w:rPr>
        <w:t xml:space="preserve"> (homogène à une énergie par unité de surface) mesure cette différence d'énergie due à l'apparition d'une interface. Ainsi, pour créer une interface d'aire </w:t>
      </w:r>
      <m:oMath>
        <m:r>
          <m:rPr>
            <m:sty m:val="i"/>
          </m:rPr>
          <m:t>A</m:t>
        </m:r>
      </m:oMath>
      <w:r>
        <w:rPr>
          <w:rFonts w:eastAsia="Georgia" w:cs="Georgia" w:ascii="Georgia" w:hAnsi="Georgia"/>
        </w:rPr>
        <w:t xml:space="preserve">, il faut fournir au système une énergie </w:t>
      </w:r>
      <m:oMath>
        <m:r>
          <m:rPr>
            <m:sty m:val="i"/>
          </m:rPr>
          <m:t>γ</m:t>
        </m:r>
        <m:r>
          <m:rPr>
            <m:sty m:val="i"/>
          </m:rPr>
          <m:t>A</m:t>
        </m:r>
      </m:oMath>
      <w:r>
        <w:rPr/>
        <w:t xml:space="preserve">.</w:t>
      </w:r>
    </w:p>
    <w:p>
      <w:pPr>
        <w:spacing w:after="220" w:lineRule="auto"/>
      </w:pPr>
      <w:r>
        <w:rPr>
          <w:rFonts w:eastAsia="Georgia" w:cs="Georgia" w:ascii="Georgia" w:hAnsi="Georgia"/>
        </w:rPr>
        <w:t xml:space="preserve">Bien que l'origine de la tension de surface soit microscopique, la tension de surface est un paramètre macroscopique dont les effets sont particulièrement perceptibles dans tous les systèmes où un liquide présente une grande surface de contact avec le milieu extérieur. C'est typiquement le cas des mousses aqueuses dont l'étude va faire l'objet de ce problème. Une mousse aqueuse est composée de bulles de gaz dispersées dans un liquide et stabilisées par des molécules de surfactant (ou molécules de savon) adsorbées aux interfaces. On peut définir trois éléments constitutifs d'une mousse (figure 1) :</w:t>
      </w:r>
    </w:p>
    <w:p>
      <w:pPr>
        <w:numPr>
          <w:ilvl w:val="0"/>
          <w:numId w:val="1"/>
        </w:numPr>
        <w:spacing w:lineRule="auto"/>
      </w:pPr>
      <w:r>
        <w:rPr>
          <w:rFonts w:eastAsia="Georgia" w:cs="Georgia" w:ascii="Georgia" w:hAnsi="Georgia"/>
        </w:rPr>
        <w:t xml:space="preserve">Les films liquides qui séparent les bulles de gaz. Ces films liquides sont stabilisés par des molécules tensioactives (surfactants).</w:t>
      </w:r>
    </w:p>
    <w:p>
      <w:pPr>
        <w:numPr>
          <w:ilvl w:val="0"/>
          <w:numId w:val="1"/>
        </w:numPr>
        <w:spacing w:lineRule="auto"/>
      </w:pPr>
      <w:r>
        <w:rPr>
          <w:rFonts w:eastAsia="Georgia" w:cs="Georgia" w:ascii="Georgia" w:hAnsi="Georgia"/>
        </w:rPr>
        <w:t xml:space="preserve">Des canaux fluides formés à l'intersection de trois films liquides. Ces canaux, appelés bord de Plateau en hommage à un physicien du </w:t>
      </w:r>
      <m:oMath>
        <m:sSup>
          <m:sSupPr/>
          <m:e>
            <m:r>
              <m:rPr>
                <m:sty m:val="p"/>
              </m:rPr>
              <m:t>19</m:t>
            </m:r>
          </m:e>
          <m:sup>
            <m:r>
              <m:rPr>
                <m:sty m:val="p"/>
              </m:rPr>
              <m:t>e</m:t>
            </m:r>
          </m:sup>
        </m:sSup>
      </m:oMath>
      <w:r>
        <w:rPr>
          <w:rFonts w:eastAsia="Georgia" w:cs="Georgia" w:ascii="Georgia" w:hAnsi="Georgia"/>
        </w:rPr>
        <w:t xml:space="preserve"> siècle, ont une section de forme quasi-triangulaire de l'ordre d'un dixième de millimètre carré.</w:t>
      </w:r>
    </w:p>
    <w:p>
      <w:pPr>
        <w:numPr>
          <w:ilvl w:val="0"/>
          <w:numId w:val="1"/>
        </w:numPr>
        <w:spacing w:lineRule="auto"/>
      </w:pPr>
      <w:r>
        <w:rPr>
          <w:rFonts w:eastAsia="Georgia" w:cs="Georgia" w:ascii="Georgia" w:hAnsi="Georgia"/>
        </w:rPr>
        <w:t xml:space="preserve">Des nœuds apparaissent à la jonction de quatre canaux.</w:t>
      </w:r>
    </w:p>
    <w:p>
      <w:pPr>
        <w:spacing w:lineRule="auto"/>
        <w:jc w:val="center"/>
      </w:pPr>
      <w:r>
        <w:rPr/>
        <w:drawing>
          <wp:inline distB="0" distL="0" distR="0" distT="0">
            <wp:extent cx="5010150" cy="4276725"/>
            <wp:effectExtent b="0" l="0" r="0" t="0"/>
            <wp:docPr id="1" name="image-48c132014576b20aab0d3b4dd4dfc6347027403f.jpg"/>
            <a:graphic>
              <a:graphicData uri="http://schemas.openxmlformats.org/drawingml/2006/picture">
                <pic:pic>
                  <pic:nvPicPr>
                    <pic:cNvPr id="1" name="image-48c132014576b20aab0d3b4dd4dfc6347027403f.jpg" descr=""/>
                    <pic:cNvPicPr/>
                  </pic:nvPicPr>
                  <pic:blipFill>
                    <a:blip r:embed="rId5" cstate="print"/>
                    <a:srcRect b="0" l="0" r="0" t="0"/>
                    <a:stretch>
                      <a:fillRect/>
                    </a:stretch>
                  </pic:blipFill>
                  <pic:spPr>
                    <a:xfrm>
                      <a:off x="0" y="0"/>
                      <a:ext cx="5010150" cy="4276725"/>
                    </a:xfrm>
                    <a:prstGeom prst="rect"/>
                  </pic:spPr>
                </pic:pic>
              </a:graphicData>
            </a:graphic>
          </wp:inline>
        </w:drawing>
      </w:r>
    </w:p>
    <w:p>
      <w:pPr>
        <w:spacing w:lineRule="auto"/>
      </w:pPr>
      <w:r>
        <w:rPr>
          <w:rFonts w:eastAsia="Georgia" w:cs="Georgia" w:ascii="Georgia" w:hAnsi="Georgia"/>
        </w:rPr>
        <w:t xml:space="preserve">Figure 1: Dessin en perspective d'un nœud constitué de quatre bords de Plateau (le gaz est emprisonné entre les films de savon qui apparaissent en grisé).</w:t>
      </w:r>
    </w:p>
    <w:p>
      <w:pPr>
        <w:spacing w:line="271" w:before="330" w:lineRule="auto"/>
      </w:pPr>
      <w:r>
        <w:rPr>
          <w:b/>
          <w:sz w:val="42"/>
        </w:rPr>
        <w:t xml:space="preserve">Notations :</w:t>
      </w:r>
    </w:p>
    <w:p>
      <w:pPr>
        <w:spacing w:after="220" w:lineRule="auto"/>
      </w:pPr>
      <w:r>
        <w:rPr>
          <w:rFonts w:eastAsia="Georgia" w:cs="Georgia" w:ascii="Georgia" w:hAnsi="Georgia"/>
        </w:rPr>
        <w:t xml:space="preserve">Le vecteur unitaire associé à la coordonnée </w:t>
      </w:r>
      <m:oMath>
        <m:r>
          <m:rPr>
            <m:sty m:val="i"/>
          </m:rPr>
          <m:t>α</m:t>
        </m:r>
      </m:oMath>
      <w:r>
        <w:rPr>
          <w:rFonts w:eastAsia="Georgia" w:cs="Georgia" w:ascii="Georgia" w:hAnsi="Georgia"/>
        </w:rPr>
        <w:t xml:space="preserve"> est noté : </w:t>
      </w:r>
      <m:oMath>
        <m:acc>
          <m:accPr>
            <m:chr m:val="⃗"/>
          </m:accPr>
          <m:e>
            <m:sSub>
              <m:sSubPr/>
              <m:e>
                <m:r>
                  <m:rPr>
                    <m:sty m:val="p"/>
                  </m:rPr>
                  <m:t>e</m:t>
                </m:r>
              </m:e>
              <m:sub>
                <m:r>
                  <m:rPr>
                    <m:sty m:val="i"/>
                  </m:rPr>
                  <m:t>α</m:t>
                </m:r>
              </m:sub>
            </m:sSub>
          </m:e>
        </m:acc>
      </m:oMath>
      <w:r>
        <w:rPr/>
        <w:br w:type="textWrapping"/>
      </w:r>
      <w:r>
        <w:rPr>
          <w:rFonts w:eastAsia="Georgia" w:cs="Georgia" w:ascii="Georgia" w:hAnsi="Georgia"/>
        </w:rPr>
        <w:t xml:space="preserve">Lorsqu'il est demandé de calculer une quantité, un résultat numérique est attendu. Dans le cadre de ce problème, on cherche essentiellement des ordres de grandeur. Il faudra donc adapter la précision des résultats numériques à celle des données.</w:t>
      </w:r>
    </w:p>
    <w:p>
      <w:pPr>
        <w:spacing w:after="220" w:lineRule="auto"/>
      </w:pPr>
      <w:r>
        <w:rPr>
          <w:rFonts w:eastAsia="Georgia" w:cs="Georgia" w:ascii="Georgia" w:hAnsi="Georgia"/>
        </w:rPr>
        <w:t xml:space="preserve">Il est clair qu'un résultat numérique sans unité est inhomogène, donc faux.</w:t>
      </w:r>
    </w:p>
    <w:p>
      <w:pPr>
        <w:spacing w:line="271" w:before="330" w:lineRule="auto"/>
      </w:pPr>
      <w:r>
        <w:rPr>
          <w:rFonts w:eastAsia="Georgia" w:cs="Georgia" w:ascii="Georgia" w:hAnsi="Georgia"/>
          <w:b/>
          <w:sz w:val="42"/>
        </w:rPr>
        <w:t xml:space="preserve">Données :</w:t>
      </w:r>
    </w:p>
    <w:p>
      <w:pPr>
        <w:spacing w:after="220" w:lineRule="auto"/>
      </w:pPr>
      <w:r>
        <w:rPr>
          <w:rFonts w:eastAsia="Georgia" w:cs="Georgia" w:ascii="Georgia" w:hAnsi="Georgia"/>
        </w:rPr>
        <w:t xml:space="preserve">L'eau, additionnée ou non de surfactant, est un fluide incompressible pour lequel :</w:t>
      </w:r>
    </w:p>
    <w:p>
      <w:pPr>
        <w:numPr>
          <w:ilvl w:val="0"/>
          <w:numId w:val="2"/>
        </w:numPr>
        <w:spacing w:lineRule="auto"/>
      </w:pPr>
      <w:r>
        <w:rPr/>
        <w:t xml:space="preserve">masse volumique </w:t>
      </w:r>
      <m:oMath>
        <m:r>
          <m:rPr>
            <m:sty m:val="i"/>
          </m:rPr>
          <m:t>ρ</m:t>
        </m:r>
        <m:r>
          <m:rPr>
            <m:sty m:val="p"/>
          </m:rPr>
          <m:t>=</m:t>
        </m:r>
        <m:r>
          <m:rPr>
            <m:sty m:val="p"/>
          </m:rPr>
          <m:t>1</m:t>
        </m:r>
        <m:r>
          <m:rPr>
            <m:sty m:val="p"/>
          </m:rPr>
          <m:t>,</m:t>
        </m:r>
        <m:sSup>
          <m:sSupPr/>
          <m:e>
            <m:r>
              <m:rPr>
                <m:sty m:val="p"/>
              </m:rPr>
              <m:t>0.0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p>
    <w:p>
      <w:pPr>
        <w:numPr>
          <w:ilvl w:val="0"/>
          <w:numId w:val="2"/>
        </w:numPr>
        <w:spacing w:lineRule="auto"/>
      </w:pPr>
      <w:r>
        <w:rPr>
          <w:rFonts w:eastAsia="Georgia" w:cs="Georgia" w:ascii="Georgia" w:hAnsi="Georgia"/>
        </w:rPr>
        <w:t xml:space="preserve">viscosité </w:t>
      </w:r>
      <m:oMath>
        <m:r>
          <m:rPr>
            <m:sty m:val="i"/>
          </m:rPr>
          <m:t>η</m:t>
        </m:r>
        <m:r>
          <m:rPr>
            <m:sty m:val="p"/>
          </m:rPr>
          <m:t>=</m:t>
        </m:r>
        <m:r>
          <m:rPr>
            <m:sty m:val="p"/>
          </m:rPr>
          <m:t>1</m:t>
        </m:r>
        <m:r>
          <m:rPr>
            <m:sty m:val="p"/>
          </m:rPr>
          <m:t>,</m:t>
        </m:r>
        <m:sSup>
          <m:sSupPr/>
          <m:e>
            <m:r>
              <m:rPr>
                <m:sty m:val="p"/>
              </m:rPr>
              <m:t>0.10</m:t>
            </m:r>
          </m:e>
          <m:sup>
            <m:r>
              <m:rPr>
                <m:sty m:val="p"/>
              </m:rPr>
              <m:t>−</m:t>
            </m:r>
            <m:r>
              <m:rPr>
                <m:sty m:val="p"/>
              </m:rPr>
              <m:t>3</m:t>
            </m:r>
          </m:sup>
        </m:sSup>
        <m:r>
          <m:rPr>
            <m:nor/>
          </m:rPr>
          <m:t xml:space="preserve"> </m:t>
        </m:r>
        <m:r>
          <m:rPr>
            <m:sty m:val="p"/>
          </m:rPr>
          <m:t>Pa</m:t>
        </m:r>
      </m:oMath>
      <w:r>
        <w:rPr/>
        <w:t xml:space="preserve">.s</w:t>
      </w:r>
    </w:p>
    <w:p>
      <w:pPr>
        <w:numPr>
          <w:ilvl w:val="0"/>
          <w:numId w:val="2"/>
        </w:numPr>
        <w:spacing w:lineRule="auto"/>
      </w:pPr>
      <w:r>
        <w:rPr>
          <w:rFonts w:eastAsia="Georgia" w:cs="Georgia" w:ascii="Georgia" w:hAnsi="Georgia"/>
        </w:rPr>
        <w:t xml:space="preserve">charge élémentaire </w:t>
      </w:r>
      <m:oMath>
        <m:r>
          <m:rPr>
            <m:sty m:val="i"/>
          </m:rPr>
          <m:t>e</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oMath>
    </w:p>
    <w:p>
      <w:pPr>
        <w:spacing w:after="220" w:lineRule="auto"/>
      </w:pPr>
      <w:r>
        <w:rPr/>
        <w:t xml:space="preserve">Pour le champ de pesanteur, on prendra </w:t>
      </w:r>
      <m:oMath>
        <m:r>
          <m:rPr>
            <m:sty m:val="i"/>
          </m:rPr>
          <m:t>g</m:t>
        </m:r>
        <m:r>
          <m:rPr>
            <m:sty m:val="p"/>
          </m:rPr>
          <m:t>=</m:t>
        </m:r>
        <m:r>
          <m:rPr>
            <m:sty m:val="p"/>
          </m:rPr>
          <m:t>10</m:t>
        </m:r>
        <m:r>
          <m:rPr>
            <m:nor/>
          </m:rPr>
          <m:t xml:space="preserve"> </m:t>
        </m:r>
        <m:r>
          <m:rPr>
            <m:sty m:val="p"/>
          </m:rPr>
          <m:t>m</m:t>
        </m:r>
        <m:r>
          <m:rPr>
            <m:sty m:val="p"/>
          </m:rPr>
          <m:t>.</m:t>
        </m:r>
        <m:sSup>
          <m:sSupPr/>
          <m:e>
            <m:r>
              <m:rPr>
                <m:sty m:val="p"/>
              </m:rPr>
              <m:t>s</m:t>
            </m:r>
          </m:e>
          <m:sup>
            <m:r>
              <m:rPr>
                <m:sty m:val="p"/>
              </m:rPr>
              <m:t>−</m:t>
            </m:r>
            <m:r>
              <m:rPr>
                <m:sty m:val="p"/>
              </m:rPr>
              <m:t>2</m:t>
            </m:r>
          </m:sup>
        </m:sSup>
      </m:oMath>
      <w:r>
        <w:rPr/>
        <w:t xml:space="preserve">.</w:t>
      </w:r>
      <w:r>
        <w:rPr/>
        <w:br w:type="textWrapping"/>
      </w:r>
      <w:r>
        <w:rPr>
          <w:rFonts w:eastAsia="Georgia" w:cs="Georgia" w:ascii="Georgia" w:hAnsi="Georgia"/>
        </w:rPr>
        <w:t xml:space="preserve">On rappelle l'équation de Navier-Stokes régissant le champ de vitesse </w:t>
      </w:r>
      <m:oMath>
        <m:acc>
          <m:accPr>
            <m:chr m:val="⃗"/>
          </m:accPr>
          <m:e>
            <m:r>
              <m:rPr>
                <m:sty m:val="i"/>
              </m:rPr>
              <m:t>v</m:t>
            </m:r>
          </m:e>
        </m:acc>
      </m:oMath>
      <w:r>
        <w:rPr/>
        <w:t xml:space="preserve"> d'un fluide newtonien :</w:t>
      </w:r>
      <w:r>
        <w:rPr/>
        <w:br w:type="textWrapping"/>
      </w:r>
      <m:oMathPara>
        <m:oMathParaPr>
          <m:jc m:val="left"/>
        </m:oMathParaPr>
        <m:oMath>
          <m:r>
            <m:rPr>
              <m:sty m:val="i"/>
            </m:rPr>
            <m:t>ρ</m:t>
          </m:r>
          <m:d>
            <m:dPr>
              <m:begChr m:val="("/>
              <m:endChr m:val=")"/>
              <m:ctrlPr>
                <w:rPr>
                  <w:rFonts w:ascii="Cambria Math" w:hAnsi="Cambria Math"/>
                </w:rPr>
              </m:ctrlPr>
            </m:dPr>
            <m:e>
              <m:f>
                <m:fPr>
                  <m:ctrlPr>
                    <w:rPr>
                      <w:rFonts w:ascii="Cambria Math" w:hAnsi="Cambria Math"/>
                    </w:rPr>
                  </m:ctrlPr>
                </m:fPr>
                <m:num>
                  <m:r>
                    <m:rPr>
                      <m:sty m:val="i"/>
                    </m:rPr>
                    <m:t>∂</m:t>
                  </m:r>
                  <m:acc>
                    <m:accPr>
                      <m:chr m:val="⃗"/>
                    </m:accPr>
                    <m:e>
                      <m:r>
                        <m:rPr>
                          <m:sty m:val="i"/>
                        </m:rPr>
                        <m:t>v</m:t>
                      </m:r>
                    </m:e>
                  </m:acc>
                </m:num>
                <m:den>
                  <m:r>
                    <m:rPr>
                      <m:sty m:val="i"/>
                    </m:rPr>
                    <m:t>∂</m:t>
                  </m:r>
                  <m:r>
                    <m:rPr>
                      <m:sty m:val="i"/>
                    </m:rPr>
                    <m:t>t</m:t>
                  </m:r>
                </m:den>
              </m:f>
              <m:r>
                <m:rPr>
                  <m:sty m:val="p"/>
                </m:rPr>
                <m:t>+</m:t>
              </m:r>
              <m:r>
                <m:rPr>
                  <m:sty m:val="p"/>
                </m:rPr>
                <m:t>(</m:t>
              </m:r>
              <m:acc>
                <m:accPr>
                  <m:chr m:val="⃗"/>
                </m:accPr>
                <m:e>
                  <m:r>
                    <m:rPr>
                      <m:sty m:val="i"/>
                    </m:rPr>
                    <m:t>v</m:t>
                  </m:r>
                </m:e>
              </m:acc>
              <m:r>
                <m:rPr>
                  <m:sty m:val="p"/>
                </m:rPr>
                <m:t>⋅</m:t>
              </m:r>
              <m:acc>
                <m:accPr>
                  <m:chr m:val="⃗"/>
                </m:accPr>
                <m:e>
                  <m:r>
                    <m:rPr>
                      <m:sty m:val="p"/>
                    </m:rPr>
                    <m:t>grad</m:t>
                  </m:r>
                </m:e>
              </m:acc>
              <m:r>
                <m:rPr>
                  <m:sty m:val="p"/>
                </m:rPr>
                <m:t>)</m:t>
              </m:r>
              <m:acc>
                <m:accPr>
                  <m:chr m:val="⃗"/>
                </m:accPr>
                <m:e>
                  <m:r>
                    <m:rPr>
                      <m:sty m:val="i"/>
                    </m:rPr>
                    <m:t>v</m:t>
                  </m:r>
                </m:e>
              </m:acc>
            </m:e>
          </m:d>
          <m:r>
            <m:rPr>
              <m:sty m:val="p"/>
            </m:rPr>
            <m:t>=</m:t>
          </m:r>
          <m:r>
            <m:rPr>
              <m:sty m:val="i"/>
            </m:rPr>
            <m:t>ρ</m:t>
          </m:r>
          <m:acc>
            <m:accPr>
              <m:chr m:val="⃗"/>
            </m:accPr>
            <m:e>
              <m:r>
                <m:rPr>
                  <m:sty m:val="i"/>
                </m:rPr>
                <m:t>g</m:t>
              </m:r>
            </m:e>
          </m:acc>
          <m:r>
            <m:rPr>
              <m:sty m:val="p"/>
            </m:rPr>
            <m:t>−</m:t>
          </m:r>
          <m:acc>
            <m:accPr>
              <m:chr m:val="⃗"/>
            </m:accPr>
            <m:e>
              <m:r>
                <m:rPr>
                  <m:sty m:val="p"/>
                </m:rPr>
                <m:t>grad</m:t>
              </m:r>
            </m:e>
          </m:acc>
          <m:r>
            <m:rPr>
              <m:sty m:val="i"/>
            </m:rPr>
            <m:t>p</m:t>
          </m:r>
          <m:r>
            <m:rPr>
              <m:sty m:val="p"/>
            </m:rPr>
            <m:t>+</m:t>
          </m:r>
          <m:r>
            <m:rPr>
              <m:sty m:val="i"/>
            </m:rPr>
            <m:t>η</m:t>
          </m:r>
          <m:r>
            <m:rPr>
              <m:sty m:val="p"/>
            </m:rPr>
            <m:t>Δ</m:t>
          </m:r>
          <m:acc>
            <m:accPr>
              <m:chr m:val="⃗"/>
            </m:accPr>
            <m:e>
              <m:r>
                <m:rPr>
                  <m:sty m:val="i"/>
                </m:rPr>
                <m:t>v</m:t>
              </m:r>
            </m:e>
          </m:acc>
        </m:oMath>
      </m:oMathPara>
      <w:r>
        <w:rPr/>
        <w:br w:type="textWrapping"/>
      </w:r>
      <w:r>
        <w:rPr>
          <w:rFonts w:eastAsia="Georgia" w:cs="Georgia" w:ascii="Georgia" w:hAnsi="Georgia"/>
        </w:rPr>
        <w:t xml:space="preserve">On rappelle également que le laplacien, en coordonnées cylindriques, d'une fonction de la forme </w:t>
      </w:r>
      <m:oMath>
        <m:r>
          <m:rPr>
            <m:sty m:val="i"/>
          </m:rPr>
          <m:t>f</m:t>
        </m:r>
        <m:r>
          <m:rPr>
            <m:sty m:val="p"/>
          </m:rPr>
          <m:t>(</m:t>
        </m:r>
        <m:r>
          <m:rPr>
            <m:sty m:val="i"/>
          </m:rPr>
          <m:t>r</m:t>
        </m:r>
        <m:r>
          <m:rPr>
            <m:sty m:val="p"/>
          </m:rPr>
          <m:t>)</m:t>
        </m:r>
      </m:oMath>
      <w:r>
        <w:rPr/>
        <w:t xml:space="preserve"> est :</w:t>
      </w:r>
      <w:r>
        <w:rPr/>
        <w:br w:type="textWrapping"/>
      </w:r>
      <m:oMathPara>
        <m:oMathParaPr>
          <m:jc m:val="left"/>
        </m:oMathParaPr>
        <m:oMath>
          <m:r>
            <m:rPr>
              <m:sty m:val="p"/>
            </m:rPr>
            <m:t>Δ</m:t>
          </m:r>
          <m:r>
            <m:rPr>
              <m:sty m:val="i"/>
            </m:rPr>
            <m:t>f</m:t>
          </m:r>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d</m:t>
              </m:r>
            </m:num>
            <m:den>
              <m:r>
                <m:rPr>
                  <m:sty m:val="i"/>
                </m:rPr>
                <m:t>d</m:t>
              </m:r>
              <m:r>
                <m:rPr>
                  <m:sty m:val="i"/>
                </m:rPr>
                <m:t>r</m:t>
              </m:r>
            </m:den>
          </m:f>
          <m:d>
            <m:dPr>
              <m:begChr m:val="("/>
              <m:endChr m:val=")"/>
              <m:ctrlPr>
                <w:rPr>
                  <w:rFonts w:ascii="Cambria Math" w:hAnsi="Cambria Math"/>
                </w:rPr>
              </m:ctrlPr>
            </m:dPr>
            <m:e>
              <m:r>
                <m:rPr>
                  <m:sty m:val="i"/>
                </m:rPr>
                <m:t>r</m:t>
              </m:r>
              <m:f>
                <m:fPr>
                  <m:ctrlPr>
                    <w:rPr>
                      <w:rFonts w:ascii="Cambria Math" w:hAnsi="Cambria Math"/>
                    </w:rPr>
                  </m:ctrlPr>
                </m:fPr>
                <m:num>
                  <m:r>
                    <m:rPr>
                      <m:sty m:val="i"/>
                    </m:rPr>
                    <m:t>d</m:t>
                  </m:r>
                  <m:r>
                    <m:rPr>
                      <m:sty m:val="i"/>
                    </m:rPr>
                    <m:t>f</m:t>
                  </m:r>
                </m:num>
                <m:den>
                  <m:r>
                    <m:rPr>
                      <m:sty m:val="i"/>
                    </m:rPr>
                    <m:t>d</m:t>
                  </m:r>
                  <m:r>
                    <m:rPr>
                      <m:sty m:val="i"/>
                    </m:rPr>
                    <m:t>r</m:t>
                  </m:r>
                </m:den>
              </m:f>
            </m:e>
          </m:d>
        </m:oMath>
      </m:oMathPara>
    </w:p>
    <w:p>
      <w:pPr>
        <w:spacing w:line="271" w:before="330" w:lineRule="auto"/>
      </w:pPr>
      <w:r>
        <w:rPr>
          <w:rFonts w:eastAsia="Georgia" w:cs="Georgia" w:ascii="Georgia" w:hAnsi="Georgia"/>
          <w:b/>
          <w:sz w:val="42"/>
        </w:rPr>
        <w:t xml:space="preserve">Première partie: Quelques ordres de grandeur</w:t>
      </w:r>
    </w:p>
    <w:p>
      <w:pPr>
        <w:numPr>
          <w:ilvl w:val="0"/>
          <w:numId w:val="3"/>
        </w:numPr>
        <w:spacing w:lineRule="auto"/>
      </w:pPr>
      <w:r>
        <w:rPr>
          <w:rFonts w:eastAsia="Georgia" w:cs="Georgia" w:ascii="Georgia" w:hAnsi="Georgia"/>
        </w:rPr>
        <w:t xml:space="preserve">Un film liquide est assimilé à une lame d'eau à faces parallèles, d'épaisseur </w:t>
      </w:r>
      <m:oMath>
        <m:r>
          <m:rPr>
            <m:sty m:val="i"/>
          </m:rPr>
          <m:t>e</m:t>
        </m:r>
      </m:oMath>
      <w:r>
        <w:rPr>
          <w:rFonts w:eastAsia="Georgia" w:cs="Georgia" w:ascii="Georgia" w:hAnsi="Georgia"/>
        </w:rPr>
        <w:t xml:space="preserve">, d'indice de réfraction </w:t>
      </w:r>
      <m:oMath>
        <m:r>
          <m:rPr>
            <m:sty m:val="i"/>
          </m:rPr>
          <m:t>n</m:t>
        </m:r>
        <m:r>
          <m:rPr>
            <m:sty m:val="p"/>
          </m:rPr>
          <m:t>=</m:t>
        </m:r>
        <m:r>
          <m:rPr>
            <m:sty m:val="p"/>
          </m:rPr>
          <m:t>1</m:t>
        </m:r>
        <m:r>
          <m:rPr>
            <m:sty m:val="p"/>
          </m:rPr>
          <m:t>,</m:t>
        </m:r>
        <m:r>
          <m:rPr>
            <m:sty m:val="p"/>
          </m:rPr>
          <m:t>3</m:t>
        </m:r>
      </m:oMath>
      <w:r>
        <w:rPr>
          <w:rFonts w:eastAsia="Georgia" w:cs="Georgia" w:ascii="Georgia" w:hAnsi="Georgia"/>
        </w:rPr>
        <w:t xml:space="preserve">, entourée d'air (d'indice égal à 1 ) de part et d'autre de ses frontières. Il est éclairé sous incidence normale par une onde lumineuse de longueur d'onde </w:t>
      </w:r>
      <m:oMath>
        <m:r>
          <m:rPr>
            <m:sty m:val="i"/>
          </m:rPr>
          <m:t>λ</m:t>
        </m:r>
      </m:oMath>
      <w:r>
        <w:rPr>
          <w:rFonts w:eastAsia="Georgia" w:cs="Georgia" w:ascii="Georgia" w:hAnsi="Georgia"/>
        </w:rPr>
        <w:t xml:space="preserve"> et d'intensité (ou éclairement) </w:t>
      </w:r>
      <m:oMath>
        <m:sSub>
          <m:sSubPr/>
          <m:e>
            <m:r>
              <m:rPr>
                <m:sty m:val="i"/>
              </m:rPr>
              <m:t>I</m:t>
            </m:r>
          </m:e>
          <m:sub>
            <m:r>
              <m:rPr>
                <m:sty m:val="p"/>
              </m:rPr>
              <m:t>0</m:t>
            </m:r>
          </m:sub>
        </m:sSub>
      </m:oMath>
      <w:r>
        <w:rPr>
          <w:rFonts w:eastAsia="Georgia" w:cs="Georgia" w:ascii="Georgia" w:hAnsi="Georgia"/>
        </w:rPr>
        <w:t xml:space="preserve">. L'onde lumineuse subit une série de réflexions et de transmissions et donne naissance à des ondes réfléchies successives d'intensités </w:t>
      </w:r>
      <m:oMath>
        <m:sSub>
          <m:sSubPr/>
          <m:e>
            <m:r>
              <m:rPr>
                <m:sty m:val="i"/>
              </m:rPr>
              <m:t>I</m:t>
            </m:r>
          </m:e>
          <m:sub>
            <m:r>
              <m:rPr>
                <m:sty m:val="i"/>
              </m:rPr>
              <m:t>r</m:t>
            </m:r>
            <m:r>
              <m:rPr>
                <m:sty m:val="i"/>
              </m:rPr>
              <m:t>l</m:t>
            </m:r>
          </m:sub>
        </m:sSub>
      </m:oMath>
      <w:r>
        <w:rPr/>
        <w:t xml:space="preserve">, </w:t>
      </w:r>
      <m:oMath>
        <m:sSub>
          <m:sSubPr/>
          <m:e>
            <m:r>
              <m:rPr>
                <m:sty m:val="i"/>
              </m:rPr>
              <m:t>I</m:t>
            </m:r>
          </m:e>
          <m:sub>
            <m:r>
              <m:rPr>
                <m:sty m:val="i"/>
              </m:rPr>
              <m:t>r</m:t>
            </m:r>
            <m:r>
              <m:rPr>
                <m:sty m:val="p"/>
              </m:rPr>
              <m:t>2</m:t>
            </m:r>
          </m:sub>
        </m:sSub>
        <m:r>
          <m:rPr>
            <m:sty m:val="p"/>
          </m:rPr>
          <m:t>,</m:t>
        </m:r>
        <m:sSub>
          <m:sSubPr/>
          <m:e>
            <m:r>
              <m:rPr>
                <m:sty m:val="i"/>
              </m:rPr>
              <m:t>I</m:t>
            </m:r>
          </m:e>
          <m:sub>
            <m:r>
              <m:rPr>
                <m:sty m:val="i"/>
              </m:rPr>
              <m:t>r</m:t>
            </m:r>
            <m:r>
              <m:rPr>
                <m:sty m:val="p"/>
              </m:rPr>
              <m:t>3</m:t>
            </m:r>
          </m:sub>
        </m:sSub>
      </m:oMath>
      <w:r>
        <w:rPr>
          <w:rFonts w:eastAsia="Georgia" w:cs="Georgia" w:ascii="Georgia" w:hAnsi="Georgia"/>
        </w:rPr>
        <w:t xml:space="preserve">, etc..... et à une série d'ondes transmises d'intensités </w:t>
      </w:r>
      <m:oMath>
        <m:sSub>
          <m:sSubPr/>
          <m:e>
            <m:r>
              <m:rPr>
                <m:sty m:val="i"/>
              </m:rPr>
              <m:t>I</m:t>
            </m:r>
          </m:e>
          <m:sub>
            <m:r>
              <m:rPr>
                <m:sty m:val="i"/>
              </m:rPr>
              <m:t>t</m:t>
            </m:r>
            <m:r>
              <m:rPr>
                <m:sty m:val="i"/>
              </m:rPr>
              <m:t>l</m:t>
            </m:r>
          </m:sub>
        </m:sSub>
        <m:r>
          <m:rPr>
            <m:sty m:val="p"/>
          </m:rPr>
          <m:t>,</m:t>
        </m:r>
        <m:sSub>
          <m:sSubPr/>
          <m:e>
            <m:r>
              <m:rPr>
                <m:sty m:val="i"/>
              </m:rPr>
              <m:t>I</m:t>
            </m:r>
          </m:e>
          <m:sub>
            <m:r>
              <m:rPr>
                <m:sty m:val="i"/>
              </m:rPr>
              <m:t>t</m:t>
            </m:r>
            <m:r>
              <m:rPr>
                <m:sty m:val="p"/>
              </m:rPr>
              <m:t>2</m:t>
            </m:r>
          </m:sub>
        </m:sSub>
        <m:r>
          <m:rPr>
            <m:sty m:val="p"/>
          </m:rPr>
          <m:t>,</m:t>
        </m:r>
        <m:sSub>
          <m:sSubPr/>
          <m:e>
            <m:r>
              <m:rPr>
                <m:sty m:val="i"/>
              </m:rPr>
              <m:t>I</m:t>
            </m:r>
          </m:e>
          <m:sub>
            <m:r>
              <m:rPr>
                <m:sty m:val="i"/>
              </m:rPr>
              <m:t>t</m:t>
            </m:r>
            <m:r>
              <m:rPr>
                <m:sty m:val="p"/>
              </m:rPr>
              <m:t>3</m:t>
            </m:r>
          </m:sub>
        </m:sSub>
      </m:oMath>
      <w:r>
        <w:rPr>
          <w:rFonts w:eastAsia="Georgia" w:cs="Georgia" w:ascii="Georgia" w:hAnsi="Georgia"/>
        </w:rPr>
        <w:t xml:space="preserve"> etc.... Par souci de clarté, ces ondes sont représentées sur la figure 2 , dans le cas d'une incidence oblique. Les calculs sont demandés dans le cas d'une incidence normale.</w:t>
      </w:r>
    </w:p>
    <w:p>
      <w:pPr>
        <w:spacing w:lineRule="auto"/>
        <w:jc w:val="center"/>
      </w:pPr>
      <w:r>
        <w:rPr/>
        <w:drawing>
          <wp:inline distB="0" distL="0" distR="0" distT="0">
            <wp:extent cx="5486400" cy="2817341"/>
            <wp:effectExtent b="0" l="0" r="0" t="0"/>
            <wp:docPr id="2" name="image-6ae1091313bb08f27c1df17dadcad0ccf364641f.jpg"/>
            <a:graphic>
              <a:graphicData uri="http://schemas.openxmlformats.org/drawingml/2006/picture">
                <pic:pic>
                  <pic:nvPicPr>
                    <pic:cNvPr id="2" name="image-6ae1091313bb08f27c1df17dadcad0ccf364641f.jpg" descr=""/>
                    <pic:cNvPicPr/>
                  </pic:nvPicPr>
                  <pic:blipFill>
                    <a:blip r:embed="rId6" cstate="print"/>
                    <a:srcRect b="0" l="0" r="0" t="0"/>
                    <a:stretch>
                      <a:fillRect/>
                    </a:stretch>
                  </pic:blipFill>
                  <pic:spPr>
                    <a:xfrm>
                      <a:off x="0" y="0"/>
                      <a:ext cx="5486400" cy="2817341"/>
                    </a:xfrm>
                    <a:prstGeom prst="rect"/>
                  </pic:spPr>
                </pic:pic>
              </a:graphicData>
            </a:graphic>
          </wp:inline>
        </w:drawing>
      </w:r>
    </w:p>
    <w:p>
      <w:pPr>
        <w:spacing w:lineRule="auto"/>
      </w:pPr>
      <w:r>
        <w:rPr>
          <w:rFonts w:eastAsia="Georgia" w:cs="Georgia" w:ascii="Georgia" w:hAnsi="Georgia"/>
        </w:rPr>
        <w:t xml:space="preserve">Figure 2 : Film liquide à faces parallèles.</w:t>
      </w:r>
    </w:p>
    <w:p>
      <w:pPr>
        <w:spacing w:after="220" w:lineRule="auto"/>
      </w:pPr>
      <w:r>
        <w:rPr>
          <w:rFonts w:eastAsia="Georgia" w:cs="Georgia" w:ascii="Georgia" w:hAnsi="Georgia"/>
        </w:rPr>
        <w:t xml:space="preserve">11 1) Donner l'expression puis calculer (numériquement) le facteur de réflexion </w:t>
      </w:r>
      <m:oMath>
        <m:r>
          <m:rPr>
            <m:sty m:val="i"/>
          </m:rPr>
          <m:t>R</m:t>
        </m:r>
      </m:oMath>
      <w:r>
        <w:rPr/>
        <w:t xml:space="preserve"> et le facteur de transmission </w:t>
      </w:r>
      <m:oMath>
        <m:r>
          <m:rPr>
            <m:sty m:val="i"/>
          </m:rPr>
          <m:t>T</m:t>
        </m:r>
      </m:oMath>
      <w:r>
        <w:rPr>
          <w:rFonts w:eastAsia="Georgia" w:cs="Georgia" w:ascii="Georgia" w:hAnsi="Georgia"/>
        </w:rPr>
        <w:t xml:space="preserve"> (en intensité) pour l'ensemble des deux dioptres (il n'est pas demandé d'établir les expressions de </w:t>
      </w:r>
      <m:oMath>
        <m:r>
          <m:rPr>
            <m:sty m:val="i"/>
          </m:rPr>
          <m:t>R</m:t>
        </m:r>
      </m:oMath>
      <w:r>
        <w:rPr/>
        <w:t xml:space="preserve"> et </w:t>
      </w:r>
      <m:oMath>
        <m:r>
          <m:rPr>
            <m:sty m:val="i"/>
          </m:rPr>
          <m:t>T</m:t>
        </m:r>
      </m:oMath>
      <w:r>
        <w:rPr/>
        <w:t xml:space="preserve"> ).</w:t>
      </w:r>
      <w:r>
        <w:rPr/>
        <w:br w:type="textWrapping"/>
      </w:r>
      <w:r>
        <w:rPr/>
        <w:t xml:space="preserve">Exprimer, en fonction de </w:t>
      </w:r>
      <m:oMath>
        <m:r>
          <m:rPr>
            <m:sty m:val="i"/>
          </m:rPr>
          <m:t>R</m:t>
        </m:r>
      </m:oMath>
      <w:r>
        <w:rPr/>
        <w:t xml:space="preserve"> et </w:t>
      </w:r>
      <m:oMath>
        <m:r>
          <m:rPr>
            <m:sty m:val="i"/>
          </m:rPr>
          <m:t>T</m:t>
        </m:r>
      </m:oMath>
      <w:r>
        <w:rPr>
          <w:rFonts w:eastAsia="Georgia" w:cs="Georgia" w:ascii="Georgia" w:hAnsi="Georgia"/>
        </w:rPr>
        <w:t xml:space="preserve">, les rapports d'intensité </w:t>
      </w:r>
      <m:oMath>
        <m:sSub>
          <m:sSubPr/>
          <m:e>
            <m:r>
              <m:rPr>
                <m:sty m:val="i"/>
              </m:rPr>
              <m:t>I</m:t>
            </m:r>
          </m:e>
          <m:sub>
            <m:r>
              <m:rPr>
                <m:sty m:val="i"/>
              </m:rPr>
              <m:t>r</m:t>
            </m:r>
            <m:r>
              <m:rPr>
                <m:sty m:val="p"/>
              </m:rPr>
              <m:t>1</m:t>
            </m:r>
          </m:sub>
        </m:sSub>
        <m:r>
          <m:rPr>
            <m:sty m:val="p"/>
          </m:rPr>
          <m:t>/</m:t>
        </m:r>
        <m:sSub>
          <m:sSubPr/>
          <m:e>
            <m:r>
              <m:rPr>
                <m:sty m:val="i"/>
              </m:rPr>
              <m:t>I</m:t>
            </m:r>
          </m:e>
          <m:sub>
            <m:r>
              <m:rPr>
                <m:sty m:val="p"/>
              </m:rPr>
              <m:t>0</m:t>
            </m:r>
          </m:sub>
        </m:sSub>
        <m:r>
          <m:rPr>
            <m:sty m:val="p"/>
          </m:rPr>
          <m:t>,</m:t>
        </m:r>
        <m:sSub>
          <m:sSubPr/>
          <m:e>
            <m:r>
              <m:rPr>
                <m:sty m:val="i"/>
              </m:rPr>
              <m:t>I</m:t>
            </m:r>
          </m:e>
          <m:sub>
            <m:r>
              <m:rPr>
                <m:sty m:val="i"/>
              </m:rPr>
              <m:t>r</m:t>
            </m:r>
            <m:r>
              <m:rPr>
                <m:sty m:val="p"/>
              </m:rPr>
              <m:t>2</m:t>
            </m:r>
          </m:sub>
        </m:sSub>
        <m:r>
          <m:rPr>
            <m:sty m:val="p"/>
          </m:rPr>
          <m:t>/</m:t>
        </m:r>
        <m:sSub>
          <m:sSubPr/>
          <m:e>
            <m:r>
              <m:rPr>
                <m:sty m:val="i"/>
              </m:rPr>
              <m:t>I</m:t>
            </m:r>
          </m:e>
          <m:sub>
            <m:r>
              <m:rPr>
                <m:sty m:val="p"/>
              </m:rPr>
              <m:t>0</m:t>
            </m:r>
          </m:sub>
        </m:sSub>
        <m:r>
          <m:rPr>
            <m:sty m:val="p"/>
          </m:rPr>
          <m:t>,</m:t>
        </m:r>
        <m:sSub>
          <m:sSubPr/>
          <m:e>
            <m:r>
              <m:rPr>
                <m:sty m:val="i"/>
              </m:rPr>
              <m:t>I</m:t>
            </m:r>
          </m:e>
          <m:sub>
            <m:r>
              <m:rPr>
                <m:sty m:val="i"/>
              </m:rPr>
              <m:t>r</m:t>
            </m:r>
            <m:r>
              <m:rPr>
                <m:sty m:val="p"/>
              </m:rPr>
              <m:t>3</m:t>
            </m:r>
          </m:sub>
        </m:sSub>
        <m:r>
          <m:rPr>
            <m:sty m:val="p"/>
          </m:rPr>
          <m:t>/</m:t>
        </m:r>
        <m:sSub>
          <m:sSubPr/>
          <m:e>
            <m:r>
              <m:rPr>
                <m:sty m:val="i"/>
              </m:rPr>
              <m:t>I</m:t>
            </m:r>
          </m:e>
          <m:sub>
            <m:r>
              <m:rPr>
                <m:sty m:val="p"/>
              </m:rPr>
              <m:t>0</m:t>
            </m:r>
          </m:sub>
        </m:sSub>
        <m:r>
          <m:rPr>
            <m:sty m:val="p"/>
          </m:rPr>
          <m:t>,</m:t>
        </m:r>
        <m:sSub>
          <m:sSubPr/>
          <m:e>
            <m:r>
              <m:rPr>
                <m:sty m:val="i"/>
              </m:rPr>
              <m:t>I</m:t>
            </m:r>
          </m:e>
          <m:sub>
            <m:r>
              <m:rPr>
                <m:sty m:val="i"/>
              </m:rPr>
              <m:t>r</m:t>
            </m:r>
            <m:r>
              <m:rPr>
                <m:sty m:val="p"/>
              </m:rPr>
              <m:t>4</m:t>
            </m:r>
          </m:sub>
        </m:sSub>
        <m:r>
          <m:rPr>
            <m:sty m:val="p"/>
          </m:rPr>
          <m:t>/</m:t>
        </m:r>
        <m:sSub>
          <m:sSubPr/>
          <m:e>
            <m:r>
              <m:rPr>
                <m:sty m:val="i"/>
              </m:rPr>
              <m:t>I</m:t>
            </m:r>
          </m:e>
          <m:sub>
            <m:r>
              <m:rPr>
                <m:sty m:val="p"/>
              </m:rPr>
              <m:t>0</m:t>
            </m:r>
          </m:sub>
        </m:sSub>
      </m:oMath>
      <w:r>
        <w:rPr/>
        <w:t xml:space="preserve">, </w:t>
      </w:r>
      <m:oMath>
        <m:sSub>
          <m:sSubPr/>
          <m:e>
            <m:r>
              <m:rPr>
                <m:sty m:val="i"/>
              </m:rPr>
              <m:t>I</m:t>
            </m:r>
          </m:e>
          <m:sub>
            <m:r>
              <m:rPr>
                <m:sty m:val="i"/>
              </m:rPr>
              <m:t>r</m:t>
            </m:r>
            <m:r>
              <m:rPr>
                <m:sty m:val="i"/>
              </m:rPr>
              <m:t>p</m:t>
            </m:r>
          </m:sub>
        </m:sSub>
        <m:r>
          <m:rPr>
            <m:sty m:val="p"/>
          </m:rPr>
          <m:t>/</m:t>
        </m:r>
        <m:sSub>
          <m:sSubPr/>
          <m:e>
            <m:r>
              <m:rPr>
                <m:sty m:val="i"/>
              </m:rPr>
              <m:t>I</m:t>
            </m:r>
          </m:e>
          <m:sub>
            <m:r>
              <m:rPr>
                <m:sty m:val="p"/>
              </m:rPr>
              <m:t>0</m:t>
            </m:r>
          </m:sub>
        </m:sSub>
        <m:r>
          <m:rPr>
            <m:sty m:val="p"/>
          </m:rPr>
          <m:t xml:space="preserve"> </m:t>
        </m:r>
        <m:r>
          <m:rPr>
            <m:sty m:val="p"/>
          </m:rPr>
          <m:t>(</m:t>
        </m:r>
        <m:r>
          <m:rPr>
            <m:sty m:val="i"/>
          </m:rPr>
          <m:t>p</m:t>
        </m:r>
      </m:oMath>
      <w:r>
        <w:rPr/>
        <w:t xml:space="preserve"> entier </w:t>
      </w:r>
      <m:oMath>
        <m:r>
          <m:rPr>
            <m:sty m:val="p"/>
          </m:rPr>
          <m:t>≥</m:t>
        </m:r>
        <m:r>
          <m:rPr>
            <m:sty m:val="p"/>
          </m:rPr>
          <m:t>2</m:t>
        </m:r>
        <m:r>
          <m:rPr>
            <m:sty m:val="p"/>
          </m:rPr>
          <m:t>)</m:t>
        </m:r>
      </m:oMath>
      <w:r>
        <w:rPr/>
        <w:t xml:space="preserve"> ainsi que </w:t>
      </w:r>
      <m:oMath>
        <m:sSub>
          <m:sSubPr/>
          <m:e>
            <m:r>
              <m:rPr>
                <m:sty m:val="i"/>
              </m:rPr>
              <m:t>I</m:t>
            </m:r>
          </m:e>
          <m:sub>
            <m:r>
              <m:rPr>
                <m:sty m:val="i"/>
              </m:rPr>
              <m:t>t</m:t>
            </m:r>
            <m:r>
              <m:rPr>
                <m:sty m:val="p"/>
              </m:rPr>
              <m:t>1</m:t>
            </m:r>
          </m:sub>
        </m:sSub>
        <m:r>
          <m:rPr>
            <m:sty m:val="p"/>
          </m:rPr>
          <m:t>/</m:t>
        </m:r>
        <m:sSub>
          <m:sSubPr/>
          <m:e>
            <m:r>
              <m:rPr>
                <m:sty m:val="i"/>
              </m:rPr>
              <m:t>I</m:t>
            </m:r>
          </m:e>
          <m:sub>
            <m:r>
              <m:rPr>
                <m:sty m:val="p"/>
              </m:rPr>
              <m:t>0</m:t>
            </m:r>
          </m:sub>
        </m:sSub>
        <m:r>
          <m:rPr>
            <m:sty m:val="p"/>
          </m:rPr>
          <m:t>,</m:t>
        </m:r>
        <m:sSub>
          <m:sSubPr/>
          <m:e>
            <m:r>
              <m:rPr>
                <m:sty m:val="i"/>
              </m:rPr>
              <m:t>I</m:t>
            </m:r>
          </m:e>
          <m:sub>
            <m:r>
              <m:rPr>
                <m:sty m:val="i"/>
              </m:rPr>
              <m:t>t</m:t>
            </m:r>
            <m:r>
              <m:rPr>
                <m:sty m:val="p"/>
              </m:rPr>
              <m:t>2</m:t>
            </m:r>
          </m:sub>
        </m:sSub>
        <m:r>
          <m:rPr>
            <m:sty m:val="p"/>
          </m:rPr>
          <m:t>/</m:t>
        </m:r>
        <m:sSub>
          <m:sSubPr/>
          <m:e>
            <m:r>
              <m:rPr>
                <m:sty m:val="i"/>
              </m:rPr>
              <m:t>I</m:t>
            </m:r>
          </m:e>
          <m:sub>
            <m:r>
              <m:rPr>
                <m:sty m:val="p"/>
              </m:rPr>
              <m:t>0</m:t>
            </m:r>
          </m:sub>
        </m:sSub>
        <m:r>
          <m:rPr>
            <m:sty m:val="p"/>
          </m:rPr>
          <m:t>,</m:t>
        </m:r>
        <m:sSub>
          <m:sSubPr/>
          <m:e>
            <m:r>
              <m:rPr>
                <m:sty m:val="i"/>
              </m:rPr>
              <m:t>I</m:t>
            </m:r>
          </m:e>
          <m:sub>
            <m:r>
              <m:rPr>
                <m:sty m:val="i"/>
              </m:rPr>
              <m:t>t</m:t>
            </m:r>
            <m:r>
              <m:rPr>
                <m:sty m:val="p"/>
              </m:rPr>
              <m:t>3</m:t>
            </m:r>
          </m:sub>
        </m:sSub>
        <m:r>
          <m:rPr>
            <m:sty m:val="p"/>
          </m:rPr>
          <m:t>/</m:t>
        </m:r>
        <m:sSub>
          <m:sSubPr/>
          <m:e>
            <m:r>
              <m:rPr>
                <m:sty m:val="i"/>
              </m:rPr>
              <m:t>I</m:t>
            </m:r>
          </m:e>
          <m:sub>
            <m:r>
              <m:rPr>
                <m:sty m:val="p"/>
              </m:rPr>
              <m:t>0</m:t>
            </m:r>
          </m:sub>
        </m:sSub>
      </m:oMath>
      <w:r>
        <w:rPr/>
        <w:t xml:space="preserve"> et </w:t>
      </w:r>
      <m:oMath>
        <m:sSub>
          <m:sSubPr/>
          <m:e>
            <m:r>
              <m:rPr>
                <m:sty m:val="i"/>
              </m:rPr>
              <m:t>I</m:t>
            </m:r>
          </m:e>
          <m:sub>
            <m:r>
              <m:rPr>
                <m:sty m:val="i"/>
              </m:rPr>
              <m:t>t</m:t>
            </m:r>
            <m:r>
              <m:rPr>
                <m:sty m:val="i"/>
              </m:rPr>
              <m:t>p</m:t>
            </m:r>
          </m:sub>
        </m:sSub>
        <m:r>
          <m:rPr>
            <m:sty m:val="p"/>
          </m:rPr>
          <m:t>/</m:t>
        </m:r>
        <m:sSub>
          <m:sSubPr/>
          <m:e>
            <m:r>
              <m:rPr>
                <m:sty m:val="i"/>
              </m:rPr>
              <m:t>I</m:t>
            </m:r>
          </m:e>
          <m:sub>
            <m:r>
              <m:rPr>
                <m:sty m:val="p"/>
              </m:rPr>
              <m:t>0</m:t>
            </m:r>
          </m:sub>
        </m:sSub>
        <m:r>
          <m:rPr>
            <m:sty m:val="p"/>
          </m:rPr>
          <m:t xml:space="preserve"> </m:t>
        </m:r>
        <m:r>
          <m:rPr>
            <m:sty m:val="p"/>
          </m:rPr>
          <m:t>(</m:t>
        </m:r>
        <m:r>
          <m:rPr>
            <m:sty m:val="i"/>
          </m:rPr>
          <m:t>p</m:t>
        </m:r>
      </m:oMath>
      <w:r>
        <w:rPr/>
        <w:t xml:space="preserve"> entier </w:t>
      </w:r>
      <m:oMath>
        <m:r>
          <m:rPr>
            <m:sty m:val="p"/>
          </m:rPr>
          <m:t>≥</m:t>
        </m:r>
        <m:r>
          <m:rPr>
            <m:sty m:val="p"/>
          </m:rPr>
          <m:t>1</m:t>
        </m:r>
        <m:r>
          <m:rPr>
            <m:sty m:val="p"/>
          </m:rPr>
          <m:t>)</m:t>
        </m:r>
      </m:oMath>
      <w:r>
        <w:rPr/>
        <w:t xml:space="preserve">.</w:t>
      </w:r>
      <w:r>
        <w:rPr/>
        <w:br w:type="textWrapping"/>
      </w:r>
      <w:r>
        <w:rPr>
          <w:rFonts w:eastAsia="Georgia" w:cs="Georgia" w:ascii="Georgia" w:hAnsi="Georgia"/>
        </w:rPr>
        <w:t xml:space="preserve">En supposant l'onde incidente parfaitement monochromatique, expliquer brièvement pourquoi :</w:t>
      </w:r>
    </w:p>
    <w:p>
      <w:pPr>
        <w:numPr>
          <w:ilvl w:val="0"/>
          <w:numId w:val="4"/>
        </w:numPr>
        <w:spacing w:lineRule="auto"/>
      </w:pPr>
      <w:r>
        <w:rPr>
          <w:rFonts w:eastAsia="Georgia" w:cs="Georgia" w:ascii="Georgia" w:hAnsi="Georgia"/>
        </w:rPr>
        <w:t xml:space="preserve">l'onde réfléchie résulte essentiellement de l'interférence de deux ondes</w:t>
      </w:r>
    </w:p>
    <w:p>
      <w:pPr>
        <w:numPr>
          <w:ilvl w:val="0"/>
          <w:numId w:val="4"/>
        </w:numPr>
        <w:spacing w:lineRule="auto"/>
      </w:pPr>
      <w:r>
        <w:rPr>
          <w:rFonts w:eastAsia="Georgia" w:cs="Georgia" w:ascii="Georgia" w:hAnsi="Georgia"/>
        </w:rPr>
        <w:t xml:space="preserve">l'onde transmise a une intensité pratiquement égale à </w:t>
      </w:r>
      <m:oMath>
        <m:sSub>
          <m:sSubPr/>
          <m:e>
            <m:r>
              <m:rPr>
                <m:sty m:val="i"/>
              </m:rPr>
              <m:t>I</m:t>
            </m:r>
          </m:e>
          <m:sub>
            <m:r>
              <m:rPr>
                <m:sty m:val="i"/>
              </m:rPr>
              <m:t>l</m:t>
            </m:r>
            <m:r>
              <m:rPr>
                <m:sty m:val="i"/>
              </m:rPr>
              <m:t>l</m:t>
            </m:r>
          </m:sub>
        </m:sSub>
      </m:oMath>
      <w:r>
        <w:rPr>
          <w:rFonts w:eastAsia="Georgia" w:cs="Georgia" w:ascii="Georgia" w:hAnsi="Georgia"/>
        </w:rPr>
        <w:t xml:space="preserve"> et ne donne pas lieu à des phénomènes d'interférence observables</w:t>
      </w:r>
    </w:p>
    <w:p>
      <w:pPr>
        <w:spacing w:after="220" w:lineRule="auto"/>
      </w:pPr>
      <w:r>
        <w:rPr/>
        <w:t xml:space="preserve">112 ) Notant </w:t>
      </w:r>
      <m:oMath>
        <m:sSub>
          <m:sSubPr/>
          <m:e>
            <m:r>
              <m:rPr>
                <m:sty m:val="i"/>
              </m:rPr>
              <m:t>I</m:t>
            </m:r>
          </m:e>
          <m:sub>
            <m:r>
              <m:rPr>
                <m:sty m:val="i"/>
              </m:rPr>
              <m:t>l</m:t>
            </m:r>
          </m:sub>
        </m:sSub>
      </m:oMath>
      <w:r>
        <w:rPr>
          <w:rFonts w:eastAsia="Georgia" w:cs="Georgia" w:ascii="Georgia" w:hAnsi="Georgia"/>
        </w:rPr>
        <w:t xml:space="preserve"> l'intensité de chacune des deux ondes réfléchies prises en compte, exprimer l'intensité </w:t>
      </w:r>
      <m:oMath>
        <m:sSub>
          <m:sSubPr/>
          <m:e>
            <m:r>
              <m:rPr>
                <m:sty m:val="i"/>
              </m:rPr>
              <m:t>I</m:t>
            </m:r>
          </m:e>
          <m:sub>
            <m:r>
              <m:rPr>
                <m:sty m:val="i"/>
              </m:rPr>
              <m:t>r</m:t>
            </m:r>
          </m:sub>
        </m:sSub>
      </m:oMath>
      <w:r>
        <w:rPr>
          <w:rFonts w:eastAsia="Georgia" w:cs="Georgia" w:ascii="Georgia" w:hAnsi="Georgia"/>
        </w:rPr>
        <w:t xml:space="preserve"> de l'onde réfléchie (totale) en fonction de </w:t>
      </w:r>
      <m:oMath>
        <m:r>
          <m:rPr>
            <m:sty m:val="i"/>
          </m:rPr>
          <m:t>n</m:t>
        </m:r>
        <m:r>
          <m:rPr>
            <m:sty m:val="p"/>
          </m:rPr>
          <m:t>,</m:t>
        </m:r>
        <m:r>
          <m:rPr>
            <m:sty m:val="i"/>
          </m:rPr>
          <m:t>e</m:t>
        </m:r>
        <m:r>
          <m:rPr>
            <m:sty m:val="p"/>
          </m:rPr>
          <m:t>,</m:t>
        </m:r>
        <m:r>
          <m:rPr>
            <m:sty m:val="i"/>
          </m:rPr>
          <m:t>λ</m:t>
        </m:r>
      </m:oMath>
      <w:r>
        <w:rPr/>
        <w:t xml:space="preserve"> et </w:t>
      </w:r>
      <m:oMath>
        <m:sSub>
          <m:sSubPr/>
          <m:e>
            <m:r>
              <m:rPr>
                <m:sty m:val="i"/>
              </m:rPr>
              <m:t>I</m:t>
            </m:r>
          </m:e>
          <m:sub>
            <m:r>
              <m:rPr>
                <m:sty m:val="i"/>
              </m:rPr>
              <m:t>l</m:t>
            </m:r>
          </m:sub>
        </m:sSub>
      </m:oMath>
      <w:r>
        <w:rPr>
          <w:rFonts w:eastAsia="Georgia" w:cs="Georgia" w:ascii="Georgia" w:hAnsi="Georgia"/>
        </w:rPr>
        <w:t xml:space="preserve">. On vérifiera que cette intensité tend bien vers 0 lorsque l'épaisseur </w:t>
      </w:r>
      <m:oMath>
        <m:r>
          <m:rPr>
            <m:sty m:val="i"/>
          </m:rPr>
          <m:t>e</m:t>
        </m:r>
      </m:oMath>
      <w:r>
        <w:rPr>
          <w:rFonts w:eastAsia="Georgia" w:cs="Georgia" w:ascii="Georgia" w:hAnsi="Georgia"/>
        </w:rPr>
        <w:t xml:space="preserve"> tend vers 0 . On utilisera, sans les redémontrer, les résultats fondamentaux de la théorie des interférences à deux ondes.</w:t>
      </w:r>
    </w:p>
    <w:p>
      <w:pPr>
        <w:spacing w:after="220" w:lineRule="auto"/>
      </w:pPr>
      <w:r>
        <w:rPr>
          <w:rFonts w:eastAsia="Georgia" w:cs="Georgia" w:ascii="Georgia" w:hAnsi="Georgia"/>
        </w:rPr>
        <w:t xml:space="preserve">11 3) La lame d'eau est éclairée par de la lumière blanche. Tracer l'allure de la courbe représentant le rapport </w:t>
      </w:r>
      <m:oMath>
        <m:sSub>
          <m:sSubPr/>
          <m:e>
            <m:r>
              <m:rPr>
                <m:sty m:val="i"/>
              </m:rPr>
              <m:t>I</m:t>
            </m:r>
          </m:e>
          <m:sub>
            <m:r>
              <m:rPr>
                <m:sty m:val="i"/>
              </m:rPr>
              <m:t>r</m:t>
            </m:r>
          </m:sub>
        </m:sSub>
        <m:r>
          <m:rPr>
            <m:sty m:val="p"/>
          </m:rPr>
          <m:t>/</m:t>
        </m:r>
        <m:sSub>
          <m:sSubPr/>
          <m:e>
            <m:r>
              <m:rPr>
                <m:sty m:val="i"/>
              </m:rPr>
              <m:t>I</m:t>
            </m:r>
          </m:e>
          <m:sub>
            <m:r>
              <m:rPr>
                <m:sty m:val="p"/>
              </m:rPr>
              <m:t>1</m:t>
            </m:r>
          </m:sub>
        </m:sSub>
      </m:oMath>
      <w:r>
        <w:rPr/>
        <w:t xml:space="preserve"> en fonction du nombre d'onde </w:t>
      </w:r>
      <m:oMath>
        <m:r>
          <m:rPr>
            <m:sty m:val="i"/>
          </m:rPr>
          <m:t>σ</m:t>
        </m:r>
        <m:r>
          <m:rPr>
            <m:sty m:val="p"/>
          </m:rPr>
          <m:t>=</m:t>
        </m:r>
        <m:r>
          <m:rPr>
            <m:sty m:val="p"/>
          </m:rPr>
          <m:t>1</m:t>
        </m:r>
        <m:r>
          <m:rPr>
            <m:sty m:val="p"/>
          </m:rPr>
          <m:t>/</m:t>
        </m:r>
        <m:r>
          <m:rPr>
            <m:sty m:val="i"/>
          </m:rPr>
          <m:t>λ</m:t>
        </m:r>
      </m:oMath>
      <w:r>
        <w:rPr>
          <w:rFonts w:eastAsia="Georgia" w:cs="Georgia" w:ascii="Georgia" w:hAnsi="Georgia"/>
        </w:rPr>
        <w:t xml:space="preserve">. On repérera, qualitativement, sur ce graphe les valeurs extrêmes du spectre visible : </w:t>
      </w:r>
      <m:oMath>
        <m:sSub>
          <m:sSubPr/>
          <m:e>
            <m:r>
              <m:rPr>
                <m:sty m:val="i"/>
              </m:rPr>
              <m:t>σ</m:t>
            </m:r>
          </m:e>
          <m:sub>
            <m:r>
              <m:rPr>
                <m:nor/>
              </m:rPr>
              <m:t>violet </m:t>
            </m:r>
          </m:sub>
        </m:sSub>
      </m:oMath>
      <w:r>
        <w:rPr/>
        <w:t xml:space="preserve"> et </w:t>
      </w:r>
      <m:oMath>
        <m:sSub>
          <m:sSubPr/>
          <m:e>
            <m:r>
              <m:rPr>
                <m:sty m:val="i"/>
              </m:rPr>
              <m:t>σ</m:t>
            </m:r>
          </m:e>
          <m:sub>
            <m:r>
              <m:rPr>
                <m:nor/>
              </m:rPr>
              <m:t>rouge </m:t>
            </m:r>
          </m:sub>
        </m:sSub>
      </m:oMath>
      <w:r>
        <w:rPr>
          <w:rFonts w:eastAsia="Georgia" w:cs="Georgia" w:ascii="Georgia" w:hAnsi="Georgia"/>
        </w:rPr>
        <w:t xml:space="preserve">. Comment évolue cette courbe lorsque l'épaisseur </w:t>
      </w:r>
      <m:oMath>
        <m:r>
          <m:rPr>
            <m:sty m:val="i"/>
          </m:rPr>
          <m:t>e</m:t>
        </m:r>
      </m:oMath>
      <w:r>
        <w:rPr/>
        <w:t xml:space="preserve"> augmente ?</w:t>
      </w:r>
      <w:r>
        <w:rPr/>
        <w:br w:type="textWrapping"/>
      </w:r>
      <w:r>
        <w:rPr>
          <w:rFonts w:eastAsia="Georgia" w:cs="Georgia" w:ascii="Georgia" w:hAnsi="Georgia"/>
        </w:rPr>
        <w:t xml:space="preserve">En déduire l'ordre de grandeur de la valeur de l'épaisseur e pour laquelle on observe des reflets colorés. Est-ce facilement réalisable ?</w:t>
      </w:r>
    </w:p>
    <w:p>
      <w:pPr>
        <w:spacing w:after="220" w:lineRule="auto"/>
      </w:pPr>
      <w:r>
        <w:rPr>
          <w:rFonts w:eastAsia="Georgia" w:cs="Georgia" w:ascii="Georgia" w:hAnsi="Georgia"/>
        </w:rPr>
        <w:t xml:space="preserve">1 2) Pour donner l'ordre de grandeur de la tension de surface, on assimile les molécules d'un liquide à des sphères de rayon </w:t>
      </w:r>
      <m:oMath>
        <m:r>
          <m:rPr>
            <m:sty m:val="i"/>
          </m:rPr>
          <m:t>a</m:t>
        </m:r>
      </m:oMath>
      <w:r>
        <w:rPr/>
        <w:t xml:space="preserve">. On note </w:t>
      </w:r>
      <m:oMath>
        <m:r>
          <m:rPr>
            <m:sty m:val="i"/>
          </m:rPr>
          <m:t>U</m:t>
        </m:r>
      </m:oMath>
      <w:r>
        <w:rPr>
          <w:rFonts w:eastAsia="Georgia" w:cs="Georgia" w:ascii="Georgia" w:hAnsi="Georgia"/>
        </w:rPr>
        <w:t xml:space="preserve"> l'énergie de cohésion d'une molécule située à l'intérieur du liquide. On rappelle que l'énergie de cohésion est égale au travail nécessaire pour extraire une molécule du liquide et l'éloigner infiniment des autres molécules.</w:t>
      </w:r>
    </w:p>
    <w:p>
      <w:pPr>
        <w:spacing w:after="220" w:lineRule="auto"/>
      </w:pPr>
      <w:r>
        <w:rPr>
          <w:rFonts w:eastAsia="Georgia" w:cs="Georgia" w:ascii="Georgia" w:hAnsi="Georgia"/>
        </w:rPr>
        <w:t xml:space="preserve">12 1) Donner un ordre de grandeur du travail nécessaire pour amener une molécule de l'intérieur du liquide jusqu'à la surface.</w:t>
      </w:r>
      <w:r>
        <w:rPr/>
        <w:br w:type="textWrapping"/>
      </w:r>
      <w:r>
        <w:rPr>
          <w:rFonts w:eastAsia="Georgia" w:cs="Georgia" w:ascii="Georgia" w:hAnsi="Georgia"/>
        </w:rPr>
        <w:t xml:space="preserve">En déduire un ordre de grandeur de la tension de surface </w:t>
      </w:r>
      <m:oMath>
        <m:r>
          <m:rPr>
            <m:sty m:val="i"/>
          </m:rPr>
          <m:t>γ</m:t>
        </m:r>
      </m:oMath>
      <w:r>
        <w:rPr/>
        <w:t xml:space="preserve"> en fonction de </w:t>
      </w:r>
      <m:oMath>
        <m:r>
          <m:rPr>
            <m:sty m:val="i"/>
          </m:rPr>
          <m:t>U</m:t>
        </m:r>
      </m:oMath>
      <w:r>
        <w:rPr/>
        <w:t xml:space="preserve"> et de </w:t>
      </w:r>
      <m:oMath>
        <m:r>
          <m:rPr>
            <m:sty m:val="i"/>
          </m:rPr>
          <m:t>a</m:t>
        </m:r>
      </m:oMath>
      <w:r>
        <w:rPr/>
        <w:t xml:space="preserve">.</w:t>
      </w:r>
      <w:r>
        <w:rPr/>
        <w:br w:type="textWrapping"/>
      </w:r>
      <w:r>
        <w:rPr/>
        <w:t xml:space="preserve">12 2) Calculer l'ordre de grandeur de </w:t>
      </w:r>
      <m:oMath>
        <m:r>
          <m:rPr>
            <m:sty m:val="i"/>
          </m:rPr>
          <m:t>γ</m:t>
        </m:r>
      </m:oMath>
      <w:r>
        <w:rPr>
          <w:rFonts w:eastAsia="Georgia" w:cs="Georgia" w:ascii="Georgia" w:hAnsi="Georgia"/>
        </w:rPr>
        <w:t xml:space="preserve"> pour une huile où les interactions sont de type van der Waals : </w:t>
      </w:r>
      <m:oMath>
        <m:r>
          <m:rPr>
            <m:sty m:val="i"/>
          </m:rPr>
          <m:t>U</m:t>
        </m:r>
        <m:r>
          <m:rPr>
            <m:sty m:val="p"/>
          </m:rPr>
          <m:t>∼</m:t>
        </m:r>
        <m:r>
          <m:rPr>
            <m:sty m:val="p"/>
          </m:rPr>
          <m:t>0</m:t>
        </m:r>
        <m:r>
          <m:rPr>
            <m:sty m:val="p"/>
          </m:rPr>
          <m:t>,</m:t>
        </m:r>
        <m:r>
          <m:rPr>
            <m:sty m:val="p"/>
          </m:rPr>
          <m:t>025</m:t>
        </m:r>
        <m:r>
          <m:rPr>
            <m:sty m:val="p"/>
          </m:rPr>
          <m:t>eV</m:t>
        </m:r>
      </m:oMath>
      <w:r>
        <w:rPr/>
        <w:t xml:space="preserve"> et </w:t>
      </w:r>
      <m:oMath>
        <m:r>
          <m:rPr>
            <m:sty m:val="i"/>
          </m:rPr>
          <m:t>a</m:t>
        </m:r>
        <m:r>
          <m:rPr>
            <m:sty m:val="p"/>
          </m:rPr>
          <m:t>∼</m:t>
        </m:r>
        <m:r>
          <m:rPr>
            <m:sty m:val="p"/>
          </m:rPr>
          <m:t>0</m:t>
        </m:r>
        <m:r>
          <m:rPr>
            <m:sty m:val="p"/>
          </m:rPr>
          <m:t>,</m:t>
        </m:r>
        <m:r>
          <m:rPr>
            <m:sty m:val="p"/>
          </m:rPr>
          <m:t>15</m:t>
        </m:r>
        <m:r>
          <m:rPr>
            <m:nor/>
          </m:rPr>
          <m:t xml:space="preserve"> </m:t>
        </m:r>
        <m:r>
          <m:rPr>
            <m:sty m:val="p"/>
          </m:rPr>
          <m:t>nm</m:t>
        </m:r>
      </m:oMath>
      <w:r>
        <w:rPr>
          <w:rFonts w:eastAsia="Georgia" w:cs="Georgia" w:ascii="Georgia" w:hAnsi="Georgia"/>
        </w:rPr>
        <w:t xml:space="preserve">. Pourquoi la tension de surface de l'eau pure, égale à </w:t>
      </w:r>
      <m:oMath>
        <m:sSup>
          <m:sSupPr/>
          <m:e>
            <m:r>
              <m:rPr>
                <m:sty m:val="p"/>
              </m:rPr>
              <m:t>72.10</m:t>
            </m:r>
          </m:e>
          <m:sup>
            <m:r>
              <m:rPr>
                <m:sty m:val="p"/>
              </m:rPr>
              <m:t>−</m:t>
            </m:r>
            <m:r>
              <m:rPr>
                <m:sty m:val="p"/>
              </m:rPr>
              <m:t>3</m:t>
            </m:r>
          </m:sup>
        </m:sSup>
        <m:r>
          <m:rPr>
            <m:nor/>
          </m:rPr>
          <m:t xml:space="preserve"> </m:t>
        </m:r>
        <m:r>
          <m:rPr>
            <m:sty m:val="p"/>
          </m:rPr>
          <m:t>N</m:t>
        </m:r>
        <m:r>
          <m:rPr>
            <m:sty m:val="p"/>
          </m:rPr>
          <m:t>.</m:t>
        </m:r>
        <m:sSup>
          <m:sSupPr/>
          <m:e>
            <m:r>
              <m:rPr>
                <m:sty m:val="p"/>
              </m:rPr>
              <m:t>m</m:t>
            </m:r>
          </m:e>
          <m:sup>
            <m:r>
              <m:rPr>
                <m:sty m:val="p"/>
              </m:rPr>
              <m:t>−</m:t>
            </m:r>
            <m:r>
              <m:rPr>
                <m:sty m:val="p"/>
              </m:rPr>
              <m:t>1</m:t>
            </m:r>
          </m:sup>
        </m:sSup>
      </m:oMath>
      <w:r>
        <w:rPr>
          <w:rFonts w:eastAsia="Georgia" w:cs="Georgia" w:ascii="Georgia" w:hAnsi="Georgia"/>
        </w:rPr>
        <w:t xml:space="preserve">, est-elle sensiblement plus élevée ?</w:t>
      </w:r>
    </w:p>
    <w:p>
      <w:pPr>
        <w:spacing w:after="220" w:lineRule="auto"/>
      </w:pPr>
      <w:r>
        <w:rPr>
          <w:rFonts w:eastAsia="Georgia" w:cs="Georgia" w:ascii="Georgia" w:hAnsi="Georgia"/>
        </w:rPr>
        <w:t xml:space="preserve">12 3) En utilisant ce modèle, donner une relation (très approchée) entre l' ordre de grandeur de la tension de surface et celui de la chaleur latente molaire de vaporisation.</w:t>
      </w:r>
    </w:p>
    <w:p>
      <w:pPr>
        <w:spacing w:after="220" w:lineRule="auto"/>
      </w:pPr>
      <w:r>
        <w:rPr>
          <w:rFonts w:eastAsia="Georgia" w:cs="Georgia" w:ascii="Georgia" w:hAnsi="Georgia"/>
        </w:rPr>
        <w:t xml:space="preserve">1 3) On obtient bien plus facilement un film mince (ou une bulle) avec de l'eau additionnée d'un surfactant (comme le savon) qu'avec de l'eau pure. Les molécules de surfactant possèdent une extrémité hydrophile et une queue hydrophobe. Le système est donc dans un état d'énergie minimale lorsque l'interface est constituée d'une couche de molécules de surfactant disposées comme sur la figure 3 . On admet que les surfaces des films d'eau étudiés par la suite comportent au moins une couche de molécules de surfactant.</w:t>
      </w:r>
    </w:p>
    <w:p>
      <w:pPr>
        <w:spacing w:lineRule="auto"/>
        <w:jc w:val="center"/>
      </w:pPr>
      <w:r>
        <w:rPr/>
        <w:drawing>
          <wp:inline distB="0" distL="0" distR="0" distT="0">
            <wp:extent cx="5486400" cy="2702257"/>
            <wp:effectExtent b="0" l="0" r="0" t="0"/>
            <wp:docPr id="3" name="image-ce07ce6222859ebd19420420a26731a3cd0f3cf9.jpg"/>
            <a:graphic>
              <a:graphicData uri="http://schemas.openxmlformats.org/drawingml/2006/picture">
                <pic:pic>
                  <pic:nvPicPr>
                    <pic:cNvPr id="3" name="image-ce07ce6222859ebd19420420a26731a3cd0f3cf9.jpg" descr=""/>
                    <pic:cNvPicPr/>
                  </pic:nvPicPr>
                  <pic:blipFill>
                    <a:blip r:embed="rId7" cstate="print"/>
                    <a:srcRect b="0" l="0" r="0" t="0"/>
                    <a:stretch>
                      <a:fillRect/>
                    </a:stretch>
                  </pic:blipFill>
                  <pic:spPr>
                    <a:xfrm>
                      <a:off x="0" y="0"/>
                      <a:ext cx="5486400" cy="2702257"/>
                    </a:xfrm>
                    <a:prstGeom prst="rect"/>
                  </pic:spPr>
                </pic:pic>
              </a:graphicData>
            </a:graphic>
          </wp:inline>
        </w:drawing>
      </w:r>
    </w:p>
    <w:p>
      <w:pPr>
        <w:spacing w:lineRule="auto"/>
      </w:pPr>
      <w:r>
        <w:rPr>
          <w:rFonts w:eastAsia="Georgia" w:cs="Georgia" w:ascii="Georgia" w:hAnsi="Georgia"/>
        </w:rPr>
        <w:t xml:space="preserve">Figure 3 : Schématisation de l'interface liquide-air et d'une molécule de surfactant.</w:t>
      </w:r>
    </w:p>
    <w:p>
      <w:pPr>
        <w:spacing w:lineRule="auto"/>
        <w:jc w:val="center"/>
      </w:pPr>
      <w:r>
        <w:rPr/>
        <w:drawing>
          <wp:inline distB="0" distL="0" distR="0" distT="0">
            <wp:extent cx="3790950" cy="1400175"/>
            <wp:effectExtent b="0" l="0" r="0" t="0"/>
            <wp:docPr id="4" name="image-b1db2be842d7f769628660db792e6894a999c966.jpg"/>
            <a:graphic>
              <a:graphicData uri="http://schemas.openxmlformats.org/drawingml/2006/picture">
                <pic:pic>
                  <pic:nvPicPr>
                    <pic:cNvPr id="4" name="image-b1db2be842d7f769628660db792e6894a999c966.jpg" descr=""/>
                    <pic:cNvPicPr/>
                  </pic:nvPicPr>
                  <pic:blipFill>
                    <a:blip r:embed="rId8" cstate="print"/>
                    <a:srcRect b="0" l="0" r="0" t="0"/>
                    <a:stretch>
                      <a:fillRect/>
                    </a:stretch>
                  </pic:blipFill>
                  <pic:spPr>
                    <a:xfrm>
                      <a:off x="0" y="0"/>
                      <a:ext cx="3790950" cy="1400175"/>
                    </a:xfrm>
                    <a:prstGeom prst="rect"/>
                  </pic:spPr>
                </pic:pic>
              </a:graphicData>
            </a:graphic>
          </wp:inline>
        </w:drawing>
      </w:r>
    </w:p>
    <w:p>
      <w:pPr>
        <w:spacing w:after="220" w:lineRule="auto"/>
      </w:pPr>
      <w:r>
        <w:rPr/>
        <w:br w:type="textWrapping"/>
      </w:r>
      <w:r>
        <w:rPr/>
        <w:t xml:space="preserve">air</w:t>
      </w:r>
    </w:p>
    <w:p>
      <w:pPr>
        <w:spacing w:after="220" w:lineRule="auto"/>
      </w:pPr>
      <w:r>
        <w:rPr>
          <w:rFonts w:eastAsia="Georgia" w:cs="Georgia" w:ascii="Georgia" w:hAnsi="Georgia"/>
        </w:rPr>
        <w:t xml:space="preserve">13 1) En assimilant les molécules d'eau et les têtes hydrophiles des molécules de surfactant à des sphères de même rayon </w:t>
      </w:r>
      <m:oMath>
        <m:r>
          <m:rPr>
            <m:sty m:val="i"/>
          </m:rPr>
          <m:t>a</m:t>
        </m:r>
      </m:oMath>
      <w:r>
        <w:rPr>
          <w:rFonts w:eastAsia="Georgia" w:cs="Georgia" w:ascii="Georgia" w:hAnsi="Georgia"/>
        </w:rPr>
        <w:t xml:space="preserve">, déterminer le titre molaire minimal en surfactant permettant d'obtenir un film d'épaisseur </w:t>
      </w:r>
      <m:oMath>
        <m:r>
          <m:rPr>
            <m:sty m:val="i"/>
          </m:rPr>
          <m:t>e</m:t>
        </m:r>
      </m:oMath>
      <w:r>
        <w:rPr>
          <w:rFonts w:eastAsia="Georgia" w:cs="Georgia" w:ascii="Georgia" w:hAnsi="Georgia"/>
        </w:rPr>
        <w:t xml:space="preserve"> tel que celui de la figure 3. Faire l'application numérique pour </w:t>
      </w:r>
      <m:oMath>
        <m:r>
          <m:rPr>
            <m:sty m:val="i"/>
          </m:rPr>
          <m:t>e</m:t>
        </m:r>
        <m:r>
          <m:rPr>
            <m:sty m:val="p"/>
          </m:rPr>
          <m:t>=</m:t>
        </m:r>
        <m:r>
          <m:rPr>
            <m:sty m:val="p"/>
          </m:rPr>
          <m:t>1</m:t>
        </m:r>
        <m:r>
          <m:rPr>
            <m:sty m:val="i"/>
          </m:rPr>
          <m:t>μ</m:t>
        </m:r>
        <m:r>
          <m:rPr>
            <m:nor/>
          </m:rPr>
          <m:t xml:space="preserve"> </m:t>
        </m:r>
        <m:r>
          <m:rPr>
            <m:sty m:val="p"/>
          </m:rPr>
          <m:t>m</m:t>
        </m:r>
      </m:oMath>
      <w:r>
        <w:rPr/>
        <w:t xml:space="preserve"> et </w:t>
      </w:r>
      <m:oMath>
        <m:r>
          <m:rPr>
            <m:sty m:val="i"/>
          </m:rPr>
          <m:t>a</m:t>
        </m:r>
        <m:r>
          <m:rPr>
            <m:sty m:val="p"/>
          </m:rPr>
          <m:t>=</m:t>
        </m:r>
        <m:r>
          <m:rPr>
            <m:sty m:val="p"/>
          </m:rPr>
          <m:t>0</m:t>
        </m:r>
        <m:r>
          <m:rPr>
            <m:sty m:val="p"/>
          </m:rPr>
          <m:t>,</m:t>
        </m:r>
        <m:r>
          <m:rPr>
            <m:sty m:val="p"/>
          </m:rPr>
          <m:t>15</m:t>
        </m:r>
        <m:r>
          <m:rPr>
            <m:nor/>
          </m:rPr>
          <m:t xml:space="preserve"> </m:t>
        </m:r>
        <m:r>
          <m:rPr>
            <m:sty m:val="p"/>
          </m:rPr>
          <m:t>nm</m:t>
        </m:r>
      </m:oMath>
      <w:r>
        <w:rPr/>
        <w:t xml:space="preserve">.</w:t>
      </w:r>
    </w:p>
    <w:p>
      <w:pPr>
        <w:spacing w:after="220" w:lineRule="auto"/>
      </w:pPr>
      <w:r>
        <w:rPr>
          <w:rFonts w:eastAsia="Georgia" w:cs="Georgia" w:ascii="Georgia" w:hAnsi="Georgia"/>
        </w:rPr>
        <w:t xml:space="preserve">13 2) Justifier brièvement l'affirmation suivante: «L'introduction de surfactant diminue la valeur de la tension de surface </w:t>
      </w:r>
      <m:oMath>
        <m:r>
          <m:rPr>
            <m:sty m:val="i"/>
          </m:rPr>
          <m:t>γ</m:t>
        </m:r>
        <m:r>
          <m:rPr>
            <m:sty m:val="p"/>
          </m:rPr>
          <m:t>≫</m:t>
        </m:r>
      </m:oMath>
      <w:r>
        <w:rPr/>
        <w:t xml:space="preserve">.</w:t>
      </w:r>
    </w:p>
    <w:p>
      <w:pPr>
        <w:spacing w:after="220" w:lineRule="auto"/>
      </w:pPr>
      <w:r>
        <w:rPr>
          <w:rFonts w:eastAsia="Georgia" w:cs="Georgia" w:ascii="Georgia" w:hAnsi="Georgia"/>
        </w:rPr>
        <w:t xml:space="preserve">1 4) On fabrique une mousse en insufflant de l'air dans un liquide additionné de surfactant dont la tension de surface </w:t>
      </w:r>
      <m:oMath>
        <m:r>
          <m:rPr>
            <m:sty m:val="i"/>
          </m:rPr>
          <m:t>γ</m:t>
        </m:r>
      </m:oMath>
      <w:r>
        <w:rPr>
          <w:rFonts w:eastAsia="Georgia" w:cs="Georgia" w:ascii="Georgia" w:hAnsi="Georgia"/>
        </w:rPr>
        <w:t xml:space="preserve"> est égale à </w:t>
      </w:r>
      <m:oMath>
        <m:sSup>
          <m:sSupPr/>
          <m:e>
            <m:r>
              <m:rPr>
                <m:sty m:val="p"/>
              </m:rPr>
              <m:t>25.10</m:t>
            </m:r>
          </m:e>
          <m:sup>
            <m:r>
              <m:rPr>
                <m:sty m:val="p"/>
              </m:rPr>
              <m:t>−</m:t>
            </m:r>
            <m:r>
              <m:rPr>
                <m:sty m:val="p"/>
              </m:rPr>
              <m:t>3</m:t>
            </m:r>
          </m:sup>
        </m:sSup>
        <m:r>
          <m:rPr>
            <m:nor/>
          </m:rPr>
          <m:t xml:space="preserve"> </m:t>
        </m:r>
        <m:r>
          <m:rPr>
            <m:sty m:val="p"/>
          </m:rPr>
          <m:t>N</m:t>
        </m:r>
        <m:r>
          <m:rPr>
            <m:sty m:val="p"/>
          </m:rPr>
          <m:t>.</m:t>
        </m:r>
        <m:sSup>
          <m:sSupPr/>
          <m:e>
            <m:r>
              <m:rPr>
                <m:sty m:val="p"/>
              </m:rPr>
              <m:t>m</m:t>
            </m:r>
          </m:e>
          <m:sup>
            <m:r>
              <m:rPr>
                <m:sty m:val="p"/>
              </m:rPr>
              <m:t>−</m:t>
            </m:r>
            <m:r>
              <m:rPr>
                <m:sty m:val="p"/>
              </m:rPr>
              <m:t>1</m:t>
            </m:r>
          </m:sup>
        </m:sSup>
      </m:oMath>
      <w:r>
        <w:rPr>
          <w:rFonts w:eastAsia="Georgia" w:cs="Georgia" w:ascii="Georgia" w:hAnsi="Georgia"/>
        </w:rPr>
        <w:t xml:space="preserve">. Le liquide occupe au départ un volume </w:t>
      </w:r>
      <m:oMath>
        <m:sSub>
          <m:sSubPr/>
          <m:e>
            <m:r>
              <m:rPr>
                <m:sty m:val="i"/>
              </m:rPr>
              <m:t>V</m:t>
            </m:r>
          </m:e>
          <m:sub>
            <m:r>
              <m:rPr>
                <m:sty m:val="p"/>
              </m:rPr>
              <m:t>0</m:t>
            </m:r>
          </m:sub>
        </m:sSub>
        <m:r>
          <m:rPr>
            <m:sty m:val="p"/>
          </m:rPr>
          <m:t>=</m:t>
        </m:r>
        <m:r>
          <m:rPr>
            <m:sty m:val="p"/>
          </m:rPr>
          <m:t>2</m:t>
        </m:r>
        <m:r>
          <m:rPr>
            <m:sty m:val="p"/>
          </m:rPr>
          <m:t>ml</m:t>
        </m:r>
      </m:oMath>
      <w:r>
        <w:rPr>
          <w:rFonts w:eastAsia="Georgia" w:cs="Georgia" w:ascii="Georgia" w:hAnsi="Georgia"/>
        </w:rPr>
        <w:t xml:space="preserve">. A l'issue de l'opération, la mousse est constituée de bulles de dimension caractéristique </w:t>
      </w:r>
      <m:oMath>
        <m:r>
          <m:rPr>
            <m:sty m:val="i"/>
          </m:rPr>
          <m:t>a</m:t>
        </m:r>
        <m:r>
          <m:rPr>
            <m:sty m:val="p"/>
          </m:rPr>
          <m:t>=</m:t>
        </m:r>
        <m:r>
          <m:rPr>
            <m:sty m:val="p"/>
          </m:rPr>
          <m:t>0</m:t>
        </m:r>
        <m:r>
          <m:rPr>
            <m:sty m:val="p"/>
          </m:rPr>
          <m:t>,</m:t>
        </m:r>
        <m:r>
          <m:rPr>
            <m:sty m:val="p"/>
          </m:rPr>
          <m:t>5</m:t>
        </m:r>
        <m:r>
          <m:rPr>
            <m:nor/>
          </m:rPr>
          <m:t xml:space="preserve"> </m:t>
        </m:r>
        <m:r>
          <m:rPr>
            <m:sty m:val="p"/>
          </m:rPr>
          <m:t>mm</m:t>
        </m:r>
      </m:oMath>
      <w:r>
        <w:rPr>
          <w:rFonts w:eastAsia="Georgia" w:cs="Georgia" w:ascii="Georgia" w:hAnsi="Georgia"/>
        </w:rPr>
        <w:t xml:space="preserve"> et dont les parois ont une épaisseur </w:t>
      </w:r>
      <m:oMath>
        <m:r>
          <m:rPr>
            <m:sty m:val="i"/>
          </m:rPr>
          <m:t>e</m:t>
        </m:r>
        <m:r>
          <m:rPr>
            <m:sty m:val="p"/>
          </m:rPr>
          <m:t>=</m:t>
        </m:r>
        <m:r>
          <m:rPr>
            <m:sty m:val="p"/>
          </m:rPr>
          <m:t>1</m:t>
        </m:r>
        <m:r>
          <m:rPr>
            <m:sty m:val="i"/>
          </m:rPr>
          <m:t>μ</m:t>
        </m:r>
        <m:r>
          <m:rPr>
            <m:nor/>
          </m:rPr>
          <m:t xml:space="preserve"> </m:t>
        </m:r>
        <m:r>
          <m:rPr>
            <m:sty m:val="p"/>
          </m:rPr>
          <m:t>m</m:t>
        </m:r>
      </m:oMath>
      <w:r>
        <w:rPr/>
        <w:t xml:space="preserve">.</w:t>
      </w:r>
    </w:p>
    <w:p>
      <w:pPr>
        <w:spacing w:after="220" w:lineRule="auto"/>
      </w:pPr>
      <w:r>
        <w:rPr>
          <w:rFonts w:eastAsia="Georgia" w:cs="Georgia" w:ascii="Georgia" w:hAnsi="Georgia"/>
        </w:rPr>
        <w:t xml:space="preserve">141 ) Déterminer le travail minimal nécessaire pour fabriquer cette mousse.</w:t>
      </w:r>
      <w:r>
        <w:rPr/>
        <w:br w:type="textWrapping"/>
      </w:r>
      <w:r>
        <w:rPr>
          <w:rFonts w:eastAsia="Georgia" w:cs="Georgia" w:ascii="Georgia" w:hAnsi="Georgia"/>
        </w:rPr>
        <w:t xml:space="preserve">14 2) En assimilant les bulles à des cubes d'arête </w:t>
      </w:r>
      <m:oMath>
        <m:r>
          <m:rPr>
            <m:sty m:val="i"/>
          </m:rPr>
          <m:t>b</m:t>
        </m:r>
      </m:oMath>
      <w:r>
        <w:rPr/>
        <w:t xml:space="preserve">, donner un ordre de grandeur du volume de mousse ainsi obtenu.</w:t>
      </w:r>
    </w:p>
    <w:p>
      <w:pPr>
        <w:spacing w:line="271" w:before="330" w:lineRule="auto"/>
      </w:pPr>
      <w:r>
        <w:rPr>
          <w:rFonts w:eastAsia="Georgia" w:cs="Georgia" w:ascii="Georgia" w:hAnsi="Georgia"/>
          <w:b/>
          <w:sz w:val="42"/>
        </w:rPr>
        <w:t xml:space="preserve">Deuxième partie: Statique des bulles</w:t>
      </w:r>
    </w:p>
    <w:p>
      <w:pPr>
        <w:spacing w:after="220" w:lineRule="auto"/>
      </w:pPr>
      <w:r>
        <w:rPr>
          <w:rFonts w:eastAsia="Georgia" w:cs="Georgia" w:ascii="Georgia" w:hAnsi="Georgia"/>
        </w:rPr>
        <w:t xml:space="preserve">21 ) On considère une bulle sphérique emplie d'air. L'épaisseur </w:t>
      </w:r>
      <m:oMath>
        <m:r>
          <m:rPr>
            <m:sty m:val="i"/>
          </m:rPr>
          <m:t>e</m:t>
        </m:r>
      </m:oMath>
      <w:r>
        <w:rPr>
          <w:rFonts w:eastAsia="Georgia" w:cs="Georgia" w:ascii="Georgia" w:hAnsi="Georgia"/>
        </w:rPr>
        <w:t xml:space="preserve"> de la paroi est supposée faible devant le rayon moyen </w:t>
      </w:r>
      <m:oMath>
        <m:r>
          <m:rPr>
            <m:sty m:val="i"/>
          </m:rPr>
          <m:t>a</m:t>
        </m:r>
      </m:oMath>
      <w:r>
        <w:rPr>
          <w:rFonts w:eastAsia="Georgia" w:cs="Georgia" w:ascii="Georgia" w:hAnsi="Georgia"/>
        </w:rPr>
        <w:t xml:space="preserve"> de la bulle (figure 4). Cette bulle est progressivement (très lentement) remplie d'air au moyen d'une seringue (figure 4). On note </w:t>
      </w:r>
      <m:oMath>
        <m:sSub>
          <m:sSubPr/>
          <m:e>
            <m:r>
              <m:rPr>
                <m:sty m:val="i"/>
              </m:rPr>
              <m:t>p</m:t>
            </m:r>
          </m:e>
          <m:sub>
            <m:r>
              <m:rPr>
                <m:nor/>
              </m:rPr>
              <m:t>ext </m:t>
            </m:r>
          </m:sub>
        </m:sSub>
      </m:oMath>
      <w:r>
        <w:rPr/>
        <w:t xml:space="preserve"> et </w:t>
      </w:r>
      <m:oMath>
        <m:sSub>
          <m:sSubPr/>
          <m:e>
            <m:r>
              <m:rPr>
                <m:sty m:val="i"/>
              </m:rPr>
              <m:t>p</m:t>
            </m:r>
          </m:e>
          <m:sub>
            <m:r>
              <m:rPr>
                <m:nor/>
              </m:rPr>
              <m:t>int </m:t>
            </m:r>
          </m:sub>
        </m:sSub>
      </m:oMath>
      <w:r>
        <w:rPr>
          <w:rFonts w:eastAsia="Georgia" w:cs="Georgia" w:ascii="Georgia" w:hAnsi="Georgia"/>
        </w:rPr>
        <w:t xml:space="preserve"> respectivement les pressions à l'extérieur et à l'intérieur de la bulle. La pesanteur n'est pas prise en compte dans cette expérience de pensée.</w:t>
      </w:r>
    </w:p>
    <w:p>
      <w:pPr>
        <w:spacing w:lineRule="auto"/>
        <w:jc w:val="center"/>
      </w:pPr>
      <w:r>
        <w:rPr/>
        <w:drawing>
          <wp:inline distB="0" distL="0" distR="0" distT="0">
            <wp:extent cx="5486400" cy="2054554"/>
            <wp:effectExtent b="0" l="0" r="0" t="0"/>
            <wp:docPr id="5" name="image-1f03c472cd9415a5f0cce8b8fda55f0c585fd075.jpg"/>
            <a:graphic>
              <a:graphicData uri="http://schemas.openxmlformats.org/drawingml/2006/picture">
                <pic:pic>
                  <pic:nvPicPr>
                    <pic:cNvPr id="5" name="image-1f03c472cd9415a5f0cce8b8fda55f0c585fd075.jpg" descr=""/>
                    <pic:cNvPicPr/>
                  </pic:nvPicPr>
                  <pic:blipFill>
                    <a:blip r:embed="rId9" cstate="print"/>
                    <a:srcRect b="0" l="0" r="0" t="0"/>
                    <a:stretch>
                      <a:fillRect/>
                    </a:stretch>
                  </pic:blipFill>
                  <pic:spPr>
                    <a:xfrm>
                      <a:off x="0" y="0"/>
                      <a:ext cx="5486400" cy="2054554"/>
                    </a:xfrm>
                    <a:prstGeom prst="rect"/>
                  </pic:spPr>
                </pic:pic>
              </a:graphicData>
            </a:graphic>
          </wp:inline>
        </w:drawing>
      </w:r>
    </w:p>
    <w:p>
      <w:pPr>
        <w:spacing w:lineRule="auto"/>
      </w:pPr>
      <w:r>
        <w:rPr>
          <w:rFonts w:eastAsia="Georgia" w:cs="Georgia" w:ascii="Georgia" w:hAnsi="Georgia"/>
        </w:rPr>
        <w:t xml:space="preserve">Figure 4 : Une bulle est gonflée d'air à l'aide d'une seringue.</w:t>
      </w:r>
    </w:p>
    <w:p>
      <w:pPr>
        <w:spacing w:after="220" w:lineRule="auto"/>
      </w:pPr>
      <w:r>
        <w:rPr>
          <w:rFonts w:eastAsia="Georgia" w:cs="Georgia" w:ascii="Georgia" w:hAnsi="Georgia"/>
        </w:rPr>
        <w:t xml:space="preserve">21 1) Pourquoi la bulle est-elle sphérique ?</w:t>
      </w:r>
      <w:r>
        <w:rPr/>
        <w:br w:type="textWrapping"/>
      </w:r>
      <w:r>
        <w:rPr/>
        <w:t xml:space="preserve">21 2) Exprimer l'aire </w:t>
      </w:r>
      <m:oMath>
        <m:r>
          <m:rPr>
            <m:sty m:val="i"/>
          </m:rPr>
          <m:t>A</m:t>
        </m:r>
      </m:oMath>
      <w:r>
        <w:rPr>
          <w:rFonts w:eastAsia="Georgia" w:cs="Georgia" w:ascii="Georgia" w:hAnsi="Georgia"/>
        </w:rPr>
        <w:t xml:space="preserve"> de l'interface liquide/air? Au moyen d'un bilan d'énergie mécanique appliqué à un système fermé clairement identifié, exprimer la différence de pression </w:t>
      </w:r>
      <m:oMath>
        <m:sSub>
          <m:sSubPr/>
          <m:e>
            <m:r>
              <m:rPr>
                <m:sty m:val="i"/>
              </m:rPr>
              <m:t>p</m:t>
            </m:r>
          </m:e>
          <m:sub>
            <m:r>
              <m:rPr>
                <m:nor/>
              </m:rPr>
              <m:t>int </m:t>
            </m:r>
          </m:sub>
        </m:sSub>
        <m:r>
          <m:rPr>
            <m:sty m:val="p"/>
          </m:rPr>
          <m:t>−</m:t>
        </m:r>
        <m:sSub>
          <m:sSubPr/>
          <m:e>
            <m:r>
              <m:rPr>
                <m:sty m:val="i"/>
              </m:rPr>
              <m:t>p</m:t>
            </m:r>
          </m:e>
          <m:sub>
            <m:r>
              <m:rPr>
                <m:nor/>
              </m:rPr>
              <m:t>ext </m:t>
            </m:r>
          </m:sub>
        </m:sSub>
      </m:oMath>
      <w:r>
        <w:rPr/>
        <w:t xml:space="preserve"> en fonction de </w:t>
      </w:r>
      <m:oMath>
        <m:r>
          <m:rPr>
            <m:sty m:val="i"/>
          </m:rPr>
          <m:t>γ</m:t>
        </m:r>
      </m:oMath>
      <w:r>
        <w:rPr/>
        <w:t xml:space="preserve"> et de </w:t>
      </w:r>
      <m:oMath>
        <m:r>
          <m:rPr>
            <m:sty m:val="i"/>
          </m:rPr>
          <m:t>a</m:t>
        </m:r>
      </m:oMath>
      <w:r>
        <w:rPr/>
        <w:t xml:space="preserve">.</w:t>
      </w:r>
    </w:p>
    <w:p>
      <w:pPr>
        <w:spacing w:after="220" w:lineRule="auto"/>
      </w:pPr>
      <w:r>
        <w:rPr>
          <w:rFonts w:eastAsia="Georgia" w:cs="Georgia" w:ascii="Georgia" w:hAnsi="Georgia"/>
        </w:rPr>
        <w:t xml:space="preserve">22 ) A l'aide d'une paille on met en communication deux bulles de rayons différents </w:t>
      </w:r>
      <m:oMath>
        <m:sSub>
          <m:sSubPr/>
          <m:e>
            <m:r>
              <m:rPr>
                <m:sty m:val="i"/>
              </m:rPr>
              <m:t>a</m:t>
            </m:r>
          </m:e>
          <m:sub>
            <m:r>
              <m:rPr>
                <m:sty m:val="p"/>
              </m:rPr>
              <m:t>1</m:t>
            </m:r>
          </m:sub>
        </m:sSub>
      </m:oMath>
      <w:r>
        <w:rPr/>
        <w:t xml:space="preserve"> et </w:t>
      </w:r>
      <m:oMath>
        <m:sSub>
          <m:sSubPr/>
          <m:e>
            <m:r>
              <m:rPr>
                <m:sty m:val="i"/>
              </m:rPr>
              <m:t>a</m:t>
            </m:r>
          </m:e>
          <m:sub>
            <m:r>
              <m:rPr>
                <m:sty m:val="p"/>
              </m:rPr>
              <m:t>2</m:t>
            </m:r>
          </m:sub>
        </m:sSub>
        <m:r>
          <m:rPr>
            <m:sty m:val="p"/>
          </m:rPr>
          <m:t>&gt;</m:t>
        </m:r>
        <m:sSub>
          <m:sSubPr/>
          <m:e>
            <m:r>
              <m:rPr>
                <m:sty m:val="i"/>
              </m:rPr>
              <m:t>a</m:t>
            </m:r>
          </m:e>
          <m:sub>
            <m:r>
              <m:rPr>
                <m:sty m:val="p"/>
              </m:rPr>
              <m:t>1</m:t>
            </m:r>
          </m:sub>
        </m:sSub>
      </m:oMath>
      <w:r>
        <w:rPr>
          <w:rFonts w:eastAsia="Georgia" w:cs="Georgia" w:ascii="Georgia" w:hAnsi="Georgia"/>
        </w:rPr>
        <w:t xml:space="preserve">. Comment évolue ce système ?</w:t>
      </w:r>
    </w:p>
    <w:p>
      <w:pPr>
        <w:spacing w:after="220" w:lineRule="auto"/>
      </w:pPr>
      <w:r>
        <w:rPr>
          <w:rFonts w:eastAsia="Georgia" w:cs="Georgia" w:ascii="Georgia" w:hAnsi="Georgia"/>
        </w:rPr>
        <w:t xml:space="preserve">2 3) La tension de surface a également pour effet de mettre les interfaces sous tension exactement comme la membrane d'une baudruche gonflée est soumise à une tension élastique.</w:t>
      </w:r>
      <w:r>
        <w:rPr/>
        <w:br w:type="textWrapping"/>
      </w:r>
      <w:r>
        <w:rPr/>
        <w:t xml:space="preserve">La force </w:t>
      </w:r>
      <m:oMath>
        <m:r>
          <m:rPr>
            <m:sty m:val="b"/>
          </m:rPr>
          <m:t>d</m:t>
        </m:r>
      </m:oMath>
      <w:r>
        <w:rPr/>
        <w:t xml:space="preserve"> 'interaction </w:t>
      </w:r>
      <m:oMath>
        <m:r>
          <m:rPr>
            <m:sty m:val="p"/>
          </m:rPr>
          <m:t>d</m:t>
        </m:r>
        <m:acc>
          <m:accPr>
            <m:chr m:val="⃗"/>
          </m:accPr>
          <m:e>
            <m:r>
              <m:rPr>
                <m:sty m:val="i"/>
              </m:rPr>
              <m:t>F</m:t>
            </m:r>
          </m:e>
        </m:acc>
      </m:oMath>
      <w:r>
        <w:rPr>
          <w:rFonts w:eastAsia="Georgia" w:cs="Georgia" w:ascii="Georgia" w:hAnsi="Georgia"/>
        </w:rPr>
        <w:t xml:space="preserve">, attractive, exercée à travers le segment de longueur </w:t>
      </w:r>
      <m:oMath>
        <m:r>
          <m:rPr>
            <m:sty m:val="p"/>
          </m:rPr>
          <m:t>d</m:t>
        </m:r>
        <m:r>
          <m:rPr>
            <m:sty m:val="i"/>
          </m:rPr>
          <m:t>ℓ</m:t>
        </m:r>
      </m:oMath>
      <w:r>
        <w:rPr/>
        <w:t xml:space="preserve"> par les deux parties de l'interface est:</w:t>
      </w:r>
    </w:p>
    <w:p>
      <w:pPr>
        <w:numPr>
          <w:ilvl w:val="0"/>
          <w:numId w:val="5"/>
        </w:numPr>
        <w:spacing w:lineRule="auto"/>
      </w:pPr>
      <w:r>
        <w:rPr>
          <w:rFonts w:eastAsia="Georgia" w:cs="Georgia" w:ascii="Georgia" w:hAnsi="Georgia"/>
        </w:rPr>
        <w:t xml:space="preserve">proportionnelle à </w:t>
      </w:r>
      <m:oMath>
        <m:r>
          <m:rPr>
            <m:sty m:val="p"/>
          </m:rPr>
          <m:t>d</m:t>
        </m:r>
        <m:r>
          <m:rPr>
            <m:sty m:val="i"/>
          </m:rPr>
          <m:t>ℓ</m:t>
        </m:r>
      </m:oMath>
    </w:p>
    <w:p>
      <w:pPr>
        <w:numPr>
          <w:ilvl w:val="0"/>
          <w:numId w:val="5"/>
        </w:numPr>
        <w:spacing w:lineRule="auto"/>
      </w:pPr>
      <w:r>
        <w:rPr>
          <w:rFonts w:eastAsia="Georgia" w:cs="Georgia" w:ascii="Georgia" w:hAnsi="Georgia"/>
        </w:rPr>
        <w:t xml:space="preserve">parallèle à l'interface</w:t>
      </w:r>
    </w:p>
    <w:p>
      <w:pPr>
        <w:numPr>
          <w:ilvl w:val="0"/>
          <w:numId w:val="5"/>
        </w:numPr>
        <w:spacing w:lineRule="auto"/>
      </w:pPr>
      <w:r>
        <w:rPr/>
        <w:t xml:space="preserve">orthogonale au segment (figure 5)</w:t>
      </w:r>
    </w:p>
    <w:p>
      <w:pPr>
        <w:spacing w:after="220" w:lineRule="auto"/>
      </w:pPr>
      <w:r>
        <w:rPr>
          <w:rFonts w:eastAsia="Georgia" w:cs="Georgia" w:ascii="Georgia" w:hAnsi="Georgia"/>
        </w:rPr>
        <w:t xml:space="preserve">En considérant les actions réciproques des deux moitiés d'une bulle sphérique de rayon </w:t>
      </w:r>
      <m:oMath>
        <m:r>
          <m:rPr>
            <m:sty m:val="i"/>
          </m:rPr>
          <m:t>a</m:t>
        </m:r>
      </m:oMath>
      <w:r>
        <w:rPr/>
        <w:t xml:space="preserve">, montrer que, pour chaque interface, cette force d'interaction a pour expression : </w:t>
      </w:r>
      <m:oMath>
        <m:r>
          <m:rPr>
            <m:sty m:val="i"/>
          </m:rPr>
          <m:t>d</m:t>
        </m:r>
        <m:r>
          <m:rPr>
            <m:sty m:val="i"/>
          </m:rPr>
          <m:t>F</m:t>
        </m:r>
        <m:r>
          <m:rPr>
            <m:sty m:val="p"/>
          </m:rPr>
          <m:t>=</m:t>
        </m:r>
        <m:r>
          <m:rPr>
            <m:sty m:val="i"/>
          </m:rPr>
          <m:t>γ</m:t>
        </m:r>
        <m:r>
          <m:rPr>
            <m:sty m:val="i"/>
          </m:rPr>
          <m:t>d</m:t>
        </m:r>
        <m:r>
          <m:rPr>
            <m:sty m:val="i"/>
          </m:rPr>
          <m:t>ℓ</m:t>
        </m:r>
      </m:oMath>
      <w:r>
        <w:rPr>
          <w:rFonts w:eastAsia="Georgia" w:cs="Georgia" w:ascii="Georgia" w:hAnsi="Georgia"/>
        </w:rPr>
        <w:t xml:space="preserve">. Nous admettrons la généralité de cette expression.</w:t>
      </w:r>
    </w:p>
    <w:p>
      <w:pPr>
        <w:spacing w:lineRule="auto"/>
        <w:jc w:val="center"/>
      </w:pPr>
      <w:r>
        <w:rPr/>
        <w:drawing>
          <wp:inline distB="0" distL="0" distR="0" distT="0">
            <wp:extent cx="5486400" cy="2645395"/>
            <wp:effectExtent b="0" l="0" r="0" t="0"/>
            <wp:docPr id="6" name="image-a1fd75144e002f8640da6e7704b565915d09c285.jpg"/>
            <a:graphic>
              <a:graphicData uri="http://schemas.openxmlformats.org/drawingml/2006/picture">
                <pic:pic>
                  <pic:nvPicPr>
                    <pic:cNvPr id="6" name="image-a1fd75144e002f8640da6e7704b565915d09c285.jpg" descr=""/>
                    <pic:cNvPicPr/>
                  </pic:nvPicPr>
                  <pic:blipFill>
                    <a:blip r:embed="rId10" cstate="print"/>
                    <a:srcRect b="0" l="0" r="0" t="0"/>
                    <a:stretch>
                      <a:fillRect/>
                    </a:stretch>
                  </pic:blipFill>
                  <pic:spPr>
                    <a:xfrm>
                      <a:off x="0" y="0"/>
                      <a:ext cx="5486400" cy="2645395"/>
                    </a:xfrm>
                    <a:prstGeom prst="rect"/>
                  </pic:spPr>
                </pic:pic>
              </a:graphicData>
            </a:graphic>
          </wp:inline>
        </w:drawing>
      </w:r>
    </w:p>
    <w:p>
      <w:pPr>
        <w:spacing w:lineRule="auto"/>
      </w:pPr>
      <w:r>
        <w:rPr>
          <w:rFonts w:eastAsia="Georgia" w:cs="Georgia" w:ascii="Georgia" w:hAnsi="Georgia"/>
        </w:rPr>
        <w:t xml:space="preserve">Figure 5 : Force attractive, en M, exercée par la partie gauche sur celle de droite.</w:t>
      </w:r>
    </w:p>
    <w:p>
      <w:pPr>
        <w:spacing w:after="220" w:lineRule="auto"/>
      </w:pPr>
      <w:r>
        <w:rPr>
          <w:rFonts w:eastAsia="Georgia" w:cs="Georgia" w:ascii="Georgia" w:hAnsi="Georgia"/>
        </w:rPr>
        <w:t xml:space="preserve">2 4) On fabrique un film d'eau savonneuse en trempant un cercle de métal dans une solution aqueuse de savon. Le cercle métallique étant maintenu horizontal, le film se creuse légèrement sous l'effet de la pesanteur (figure 6).</w:t>
      </w:r>
      <w:r>
        <w:rPr/>
        <w:br w:type="textWrapping"/>
      </w:r>
      <w:r>
        <w:rPr>
          <w:rFonts w:eastAsia="Georgia" w:cs="Georgia" w:ascii="Georgia" w:hAnsi="Georgia"/>
        </w:rPr>
        <w:t xml:space="preserve">En supposant que l'épaisseur </w:t>
      </w:r>
      <m:oMath>
        <m:r>
          <m:rPr>
            <m:sty m:val="i"/>
          </m:rPr>
          <m:t>e</m:t>
        </m:r>
      </m:oMath>
      <w:r>
        <w:rPr/>
        <w:t xml:space="preserve"> reste constante, estimer l'angle </w:t>
      </w:r>
      <m:oMath>
        <m:r>
          <m:rPr>
            <m:sty m:val="i"/>
          </m:rPr>
          <m:t>θ</m:t>
        </m:r>
      </m:oMath>
      <w:r>
        <w:rPr>
          <w:rFonts w:eastAsia="Georgia" w:cs="Georgia" w:ascii="Georgia" w:hAnsi="Georgia"/>
        </w:rPr>
        <w:t xml:space="preserve">, pour un film d'épaisseur </w:t>
      </w:r>
      <m:oMath>
        <m:r>
          <m:rPr>
            <m:sty m:val="i"/>
          </m:rPr>
          <m:t>e</m:t>
        </m:r>
        <m:r>
          <m:rPr>
            <m:sty m:val="p"/>
          </m:rPr>
          <m:t>=</m:t>
        </m:r>
        <m:r>
          <m:rPr>
            <m:sty m:val="p"/>
          </m:rPr>
          <m:t>1</m:t>
        </m:r>
        <m:r>
          <m:rPr>
            <m:sty m:val="i"/>
          </m:rPr>
          <m:t>μ</m:t>
        </m:r>
        <m:r>
          <m:rPr>
            <m:nor/>
          </m:rPr>
          <m:t xml:space="preserve"> </m:t>
        </m:r>
        <m:r>
          <m:rPr>
            <m:sty m:val="p"/>
          </m:rPr>
          <m:t>m</m:t>
        </m:r>
      </m:oMath>
      <w:r>
        <w:rPr>
          <w:rFonts w:eastAsia="Georgia" w:cs="Georgia" w:ascii="Georgia" w:hAnsi="Georgia"/>
        </w:rPr>
        <w:t xml:space="preserve"> sur cercle de diamètre </w:t>
      </w:r>
      <m:oMath>
        <m:r>
          <m:rPr>
            <m:sty m:val="i"/>
          </m:rPr>
          <m:t>D</m:t>
        </m:r>
        <m:r>
          <m:rPr>
            <m:sty m:val="p"/>
          </m:rPr>
          <m:t>=</m:t>
        </m:r>
        <m:r>
          <m:rPr>
            <m:sty m:val="p"/>
          </m:rPr>
          <m:t>10</m:t>
        </m:r>
        <m:r>
          <m:rPr>
            <m:nor/>
          </m:rPr>
          <m:t xml:space="preserve"> </m:t>
        </m:r>
        <m:r>
          <m:rPr>
            <m:sty m:val="p"/>
          </m:rPr>
          <m:t>cm</m:t>
        </m:r>
      </m:oMath>
      <w:r>
        <w:rPr/>
        <w:t xml:space="preserve">. On prendra </w:t>
      </w:r>
      <m:oMath>
        <m:r>
          <m:rPr>
            <m:sty m:val="i"/>
          </m:rPr>
          <m:t>γ</m:t>
        </m:r>
        <m:r>
          <m:rPr>
            <m:sty m:val="p"/>
          </m:rPr>
          <m:t>=</m:t>
        </m:r>
        <m:sSup>
          <m:sSupPr/>
          <m:e>
            <m:r>
              <m:rPr>
                <m:sty m:val="p"/>
              </m:rPr>
              <m:t>25.10</m:t>
            </m:r>
          </m:e>
          <m:sup>
            <m:r>
              <m:rPr>
                <m:sty m:val="p"/>
              </m:rPr>
              <m:t>−</m:t>
            </m:r>
            <m:r>
              <m:rPr>
                <m:sty m:val="p"/>
              </m:rPr>
              <m:t>3</m:t>
            </m:r>
          </m:sup>
        </m:sSup>
        <m:r>
          <m:rPr>
            <m:nor/>
          </m:rPr>
          <m:t xml:space="preserve"> </m:t>
        </m:r>
        <m:r>
          <m:rPr>
            <m:sty m:val="p"/>
          </m:rPr>
          <m:t>N</m:t>
        </m:r>
        <m:r>
          <m:rPr>
            <m:sty m:val="p"/>
          </m:rPr>
          <m:t>.</m:t>
        </m:r>
        <m:sSup>
          <m:sSupPr/>
          <m:e>
            <m:r>
              <m:rPr>
                <m:sty m:val="p"/>
              </m:rPr>
              <m:t>m</m:t>
            </m:r>
          </m:e>
          <m:sup>
            <m:r>
              <m:rPr>
                <m:sty m:val="p"/>
              </m:rPr>
              <m:t>−</m:t>
            </m:r>
            <m:r>
              <m:rPr>
                <m:sty m:val="p"/>
              </m:rPr>
              <m:t>1</m:t>
            </m:r>
          </m:sup>
        </m:sSup>
      </m:oMath>
      <w:r>
        <w:rPr>
          <w:rFonts w:eastAsia="Georgia" w:cs="Georgia" w:ascii="Georgia" w:hAnsi="Georgia"/>
        </w:rPr>
        <w:t xml:space="preserve"> et on fera une hypothèse sur l'ordre de grandeur de </w:t>
      </w:r>
      <m:oMath>
        <m:r>
          <m:rPr>
            <m:sty m:val="i"/>
          </m:rPr>
          <m:t>θ</m:t>
        </m:r>
      </m:oMath>
      <w:r>
        <w:rPr>
          <w:rFonts w:eastAsia="Georgia" w:cs="Georgia" w:ascii="Georgia" w:hAnsi="Georgia"/>
        </w:rPr>
        <w:t xml:space="preserve"> permettant un calcul très rapide.</w:t>
      </w:r>
    </w:p>
    <w:p>
      <w:pPr>
        <w:spacing w:lineRule="auto"/>
        <w:jc w:val="center"/>
      </w:pPr>
      <w:r>
        <w:rPr/>
        <w:drawing>
          <wp:inline distB="0" distL="0" distR="0" distT="0">
            <wp:extent cx="5486400" cy="862089"/>
            <wp:effectExtent b="0" l="0" r="0" t="0"/>
            <wp:docPr id="7" name="image-41a1b11e87013dd68ce363e5bd9740a0d62a1b18.jpg"/>
            <a:graphic>
              <a:graphicData uri="http://schemas.openxmlformats.org/drawingml/2006/picture">
                <pic:pic>
                  <pic:nvPicPr>
                    <pic:cNvPr id="7" name="image-41a1b11e87013dd68ce363e5bd9740a0d62a1b18.jpg" descr=""/>
                    <pic:cNvPicPr/>
                  </pic:nvPicPr>
                  <pic:blipFill>
                    <a:blip r:embed="rId11" cstate="print"/>
                    <a:srcRect b="0" l="0" r="0" t="0"/>
                    <a:stretch>
                      <a:fillRect/>
                    </a:stretch>
                  </pic:blipFill>
                  <pic:spPr>
                    <a:xfrm>
                      <a:off x="0" y="0"/>
                      <a:ext cx="5486400" cy="862089"/>
                    </a:xfrm>
                    <a:prstGeom prst="rect"/>
                  </pic:spPr>
                </pic:pic>
              </a:graphicData>
            </a:graphic>
          </wp:inline>
        </w:drawing>
      </w:r>
    </w:p>
    <w:p>
      <w:pPr>
        <w:spacing w:lineRule="auto"/>
      </w:pPr>
      <w:r>
        <w:rPr/>
        <w:t xml:space="preserve">Figure 6 : Film de savon sur un cadre circulaire, vu en perspective et vu en coupe.</w:t>
      </w:r>
    </w:p>
    <w:p>
      <w:pPr>
        <w:spacing w:line="271" w:before="330" w:lineRule="auto"/>
      </w:pPr>
      <w:r>
        <w:rPr>
          <w:rFonts w:eastAsia="Georgia" w:cs="Georgia" w:ascii="Georgia" w:hAnsi="Georgia"/>
          <w:b/>
          <w:sz w:val="42"/>
        </w:rPr>
        <w:t xml:space="preserve">Troisième partie: Dynamique d'un film de savon</w:t>
      </w:r>
    </w:p>
    <w:p>
      <w:pPr>
        <w:spacing w:after="220" w:lineRule="auto"/>
      </w:pPr>
      <w:r>
        <w:rPr/>
        <w:t xml:space="preserve">31 ) Ecoulement d'un film de savon.</w:t>
      </w:r>
      <w:r>
        <w:rPr/>
        <w:br w:type="textWrapping"/>
      </w:r>
      <w:r>
        <w:rPr>
          <w:rFonts w:eastAsia="Georgia" w:cs="Georgia" w:ascii="Georgia" w:hAnsi="Georgia"/>
        </w:rPr>
        <w:t xml:space="preserve">Dans cette partie, on considère le drainage d'un unique film d'eau savonneuse supporté par un cadre rectangulaire rigide de longueur </w:t>
      </w:r>
      <m:oMath>
        <m:r>
          <m:rPr>
            <m:sty m:val="i"/>
          </m:rPr>
          <m:t>ℓ</m:t>
        </m:r>
      </m:oMath>
      <w:r>
        <w:rPr>
          <w:rFonts w:eastAsia="Georgia" w:cs="Georgia" w:ascii="Georgia" w:hAnsi="Georgia"/>
        </w:rPr>
        <w:t xml:space="preserve">. Pour étudier ce phénomène, on forme un film de savon horizontal d'épaisseur initiale </w:t>
      </w:r>
      <m:oMath>
        <m:sSub>
          <m:sSubPr/>
          <m:e>
            <m:r>
              <m:rPr>
                <m:sty m:val="i"/>
              </m:rPr>
              <m:t>e</m:t>
            </m:r>
          </m:e>
          <m:sub>
            <m:r>
              <m:rPr>
                <m:sty m:val="p"/>
              </m:rPr>
              <m:t>0</m:t>
            </m:r>
          </m:sub>
        </m:sSub>
      </m:oMath>
      <w:r>
        <w:rPr/>
        <w:t xml:space="preserve"> que l'on tourne rapidement de </w:t>
      </w:r>
      <m:oMath>
        <m:sSup>
          <m:sSupPr/>
          <m:e>
            <m:r>
              <m:rPr>
                <m:sty m:val="p"/>
              </m:rPr>
              <m:t>90</m:t>
            </m:r>
          </m:e>
          <m:sup>
            <m:r>
              <m:rPr>
                <m:sty m:val="p"/>
              </m:rPr>
              <m:t>∘</m:t>
            </m:r>
          </m:sup>
        </m:sSup>
      </m:oMath>
      <w:r>
        <w:rPr>
          <w:rFonts w:eastAsia="Georgia" w:cs="Georgia" w:ascii="Georgia" w:hAnsi="Georgia"/>
        </w:rPr>
        <w:t xml:space="preserve"> à l'instant </w:t>
      </w:r>
      <m:oMath>
        <m:r>
          <m:rPr>
            <m:sty m:val="i"/>
          </m:rPr>
          <m:t>t</m:t>
        </m:r>
        <m:r>
          <m:rPr>
            <m:sty m:val="p"/>
          </m:rPr>
          <m:t>=</m:t>
        </m:r>
        <m:r>
          <m:rPr>
            <m:sty m:val="p"/>
          </m:rPr>
          <m:t>0</m:t>
        </m:r>
      </m:oMath>
      <w:r>
        <w:rPr>
          <w:rFonts w:eastAsia="Georgia" w:cs="Georgia" w:ascii="Georgia" w:hAnsi="Georgia"/>
        </w:rPr>
        <w:t xml:space="preserve"> pour qu'il se retrouve vertical comme schématisé sur la figure 7. Sous l'effet de la gravité, l'épaisseur de ce film évolue. On note </w:t>
      </w:r>
      <m:oMath>
        <m:r>
          <m:rPr>
            <m:sty m:val="i"/>
          </m:rPr>
          <m:t>x</m:t>
        </m:r>
      </m:oMath>
      <w:r>
        <w:rPr/>
        <w:t xml:space="preserve"> la direction perpendiculaire au film et </w:t>
      </w:r>
      <m:oMath>
        <m:r>
          <m:rPr>
            <m:sty m:val="i"/>
          </m:rPr>
          <m:t>z</m:t>
        </m:r>
      </m:oMath>
      <w:r>
        <w:rPr>
          <w:rFonts w:eastAsia="Georgia" w:cs="Georgia" w:ascii="Georgia" w:hAnsi="Georgia"/>
        </w:rPr>
        <w:t xml:space="preserve"> la verticale orientée vers le bas, </w:t>
      </w:r>
      <m:oMath>
        <m:acc>
          <m:accPr>
            <m:chr m:val="⃗"/>
          </m:accPr>
          <m:e>
            <m:r>
              <m:rPr>
                <m:sty m:val="i"/>
              </m:rPr>
              <m:t>v</m:t>
            </m:r>
          </m:e>
        </m:acc>
        <m:r>
          <m:rPr>
            <m:sty m:val="p"/>
          </m:rPr>
          <m:t>(</m:t>
        </m:r>
        <m:r>
          <m:rPr>
            <m:sty m:val="i"/>
          </m:rPr>
          <m:t>x</m:t>
        </m:r>
        <m:r>
          <m:rPr>
            <m:sty m:val="p"/>
          </m:rPr>
          <m:t>,</m:t>
        </m:r>
        <m:r>
          <m:rPr>
            <m:sty m:val="i"/>
          </m:rPr>
          <m:t>y</m:t>
        </m:r>
        <m:r>
          <m:rPr>
            <m:sty m:val="p"/>
          </m:rPr>
          <m:t>,</m:t>
        </m:r>
        <m:r>
          <m:rPr>
            <m:sty m:val="i"/>
          </m:rPr>
          <m:t>z</m:t>
        </m:r>
        <m:r>
          <m:rPr>
            <m:sty m:val="p"/>
          </m:rPr>
          <m:t>,</m:t>
        </m:r>
        <m:r>
          <m:rPr>
            <m:sty m:val="i"/>
          </m:rPr>
          <m:t>t</m:t>
        </m:r>
        <m:r>
          <m:rPr>
            <m:sty m:val="p"/>
          </m:rPr>
          <m:t>)</m:t>
        </m:r>
      </m:oMath>
      <w:r>
        <w:rPr>
          <w:rFonts w:eastAsia="Georgia" w:cs="Georgia" w:ascii="Georgia" w:hAnsi="Georgia"/>
        </w:rPr>
        <w:t xml:space="preserve"> le champ de vitesse de l'écoulement et </w:t>
      </w:r>
      <m:oMath>
        <m:r>
          <m:rPr>
            <m:sty m:val="i"/>
          </m:rPr>
          <m:t>e</m:t>
        </m:r>
        <m:r>
          <m:rPr>
            <m:sty m:val="p"/>
          </m:rPr>
          <m:t>(</m:t>
        </m:r>
        <m:r>
          <m:rPr>
            <m:sty m:val="i"/>
          </m:rPr>
          <m:t>z</m:t>
        </m:r>
        <m:r>
          <m:rPr>
            <m:sty m:val="p"/>
          </m:rPr>
          <m:t>,</m:t>
        </m:r>
        <m:r>
          <m:rPr>
            <m:sty m:val="i"/>
          </m:rPr>
          <m:t>t</m:t>
        </m:r>
        <m:r>
          <m:rPr>
            <m:sty m:val="p"/>
          </m:rPr>
          <m:t>)</m:t>
        </m:r>
      </m:oMath>
      <w:r>
        <w:rPr>
          <w:rFonts w:eastAsia="Georgia" w:cs="Georgia" w:ascii="Georgia" w:hAnsi="Georgia"/>
        </w:rPr>
        <w:t xml:space="preserve"> l'épaisseur du film à la cote </w:t>
      </w:r>
      <m:oMath>
        <m:r>
          <m:rPr>
            <m:sty m:val="i"/>
          </m:rPr>
          <m:t>z</m:t>
        </m:r>
      </m:oMath>
      <w:r>
        <w:rPr>
          <w:rFonts w:eastAsia="Georgia" w:cs="Georgia" w:ascii="Georgia" w:hAnsi="Georgia"/>
        </w:rPr>
        <w:t xml:space="preserve"> et à l'instant </w:t>
      </w:r>
      <m:oMath>
        <m:r>
          <m:rPr>
            <m:sty m:val="i"/>
          </m:rPr>
          <m:t>t</m:t>
        </m:r>
      </m:oMath>
      <w:r>
        <w:rPr/>
        <w:t xml:space="preserve">.</w:t>
      </w:r>
      <w:r>
        <w:rPr/>
        <w:br w:type="textWrapping"/>
      </w:r>
      <w:r>
        <w:rPr>
          <w:rFonts w:eastAsia="Georgia" w:cs="Georgia" w:ascii="Georgia" w:hAnsi="Georgia"/>
        </w:rPr>
        <w:t xml:space="preserve">Les dimensions du film dans les directions parallèles à </w:t>
      </w:r>
      <m:oMath>
        <m:r>
          <m:rPr>
            <m:sty m:val="i"/>
          </m:rPr>
          <m:t>O</m:t>
        </m:r>
        <m:r>
          <m:rPr>
            <m:sty m:val="i"/>
          </m:rPr>
          <m:t>y</m:t>
        </m:r>
      </m:oMath>
      <w:r>
        <w:rPr/>
        <w:t xml:space="preserve"> et </w:t>
      </w:r>
      <m:oMath>
        <m:r>
          <m:rPr>
            <m:sty m:val="i"/>
          </m:rPr>
          <m:t>O</m:t>
        </m:r>
        <m:r>
          <m:rPr>
            <m:sty m:val="i"/>
          </m:rPr>
          <m:t>z</m:t>
        </m:r>
      </m:oMath>
      <w:r>
        <w:rPr>
          <w:rFonts w:eastAsia="Georgia" w:cs="Georgia" w:ascii="Georgia" w:hAnsi="Georgia"/>
        </w:rPr>
        <w:t xml:space="preserve"> sont très grandes devant l'épaisseur </w:t>
      </w:r>
      <m:oMath>
        <m:r>
          <m:rPr>
            <m:sty m:val="i"/>
          </m:rPr>
          <m:t>e</m:t>
        </m:r>
      </m:oMath>
      <w:r>
        <w:rPr>
          <w:rFonts w:eastAsia="Georgia" w:cs="Georgia" w:ascii="Georgia" w:hAnsi="Georgia"/>
        </w:rPr>
        <w:t xml:space="preserve">. On considérera donc, en négligeant les effets de bords, que le champ des vitesses est, a priori, de la forme :</w:t>
      </w:r>
    </w:p>
    <w:p>
      <w:pPr>
        <w:spacing w:after="220" w:lineRule="auto"/>
      </w:pPr>
      <m:oMathPara>
        <m:oMath>
          <m:acc>
            <m:accPr>
              <m:chr m:val="⃗"/>
            </m:accPr>
            <m:e>
              <m:r>
                <m:rPr>
                  <m:sty m:val="i"/>
                </m:rPr>
                <m:t>v</m:t>
              </m:r>
            </m:e>
          </m:acc>
          <m:r>
            <m:rPr>
              <m:sty m:val="p"/>
            </m:rPr>
            <m:t>(</m:t>
          </m:r>
          <m:r>
            <m:rPr>
              <m:sty m:val="i"/>
            </m:rPr>
            <m:t>x</m:t>
          </m:r>
          <m:r>
            <m:rPr>
              <m:sty m:val="p"/>
            </m:rPr>
            <m:t>,</m:t>
          </m:r>
          <m:r>
            <m:rPr>
              <m:sty m:val="i"/>
            </m:rPr>
            <m:t>z</m:t>
          </m:r>
          <m:r>
            <m:rPr>
              <m:sty m:val="p"/>
            </m:rPr>
            <m:t>,</m:t>
          </m:r>
          <m:r>
            <m:rPr>
              <m:sty m:val="i"/>
            </m:rPr>
            <m:t>t</m:t>
          </m:r>
          <m:r>
            <m:rPr>
              <m:sty m:val="p"/>
            </m:rPr>
            <m:t>)</m:t>
          </m:r>
          <m:r>
            <m:rPr>
              <m:sty m:val="p"/>
            </m:rPr>
            <m:t>=</m:t>
          </m:r>
          <m:sSub>
            <m:sSubPr/>
            <m:e>
              <m:r>
                <m:rPr>
                  <m:sty m:val="i"/>
                </m:rPr>
                <m:t>v</m:t>
              </m:r>
            </m:e>
            <m:sub>
              <m:r>
                <m:rPr>
                  <m:sty m:val="i"/>
                </m:rPr>
                <m:t>x</m:t>
              </m:r>
            </m:sub>
          </m:sSub>
          <m:r>
            <m:rPr>
              <m:sty m:val="p"/>
            </m:rPr>
            <m:t>(</m:t>
          </m:r>
          <m:r>
            <m:rPr>
              <m:sty m:val="i"/>
            </m:rPr>
            <m:t>x</m:t>
          </m:r>
          <m:r>
            <m:rPr>
              <m:sty m:val="p"/>
            </m:rPr>
            <m:t>,</m:t>
          </m:r>
          <m:r>
            <m:rPr>
              <m:sty m:val="i"/>
            </m:rPr>
            <m:t>z</m:t>
          </m:r>
          <m:r>
            <m:rPr>
              <m:sty m:val="p"/>
            </m:rPr>
            <m:t>,</m:t>
          </m:r>
          <m:r>
            <m:rPr>
              <m:sty m:val="i"/>
            </m:rPr>
            <m:t>t</m:t>
          </m:r>
          <m:r>
            <m:rPr>
              <m:sty m:val="p"/>
            </m:rPr>
            <m:t>)</m:t>
          </m:r>
          <m:acc>
            <m:accPr>
              <m:chr m:val="⃗"/>
            </m:accPr>
            <m:e>
              <m:sSub>
                <m:sSubPr/>
                <m:e>
                  <m:r>
                    <m:rPr>
                      <m:sty m:val="i"/>
                    </m:rPr>
                    <m:t>e</m:t>
                  </m:r>
                </m:e>
                <m:sub>
                  <m:r>
                    <m:rPr>
                      <m:sty m:val="i"/>
                    </m:rPr>
                    <m:t>x</m:t>
                  </m:r>
                </m:sub>
              </m:sSub>
            </m:e>
          </m:acc>
          <m:r>
            <m:rPr>
              <m:sty m:val="p"/>
            </m:rPr>
            <m:t>+</m:t>
          </m:r>
          <m:sSub>
            <m:sSubPr/>
            <m:e>
              <m:r>
                <m:rPr>
                  <m:sty m:val="i"/>
                </m:rPr>
                <m:t>v</m:t>
              </m:r>
            </m:e>
            <m:sub>
              <m:r>
                <m:rPr>
                  <m:sty m:val="i"/>
                </m:rPr>
                <m:t>z</m:t>
              </m:r>
            </m:sub>
          </m:sSub>
          <m:r>
            <m:rPr>
              <m:sty m:val="p"/>
            </m:rPr>
            <m:t>(</m:t>
          </m:r>
          <m:r>
            <m:rPr>
              <m:sty m:val="i"/>
            </m:rPr>
            <m:t>x</m:t>
          </m:r>
          <m:r>
            <m:rPr>
              <m:sty m:val="p"/>
            </m:rPr>
            <m:t>,</m:t>
          </m:r>
          <m:r>
            <m:rPr>
              <m:sty m:val="i"/>
            </m:rPr>
            <m:t>z</m:t>
          </m:r>
          <m:r>
            <m:rPr>
              <m:sty m:val="p"/>
            </m:rPr>
            <m:t>,</m:t>
          </m:r>
          <m:r>
            <m:rPr>
              <m:sty m:val="i"/>
            </m:rPr>
            <m:t>t</m:t>
          </m:r>
          <m:r>
            <m:rPr>
              <m:sty m:val="p"/>
            </m:rPr>
            <m:t>)</m:t>
          </m:r>
          <m:acc>
            <m:accPr>
              <m:chr m:val="⃗"/>
            </m:accPr>
            <m:e>
              <m:sSub>
                <m:sSubPr/>
                <m:e>
                  <m:r>
                    <m:rPr>
                      <m:sty m:val="i"/>
                    </m:rPr>
                    <m:t>e</m:t>
                  </m:r>
                </m:e>
                <m:sub>
                  <m:r>
                    <m:rPr>
                      <m:sty m:val="i"/>
                    </m:rPr>
                    <m:t>z</m:t>
                  </m:r>
                </m:sub>
              </m:sSub>
            </m:e>
          </m:acc>
        </m:oMath>
      </m:oMathPara>
    </w:p>
    <w:p>
      <w:pPr>
        <w:spacing w:after="220" w:lineRule="auto"/>
      </w:pPr>
      <w:r>
        <w:rPr/>
        <w:t xml:space="preserve">La tension de surface (pour une interface avec l'air) a pour valeur : </w:t>
      </w:r>
      <m:oMath>
        <m:r>
          <m:rPr>
            <m:sty m:val="i"/>
          </m:rPr>
          <m:t>γ</m:t>
        </m:r>
        <m:r>
          <m:rPr>
            <m:sty m:val="p"/>
          </m:rPr>
          <m:t>=</m:t>
        </m:r>
        <m:sSup>
          <m:sSupPr/>
          <m:e>
            <m:r>
              <m:rPr>
                <m:sty m:val="p"/>
              </m:rPr>
              <m:t>25.10</m:t>
            </m:r>
          </m:e>
          <m:sup>
            <m:r>
              <m:rPr>
                <m:sty m:val="p"/>
              </m:rPr>
              <m:t>−</m:t>
            </m:r>
            <m:r>
              <m:rPr>
                <m:sty m:val="p"/>
              </m:rPr>
              <m:t>3</m:t>
            </m:r>
          </m:sup>
        </m:sSup>
        <m:r>
          <m:rPr>
            <m:nor/>
          </m:rPr>
          <m:t xml:space="preserve"> </m:t>
        </m:r>
        <m:r>
          <m:rPr>
            <m:sty m:val="p"/>
          </m:rPr>
          <m:t>N</m:t>
        </m:r>
        <m:r>
          <m:rPr>
            <m:sty m:val="p"/>
          </m:rPr>
          <m:t>.</m:t>
        </m:r>
        <m:sSup>
          <m:sSupPr/>
          <m:e>
            <m:r>
              <m:rPr>
                <m:sty m:val="p"/>
              </m:rPr>
              <m:t>m</m:t>
            </m:r>
          </m:e>
          <m:sup>
            <m:r>
              <m:rPr>
                <m:sty m:val="p"/>
              </m:rPr>
              <m:t>−</m:t>
            </m:r>
            <m:r>
              <m:rPr>
                <m:sty m:val="p"/>
              </m:rPr>
              <m:t>1</m:t>
            </m:r>
          </m:sup>
        </m:sSup>
      </m:oMath>
      <w:r>
        <w:rPr/>
        <w:t xml:space="preserve">.</w:t>
      </w:r>
    </w:p>
    <w:p>
      <w:pPr>
        <w:spacing w:lineRule="auto"/>
        <w:jc w:val="center"/>
      </w:pPr>
      <w:r>
        <w:rPr/>
        <w:drawing>
          <wp:inline distB="0" distL="0" distR="0" distT="0">
            <wp:extent cx="5486400" cy="3382919"/>
            <wp:effectExtent b="0" l="0" r="0" t="0"/>
            <wp:docPr id="8" name="image-b71b43e80fa8d921f2644bd04d2e675e3ea1c041.jpg"/>
            <a:graphic>
              <a:graphicData uri="http://schemas.openxmlformats.org/drawingml/2006/picture">
                <pic:pic>
                  <pic:nvPicPr>
                    <pic:cNvPr id="8" name="image-b71b43e80fa8d921f2644bd04d2e675e3ea1c041.jpg" descr=""/>
                    <pic:cNvPicPr/>
                  </pic:nvPicPr>
                  <pic:blipFill>
                    <a:blip r:embed="rId12" cstate="print"/>
                    <a:srcRect b="0" l="0" r="0" t="0"/>
                    <a:stretch>
                      <a:fillRect/>
                    </a:stretch>
                  </pic:blipFill>
                  <pic:spPr>
                    <a:xfrm>
                      <a:off x="0" y="0"/>
                      <a:ext cx="5486400" cy="3382919"/>
                    </a:xfrm>
                    <a:prstGeom prst="rect"/>
                  </pic:spPr>
                </pic:pic>
              </a:graphicData>
            </a:graphic>
          </wp:inline>
        </w:drawing>
      </w:r>
    </w:p>
    <w:p>
      <w:pPr>
        <w:spacing w:lineRule="auto"/>
      </w:pPr>
      <w:r>
        <w:rPr/>
        <w:t xml:space="preserve">Figure 7 : Ecoulement d'un film de savon.</w:t>
      </w:r>
    </w:p>
    <w:p>
      <w:pPr>
        <w:spacing w:after="220" w:lineRule="auto"/>
      </w:pPr>
      <w:r>
        <w:rPr/>
        <w:t xml:space="preserve">31 1) Evaluer l'ordre de grandeur du rapport </w:t>
      </w:r>
      <m:oMath>
        <m:sSub>
          <m:sSubPr/>
          <m:e>
            <m:r>
              <m:rPr>
                <m:sty m:val="i"/>
              </m:rPr>
              <m:t>v</m:t>
            </m:r>
          </m:e>
          <m:sub>
            <m:r>
              <m:rPr>
                <m:sty m:val="i"/>
              </m:rPr>
              <m:t>x</m:t>
            </m:r>
          </m:sub>
        </m:sSub>
        <m:r>
          <m:rPr>
            <m:sty m:val="p"/>
          </m:rPr>
          <m:t>/</m:t>
        </m:r>
        <m:sSub>
          <m:sSubPr/>
          <m:e>
            <m:r>
              <m:rPr>
                <m:sty m:val="i"/>
              </m:rPr>
              <m:t>v</m:t>
            </m:r>
          </m:e>
          <m:sub>
            <m:r>
              <m:rPr>
                <m:sty m:val="i"/>
              </m:rPr>
              <m:t>z</m:t>
            </m:r>
          </m:sub>
        </m:sSub>
      </m:oMath>
      <w:r>
        <w:rPr>
          <w:rFonts w:eastAsia="Georgia" w:cs="Georgia" w:ascii="Georgia" w:hAnsi="Georgia"/>
        </w:rPr>
        <w:t xml:space="preserve">. Conclure, sachant que le film de savon a une épaisseur de </w:t>
      </w:r>
      <m:oMath>
        <m:r>
          <m:rPr>
            <m:sty m:val="p"/>
          </m:rPr>
          <m:t>1</m:t>
        </m:r>
        <m:r>
          <m:rPr>
            <m:sty m:val="i"/>
          </m:rPr>
          <m:t>μ</m:t>
        </m:r>
        <m:r>
          <m:rPr>
            <m:nor/>
          </m:rPr>
          <m:t xml:space="preserve"> </m:t>
        </m:r>
        <m:r>
          <m:rPr>
            <m:sty m:val="p"/>
          </m:rPr>
          <m:t>m</m:t>
        </m:r>
      </m:oMath>
      <w:r>
        <w:rPr/>
        <w:t xml:space="preserve"> et une longueur de 10 cm .</w:t>
      </w:r>
    </w:p>
    <w:p>
      <w:pPr>
        <w:spacing w:after="220" w:lineRule="auto"/>
      </w:pPr>
      <w:r>
        <w:rPr>
          <w:rFonts w:eastAsia="Georgia" w:cs="Georgia" w:ascii="Georgia" w:hAnsi="Georgia"/>
        </w:rPr>
        <w:t xml:space="preserve">31 2) La courbure des interfaces étant très faible, on peut considérer que la pression est une fonction continue des coordonnées d'espace lors de la traversée de l'interface.</w:t>
      </w:r>
      <w:r>
        <w:rPr/>
        <w:br w:type="textWrapping"/>
      </w:r>
      <w:r>
        <w:rPr>
          <w:rFonts w:eastAsia="Georgia" w:cs="Georgia" w:ascii="Georgia" w:hAnsi="Georgia"/>
        </w:rPr>
        <w:t xml:space="preserve">En utilisant les hypothèses du problème, et sachant que les calculs ultérieurs nous donneront des vitesses de l'ordre du micromètre par seconde, montrer que la pression dans le liquide peut être considérée constante et uniforme.</w:t>
      </w:r>
    </w:p>
    <w:p>
      <w:pPr>
        <w:spacing w:after="220" w:lineRule="auto"/>
      </w:pPr>
      <w:r>
        <w:rPr>
          <w:rFonts w:eastAsia="Georgia" w:cs="Georgia" w:ascii="Georgia" w:hAnsi="Georgia"/>
        </w:rPr>
        <w:t xml:space="preserve">313 ) Ecrire l'équation aux dérivées partielles vérifiée par la fonction </w:t>
      </w:r>
      <m:oMath>
        <m:sSub>
          <m:sSubPr/>
          <m:e>
            <m:r>
              <m:rPr>
                <m:sty m:val="i"/>
              </m:rPr>
              <m:t>v</m:t>
            </m:r>
          </m:e>
          <m:sub>
            <m:r>
              <m:rPr>
                <m:sty m:val="i"/>
              </m:rPr>
              <m:t>z</m:t>
            </m:r>
          </m:sub>
        </m:sSub>
        <m:r>
          <m:rPr>
            <m:sty m:val="p"/>
          </m:rPr>
          <m:t>(</m:t>
        </m:r>
        <m:r>
          <m:rPr>
            <m:sty m:val="i"/>
          </m:rPr>
          <m:t>x</m:t>
        </m:r>
        <m:r>
          <m:rPr>
            <m:sty m:val="p"/>
          </m:rPr>
          <m:t>,</m:t>
        </m:r>
        <m:r>
          <m:rPr>
            <m:sty m:val="i"/>
          </m:rPr>
          <m:t>z</m:t>
        </m:r>
        <m:r>
          <m:rPr>
            <m:sty m:val="p"/>
          </m:rPr>
          <m:t>,</m:t>
        </m:r>
        <m:r>
          <m:rPr>
            <m:sty m:val="i"/>
          </m:rPr>
          <m:t>t</m:t>
        </m:r>
        <m:r>
          <m:rPr>
            <m:sty m:val="p"/>
          </m:rPr>
          <m:t>)</m:t>
        </m:r>
      </m:oMath>
      <w:r>
        <w:rPr>
          <w:rFonts w:eastAsia="Georgia" w:cs="Georgia" w:ascii="Georgia" w:hAnsi="Georgia"/>
        </w:rPr>
        <w:t xml:space="preserve">. Par des raisonnements dimensionnels simples, évaluer :</w:t>
      </w:r>
    </w:p>
    <w:p>
      <w:pPr>
        <w:numPr>
          <w:ilvl w:val="0"/>
          <w:numId w:val="6"/>
        </w:numPr>
        <w:spacing w:lineRule="auto"/>
      </w:pPr>
      <w:r>
        <w:rPr>
          <w:rFonts w:eastAsia="Georgia" w:cs="Georgia" w:ascii="Georgia" w:hAnsi="Georgia"/>
        </w:rPr>
        <w:t xml:space="preserve">l'ordre de grandeur de la durée </w:t>
      </w:r>
      <m:oMath>
        <m:r>
          <m:rPr>
            <m:sty m:val="i"/>
          </m:rPr>
          <m:t>τ</m:t>
        </m:r>
      </m:oMath>
      <w:r>
        <w:rPr>
          <w:rFonts w:eastAsia="Georgia" w:cs="Georgia" w:ascii="Georgia" w:hAnsi="Georgia"/>
        </w:rPr>
        <w:t xml:space="preserve"> du régime transitoire</w:t>
      </w:r>
    </w:p>
    <w:p>
      <w:pPr>
        <w:numPr>
          <w:ilvl w:val="0"/>
          <w:numId w:val="6"/>
        </w:numPr>
        <w:spacing w:lineRule="auto"/>
      </w:pPr>
      <w:r>
        <w:rPr/>
        <w:t xml:space="preserve">le rapport entre </w:t>
      </w:r>
      <m:oMath>
        <m:f>
          <m:fPr>
            <m:ctrlPr>
              <w:rPr>
                <w:rFonts w:ascii="Cambria Math" w:hAnsi="Cambria Math"/>
              </w:rPr>
            </m:ctrlPr>
          </m:fPr>
          <m:num>
            <m:sSup>
              <m:sSupPr/>
              <m:e>
                <m:r>
                  <m:rPr>
                    <m:sty m:val="i"/>
                  </m:rPr>
                  <m:t>∂</m:t>
                </m:r>
              </m:e>
              <m:sup>
                <m:r>
                  <m:rPr>
                    <m:sty m:val="p"/>
                  </m:rPr>
                  <m:t>2</m:t>
                </m:r>
              </m:sup>
            </m:sSup>
            <m:sSub>
              <m:sSubPr/>
              <m:e>
                <m:r>
                  <m:rPr>
                    <m:sty m:val="i"/>
                  </m:rPr>
                  <m:t>v</m:t>
                </m:r>
              </m:e>
              <m:sub>
                <m:r>
                  <m:rPr>
                    <m:sty m:val="i"/>
                  </m:rPr>
                  <m:t>z</m:t>
                </m:r>
              </m:sub>
            </m:sSub>
          </m:num>
          <m:den>
            <m:r>
              <m:rPr>
                <m:sty m:val="i"/>
              </m:rPr>
              <m:t>∂</m:t>
            </m:r>
            <m:sSup>
              <m:sSupPr/>
              <m:e>
                <m:r>
                  <m:rPr>
                    <m:sty m:val="i"/>
                  </m:rPr>
                  <m:t>x</m:t>
                </m:r>
              </m:e>
              <m:sup>
                <m:r>
                  <m:rPr>
                    <m:sty m:val="p"/>
                  </m:rPr>
                  <m:t>2</m:t>
                </m:r>
              </m:sup>
            </m:sSup>
          </m:den>
        </m:f>
      </m:oMath>
      <w:r>
        <w:rPr/>
        <w:t xml:space="preserve"> et </w:t>
      </w:r>
      <m:oMath>
        <m:f>
          <m:fPr>
            <m:ctrlPr>
              <w:rPr>
                <w:rFonts w:ascii="Cambria Math" w:hAnsi="Cambria Math"/>
              </w:rPr>
            </m:ctrlPr>
          </m:fPr>
          <m:num>
            <m:sSup>
              <m:sSupPr/>
              <m:e>
                <m:r>
                  <m:rPr>
                    <m:sty m:val="i"/>
                  </m:rPr>
                  <m:t>∂</m:t>
                </m:r>
              </m:e>
              <m:sup>
                <m:r>
                  <m:rPr>
                    <m:sty m:val="p"/>
                  </m:rPr>
                  <m:t>2</m:t>
                </m:r>
              </m:sup>
            </m:sSup>
            <m:sSub>
              <m:sSubPr/>
              <m:e>
                <m:r>
                  <m:rPr>
                    <m:sty m:val="i"/>
                  </m:rPr>
                  <m:t>v</m:t>
                </m:r>
              </m:e>
              <m:sub>
                <m:r>
                  <m:rPr>
                    <m:sty m:val="i"/>
                  </m:rPr>
                  <m:t>z</m:t>
                </m:r>
              </m:sub>
            </m:sSub>
          </m:num>
          <m:den>
            <m:r>
              <m:rPr>
                <m:sty m:val="i"/>
              </m:rPr>
              <m:t>∂</m:t>
            </m:r>
            <m:sSup>
              <m:sSupPr/>
              <m:e>
                <m:r>
                  <m:rPr>
                    <m:sty m:val="i"/>
                  </m:rPr>
                  <m:t>z</m:t>
                </m:r>
              </m:e>
              <m:sup>
                <m:r>
                  <m:rPr>
                    <m:sty m:val="p"/>
                  </m:rPr>
                  <m:t>2</m:t>
                </m:r>
              </m:sup>
            </m:sSup>
          </m:den>
        </m:f>
      </m:oMath>
    </w:p>
    <w:p>
      <w:pPr>
        <w:spacing w:after="220" w:lineRule="auto"/>
      </w:pPr>
      <w:r>
        <w:rPr>
          <w:rFonts w:eastAsia="Georgia" w:cs="Georgia" w:ascii="Georgia" w:hAnsi="Georgia"/>
        </w:rPr>
        <w:t xml:space="preserve">Justifier alors la forme simplifiée de cette équation :</w:t>
      </w:r>
    </w:p>
    <w:p>
      <w:pPr>
        <w:spacing w:after="220" w:lineRule="auto"/>
      </w:pPr>
      <m:oMathPara>
        <m:oMath>
          <m:r>
            <m:rPr>
              <m:sty m:val="i"/>
            </m:rPr>
            <m:t>η</m:t>
          </m:r>
          <m:f>
            <m:fPr>
              <m:ctrlPr>
                <w:rPr>
                  <w:rFonts w:ascii="Cambria Math" w:hAnsi="Cambria Math"/>
                </w:rPr>
              </m:ctrlPr>
            </m:fPr>
            <m:num>
              <m:sSup>
                <m:sSupPr/>
                <m:e>
                  <m:r>
                    <m:rPr>
                      <m:sty m:val="i"/>
                    </m:rPr>
                    <m:t>∂</m:t>
                  </m:r>
                </m:e>
                <m:sup>
                  <m:r>
                    <m:rPr>
                      <m:sty m:val="p"/>
                    </m:rPr>
                    <m:t>2</m:t>
                  </m:r>
                </m:sup>
              </m:sSup>
              <m:sSub>
                <m:sSubPr/>
                <m:e>
                  <m:r>
                    <m:rPr>
                      <m:sty m:val="i"/>
                    </m:rPr>
                    <m:t>v</m:t>
                  </m:r>
                </m:e>
                <m:sub>
                  <m:r>
                    <m:rPr>
                      <m:sty m:val="i"/>
                    </m:rPr>
                    <m:t>z</m:t>
                  </m:r>
                </m:sub>
              </m:sSub>
            </m:num>
            <m:den>
              <m:r>
                <m:rPr>
                  <m:sty m:val="i"/>
                </m:rPr>
                <m:t>∂</m:t>
              </m:r>
              <m:sSup>
                <m:sSupPr/>
                <m:e>
                  <m:r>
                    <m:rPr>
                      <m:sty m:val="i"/>
                    </m:rPr>
                    <m:t>x</m:t>
                  </m:r>
                </m:e>
                <m:sup>
                  <m:r>
                    <m:rPr>
                      <m:sty m:val="p"/>
                    </m:rPr>
                    <m:t>2</m:t>
                  </m:r>
                </m:sup>
              </m:sSup>
            </m:den>
          </m:f>
          <m:r>
            <m:rPr>
              <m:sty m:val="p"/>
            </m:rPr>
            <m:t>=</m:t>
          </m:r>
          <m:r>
            <m:rPr>
              <m:sty m:val="p"/>
            </m:rPr>
            <m:t>−</m:t>
          </m:r>
          <m:r>
            <m:rPr>
              <m:sty m:val="i"/>
            </m:rPr>
            <m:t>ρ</m:t>
          </m:r>
          <m:r>
            <m:rPr>
              <m:sty m:val="i"/>
            </m:rPr>
            <m:t>g</m:t>
          </m:r>
        </m:oMath>
      </m:oMathPara>
    </w:p>
    <w:p>
      <w:pPr>
        <w:spacing w:after="220" w:lineRule="auto"/>
      </w:pPr>
      <w:r>
        <w:rPr>
          <w:rFonts w:eastAsia="Georgia" w:cs="Georgia" w:ascii="Georgia" w:hAnsi="Georgia"/>
        </w:rPr>
        <w:t xml:space="preserve">31 4) Selon la nature du surfactant, on peut observer différents comportements : soit la couche de surfactant glisse avec le fluide sur l'interface, soit elle reste immobile. Ecrire dans ce dernier cas la condition limite sur les interfaces en </w:t>
      </w:r>
      <m:oMath>
        <m:r>
          <m:rPr>
            <m:sty m:val="i"/>
          </m:rPr>
          <m:t>x</m:t>
        </m:r>
        <m:r>
          <m:rPr>
            <m:sty m:val="p"/>
          </m:rPr>
          <m:t>=</m:t>
        </m:r>
        <m:r>
          <m:rPr>
            <m:sty m:val="p"/>
          </m:rPr>
          <m:t>−</m:t>
        </m:r>
        <m:r>
          <m:rPr>
            <m:sty m:val="i"/>
          </m:rPr>
          <m:t>e</m:t>
        </m:r>
        <m:r>
          <m:rPr>
            <m:sty m:val="p"/>
          </m:rPr>
          <m:t>(</m:t>
        </m:r>
        <m:r>
          <m:rPr>
            <m:sty m:val="i"/>
          </m:rPr>
          <m:t>z</m:t>
        </m:r>
        <m:r>
          <m:rPr>
            <m:sty m:val="p"/>
          </m:rPr>
          <m:t>,</m:t>
        </m:r>
        <m:r>
          <m:rPr>
            <m:sty m:val="i"/>
          </m:rPr>
          <m:t>t</m:t>
        </m:r>
        <m:r>
          <m:rPr>
            <m:sty m:val="p"/>
          </m:rPr>
          <m:t>)</m:t>
        </m:r>
        <m:r>
          <m:rPr>
            <m:sty m:val="p"/>
          </m:rPr>
          <m:t>/</m:t>
        </m:r>
        <m:r>
          <m:rPr>
            <m:sty m:val="p"/>
          </m:rPr>
          <m:t>2</m:t>
        </m:r>
      </m:oMath>
      <w:r>
        <w:rPr/>
        <w:t xml:space="preserve"> et </w:t>
      </w:r>
      <m:oMath>
        <m:r>
          <m:rPr>
            <m:sty m:val="i"/>
          </m:rPr>
          <m:t>x</m:t>
        </m:r>
        <m:r>
          <m:rPr>
            <m:sty m:val="p"/>
          </m:rPr>
          <m:t>=</m:t>
        </m:r>
        <m:r>
          <m:rPr>
            <m:sty m:val="p"/>
          </m:rPr>
          <m:t>+</m:t>
        </m:r>
        <m:r>
          <m:rPr>
            <m:sty m:val="i"/>
          </m:rPr>
          <m:t>e</m:t>
        </m:r>
        <m:r>
          <m:rPr>
            <m:sty m:val="p"/>
          </m:rPr>
          <m:t>(</m:t>
        </m:r>
        <m:r>
          <m:rPr>
            <m:sty m:val="i"/>
          </m:rPr>
          <m:t>z</m:t>
        </m:r>
        <m:r>
          <m:rPr>
            <m:sty m:val="p"/>
          </m:rPr>
          <m:t>,</m:t>
        </m:r>
        <m:r>
          <m:rPr>
            <m:sty m:val="i"/>
          </m:rPr>
          <m:t>t</m:t>
        </m:r>
        <m:r>
          <m:rPr>
            <m:sty m:val="p"/>
          </m:rPr>
          <m:t>)</m:t>
        </m:r>
        <m:r>
          <m:rPr>
            <m:sty m:val="p"/>
          </m:rPr>
          <m:t>/</m:t>
        </m:r>
        <m:r>
          <m:rPr>
            <m:sty m:val="p"/>
          </m:rPr>
          <m:t>2</m:t>
        </m:r>
      </m:oMath>
      <w:r>
        <w:rPr/>
        <w:t xml:space="preserve"> et donner l'expression de la vitesse </w:t>
      </w:r>
      <m:oMath>
        <m:sSub>
          <m:sSubPr/>
          <m:e>
            <m:r>
              <m:rPr>
                <m:sty m:val="i"/>
              </m:rPr>
              <m:t>v</m:t>
            </m:r>
          </m:e>
          <m:sub>
            <m:r>
              <m:rPr>
                <m:sty m:val="i"/>
              </m:rPr>
              <m:t>z</m:t>
            </m:r>
          </m:sub>
        </m:sSub>
        <m:r>
          <m:rPr>
            <m:sty m:val="p"/>
          </m:rPr>
          <m:t>(</m:t>
        </m:r>
        <m:r>
          <m:rPr>
            <m:sty m:val="i"/>
          </m:rPr>
          <m:t>x</m:t>
        </m:r>
        <m:r>
          <m:rPr>
            <m:sty m:val="p"/>
          </m:rPr>
          <m:t>,</m:t>
        </m:r>
        <m:r>
          <m:rPr>
            <m:sty m:val="i"/>
          </m:rPr>
          <m:t>z</m:t>
        </m:r>
        <m:r>
          <m:rPr>
            <m:sty m:val="p"/>
          </m:rPr>
          <m:t>,</m:t>
        </m:r>
        <m:r>
          <m:rPr>
            <m:sty m:val="i"/>
          </m:rPr>
          <m:t>t</m:t>
        </m:r>
        <m:r>
          <m:rPr>
            <m:sty m:val="p"/>
          </m:rPr>
          <m:t>)</m:t>
        </m:r>
      </m:oMath>
      <w:r>
        <w:rPr/>
        <w:t xml:space="preserve"> en fonction de </w:t>
      </w:r>
      <m:oMath>
        <m:r>
          <m:rPr>
            <m:sty m:val="i"/>
          </m:rPr>
          <m:t>x</m:t>
        </m:r>
        <m:r>
          <m:rPr>
            <m:sty m:val="p"/>
          </m:rPr>
          <m:t>,</m:t>
        </m:r>
        <m:r>
          <m:rPr>
            <m:sty m:val="i"/>
          </m:rPr>
          <m:t>e</m:t>
        </m:r>
        <m:r>
          <m:rPr>
            <m:sty m:val="p"/>
          </m:rPr>
          <m:t>(</m:t>
        </m:r>
        <m:r>
          <m:rPr>
            <m:sty m:val="i"/>
          </m:rPr>
          <m:t>z</m:t>
        </m:r>
        <m:r>
          <m:rPr>
            <m:sty m:val="p"/>
          </m:rPr>
          <m:t>,</m:t>
        </m:r>
        <m:r>
          <m:rPr>
            <m:sty m:val="i"/>
          </m:rPr>
          <m:t>t</m:t>
        </m:r>
        <m:r>
          <m:rPr>
            <m:sty m:val="p"/>
          </m:rPr>
          <m:t>)</m:t>
        </m:r>
      </m:oMath>
      <w:r>
        <w:rPr>
          <w:rFonts w:eastAsia="Georgia" w:cs="Georgia" w:ascii="Georgia" w:hAnsi="Georgia"/>
        </w:rPr>
        <w:t xml:space="preserve"> et des paramètres </w:t>
      </w:r>
      <m:oMath>
        <m:r>
          <m:rPr>
            <m:sty m:val="i"/>
          </m:rPr>
          <m:t>ρ</m:t>
        </m:r>
        <m:r>
          <m:rPr>
            <m:sty m:val="p"/>
          </m:rPr>
          <m:t>,</m:t>
        </m:r>
        <m:r>
          <m:rPr>
            <m:sty m:val="i"/>
          </m:rPr>
          <m:t>η</m:t>
        </m:r>
      </m:oMath>
      <w:r>
        <w:rPr/>
        <w:t xml:space="preserve"> et </w:t>
      </w:r>
      <m:oMath>
        <m:r>
          <m:rPr>
            <m:sty m:val="i"/>
          </m:rPr>
          <m:t>g</m:t>
        </m:r>
      </m:oMath>
      <w:r>
        <w:rPr/>
        <w:t xml:space="preserve">.</w:t>
      </w:r>
    </w:p>
    <w:p>
      <w:pPr>
        <w:spacing w:after="220" w:lineRule="auto"/>
      </w:pPr>
      <w:r>
        <w:rPr>
          <w:rFonts w:eastAsia="Georgia" w:cs="Georgia" w:ascii="Georgia" w:hAnsi="Georgia"/>
        </w:rPr>
        <w:t xml:space="preserve">315 ) En déduire le débit volumique </w:t>
      </w:r>
      <m:oMath>
        <m:r>
          <m:rPr>
            <m:sty m:val="i"/>
          </m:rPr>
          <m:t>J</m:t>
        </m:r>
        <m:r>
          <m:rPr>
            <m:sty m:val="p"/>
          </m:rPr>
          <m:t>(</m:t>
        </m:r>
        <m:r>
          <m:rPr>
            <m:sty m:val="i"/>
          </m:rPr>
          <m:t>z</m:t>
        </m:r>
        <m:r>
          <m:rPr>
            <m:sty m:val="p"/>
          </m:rPr>
          <m:t>,</m:t>
        </m:r>
        <m:r>
          <m:rPr>
            <m:sty m:val="i"/>
          </m:rPr>
          <m:t>t</m:t>
        </m:r>
        <m:r>
          <m:rPr>
            <m:sty m:val="p"/>
          </m:rPr>
          <m:t>)</m:t>
        </m:r>
      </m:oMath>
      <w:r>
        <w:rPr/>
        <w:t xml:space="preserve"> pour un film de largeur </w:t>
      </w:r>
      <m:oMath>
        <m:r>
          <m:rPr>
            <m:sty m:val="i"/>
          </m:rPr>
          <m:t>L</m:t>
        </m:r>
      </m:oMath>
      <w:r>
        <w:rPr/>
        <w:t xml:space="preserve"> (selon </w:t>
      </w:r>
      <m:oMath>
        <m:r>
          <m:rPr>
            <m:sty m:val="i"/>
          </m:rPr>
          <m:t>O</m:t>
        </m:r>
        <m:r>
          <m:rPr>
            <m:sty m:val="i"/>
          </m:rPr>
          <m:t>y</m:t>
        </m:r>
      </m:oMath>
      <w:r>
        <w:rPr/>
        <w:t xml:space="preserve"> ) .</w:t>
      </w:r>
      <w:r>
        <w:rPr/>
        <w:br w:type="textWrapping"/>
      </w:r>
      <w:r>
        <w:rPr>
          <w:rFonts w:eastAsia="Georgia" w:cs="Georgia" w:ascii="Georgia" w:hAnsi="Georgia"/>
        </w:rPr>
        <w:t xml:space="preserve">Quelle est alors la valeur de l'épaisseur </w:t>
      </w:r>
      <m:oMath>
        <m:r>
          <m:rPr>
            <m:sty m:val="i"/>
          </m:rPr>
          <m:t>e</m:t>
        </m:r>
      </m:oMath>
      <w:r>
        <w:rPr/>
        <w:t xml:space="preserve"> en </w:t>
      </w:r>
      <m:oMath>
        <m:r>
          <m:rPr>
            <m:sty m:val="i"/>
          </m:rPr>
          <m:t>z</m:t>
        </m:r>
        <m:r>
          <m:rPr>
            <m:sty m:val="p"/>
          </m:rPr>
          <m:t>=</m:t>
        </m:r>
        <m:r>
          <m:rPr>
            <m:sty m:val="p"/>
          </m:rPr>
          <m:t>0</m:t>
        </m:r>
      </m:oMath>
      <w:r>
        <w:rPr/>
        <w:t xml:space="preserve"> pour tout </w:t>
      </w:r>
      <m:oMath>
        <m:r>
          <m:rPr>
            <m:sty m:val="i"/>
          </m:rPr>
          <m:t>t</m:t>
        </m:r>
        <m:r>
          <m:rPr>
            <m:sty m:val="p"/>
          </m:rPr>
          <m:t>&gt;</m:t>
        </m:r>
        <m:r>
          <m:rPr>
            <m:sty m:val="p"/>
          </m:rPr>
          <m:t>0</m:t>
        </m:r>
      </m:oMath>
      <w:r>
        <w:rPr>
          <w:rFonts w:eastAsia="Georgia" w:cs="Georgia" w:ascii="Georgia" w:hAnsi="Georgia"/>
        </w:rPr>
        <w:t xml:space="preserve"> ? Commenter ce résultat paradoxal.</w:t>
      </w:r>
    </w:p>
    <w:p>
      <w:pPr>
        <w:spacing w:after="220" w:lineRule="auto"/>
      </w:pPr>
      <w:r>
        <w:rPr/>
        <w:t xml:space="preserve">31 6) Montrer que </w:t>
      </w:r>
      <m:oMath>
        <m:r>
          <m:rPr>
            <m:sty m:val="i"/>
          </m:rPr>
          <m:t>J</m:t>
        </m:r>
        <m:r>
          <m:rPr>
            <m:sty m:val="p"/>
          </m:rPr>
          <m:t>(</m:t>
        </m:r>
        <m:r>
          <m:rPr>
            <m:sty m:val="i"/>
          </m:rPr>
          <m:t>z</m:t>
        </m:r>
        <m:r>
          <m:rPr>
            <m:sty m:val="p"/>
          </m:rPr>
          <m:t>,</m:t>
        </m:r>
        <m:r>
          <m:rPr>
            <m:sty m:val="i"/>
          </m:rPr>
          <m:t>t</m:t>
        </m:r>
        <m:r>
          <m:rPr>
            <m:sty m:val="p"/>
          </m:rPr>
          <m:t>)</m:t>
        </m:r>
      </m:oMath>
      <w:r>
        <w:rPr/>
        <w:t xml:space="preserve"> et </w:t>
      </w:r>
      <m:oMath>
        <m:r>
          <m:rPr>
            <m:sty m:val="i"/>
          </m:rPr>
          <m:t>e</m:t>
        </m:r>
        <m:r>
          <m:rPr>
            <m:sty m:val="p"/>
          </m:rPr>
          <m:t>(</m:t>
        </m:r>
        <m:r>
          <m:rPr>
            <m:sty m:val="i"/>
          </m:rPr>
          <m:t>z</m:t>
        </m:r>
        <m:r>
          <m:rPr>
            <m:sty m:val="p"/>
          </m:rPr>
          <m:t>,</m:t>
        </m:r>
        <m:r>
          <m:rPr>
            <m:sty m:val="i"/>
          </m:rPr>
          <m:t>t</m:t>
        </m:r>
        <m:r>
          <m:rPr>
            <m:sty m:val="p"/>
          </m:rPr>
          <m:t>)</m:t>
        </m:r>
      </m:oMath>
      <w:r>
        <w:rPr>
          <w:rFonts w:eastAsia="Georgia" w:cs="Georgia" w:ascii="Georgia" w:hAnsi="Georgia"/>
        </w:rPr>
        <w:t xml:space="preserve"> vérifient l'équation :</w:t>
      </w:r>
    </w:p>
    <w:p>
      <w:pPr>
        <w:spacing w:after="220" w:lineRule="auto"/>
      </w:pPr>
      <m:oMathPara>
        <m:oMath>
          <m:f>
            <m:fPr>
              <m:ctrlPr>
                <w:rPr>
                  <w:rFonts w:ascii="Cambria Math" w:hAnsi="Cambria Math"/>
                </w:rPr>
              </m:ctrlPr>
            </m:fPr>
            <m:num>
              <m:r>
                <m:rPr>
                  <m:sty m:val="i"/>
                </m:rPr>
                <m:t>∂</m:t>
              </m:r>
              <m:r>
                <m:rPr>
                  <m:sty m:val="i"/>
                </m:rPr>
                <m:t>J</m:t>
              </m:r>
            </m:num>
            <m:den>
              <m:r>
                <m:rPr>
                  <m:sty m:val="i"/>
                </m:rPr>
                <m:t>∂</m:t>
              </m:r>
              <m:r>
                <m:rPr>
                  <m:sty m:val="i"/>
                </m:rPr>
                <m:t>z</m:t>
              </m:r>
            </m:den>
          </m:f>
          <m:r>
            <m:rPr>
              <m:sty m:val="p"/>
            </m:rPr>
            <m:t>=</m:t>
          </m:r>
          <m:r>
            <m:rPr>
              <m:sty m:val="p"/>
            </m:rPr>
            <m:t>−</m:t>
          </m:r>
          <m:r>
            <m:rPr>
              <m:sty m:val="i"/>
            </m:rPr>
            <m:t>L</m:t>
          </m:r>
          <m:f>
            <m:fPr>
              <m:ctrlPr>
                <w:rPr>
                  <w:rFonts w:ascii="Cambria Math" w:hAnsi="Cambria Math"/>
                </w:rPr>
              </m:ctrlPr>
            </m:fPr>
            <m:num>
              <m:r>
                <m:rPr>
                  <m:sty m:val="i"/>
                </m:rPr>
                <m:t>∂</m:t>
              </m:r>
              <m:r>
                <m:rPr>
                  <m:sty m:val="i"/>
                </m:rPr>
                <m:t>e</m:t>
              </m:r>
            </m:num>
            <m:den>
              <m:r>
                <m:rPr>
                  <m:sty m:val="i"/>
                </m:rPr>
                <m:t>∂</m:t>
              </m:r>
              <m:r>
                <m:rPr>
                  <m:sty m:val="i"/>
                </m:rPr>
                <m:t>t</m:t>
              </m:r>
            </m:den>
          </m:f>
        </m:oMath>
      </m:oMathPara>
    </w:p>
    <w:p>
      <w:pPr>
        <w:spacing w:after="220" w:lineRule="auto"/>
      </w:pPr>
      <w:r>
        <w:rPr>
          <w:rFonts w:eastAsia="Georgia" w:cs="Georgia" w:ascii="Georgia" w:hAnsi="Georgia"/>
        </w:rPr>
        <w:t xml:space="preserve">317 ) Ecrire l'équation aux dérivées partielles vérifiée par la fonction </w:t>
      </w:r>
      <m:oMath>
        <m:r>
          <m:rPr>
            <m:sty m:val="i"/>
          </m:rPr>
          <m:t>e</m:t>
        </m:r>
        <m:r>
          <m:rPr>
            <m:sty m:val="p"/>
          </m:rPr>
          <m:t>(</m:t>
        </m:r>
        <m:r>
          <m:rPr>
            <m:sty m:val="i"/>
          </m:rPr>
          <m:t>z</m:t>
        </m:r>
        <m:r>
          <m:rPr>
            <m:sty m:val="p"/>
          </m:rPr>
          <m:t>,</m:t>
        </m:r>
        <m:r>
          <m:rPr>
            <m:sty m:val="i"/>
          </m:rPr>
          <m:t>t</m:t>
        </m:r>
        <m:r>
          <m:rPr>
            <m:sty m:val="p"/>
          </m:rPr>
          <m:t>)</m:t>
        </m:r>
      </m:oMath>
      <w:r>
        <w:rPr>
          <w:rFonts w:eastAsia="Georgia" w:cs="Georgia" w:ascii="Georgia" w:hAnsi="Georgia"/>
        </w:rPr>
        <w:t xml:space="preserve">. A l'instant initial, l'épaisseur est constante, égale à </w:t>
      </w:r>
      <m:oMath>
        <m:sSub>
          <m:sSubPr/>
          <m:e>
            <m:r>
              <m:rPr>
                <m:sty m:val="i"/>
              </m:rPr>
              <m:t>e</m:t>
            </m:r>
          </m:e>
          <m:sub>
            <m:r>
              <m:rPr>
                <m:sty m:val="p"/>
              </m:rPr>
              <m:t>0</m:t>
            </m:r>
          </m:sub>
        </m:sSub>
      </m:oMath>
      <w:r>
        <w:rPr>
          <w:rFonts w:eastAsia="Georgia" w:cs="Georgia" w:ascii="Georgia" w:hAnsi="Georgia"/>
        </w:rPr>
        <w:t xml:space="preserve">. Proposer une deuxième condition aux limites qu'on pourrait imposer. Comment peut-on la réaliser pratiquement?</w:t>
      </w:r>
      <w:r>
        <w:rPr/>
        <w:br w:type="textWrapping"/>
      </w:r>
      <m:oMath>
        <m:r>
          <m:rPr>
            <m:sty m:val="p"/>
          </m:rPr>
          <m:t>318</m:t>
        </m:r>
        <m:r>
          <m:rPr>
            <m:sty m:val="p"/>
          </m:rPr>
          <m:t>)</m:t>
        </m:r>
      </m:oMath>
      <w:r>
        <w:rPr>
          <w:rFonts w:eastAsia="Georgia" w:cs="Georgia" w:ascii="Georgia" w:hAnsi="Georgia"/>
        </w:rPr>
        <w:t xml:space="preserve"> Que dire du sens des évolutions temporelles et spatiales de l'épaisseur </w:t>
      </w:r>
      <m:oMath>
        <m:r>
          <m:rPr>
            <m:sty m:val="i"/>
          </m:rPr>
          <m:t>e</m:t>
        </m:r>
      </m:oMath>
      <w:r>
        <w:rPr/>
        <w:t xml:space="preserve"> ?</w:t>
      </w:r>
      <w:r>
        <w:rPr/>
        <w:br w:type="textWrapping"/>
      </w:r>
      <w:r>
        <w:rPr/>
        <w:t xml:space="preserve">319 ) Au bas du film, on impose </w:t>
      </w:r>
      <m:oMath>
        <m:r>
          <m:rPr>
            <m:sty m:val="i"/>
          </m:rPr>
          <m:t>J</m:t>
        </m:r>
        <m:r>
          <m:rPr>
            <m:sty m:val="p"/>
          </m:rPr>
          <m:t>(</m:t>
        </m:r>
        <m:r>
          <m:rPr>
            <m:sty m:val="i"/>
          </m:rPr>
          <m:t>z</m:t>
        </m:r>
        <m:r>
          <m:rPr>
            <m:sty m:val="p"/>
          </m:rPr>
          <m:t>=</m:t>
        </m:r>
        <m:r>
          <m:rPr>
            <m:sty m:val="i"/>
          </m:rPr>
          <m:t>L</m:t>
        </m:r>
        <m:r>
          <m:rPr>
            <m:sty m:val="p"/>
          </m:rPr>
          <m:t>,</m:t>
        </m:r>
        <m:r>
          <m:rPr>
            <m:sty m:val="i"/>
          </m:rPr>
          <m:t>t</m:t>
        </m:r>
        <m:r>
          <m:rPr>
            <m:sty m:val="p"/>
          </m:rPr>
          <m:t>)</m:t>
        </m:r>
        <m:r>
          <m:rPr>
            <m:sty m:val="p"/>
          </m:rPr>
          <m:t>=</m:t>
        </m:r>
        <m:sSub>
          <m:sSubPr/>
          <m:e>
            <m:r>
              <m:rPr>
                <m:sty m:val="i"/>
              </m:rPr>
              <m:t>J</m:t>
            </m:r>
          </m:e>
          <m:sub>
            <m:r>
              <m:rPr>
                <m:sty m:val="i"/>
              </m:rPr>
              <m:t>L</m:t>
            </m:r>
          </m:sub>
        </m:sSub>
        <m:r>
          <m:rPr>
            <m:sty m:val="p"/>
          </m:rPr>
          <m:t>=</m:t>
        </m:r>
      </m:oMath>
      <w:r>
        <w:rPr>
          <w:rFonts w:eastAsia="Georgia" w:cs="Georgia" w:ascii="Georgia" w:hAnsi="Georgia"/>
        </w:rPr>
        <w:t xml:space="preserve"> constante. Représenter alors deux profils d'épaisseur de film possibles en fonction de la valeur de </w:t>
      </w:r>
      <m:oMath>
        <m:sSub>
          <m:sSubPr/>
          <m:e>
            <m:r>
              <m:rPr>
                <m:sty m:val="i"/>
              </m:rPr>
              <m:t>J</m:t>
            </m:r>
          </m:e>
          <m:sub>
            <m:r>
              <m:rPr>
                <m:sty m:val="i"/>
              </m:rPr>
              <m:t>L</m:t>
            </m:r>
          </m:sub>
        </m:sSub>
      </m:oMath>
      <w:r>
        <w:rPr>
          <w:rFonts w:eastAsia="Georgia" w:cs="Georgia" w:ascii="Georgia" w:hAnsi="Georgia"/>
        </w:rPr>
        <w:t xml:space="preserve">. On s'attachera en particulier à comparer </w:t>
      </w:r>
      <m:oMath>
        <m:sSub>
          <m:sSubPr/>
          <m:e>
            <m:r>
              <m:rPr>
                <m:sty m:val="i"/>
              </m:rPr>
              <m:t>J</m:t>
            </m:r>
          </m:e>
          <m:sub>
            <m:r>
              <m:rPr>
                <m:sty m:val="i"/>
              </m:rPr>
              <m:t>L</m:t>
            </m:r>
          </m:sub>
        </m:sSub>
      </m:oMath>
      <w:r>
        <w:rPr>
          <w:rFonts w:eastAsia="Georgia" w:cs="Georgia" w:ascii="Georgia" w:hAnsi="Georgia"/>
        </w:rPr>
        <w:t xml:space="preserve"> par rapport à une valeur </w:t>
      </w:r>
      <m:oMath>
        <m:sSup>
          <m:sSupPr/>
          <m:e>
            <m:r>
              <m:rPr>
                <m:sty m:val="i"/>
              </m:rPr>
              <m:t>J</m:t>
            </m:r>
          </m:e>
          <m:sup>
            <m:r>
              <m:rPr>
                <m:sty m:val="p"/>
              </m:rPr>
              <m:t>∗</m:t>
            </m:r>
          </m:sup>
        </m:sSup>
      </m:oMath>
      <w:r>
        <w:rPr>
          <w:rFonts w:eastAsia="Georgia" w:cs="Georgia" w:ascii="Georgia" w:hAnsi="Georgia"/>
        </w:rPr>
        <w:t xml:space="preserve"> que l'on déterminera en fonction de </w:t>
      </w:r>
      <m:oMath>
        <m:r>
          <m:rPr>
            <m:sty m:val="i"/>
          </m:rPr>
          <m:t>ρ</m:t>
        </m:r>
        <m:r>
          <m:rPr>
            <m:sty m:val="p"/>
          </m:rPr>
          <m:t>,</m:t>
        </m:r>
        <m:r>
          <m:rPr>
            <m:sty m:val="i"/>
          </m:rPr>
          <m:t>g</m:t>
        </m:r>
        <m:r>
          <m:rPr>
            <m:sty m:val="p"/>
          </m:rPr>
          <m:t>,</m:t>
        </m:r>
        <m:sSub>
          <m:sSubPr/>
          <m:e>
            <m:r>
              <m:rPr>
                <m:sty m:val="i"/>
              </m:rPr>
              <m:t>e</m:t>
            </m:r>
          </m:e>
          <m:sub>
            <m:r>
              <m:rPr>
                <m:sty m:val="p"/>
              </m:rPr>
              <m:t>0</m:t>
            </m:r>
          </m:sub>
        </m:sSub>
        <m:r>
          <m:rPr>
            <m:sty m:val="p"/>
          </m:rPr>
          <m:t>,</m:t>
        </m:r>
        <m:r>
          <m:rPr>
            <m:sty m:val="i"/>
          </m:rPr>
          <m:t>L</m:t>
        </m:r>
      </m:oMath>
      <w:r>
        <w:rPr/>
        <w:t xml:space="preserve"> et </w:t>
      </w:r>
      <m:oMath>
        <m:r>
          <m:rPr>
            <m:sty m:val="i"/>
          </m:rPr>
          <m:t>η</m:t>
        </m:r>
      </m:oMath>
    </w:p>
    <w:p>
      <w:pPr>
        <w:spacing w:after="220" w:lineRule="auto"/>
      </w:pPr>
      <w:r>
        <w:rPr/>
        <w:t xml:space="preserve">3 2) Eclatement d'un film de savon</w:t>
      </w:r>
      <w:r>
        <w:rPr/>
        <w:br w:type="textWrapping"/>
      </w:r>
      <w:r>
        <w:rPr>
          <w:rFonts w:eastAsia="Georgia" w:cs="Georgia" w:ascii="Georgia" w:hAnsi="Georgia"/>
        </w:rPr>
        <w:t xml:space="preserve">Les films de savon sont instables et peuvent éclater comme une membrane de tambour tendue. L'éclatement d'un film de savon peut être déclenché à l'aide, par exemple, d'une étincelle électrique qui crée un trou circulaire de très petite dimension dans le film de savon. On s'intéresse ici à la cinétique de croissance de ce trou unique. On rappelle que les forces de tension de surface, responsables de la destruction du film de savon, sont perpendiculaires à l'interface et d'intensité, par unité de longueur, égale à </w:t>
      </w:r>
      <m:oMath>
        <m:r>
          <m:rPr>
            <m:sty m:val="i"/>
          </m:rPr>
          <m:t>γ</m:t>
        </m:r>
      </m:oMath>
      <w:r>
        <w:rPr/>
        <w:t xml:space="preserve">.</w:t>
      </w:r>
    </w:p>
    <w:p>
      <w:pPr>
        <w:spacing w:after="220" w:lineRule="auto"/>
      </w:pPr>
      <w:r>
        <w:rPr>
          <w:rFonts w:eastAsia="Georgia" w:cs="Georgia" w:ascii="Georgia" w:hAnsi="Georgia"/>
        </w:rPr>
        <w:t xml:space="preserve">On s'intéresse tout d'abord à un film de savon horizontal, de masse volumique </w:t>
      </w:r>
      <m:oMath>
        <m:r>
          <m:rPr>
            <m:sty m:val="i"/>
          </m:rPr>
          <m:t>ρ</m:t>
        </m:r>
      </m:oMath>
      <w:r>
        <w:rPr>
          <w:rFonts w:eastAsia="Georgia" w:cs="Georgia" w:ascii="Georgia" w:hAnsi="Georgia"/>
        </w:rPr>
        <w:t xml:space="preserve"> et d'épaisseur homogène </w:t>
      </w:r>
      <m:oMath>
        <m:r>
          <m:rPr>
            <m:sty m:val="i"/>
          </m:rPr>
          <m:t>e</m:t>
        </m:r>
      </m:oMath>
      <w:r>
        <w:rPr/>
        <w:t xml:space="preserve">.</w:t>
      </w:r>
    </w:p>
    <w:p>
      <w:pPr>
        <w:spacing w:after="220" w:lineRule="auto"/>
      </w:pPr>
      <w:r>
        <w:rPr/>
        <w:t xml:space="preserve">32 1) Expliquer pourquoi :</w:t>
      </w:r>
    </w:p>
    <w:p>
      <w:pPr>
        <w:numPr>
          <w:ilvl w:val="0"/>
          <w:numId w:val="7"/>
        </w:numPr>
        <w:spacing w:lineRule="auto"/>
      </w:pPr>
      <w:r>
        <w:rPr/>
        <w:t xml:space="preserve">le trou s'agrandit</w:t>
      </w:r>
    </w:p>
    <w:p>
      <w:pPr>
        <w:numPr>
          <w:ilvl w:val="0"/>
          <w:numId w:val="7"/>
        </w:numPr>
        <w:spacing w:lineRule="auto"/>
      </w:pPr>
      <w:r>
        <w:rPr>
          <w:rFonts w:eastAsia="Georgia" w:cs="Georgia" w:ascii="Georgia" w:hAnsi="Georgia"/>
        </w:rPr>
        <w:t xml:space="preserve">le trou initié dans le film de savon par l'étincelle électrique reste circulaire lorsqu'il s'agrandit</w:t>
      </w:r>
    </w:p>
    <w:p>
      <w:pPr>
        <w:numPr>
          <w:ilvl w:val="0"/>
          <w:numId w:val="7"/>
        </w:numPr>
        <w:spacing w:lineRule="auto"/>
      </w:pPr>
      <w:r>
        <w:rPr>
          <w:rFonts w:eastAsia="Georgia" w:cs="Georgia" w:ascii="Georgia" w:hAnsi="Georgia"/>
        </w:rPr>
        <w:t xml:space="preserve">on peut considérer ce film plan malgré l'influence de la pesanteur.</w:t>
      </w:r>
    </w:p>
    <w:p>
      <w:pPr>
        <w:spacing w:after="220" w:lineRule="auto"/>
      </w:pPr>
      <w:r>
        <w:rPr>
          <w:rFonts w:eastAsia="Georgia" w:cs="Georgia" w:ascii="Georgia" w:hAnsi="Georgia"/>
        </w:rPr>
        <w:t xml:space="preserve">32 2) On peut observer, à l'aide d'une technique d'interférométrie, que le trou est bordé par un bourrelet qui collecte le liquide présent dans le film. On note </w:t>
      </w:r>
      <m:oMath>
        <m:sSub>
          <m:sSubPr/>
          <m:e>
            <m:r>
              <m:rPr>
                <m:sty m:val="i"/>
              </m:rPr>
              <m:t>r</m:t>
            </m:r>
          </m:e>
          <m:sub>
            <m:r>
              <m:rPr>
                <m:sty m:val="p"/>
              </m:rPr>
              <m:t>1</m:t>
            </m:r>
          </m:sub>
        </m:sSub>
        <m:r>
          <m:rPr>
            <m:sty m:val="p"/>
          </m:rPr>
          <m:t>(</m:t>
        </m:r>
        <m:r>
          <m:rPr>
            <m:sty m:val="i"/>
          </m:rPr>
          <m:t>t</m:t>
        </m:r>
        <m:r>
          <m:rPr>
            <m:sty m:val="p"/>
          </m:rPr>
          <m:t>)</m:t>
        </m:r>
      </m:oMath>
      <w:r>
        <w:rPr>
          <w:rFonts w:eastAsia="Georgia" w:cs="Georgia" w:ascii="Georgia" w:hAnsi="Georgia"/>
        </w:rPr>
        <w:t xml:space="preserve"> la distance, à l'instant </w:t>
      </w:r>
      <m:oMath>
        <m:r>
          <m:rPr>
            <m:sty m:val="i"/>
          </m:rPr>
          <m:t>t</m:t>
        </m:r>
      </m:oMath>
      <w:r>
        <w:rPr>
          <w:rFonts w:eastAsia="Georgia" w:cs="Georgia" w:ascii="Georgia" w:hAnsi="Georgia"/>
        </w:rPr>
        <w:t xml:space="preserve">, entre le centre de masse de la section du bourrelet et le centre O du trou et on s'intéresse à la vitesse d'avancée </w:t>
      </w:r>
      <m:oMath>
        <m:sSub>
          <m:sSubPr/>
          <m:e>
            <m:acc>
              <m:accPr>
                <m:chr m:val="˙"/>
              </m:accPr>
              <m:e>
                <m:r>
                  <m:rPr>
                    <m:sty m:val="i"/>
                  </m:rPr>
                  <m:t>r</m:t>
                </m:r>
              </m:e>
            </m:acc>
          </m:e>
          <m:sub>
            <m:r>
              <m:rPr>
                <m:sty m:val="p"/>
              </m:rPr>
              <m:t>1</m:t>
            </m:r>
          </m:sub>
        </m:sSub>
        <m:r>
          <m:rPr>
            <m:sty m:val="p"/>
          </m:rPr>
          <m:t>(</m:t>
        </m:r>
        <m:r>
          <m:rPr>
            <m:sty m:val="i"/>
          </m:rPr>
          <m:t>t</m:t>
        </m:r>
        <m:r>
          <m:rPr>
            <m:sty m:val="p"/>
          </m:rPr>
          <m:t>)</m:t>
        </m:r>
      </m:oMath>
      <w:r>
        <w:rPr>
          <w:rFonts w:eastAsia="Georgia" w:cs="Georgia" w:ascii="Georgia" w:hAnsi="Georgia"/>
        </w:rPr>
        <w:t xml:space="preserve"> de ce bourrelet (figure 8 ). On suppose que l'épaisseur du bourrelet reste très inférieure à </w:t>
      </w:r>
      <m:oMath>
        <m:sSub>
          <m:sSubPr/>
          <m:e>
            <m:r>
              <m:rPr>
                <m:sty m:val="i"/>
              </m:rPr>
              <m:t>r</m:t>
            </m:r>
          </m:e>
          <m:sub>
            <m:r>
              <m:rPr>
                <m:sty m:val="p"/>
              </m:rPr>
              <m:t>1</m:t>
            </m:r>
          </m:sub>
        </m:sSub>
      </m:oMath>
      <w:r>
        <w:rPr/>
        <w:t xml:space="preserve">.</w:t>
      </w:r>
    </w:p>
    <w:p>
      <w:pPr>
        <w:spacing w:lineRule="auto"/>
        <w:jc w:val="center"/>
      </w:pPr>
      <w:r>
        <w:rPr/>
        <w:drawing>
          <wp:inline distB="0" distL="0" distR="0" distT="0">
            <wp:extent cx="5486400" cy="1536192"/>
            <wp:effectExtent b="0" l="0" r="0" t="0"/>
            <wp:docPr id="9" name="image-7ee4bcbe74d917943f75c946f217c17518f5e582.jpg"/>
            <a:graphic>
              <a:graphicData uri="http://schemas.openxmlformats.org/drawingml/2006/picture">
                <pic:pic>
                  <pic:nvPicPr>
                    <pic:cNvPr id="9" name="image-7ee4bcbe74d917943f75c946f217c17518f5e582.jpg" descr=""/>
                    <pic:cNvPicPr/>
                  </pic:nvPicPr>
                  <pic:blipFill>
                    <a:blip r:embed="rId13" cstate="print"/>
                    <a:srcRect b="0" l="0" r="0" t="0"/>
                    <a:stretch>
                      <a:fillRect/>
                    </a:stretch>
                  </pic:blipFill>
                  <pic:spPr>
                    <a:xfrm>
                      <a:off x="0" y="0"/>
                      <a:ext cx="5486400" cy="1536192"/>
                    </a:xfrm>
                    <a:prstGeom prst="rect"/>
                  </pic:spPr>
                </pic:pic>
              </a:graphicData>
            </a:graphic>
          </wp:inline>
        </w:drawing>
      </w:r>
    </w:p>
    <w:p>
      <w:pPr>
        <w:spacing w:lineRule="auto"/>
      </w:pPr>
      <w:r>
        <w:rPr>
          <w:rFonts w:eastAsia="Georgia" w:cs="Georgia" w:ascii="Georgia" w:hAnsi="Georgia"/>
        </w:rPr>
        <w:t xml:space="preserve">Figure 8 : Vues de coté et de dessus d'un trou dans un film de savon.</w:t>
      </w:r>
    </w:p>
    <w:p>
      <w:pPr>
        <w:spacing w:after="220" w:lineRule="auto"/>
      </w:pPr>
      <w:r>
        <w:rPr/>
        <w:t xml:space="preserve">Donner l'expression de la masse totale </w:t>
      </w:r>
      <m:oMath>
        <m:r>
          <m:rPr>
            <m:sty m:val="i"/>
          </m:rPr>
          <m:t>M</m:t>
        </m:r>
        <m:r>
          <m:rPr>
            <m:sty m:val="p"/>
          </m:rPr>
          <m:t>(</m:t>
        </m:r>
        <m:r>
          <m:rPr>
            <m:sty m:val="i"/>
          </m:rPr>
          <m:t>t</m:t>
        </m:r>
        <m:r>
          <m:rPr>
            <m:sty m:val="p"/>
          </m:rPr>
          <m:t>)</m:t>
        </m:r>
      </m:oMath>
      <w:r>
        <w:rPr>
          <w:rFonts w:eastAsia="Georgia" w:cs="Georgia" w:ascii="Georgia" w:hAnsi="Georgia"/>
        </w:rPr>
        <w:t xml:space="preserve"> du bourrelet à l'instant </w:t>
      </w:r>
      <m:oMath>
        <m:r>
          <m:rPr>
            <m:sty m:val="i"/>
          </m:rPr>
          <m:t>t</m:t>
        </m:r>
      </m:oMath>
      <w:r>
        <w:rPr/>
        <w:t xml:space="preserve">, et celle de la masse </w:t>
      </w:r>
      <m:oMath>
        <m:r>
          <m:rPr>
            <m:sty m:val="i"/>
          </m:rPr>
          <m:t>δ</m:t>
        </m:r>
        <m:r>
          <m:rPr>
            <m:sty m:val="i"/>
          </m:rPr>
          <m:t>M</m:t>
        </m:r>
        <m:r>
          <m:rPr>
            <m:sty m:val="p"/>
          </m:rPr>
          <m:t>(</m:t>
        </m:r>
        <m:r>
          <m:rPr>
            <m:sty m:val="i"/>
          </m:rPr>
          <m:t>t</m:t>
        </m:r>
        <m:r>
          <m:rPr>
            <m:sty m:val="p"/>
          </m:rPr>
          <m:t>)</m:t>
        </m:r>
      </m:oMath>
      <w:r>
        <w:rPr>
          <w:rFonts w:eastAsia="Georgia" w:cs="Georgia" w:ascii="Georgia" w:hAnsi="Georgia"/>
        </w:rPr>
        <w:t xml:space="preserve"> de la portion de bourrelet délimitée par l'angle </w:t>
      </w:r>
      <m:oMath>
        <m:r>
          <m:rPr>
            <m:sty m:val="i"/>
          </m:rPr>
          <m:t>δ</m:t>
        </m:r>
        <m:r>
          <m:rPr>
            <m:sty m:val="i"/>
          </m:rPr>
          <m:t>θ</m:t>
        </m:r>
      </m:oMath>
      <w:r>
        <w:rPr/>
        <w:t xml:space="preserve">. On les exprimera en fonction de </w:t>
      </w:r>
      <m:oMath>
        <m:sSub>
          <m:sSubPr/>
          <m:e>
            <m:r>
              <m:rPr>
                <m:sty m:val="i"/>
              </m:rPr>
              <m:t>r</m:t>
            </m:r>
          </m:e>
          <m:sub>
            <m:r>
              <m:rPr>
                <m:sty m:val="p"/>
              </m:rPr>
              <m:t>1</m:t>
            </m:r>
          </m:sub>
        </m:sSub>
        <m:r>
          <m:rPr>
            <m:sty m:val="p"/>
          </m:rPr>
          <m:t>(</m:t>
        </m:r>
        <m:r>
          <m:rPr>
            <m:sty m:val="i"/>
          </m:rPr>
          <m:t>t</m:t>
        </m:r>
        <m:r>
          <m:rPr>
            <m:sty m:val="p"/>
          </m:rPr>
          <m:t>)</m:t>
        </m:r>
      </m:oMath>
      <w:r>
        <w:rPr>
          <w:rFonts w:eastAsia="Georgia" w:cs="Georgia" w:ascii="Georgia" w:hAnsi="Georgia"/>
        </w:rPr>
        <w:t xml:space="preserve"> et des constantes du problème.</w:t>
      </w:r>
      <w:r>
        <w:rPr/>
        <w:br w:type="textWrapping"/>
      </w:r>
      <m:oMath>
        <m:r>
          <m:rPr>
            <m:sty m:val="i"/>
          </m:rPr>
          <m:t>e</m:t>
        </m:r>
      </m:oMath>
      <w:r>
        <w:rPr>
          <w:rFonts w:eastAsia="Georgia" w:cs="Georgia" w:ascii="Georgia" w:hAnsi="Georgia"/>
        </w:rPr>
        <w:t xml:space="preserve"> étant de l'ordre du micromètre, justifier l'hypothèse faite sur l'épaisseur du bourrelet. On pourra supposer que le bourrelet est un tore de section circulaire de rayon </w:t>
      </w:r>
      <m:oMath>
        <m:r>
          <m:rPr>
            <m:sty m:val="i"/>
          </m:rPr>
          <m:t>a</m:t>
        </m:r>
      </m:oMath>
      <w:r>
        <w:rPr/>
        <w:t xml:space="preserve">.</w:t>
      </w:r>
    </w:p>
    <w:p>
      <w:pPr>
        <w:spacing w:after="220" w:lineRule="auto"/>
      </w:pPr>
      <w:r>
        <w:rPr>
          <w:rFonts w:eastAsia="Georgia" w:cs="Georgia" w:ascii="Georgia" w:hAnsi="Georgia"/>
        </w:rPr>
        <w:t xml:space="preserve">32 3) En faisant le bilan des forces s'exerçant sur une partie de bourrelet délimitée par un angle au centre </w:t>
      </w:r>
      <m:oMath>
        <m:r>
          <m:rPr>
            <m:sty m:val="i"/>
          </m:rPr>
          <m:t>δ</m:t>
        </m:r>
        <m:r>
          <m:rPr>
            <m:sty m:val="i"/>
          </m:rPr>
          <m:t>θ</m:t>
        </m:r>
      </m:oMath>
      <w:r>
        <w:rPr>
          <w:rFonts w:eastAsia="Georgia" w:cs="Georgia" w:ascii="Georgia" w:hAnsi="Georgia"/>
        </w:rPr>
        <w:t xml:space="preserve">, montrer que le rayon du trou obéit à l'équation différentielle suivante :</w:t>
      </w:r>
    </w:p>
    <w:p>
      <w:pPr>
        <w:spacing w:after="220" w:lineRule="auto"/>
      </w:pPr>
      <m:oMathPara>
        <m:oMath>
          <m:f>
            <m:fPr>
              <m:ctrlPr>
                <w:rPr>
                  <w:rFonts w:ascii="Cambria Math" w:hAnsi="Cambria Math"/>
                </w:rPr>
              </m:ctrlPr>
            </m:fPr>
            <m:num>
              <m:r>
                <m:rPr>
                  <m:sty m:val="i"/>
                </m:rPr>
                <m:t>d</m:t>
              </m:r>
            </m:num>
            <m:den>
              <m:r>
                <m:rPr>
                  <m:sty m:val="i"/>
                </m:rPr>
                <m:t>d</m:t>
              </m:r>
              <m:r>
                <m:rPr>
                  <m:sty m:val="i"/>
                </m:rPr>
                <m:t>t</m:t>
              </m:r>
            </m:den>
          </m:f>
          <m:d>
            <m:dPr>
              <m:begChr m:val="("/>
              <m:endChr m:val=")"/>
              <m:ctrlPr>
                <w:rPr>
                  <w:rFonts w:ascii="Cambria Math" w:hAnsi="Cambria Math"/>
                </w:rPr>
              </m:ctrlPr>
            </m:dPr>
            <m:e>
              <m:sSubSup>
                <m:sSubSupPr/>
                <m:e>
                  <m:r>
                    <m:rPr>
                      <m:sty m:val="i"/>
                    </m:rPr>
                    <m:t>r</m:t>
                  </m:r>
                </m:e>
                <m:sub>
                  <m:r>
                    <m:rPr>
                      <m:sty m:val="p"/>
                    </m:rPr>
                    <m:t>1</m:t>
                  </m:r>
                </m:sub>
                <m:sup>
                  <m:r>
                    <m:rPr>
                      <m:sty m:val="p"/>
                    </m:rPr>
                    <m:t>2</m:t>
                  </m:r>
                </m:sup>
              </m:sSubSup>
              <m:f>
                <m:fPr>
                  <m:ctrlPr>
                    <w:rPr>
                      <w:rFonts w:ascii="Cambria Math" w:hAnsi="Cambria Math"/>
                    </w:rPr>
                  </m:ctrlPr>
                </m:fPr>
                <m:num>
                  <m:r>
                    <m:rPr>
                      <m:sty m:val="i"/>
                    </m:rPr>
                    <m:t>d</m:t>
                  </m:r>
                  <m:sSub>
                    <m:sSubPr/>
                    <m:e>
                      <m:r>
                        <m:rPr>
                          <m:sty m:val="i"/>
                        </m:rPr>
                        <m:t>r</m:t>
                      </m:r>
                    </m:e>
                    <m:sub>
                      <m:r>
                        <m:rPr>
                          <m:sty m:val="p"/>
                        </m:rPr>
                        <m:t>1</m:t>
                      </m:r>
                    </m:sub>
                  </m:sSub>
                </m:num>
                <m:den>
                  <m:r>
                    <m:rPr>
                      <m:sty m:val="i"/>
                    </m:rPr>
                    <m:t>d</m:t>
                  </m:r>
                  <m:r>
                    <m:rPr>
                      <m:sty m:val="i"/>
                    </m:rPr>
                    <m:t>t</m:t>
                  </m:r>
                </m:den>
              </m:f>
            </m:e>
          </m:d>
          <m:r>
            <m:rPr>
              <m:sty m:val="p"/>
            </m:rPr>
            <m:t>=</m:t>
          </m:r>
          <m:f>
            <m:fPr>
              <m:ctrlPr>
                <w:rPr>
                  <w:rFonts w:ascii="Cambria Math" w:hAnsi="Cambria Math"/>
                </w:rPr>
              </m:ctrlPr>
            </m:fPr>
            <m:num>
              <m:r>
                <m:rPr>
                  <m:sty m:val="p"/>
                </m:rPr>
                <m:t>4</m:t>
              </m:r>
              <m:r>
                <m:rPr>
                  <m:sty m:val="i"/>
                </m:rPr>
                <m:t>γ</m:t>
              </m:r>
            </m:num>
            <m:den>
              <m:r>
                <m:rPr>
                  <m:sty m:val="i"/>
                </m:rPr>
                <m:t>ρ</m:t>
              </m:r>
              <m:r>
                <m:rPr>
                  <m:sty m:val="i"/>
                </m:rPr>
                <m:t>e</m:t>
              </m:r>
            </m:den>
          </m:f>
          <m:sSub>
            <m:sSubPr/>
            <m:e>
              <m:r>
                <m:rPr>
                  <m:sty m:val="i"/>
                </m:rPr>
                <m:t>r</m:t>
              </m:r>
            </m:e>
            <m:sub>
              <m:r>
                <m:rPr>
                  <m:sty m:val="p"/>
                </m:rPr>
                <m:t>1</m:t>
              </m:r>
            </m:sub>
          </m:sSub>
        </m:oMath>
      </m:oMathPara>
    </w:p>
    <w:p>
      <w:pPr>
        <w:spacing w:after="220" w:lineRule="auto"/>
      </w:pPr>
      <w:r>
        <w:rPr/>
        <w:t xml:space="preserve">32 4) En cherchant une solution sous la forme </w:t>
      </w:r>
      <m:oMath>
        <m:sSub>
          <m:sSubPr/>
          <m:e>
            <m:r>
              <m:rPr>
                <m:sty m:val="i"/>
              </m:rPr>
              <m:t>r</m:t>
            </m:r>
          </m:e>
          <m:sub>
            <m:r>
              <m:rPr>
                <m:sty m:val="p"/>
              </m:rPr>
              <m:t>1</m:t>
            </m:r>
          </m:sub>
        </m:sSub>
        <m:r>
          <m:rPr>
            <m:sty m:val="p"/>
          </m:rPr>
          <m:t>(</m:t>
        </m:r>
        <m:r>
          <m:rPr>
            <m:sty m:val="i"/>
          </m:rPr>
          <m:t>t</m:t>
        </m:r>
        <m:r>
          <m:rPr>
            <m:sty m:val="p"/>
          </m:rPr>
          <m:t>)</m:t>
        </m:r>
        <m:r>
          <m:rPr>
            <m:sty m:val="p"/>
          </m:rPr>
          <m:t>=</m:t>
        </m:r>
        <m:r>
          <m:rPr>
            <m:sty m:val="i"/>
          </m:rPr>
          <m:t>A</m:t>
        </m:r>
        <m:sSup>
          <m:sSupPr/>
          <m:e>
            <m:r>
              <m:rPr>
                <m:sty m:val="i"/>
              </m:rPr>
              <m:t>t</m:t>
            </m:r>
          </m:e>
          <m:sup>
            <m:r>
              <m:rPr>
                <m:sty m:val="i"/>
              </m:rPr>
              <m:t>α</m:t>
            </m:r>
          </m:sup>
        </m:sSup>
      </m:oMath>
      <w:r>
        <w:rPr/>
        <w:t xml:space="preserve">, donner l'expression du rayon du trou en fonction du temps.</w:t>
      </w:r>
      <w:r>
        <w:rPr/>
        <w:br w:type="textWrapping"/>
      </w:r>
      <w:r>
        <w:rPr>
          <w:rFonts w:eastAsia="Georgia" w:cs="Georgia" w:ascii="Georgia" w:hAnsi="Georgia"/>
        </w:rPr>
        <w:t xml:space="preserve">Application numérique : quelle est la vitesse du bourrelet pour un film de savon ? On donne </w:t>
      </w:r>
      <m:oMath>
        <m:r>
          <m:rPr>
            <m:sty m:val="i"/>
          </m:rPr>
          <m:t>γ</m:t>
        </m:r>
        <m:r>
          <m:rPr>
            <m:sty m:val="p"/>
          </m:rPr>
          <m:t>=</m:t>
        </m:r>
        <m:sSup>
          <m:sSupPr/>
          <m:e>
            <m:r>
              <m:rPr>
                <m:sty m:val="p"/>
              </m:rPr>
              <m:t>25.10</m:t>
            </m:r>
          </m:e>
          <m:sup>
            <m:r>
              <m:rPr>
                <m:sty m:val="p"/>
              </m:rPr>
              <m:t>−</m:t>
            </m:r>
            <m:r>
              <m:rPr>
                <m:sty m:val="p"/>
              </m:rPr>
              <m:t>3</m:t>
            </m:r>
          </m:sup>
        </m:sSup>
        <m:r>
          <m:rPr>
            <m:nor/>
          </m:rPr>
          <m:t xml:space="preserve"> </m:t>
        </m:r>
        <m:r>
          <m:rPr>
            <m:sty m:val="p"/>
          </m:rPr>
          <m:t>N</m:t>
        </m:r>
        <m:r>
          <m:rPr>
            <m:sty m:val="p"/>
          </m:rPr>
          <m:t>.</m:t>
        </m:r>
        <m:sSup>
          <m:sSupPr/>
          <m:e>
            <m:r>
              <m:rPr>
                <m:sty m:val="p"/>
              </m:rPr>
              <m:t>m</m:t>
            </m:r>
          </m:e>
          <m:sup>
            <m:r>
              <m:rPr>
                <m:sty m:val="p"/>
              </m:rPr>
              <m:t>−</m:t>
            </m:r>
            <m:r>
              <m:rPr>
                <m:sty m:val="p"/>
              </m:rPr>
              <m:t>1</m:t>
            </m:r>
          </m:sup>
        </m:sSup>
      </m:oMath>
      <w:r>
        <w:rPr/>
        <w:t xml:space="preserve">.</w:t>
      </w:r>
    </w:p>
    <w:p>
      <w:pPr>
        <w:spacing w:after="220" w:lineRule="auto"/>
      </w:pPr>
      <w:r>
        <w:rPr/>
        <w:t xml:space="preserve">325 ) Ecrire, entre les dates 0 et </w:t>
      </w:r>
      <m:oMath>
        <m:r>
          <m:rPr>
            <m:sty m:val="i"/>
          </m:rPr>
          <m:t>t</m:t>
        </m:r>
      </m:oMath>
      <w:r>
        <w:rPr>
          <w:rFonts w:eastAsia="Georgia" w:cs="Georgia" w:ascii="Georgia" w:hAnsi="Georgia"/>
        </w:rPr>
        <w:t xml:space="preserve">, la variation d'énergie potentielle associée à la tension de surface et la variation d'énergie cinétique. Commenter le bilan énergétique. Quelle est la cause de la dissipation d'énergie?</w:t>
      </w:r>
    </w:p>
    <w:p>
      <w:pPr>
        <w:spacing w:line="271" w:before="330" w:lineRule="auto"/>
      </w:pPr>
      <w:r>
        <w:rPr>
          <w:rFonts w:eastAsia="Georgia" w:cs="Georgia" w:ascii="Georgia" w:hAnsi="Georgia"/>
          <w:b/>
          <w:sz w:val="42"/>
        </w:rPr>
        <w:t xml:space="preserve">Quatrième partie: Ecoulement dans un bord de Plateau</w:t>
      </w:r>
    </w:p>
    <w:p>
      <w:pPr>
        <w:spacing w:after="220" w:lineRule="auto"/>
      </w:pPr>
      <w:r>
        <w:rPr>
          <w:rFonts w:eastAsia="Georgia" w:cs="Georgia" w:ascii="Georgia" w:hAnsi="Georgia"/>
        </w:rPr>
        <w:t xml:space="preserve">Dans cette partie, nous abordons la description de l'écoulement du liquide dans un bord de Plateau unique horizontal. Un bord de Plateau est un canal déformable dont la section peut varier dans le temps et l'espace. Nous supposerons toutefois que les déformations du canal sont faibles devant le rayon de celui-ci.</w:t>
      </w:r>
      <w:r>
        <w:rPr/>
        <w:br w:type="textWrapping"/>
      </w:r>
      <w:r>
        <w:rPr>
          <w:rFonts w:eastAsia="Georgia" w:cs="Georgia" w:ascii="Georgia" w:hAnsi="Georgia"/>
        </w:rPr>
        <w:t xml:space="preserve">On modélise un bord de Plateau par un canal cylindrique d'axe ( </w:t>
      </w:r>
      <m:oMath>
        <m:r>
          <m:rPr>
            <m:sty m:val="i"/>
          </m:rPr>
          <m:t>O</m:t>
        </m:r>
        <m:r>
          <m:rPr>
            <m:sty m:val="i"/>
          </m:rPr>
          <m:t>x</m:t>
        </m:r>
      </m:oMath>
      <w:r>
        <w:rPr>
          <w:rFonts w:eastAsia="Georgia" w:cs="Georgia" w:ascii="Georgia" w:hAnsi="Georgia"/>
        </w:rPr>
        <w:t xml:space="preserve"> ) à section circulaire. On néglige les effets directs de la tension de surface et l'influence de la pesanteur. On note </w:t>
      </w:r>
      <m:oMath>
        <m:r>
          <m:rPr>
            <m:sty m:val="i"/>
          </m:rPr>
          <m:t>a</m:t>
        </m:r>
        <m:r>
          <m:rPr>
            <m:sty m:val="p"/>
          </m:rPr>
          <m:t>(</m:t>
        </m:r>
        <m:r>
          <m:rPr>
            <m:sty m:val="i"/>
          </m:rPr>
          <m:t>x</m:t>
        </m:r>
        <m:r>
          <m:rPr>
            <m:sty m:val="p"/>
          </m:rPr>
          <m:t>,</m:t>
        </m:r>
        <m:r>
          <m:rPr>
            <m:sty m:val="i"/>
          </m:rPr>
          <m:t>t</m:t>
        </m:r>
        <m:r>
          <m:rPr>
            <m:sty m:val="p"/>
          </m:rPr>
          <m:t>)</m:t>
        </m:r>
      </m:oMath>
      <w:r>
        <w:rPr/>
        <w:t xml:space="preserve"> le rayon du canal, </w:t>
      </w:r>
      <m:oMath>
        <m:r>
          <m:rPr>
            <m:sty m:val="i"/>
          </m:rPr>
          <m:t>A</m:t>
        </m:r>
        <m:r>
          <m:rPr>
            <m:sty m:val="p"/>
          </m:rPr>
          <m:t>(</m:t>
        </m:r>
        <m:r>
          <m:rPr>
            <m:sty m:val="i"/>
          </m:rPr>
          <m:t>x</m:t>
        </m:r>
        <m:r>
          <m:rPr>
            <m:sty m:val="p"/>
          </m:rPr>
          <m:t>,</m:t>
        </m:r>
        <m:r>
          <m:rPr>
            <m:sty m:val="i"/>
          </m:rPr>
          <m:t>t</m:t>
        </m:r>
        <m:r>
          <m:rPr>
            <m:sty m:val="p"/>
          </m:rPr>
          <m:t>)</m:t>
        </m:r>
      </m:oMath>
      <w:r>
        <w:rPr/>
        <w:t xml:space="preserve"> sa section, </w:t>
      </w:r>
      <m:oMath>
        <m:r>
          <m:rPr>
            <m:sty m:val="i"/>
          </m:rPr>
          <m:t>p</m:t>
        </m:r>
        <m:r>
          <m:rPr>
            <m:sty m:val="p"/>
          </m:rPr>
          <m:t>(</m:t>
        </m:r>
        <m:r>
          <m:rPr>
            <m:sty m:val="i"/>
          </m:rPr>
          <m:t>x</m:t>
        </m:r>
        <m:r>
          <m:rPr>
            <m:sty m:val="p"/>
          </m:rPr>
          <m:t>,</m:t>
        </m:r>
        <m:r>
          <m:rPr>
            <m:sty m:val="i"/>
          </m:rPr>
          <m:t>t</m:t>
        </m:r>
        <m:r>
          <m:rPr>
            <m:sty m:val="p"/>
          </m:rPr>
          <m:t>)</m:t>
        </m:r>
      </m:oMath>
      <w:r>
        <w:rPr/>
        <w:t xml:space="preserve"> la pression le long du canal, </w:t>
      </w:r>
      <m:oMath>
        <m:r>
          <m:rPr>
            <m:sty m:val="i"/>
          </m:rPr>
          <m:t>Q</m:t>
        </m:r>
        <m:r>
          <m:rPr>
            <m:sty m:val="p"/>
          </m:rPr>
          <m:t>(</m:t>
        </m:r>
        <m:r>
          <m:rPr>
            <m:sty m:val="i"/>
          </m:rPr>
          <m:t>x</m:t>
        </m:r>
        <m:r>
          <m:rPr>
            <m:sty m:val="p"/>
          </m:rPr>
          <m:t>,</m:t>
        </m:r>
        <m:r>
          <m:rPr>
            <m:sty m:val="i"/>
          </m:rPr>
          <m:t>t</m:t>
        </m:r>
        <m:r>
          <m:rPr>
            <m:sty m:val="p"/>
          </m:rPr>
          <m:t>)</m:t>
        </m:r>
      </m:oMath>
      <w:r>
        <w:rPr>
          <w:rFonts w:eastAsia="Georgia" w:cs="Georgia" w:ascii="Georgia" w:hAnsi="Georgia"/>
        </w:rPr>
        <w:t xml:space="preserve"> le débit volumique, </w:t>
      </w:r>
      <m:oMath>
        <m:r>
          <m:rPr>
            <m:sty m:val="i"/>
          </m:rPr>
          <m:t>η</m:t>
        </m:r>
      </m:oMath>
      <w:r>
        <w:rPr>
          <w:rFonts w:eastAsia="Georgia" w:cs="Georgia" w:ascii="Georgia" w:hAnsi="Georgia"/>
        </w:rPr>
        <w:t xml:space="preserve"> la viscosité du fluide considéré.</w:t>
      </w:r>
    </w:p>
    <w:p>
      <w:pPr>
        <w:spacing w:after="220" w:lineRule="auto"/>
      </w:pPr>
      <w:r>
        <w:rPr>
          <w:rFonts w:eastAsia="Georgia" w:cs="Georgia" w:ascii="Georgia" w:hAnsi="Georgia"/>
        </w:rPr>
        <w:t xml:space="preserve">4 1) On considère, pour cette question, un écoulement permanent de type «Poiseuille» dans un canal de rayon constant </w:t>
      </w:r>
      <m:oMath>
        <m:r>
          <m:rPr>
            <m:sty m:val="i"/>
          </m:rPr>
          <m:t>a</m:t>
        </m:r>
      </m:oMath>
      <w:r>
        <w:rPr>
          <w:rFonts w:eastAsia="Georgia" w:cs="Georgia" w:ascii="Georgia" w:hAnsi="Georgia"/>
        </w:rPr>
        <w:t xml:space="preserve">. En coordonnées cylindriques d'axe polaire ( </w:t>
      </w:r>
      <m:oMath>
        <m:r>
          <m:rPr>
            <m:sty m:val="p"/>
          </m:rPr>
          <m:t>O</m:t>
        </m:r>
        <m:r>
          <m:rPr>
            <m:sty m:val="i"/>
          </m:rPr>
          <m:t>x</m:t>
        </m:r>
      </m:oMath>
      <w:r>
        <w:rPr>
          <w:rFonts w:eastAsia="Georgia" w:cs="Georgia" w:ascii="Georgia" w:hAnsi="Georgia"/>
        </w:rPr>
        <w:t xml:space="preserve"> ), le champ des vitesses est donné par :</w:t>
      </w:r>
    </w:p>
    <w:p>
      <w:pPr>
        <w:spacing w:after="220" w:lineRule="auto"/>
      </w:pPr>
      <m:oMathPara>
        <m:oMath>
          <m:acc>
            <m:accPr>
              <m:chr m:val="⃗"/>
            </m:accPr>
            <m:e>
              <m:r>
                <m:rPr>
                  <m:sty m:val="i"/>
                </m:rPr>
                <m:t>v</m:t>
              </m:r>
            </m:e>
          </m:acc>
          <m:r>
            <m:rPr>
              <m:sty m:val="p"/>
            </m:rPr>
            <m:t>=</m:t>
          </m:r>
          <m:r>
            <m:rPr>
              <m:sty m:val="i"/>
            </m:rPr>
            <m:t>v</m:t>
          </m:r>
          <m:r>
            <m:rPr>
              <m:sty m:val="p"/>
            </m:rPr>
            <m:t>(</m:t>
          </m:r>
          <m:r>
            <m:rPr>
              <m:sty m:val="i"/>
            </m:rPr>
            <m:t>r</m:t>
          </m:r>
          <m:r>
            <m:rPr>
              <m:sty m:val="p"/>
            </m:rPr>
            <m:t>)</m:t>
          </m:r>
          <m:sSub>
            <m:sSubPr/>
            <m:e>
              <m:acc>
                <m:accPr>
                  <m:chr m:val="⃗"/>
                </m:accPr>
                <m:e>
                  <m:r>
                    <m:rPr>
                      <m:sty m:val="i"/>
                    </m:rPr>
                    <m:t>e</m:t>
                  </m:r>
                </m:e>
              </m:acc>
            </m:e>
            <m:sub>
              <m:r>
                <m:rPr>
                  <m:sty m:val="i"/>
                </m:rPr>
                <m:t>x</m:t>
              </m:r>
            </m:sub>
          </m:sSub>
          <m:r>
            <m:rPr>
              <m:nor/>
            </m:rPr>
            <m:t> avec </m:t>
          </m:r>
          <m:r>
            <m:rPr>
              <m:sty m:val="i"/>
            </m:rPr>
            <m:t>v</m:t>
          </m:r>
          <m:r>
            <m:rPr>
              <m:sty m:val="p"/>
            </m:rPr>
            <m:t>(</m:t>
          </m:r>
          <m:r>
            <m:rPr>
              <m:sty m:val="i"/>
            </m:rPr>
            <m:t>r</m:t>
          </m:r>
          <m:r>
            <m:rPr>
              <m:sty m:val="p"/>
            </m:rPr>
            <m:t>)</m:t>
          </m:r>
          <m:r>
            <m:rPr>
              <m:sty m:val="p"/>
            </m:rPr>
            <m:t>=</m:t>
          </m:r>
          <m:f>
            <m:fPr>
              <m:ctrlPr>
                <w:rPr>
                  <w:rFonts w:ascii="Cambria Math" w:hAnsi="Cambria Math"/>
                </w:rPr>
              </m:ctrlPr>
            </m:fPr>
            <m:num>
              <m:r>
                <m:rPr>
                  <m:sty m:val="p"/>
                </m:rPr>
                <m:t>2</m:t>
              </m:r>
              <m:r>
                <m:rPr>
                  <m:sty m:val="i"/>
                </m:rPr>
                <m:t>Q</m:t>
              </m:r>
            </m:num>
            <m:den>
              <m:r>
                <m:rPr>
                  <m:sty m:val="i"/>
                </m:rPr>
                <m:t>π</m:t>
              </m:r>
              <m:sSup>
                <m:sSupPr/>
                <m:e>
                  <m:r>
                    <m:rPr>
                      <m:sty m:val="i"/>
                    </m:rPr>
                    <m:t>a</m:t>
                  </m:r>
                </m:e>
                <m:sup>
                  <m:r>
                    <m:rPr>
                      <m:sty m:val="p"/>
                    </m:rPr>
                    <m:t>4</m:t>
                  </m:r>
                </m:sup>
              </m:sSup>
            </m:den>
          </m:f>
          <m:d>
            <m:dPr>
              <m:begChr m:val="("/>
              <m:endChr m:val=")"/>
              <m:ctrlPr>
                <w:rPr>
                  <w:rFonts w:ascii="Cambria Math" w:hAnsi="Cambria Math"/>
                </w:rPr>
              </m:ctrlPr>
            </m:dPr>
            <m:e>
              <m:sSup>
                <m:sSupPr/>
                <m:e>
                  <m:r>
                    <m:rPr>
                      <m:sty m:val="i"/>
                    </m:rPr>
                    <m:t>a</m:t>
                  </m:r>
                </m:e>
                <m:sup>
                  <m:r>
                    <m:rPr>
                      <m:sty m:val="p"/>
                    </m:rPr>
                    <m:t>2</m:t>
                  </m:r>
                </m:sup>
              </m:sSup>
              <m:r>
                <m:rPr>
                  <m:sty m:val="p"/>
                </m:rPr>
                <m:t>−</m:t>
              </m:r>
              <m:sSup>
                <m:sSupPr/>
                <m:e>
                  <m:r>
                    <m:rPr>
                      <m:sty m:val="i"/>
                    </m:rPr>
                    <m:t>r</m:t>
                  </m:r>
                </m:e>
                <m:sup>
                  <m:r>
                    <m:rPr>
                      <m:sty m:val="p"/>
                    </m:rPr>
                    <m:t>2</m:t>
                  </m:r>
                </m:sup>
              </m:sSup>
            </m:e>
          </m:d>
        </m:oMath>
      </m:oMathPara>
    </w:p>
    <w:p>
      <w:pPr>
        <w:spacing w:after="220" w:lineRule="auto"/>
      </w:pPr>
      <w:r>
        <w:rPr>
          <w:rFonts w:eastAsia="Georgia" w:cs="Georgia" w:ascii="Georgia" w:hAnsi="Georgia"/>
        </w:rPr>
        <w:t xml:space="preserve">41 1) Montrer que si on néglige les effets de la pesanteur, la pression ne dépend que de </w:t>
      </w:r>
      <m:oMath>
        <m:r>
          <m:rPr>
            <m:sty m:val="i"/>
          </m:rPr>
          <m:t>x</m:t>
        </m:r>
      </m:oMath>
      <w:r>
        <w:rPr/>
        <w:t xml:space="preserve">.</w:t>
      </w:r>
      <w:r>
        <w:rPr/>
        <w:br w:type="textWrapping"/>
      </w:r>
      <w:r>
        <w:rPr>
          <w:rFonts w:eastAsia="Georgia" w:cs="Georgia" w:ascii="Georgia" w:hAnsi="Georgia"/>
        </w:rPr>
        <w:t xml:space="preserve">41 2) Exprimer, en fonction de la viscosité </w:t>
      </w:r>
      <m:oMath>
        <m:r>
          <m:rPr>
            <m:sty m:val="i"/>
          </m:rPr>
          <m:t>η</m:t>
        </m:r>
      </m:oMath>
      <w:r>
        <w:rPr/>
        <w:t xml:space="preserve"> et du rayon </w:t>
      </w:r>
      <m:oMath>
        <m:r>
          <m:rPr>
            <m:sty m:val="i"/>
          </m:rPr>
          <m:t>a</m:t>
        </m:r>
      </m:oMath>
      <w:r>
        <w:rPr>
          <w:rFonts w:eastAsia="Georgia" w:cs="Georgia" w:ascii="Georgia" w:hAnsi="Georgia"/>
        </w:rPr>
        <w:t xml:space="preserve">, la résistance hydraulique par unité de longueur </w:t>
      </w:r>
      <m:oMath>
        <m:r>
          <m:rPr>
            <m:sty m:val="i"/>
          </m:rPr>
          <m:t>R</m:t>
        </m:r>
      </m:oMath>
      <w:r>
        <w:rPr>
          <w:rFonts w:eastAsia="Georgia" w:cs="Georgia" w:ascii="Georgia" w:hAnsi="Georgia"/>
        </w:rPr>
        <w:t xml:space="preserve"> définie par :</w:t>
      </w:r>
    </w:p>
    <w:p>
      <w:pPr>
        <w:spacing w:after="220" w:lineRule="auto"/>
      </w:pPr>
      <m:oMathPara>
        <m:oMath>
          <m:f>
            <m:fPr>
              <m:ctrlPr>
                <w:rPr>
                  <w:rFonts w:ascii="Cambria Math" w:hAnsi="Cambria Math"/>
                </w:rPr>
              </m:ctrlPr>
            </m:fPr>
            <m:num>
              <m:r>
                <m:rPr>
                  <m:sty m:val="i"/>
                </m:rPr>
                <m:t>∂</m:t>
              </m:r>
              <m:r>
                <m:rPr>
                  <m:sty m:val="i"/>
                </m:rPr>
                <m:t>p</m:t>
              </m:r>
            </m:num>
            <m:den>
              <m:r>
                <m:rPr>
                  <m:sty m:val="i"/>
                </m:rPr>
                <m:t>∂</m:t>
              </m:r>
              <m:r>
                <m:rPr>
                  <m:sty m:val="i"/>
                </m:rPr>
                <m:t>x</m:t>
              </m:r>
            </m:den>
          </m:f>
          <m:r>
            <m:rPr>
              <m:sty m:val="p"/>
            </m:rPr>
            <m:t>=</m:t>
          </m:r>
          <m:r>
            <m:rPr>
              <m:sty m:val="p"/>
            </m:rPr>
            <m:t>−</m:t>
          </m:r>
          <m:r>
            <m:rPr>
              <m:sty m:val="i"/>
            </m:rPr>
            <m:t>R</m:t>
          </m:r>
          <m:r>
            <m:rPr>
              <m:sty m:val="i"/>
            </m:rPr>
            <m:t>Q</m:t>
          </m:r>
        </m:oMath>
      </m:oMathPara>
    </w:p>
    <w:p>
      <w:pPr>
        <w:spacing w:after="220" w:lineRule="auto"/>
      </w:pPr>
      <w:r>
        <w:rPr>
          <w:rFonts w:eastAsia="Georgia" w:cs="Georgia" w:ascii="Georgia" w:hAnsi="Georgia"/>
        </w:rPr>
        <w:t xml:space="preserve">On supposera que cette relation demeure toujours valable pour un canal de section faiblement variable et en régime non permanent. </w:t>
      </w:r>
      <m:oMath>
        <m:r>
          <m:rPr>
            <m:sty m:val="i"/>
          </m:rPr>
          <m:t>R</m:t>
        </m:r>
      </m:oMath>
      <w:r>
        <w:rPr>
          <w:rFonts w:eastAsia="Georgia" w:cs="Georgia" w:ascii="Georgia" w:hAnsi="Georgia"/>
        </w:rPr>
        <w:t xml:space="preserve"> est donc dorénavant considérée comme une constante.</w:t>
      </w:r>
    </w:p>
    <w:p>
      <w:pPr>
        <w:spacing w:after="220" w:lineRule="auto"/>
      </w:pPr>
      <w:r>
        <w:rPr>
          <w:rFonts w:eastAsia="Georgia" w:cs="Georgia" w:ascii="Georgia" w:hAnsi="Georgia"/>
        </w:rPr>
        <w:t xml:space="preserve">4 2) A partir d'un bilan de masse, exprimer la relation entre les dérivées partielles </w:t>
      </w:r>
      <m:oMath>
        <m:f>
          <m:fPr>
            <m:ctrlPr>
              <w:rPr>
                <w:rFonts w:ascii="Cambria Math" w:hAnsi="Cambria Math"/>
              </w:rPr>
            </m:ctrlPr>
          </m:fPr>
          <m:num>
            <m:r>
              <m:rPr>
                <m:sty m:val="i"/>
              </m:rPr>
              <m:t>∂</m:t>
            </m:r>
            <m:r>
              <m:rPr>
                <m:sty m:val="i"/>
              </m:rPr>
              <m:t>Q</m:t>
            </m:r>
          </m:num>
          <m:den>
            <m:r>
              <m:rPr>
                <m:sty m:val="i"/>
              </m:rPr>
              <m:t>∂</m:t>
            </m:r>
            <m:r>
              <m:rPr>
                <m:sty m:val="i"/>
              </m:rPr>
              <m:t>x</m:t>
            </m:r>
          </m:den>
        </m:f>
      </m:oMath>
      <w:r>
        <w:rPr/>
        <w:t xml:space="preserve"> et </w:t>
      </w:r>
      <m:oMath>
        <m:f>
          <m:fPr>
            <m:ctrlPr>
              <w:rPr>
                <w:rFonts w:ascii="Cambria Math" w:hAnsi="Cambria Math"/>
              </w:rPr>
            </m:ctrlPr>
          </m:fPr>
          <m:num>
            <m:r>
              <m:rPr>
                <m:sty m:val="i"/>
              </m:rPr>
              <m:t>∂</m:t>
            </m:r>
            <m:r>
              <m:rPr>
                <m:sty m:val="p"/>
              </m:rPr>
              <m:t>A</m:t>
            </m:r>
          </m:num>
          <m:den>
            <m:r>
              <m:rPr>
                <m:sty m:val="i"/>
              </m:rPr>
              <m:t>∂</m:t>
            </m:r>
            <m:r>
              <m:rPr>
                <m:sty m:val="i"/>
              </m:rPr>
              <m:t>t</m:t>
            </m:r>
          </m:den>
        </m:f>
      </m:oMath>
      <w:r>
        <w:rPr/>
        <w:t xml:space="preserve">.</w:t>
      </w:r>
    </w:p>
    <w:p>
      <w:pPr>
        <w:spacing w:after="220" w:lineRule="auto"/>
      </w:pPr>
      <w:r>
        <w:rPr>
          <w:rFonts w:eastAsia="Georgia" w:cs="Georgia" w:ascii="Georgia" w:hAnsi="Georgia"/>
        </w:rPr>
        <w:t xml:space="preserve">4 3) La déformabilité du canal se traduit, pour une faible déformation, par la relation linéaire</w:t>
      </w:r>
    </w:p>
    <w:p>
      <w:pPr>
        <w:spacing w:after="220" w:lineRule="auto"/>
      </w:pPr>
      <m:oMathPara>
        <m:oMath>
          <m:r>
            <m:rPr>
              <m:sty m:val="i"/>
            </m:rPr>
            <m:t>A</m:t>
          </m:r>
          <m:r>
            <m:rPr>
              <m:sty m:val="p"/>
            </m:rPr>
            <m:t>−</m:t>
          </m:r>
          <m:sSup>
            <m:sSupPr/>
            <m:e>
              <m:r>
                <m:rPr>
                  <m:sty m:val="i"/>
                </m:rPr>
                <m:t>A</m:t>
              </m:r>
            </m:e>
            <m:sup>
              <m:r>
                <m:rPr>
                  <m:sty m:val="p"/>
                </m:rPr>
                <m:t>∗</m:t>
              </m:r>
            </m:sup>
          </m:sSup>
          <m:r>
            <m:rPr>
              <m:sty m:val="p"/>
            </m:rPr>
            <m:t>=</m:t>
          </m:r>
          <m:r>
            <m:rPr>
              <m:sty m:val="i"/>
            </m:rPr>
            <m:t>C</m:t>
          </m:r>
          <m:d>
            <m:dPr>
              <m:begChr m:val="("/>
              <m:endChr m:val=")"/>
              <m:ctrlPr>
                <w:rPr>
                  <w:rFonts w:ascii="Cambria Math" w:hAnsi="Cambria Math"/>
                </w:rPr>
              </m:ctrlPr>
            </m:dPr>
            <m:e>
              <m:r>
                <m:rPr>
                  <m:sty m:val="i"/>
                </m:rPr>
                <m:t>p</m:t>
              </m:r>
              <m:r>
                <m:rPr>
                  <m:sty m:val="p"/>
                </m:rPr>
                <m:t>−</m:t>
              </m:r>
              <m:sSup>
                <m:sSupPr/>
                <m:e>
                  <m:r>
                    <m:rPr>
                      <m:sty m:val="i"/>
                    </m:rPr>
                    <m:t>p</m:t>
                  </m:r>
                </m:e>
                <m:sup>
                  <m:r>
                    <m:rPr>
                      <m:sty m:val="p"/>
                    </m:rPr>
                    <m:t>∗</m:t>
                  </m:r>
                </m:sup>
              </m:sSup>
            </m:e>
          </m:d>
        </m:oMath>
      </m:oMathPara>
    </w:p>
    <w:p>
      <w:pPr>
        <w:spacing w:after="220" w:lineRule="auto"/>
      </w:pPr>
      <w:r>
        <w:rPr>
          <w:rFonts w:eastAsia="Georgia" w:cs="Georgia" w:ascii="Georgia" w:hAnsi="Georgia"/>
        </w:rPr>
        <w:t xml:space="preserve">où </w:t>
      </w:r>
      <m:oMath>
        <m:r>
          <m:rPr>
            <m:sty m:val="i"/>
          </m:rPr>
          <m:t>C</m:t>
        </m:r>
      </m:oMath>
      <w:r>
        <w:rPr/>
        <w:t xml:space="preserve"> est la compliance du canal et </w:t>
      </w:r>
      <m:oMath>
        <m:sSup>
          <m:sSupPr/>
          <m:e>
            <m:r>
              <m:rPr>
                <m:sty m:val="i"/>
              </m:rPr>
              <m:t>A</m:t>
            </m:r>
          </m:e>
          <m:sup>
            <m:r>
              <m:rPr>
                <m:sty m:val="p"/>
              </m:rPr>
              <m:t>∗</m:t>
            </m:r>
          </m:sup>
        </m:sSup>
      </m:oMath>
      <w:r>
        <w:rPr/>
        <w:t xml:space="preserve"> et </w:t>
      </w:r>
      <m:oMath>
        <m:sSup>
          <m:sSupPr/>
          <m:e>
            <m:r>
              <m:rPr>
                <m:sty m:val="i"/>
              </m:rPr>
              <m:t>p</m:t>
            </m:r>
          </m:e>
          <m:sup>
            <m:r>
              <m:rPr>
                <m:sty m:val="p"/>
              </m:rPr>
              <m:t>∗</m:t>
            </m:r>
          </m:sup>
        </m:sSup>
      </m:oMath>
      <w:r>
        <w:rPr>
          <w:rFonts w:eastAsia="Georgia" w:cs="Georgia" w:ascii="Georgia" w:hAnsi="Georgia"/>
        </w:rPr>
        <w:t xml:space="preserve"> des constantes respectivement homogènes à une surface et une pression.</w:t>
      </w:r>
      <w:r>
        <w:rPr/>
        <w:br w:type="textWrapping"/>
      </w:r>
      <w:r>
        <w:rPr>
          <w:rFonts w:eastAsia="Georgia" w:cs="Georgia" w:ascii="Georgia" w:hAnsi="Georgia"/>
        </w:rPr>
        <w:t xml:space="preserve">En déduire l'équation aux dérivées partielles vérifiée par la pression </w:t>
      </w:r>
      <m:oMath>
        <m:r>
          <m:rPr>
            <m:sty m:val="i"/>
          </m:rPr>
          <m:t>p</m:t>
        </m:r>
        <m:r>
          <m:rPr>
            <m:sty m:val="p"/>
          </m:rPr>
          <m:t>(</m:t>
        </m:r>
        <m:r>
          <m:rPr>
            <m:sty m:val="i"/>
          </m:rPr>
          <m:t>x</m:t>
        </m:r>
        <m:r>
          <m:rPr>
            <m:sty m:val="p"/>
          </m:rPr>
          <m:t>,</m:t>
        </m:r>
        <m:r>
          <m:rPr>
            <m:sty m:val="i"/>
          </m:rPr>
          <m:t>t</m:t>
        </m:r>
        <m:r>
          <m:rPr>
            <m:sty m:val="p"/>
          </m:rPr>
          <m:t>)</m:t>
        </m:r>
      </m:oMath>
      <w:r>
        <w:rPr>
          <w:rFonts w:eastAsia="Georgia" w:cs="Georgia" w:ascii="Georgia" w:hAnsi="Georgia"/>
        </w:rPr>
        <w:t xml:space="preserve"> et montrer que le débit </w:t>
      </w:r>
      <m:oMath>
        <m:r>
          <m:rPr>
            <m:sty m:val="i"/>
          </m:rPr>
          <m:t>Q</m:t>
        </m:r>
        <m:r>
          <m:rPr>
            <m:sty m:val="p"/>
          </m:rPr>
          <m:t>(</m:t>
        </m:r>
        <m:r>
          <m:rPr>
            <m:sty m:val="i"/>
          </m:rPr>
          <m:t>x</m:t>
        </m:r>
        <m:r>
          <m:rPr>
            <m:sty m:val="p"/>
          </m:rPr>
          <m:t>,</m:t>
        </m:r>
        <m:r>
          <m:rPr>
            <m:sty m:val="i"/>
          </m:rPr>
          <m:t>t</m:t>
        </m:r>
        <m:r>
          <m:rPr>
            <m:sty m:val="p"/>
          </m:rPr>
          <m:t>)</m:t>
        </m:r>
      </m:oMath>
      <w:r>
        <w:rPr>
          <w:rFonts w:eastAsia="Georgia" w:cs="Georgia" w:ascii="Georgia" w:hAnsi="Georgia"/>
        </w:rPr>
        <w:t xml:space="preserve"> vérifie la même équation différentielle.</w:t>
      </w:r>
      <w:r>
        <w:rPr/>
        <w:br w:type="textWrapping"/>
      </w:r>
      <w:r>
        <w:rPr>
          <w:rFonts w:eastAsia="Georgia" w:cs="Georgia" w:ascii="Georgia" w:hAnsi="Georgia"/>
        </w:rPr>
        <w:t xml:space="preserve">Citer un autre phénomène physique régi par une telle équation.</w:t>
      </w:r>
    </w:p>
    <w:p>
      <w:pPr>
        <w:spacing w:after="220" w:lineRule="auto"/>
      </w:pPr>
      <w:r>
        <w:rPr>
          <w:rFonts w:eastAsia="Georgia" w:cs="Georgia" w:ascii="Georgia" w:hAnsi="Georgia"/>
        </w:rPr>
        <w:t xml:space="preserve">4 4) On considère un canal élastique de longueur finie </w:t>
      </w:r>
      <m:oMath>
        <m:r>
          <m:rPr>
            <m:sty m:val="i"/>
          </m:rPr>
          <m:t>L</m:t>
        </m:r>
      </m:oMath>
      <w:r>
        <w:rPr/>
        <w:t xml:space="preserve">, rempli de liquide. Le canal est initialement au repos : pour </w:t>
      </w:r>
      <m:oMath>
        <m:r>
          <m:rPr>
            <m:sty m:val="i"/>
          </m:rPr>
          <m:t>t</m:t>
        </m:r>
        <m:r>
          <m:rPr>
            <m:sty m:val="p"/>
          </m:rPr>
          <m:t>&lt;</m:t>
        </m:r>
        <m:r>
          <m:rPr>
            <m:sty m:val="p"/>
          </m:rPr>
          <m:t>0</m:t>
        </m:r>
      </m:oMath>
      <w:r>
        <w:rPr>
          <w:rFonts w:eastAsia="Georgia" w:cs="Georgia" w:ascii="Georgia" w:hAnsi="Georgia"/>
        </w:rPr>
        <w:t xml:space="preserve">, le débit est nul et la pression est uniforme, égale à </w:t>
      </w:r>
      <m:oMath>
        <m:sSub>
          <m:sSubPr/>
          <m:e>
            <m:r>
              <m:rPr>
                <m:sty m:val="i"/>
              </m:rPr>
              <m:t>p</m:t>
            </m:r>
          </m:e>
          <m:sub>
            <m:r>
              <m:rPr>
                <m:sty m:val="p"/>
              </m:rPr>
              <m:t>1</m:t>
            </m:r>
          </m:sub>
        </m:sSub>
      </m:oMath>
      <w:r>
        <w:rPr>
          <w:rFonts w:eastAsia="Georgia" w:cs="Georgia" w:ascii="Georgia" w:hAnsi="Georgia"/>
        </w:rPr>
        <w:t xml:space="preserve">. A l'extrémité du canal (en </w:t>
      </w:r>
      <m:oMath>
        <m:r>
          <m:rPr>
            <m:sty m:val="i"/>
          </m:rPr>
          <m:t>x</m:t>
        </m:r>
        <m:r>
          <m:rPr>
            <m:sty m:val="p"/>
          </m:rPr>
          <m:t>=</m:t>
        </m:r>
        <m:r>
          <m:rPr>
            <m:sty m:val="i"/>
          </m:rPr>
          <m:t>L</m:t>
        </m:r>
      </m:oMath>
      <w:r>
        <w:rPr>
          <w:rFonts w:eastAsia="Georgia" w:cs="Georgia" w:ascii="Georgia" w:hAnsi="Georgia"/>
        </w:rPr>
        <w:t xml:space="preserve"> ), la pression est constamment égale à </w:t>
      </w:r>
      <m:oMath>
        <m:sSub>
          <m:sSubPr/>
          <m:e>
            <m:r>
              <m:rPr>
                <m:sty m:val="i"/>
              </m:rPr>
              <m:t>p</m:t>
            </m:r>
          </m:e>
          <m:sub>
            <m:r>
              <m:rPr>
                <m:sty m:val="i"/>
              </m:rPr>
              <m:t>i</m:t>
            </m:r>
          </m:sub>
        </m:sSub>
      </m:oMath>
      <w:r>
        <w:rPr/>
        <w:t xml:space="preserve">.</w:t>
      </w:r>
      <w:r>
        <w:rPr/>
        <w:br w:type="textWrapping"/>
      </w:r>
      <w:r>
        <w:rPr/>
        <w:t xml:space="preserve">A partir de la date </w:t>
      </w:r>
      <m:oMath>
        <m:r>
          <m:rPr>
            <m:sty m:val="i"/>
          </m:rPr>
          <m:t>t</m:t>
        </m:r>
        <m:r>
          <m:rPr>
            <m:sty m:val="p"/>
          </m:rPr>
          <m:t>=</m:t>
        </m:r>
        <m:r>
          <m:rPr>
            <m:sty m:val="p"/>
          </m:rPr>
          <m:t>0</m:t>
        </m:r>
      </m:oMath>
      <w:r>
        <w:rPr/>
        <w:t xml:space="preserve">, on impose, en </w:t>
      </w:r>
      <m:oMath>
        <m:r>
          <m:rPr>
            <m:sty m:val="i"/>
          </m:rPr>
          <m:t>x</m:t>
        </m:r>
        <m:r>
          <m:rPr>
            <m:sty m:val="p"/>
          </m:rPr>
          <m:t>=</m:t>
        </m:r>
        <m:r>
          <m:rPr>
            <m:sty m:val="p"/>
          </m:rPr>
          <m:t>0</m:t>
        </m:r>
      </m:oMath>
      <w:r>
        <w:rPr/>
        <w:t xml:space="preserve">, une surpression constante </w:t>
      </w:r>
      <m:oMath>
        <m:sSub>
          <m:sSubPr/>
          <m:e>
            <m:r>
              <m:rPr>
                <m:sty m:val="i"/>
              </m:rPr>
              <m:t>p</m:t>
            </m:r>
          </m:e>
          <m:sub>
            <m:r>
              <m:rPr>
                <m:sty m:val="p"/>
              </m:rPr>
              <m:t>0</m:t>
            </m:r>
          </m:sub>
        </m:sSub>
      </m:oMath>
      <w:r>
        <w:rPr/>
        <w:t xml:space="preserve">. Pour </w:t>
      </w:r>
      <m:oMath>
        <m:r>
          <m:rPr>
            <m:sty m:val="i"/>
          </m:rPr>
          <m:t>t</m:t>
        </m:r>
        <m:r>
          <m:rPr>
            <m:sty m:val="p"/>
          </m:rPr>
          <m:t>≥</m:t>
        </m:r>
        <m:r>
          <m:rPr>
            <m:sty m:val="p"/>
          </m:rPr>
          <m:t>0</m:t>
        </m:r>
      </m:oMath>
      <w:r>
        <w:rPr/>
        <w:t xml:space="preserve">, on a donc </w:t>
      </w:r>
      <m:oMath>
        <m:r>
          <m:rPr>
            <m:sty m:val="i"/>
          </m:rPr>
          <m:t>p</m:t>
        </m:r>
        <m:r>
          <m:rPr>
            <m:sty m:val="p"/>
          </m:rPr>
          <m:t>(</m:t>
        </m:r>
        <m:r>
          <m:rPr>
            <m:sty m:val="p"/>
          </m:rPr>
          <m:t>0</m:t>
        </m:r>
        <m:r>
          <m:rPr>
            <m:sty m:val="p"/>
          </m:rPr>
          <m:t>,</m:t>
        </m:r>
        <m:r>
          <m:rPr>
            <m:sty m:val="i"/>
          </m:rPr>
          <m:t>t</m:t>
        </m:r>
        <m:r>
          <m:rPr>
            <m:sty m:val="p"/>
          </m:rPr>
          <m:t>)</m:t>
        </m:r>
        <m:r>
          <m:rPr>
            <m:sty m:val="p"/>
          </m:rPr>
          <m:t>=</m:t>
        </m:r>
        <m:sSub>
          <m:sSubPr/>
          <m:e>
            <m:r>
              <m:rPr>
                <m:sty m:val="i"/>
              </m:rPr>
              <m:t>p</m:t>
            </m:r>
          </m:e>
          <m:sub>
            <m:r>
              <m:rPr>
                <m:sty m:val="i"/>
              </m:rPr>
              <m:t>I</m:t>
            </m:r>
          </m:sub>
        </m:sSub>
        <m:r>
          <m:rPr>
            <m:sty m:val="p"/>
          </m:rPr>
          <m:t>+</m:t>
        </m:r>
        <m:sSub>
          <m:sSubPr/>
          <m:e>
            <m:r>
              <m:rPr>
                <m:sty m:val="i"/>
              </m:rPr>
              <m:t>p</m:t>
            </m:r>
          </m:e>
          <m:sub>
            <m:r>
              <m:rPr>
                <m:sty m:val="p"/>
              </m:rPr>
              <m:t>0</m:t>
            </m:r>
          </m:sub>
        </m:sSub>
      </m:oMath>
      <w:r>
        <w:rPr/>
        <w:t xml:space="preserve">.</w:t>
      </w:r>
      <w:r>
        <w:rPr/>
        <w:br w:type="textWrapping"/>
      </w:r>
      <w:r>
        <w:rPr>
          <w:rFonts w:eastAsia="Georgia" w:cs="Georgia" w:ascii="Georgia" w:hAnsi="Georgia"/>
        </w:rPr>
        <w:t xml:space="preserve">On recherche, pour les temps longs (notion que nous préciserons dès que possible), une solution </w:t>
      </w:r>
      <m:oMath>
        <m:r>
          <m:rPr>
            <m:sty m:val="i"/>
          </m:rPr>
          <m:t>p</m:t>
        </m:r>
        <m:r>
          <m:rPr>
            <m:sty m:val="p"/>
          </m:rPr>
          <m:t>(</m:t>
        </m:r>
        <m:r>
          <m:rPr>
            <m:sty m:val="i"/>
          </m:rPr>
          <m:t>x</m:t>
        </m:r>
        <m:r>
          <m:rPr>
            <m:sty m:val="p"/>
          </m:rPr>
          <m:t>,</m:t>
        </m:r>
        <m:r>
          <m:rPr>
            <m:sty m:val="i"/>
          </m:rPr>
          <m:t>t</m:t>
        </m:r>
        <m:r>
          <m:rPr>
            <m:sty m:val="p"/>
          </m:rPr>
          <m:t>)</m:t>
        </m:r>
      </m:oMath>
      <w:r>
        <w:rPr>
          <w:rFonts w:eastAsia="Georgia" w:cs="Georgia" w:ascii="Georgia" w:hAnsi="Georgia"/>
        </w:rPr>
        <w:t xml:space="preserve"> de l'équation différentielle en pression, comme la somme de la solution stationnaire et d'un terme correctif sous la forme :</w:t>
      </w:r>
    </w:p>
    <w:p>
      <w:pPr>
        <w:spacing w:after="220" w:lineRule="auto"/>
      </w:pPr>
      <m:oMathPara>
        <m:oMath>
          <m:r>
            <m:rPr>
              <m:sty m:val="i"/>
            </m:rPr>
            <m:t>p</m:t>
          </m:r>
          <m:r>
            <m:rPr>
              <m:sty m:val="p"/>
            </m:rPr>
            <m:t>(</m:t>
          </m:r>
          <m:r>
            <m:rPr>
              <m:sty m:val="i"/>
            </m:rPr>
            <m:t>x</m:t>
          </m:r>
          <m:r>
            <m:rPr>
              <m:sty m:val="p"/>
            </m:rPr>
            <m:t>,</m:t>
          </m:r>
          <m:r>
            <m:rPr>
              <m:sty m:val="i"/>
            </m:rPr>
            <m:t>t</m:t>
          </m:r>
          <m:r>
            <m:rPr>
              <m:sty m:val="p"/>
            </m:rPr>
            <m:t>)</m:t>
          </m:r>
          <m:r>
            <m:rPr>
              <m:sty m:val="p"/>
            </m:rPr>
            <m:t>=</m:t>
          </m:r>
          <m:sSub>
            <m:sSubPr/>
            <m:e>
              <m:r>
                <m:rPr>
                  <m:sty m:val="i"/>
                </m:rPr>
                <m:t>p</m:t>
              </m:r>
            </m:e>
            <m:sub>
              <m:r>
                <m:rPr>
                  <m:sty m:val="p"/>
                </m:rPr>
                <m:t>∞</m:t>
              </m:r>
            </m:sub>
          </m:sSub>
          <m:r>
            <m:rPr>
              <m:sty m:val="p"/>
            </m:rPr>
            <m:t>(</m:t>
          </m:r>
          <m:r>
            <m:rPr>
              <m:sty m:val="i"/>
            </m:rPr>
            <m:t>x</m:t>
          </m:r>
          <m:r>
            <m:rPr>
              <m:sty m:val="p"/>
            </m:rPr>
            <m:t>)</m:t>
          </m:r>
          <m:r>
            <m:rPr>
              <m:sty m:val="p"/>
            </m:rPr>
            <m:t>+</m:t>
          </m:r>
          <m:sSub>
            <m:sSubPr/>
            <m:e>
              <m:r>
                <m:rPr>
                  <m:sty m:val="i"/>
                </m:rPr>
                <m:t>p</m:t>
              </m:r>
            </m:e>
            <m:sub>
              <m:r>
                <m:rPr>
                  <m:sty m:val="p"/>
                </m:rPr>
                <m:t>0</m:t>
              </m:r>
            </m:sub>
          </m:sSub>
          <m:r>
            <m:rPr>
              <m:sty m:val="i"/>
            </m:rPr>
            <m:t>f</m:t>
          </m:r>
          <m:r>
            <m:rPr>
              <m:sty m:val="p"/>
            </m:rPr>
            <m:t>(</m:t>
          </m:r>
          <m:r>
            <m:rPr>
              <m:sty m:val="i"/>
            </m:rPr>
            <m:t>t</m:t>
          </m:r>
          <m:r>
            <m:rPr>
              <m:sty m:val="p"/>
            </m:rPr>
            <m:t>)</m:t>
          </m:r>
          <m:r>
            <m:rPr>
              <m:sty m:val="i"/>
            </m:rPr>
            <m:t>g</m:t>
          </m:r>
          <m:r>
            <m:rPr>
              <m:sty m:val="p"/>
            </m:rPr>
            <m:t>(</m:t>
          </m:r>
          <m:r>
            <m:rPr>
              <m:sty m:val="i"/>
            </m:rPr>
            <m:t>x</m:t>
          </m:r>
          <m:r>
            <m:rPr>
              <m:sty m:val="p"/>
            </m:rPr>
            <m:t>)</m:t>
          </m:r>
        </m:oMath>
      </m:oMathPara>
    </w:p>
    <w:p>
      <w:pPr>
        <w:spacing w:after="220" w:lineRule="auto"/>
      </w:pPr>
      <w:r>
        <w:rPr/>
        <w:t xml:space="preserve">44 1) Donner la solution </w:t>
      </w:r>
      <m:oMath>
        <m:sSub>
          <m:sSubPr/>
          <m:e>
            <m:r>
              <m:rPr>
                <m:sty m:val="i"/>
              </m:rPr>
              <m:t>p</m:t>
            </m:r>
          </m:e>
          <m:sub>
            <m:r>
              <m:rPr>
                <m:sty m:val="p"/>
              </m:rPr>
              <m:t>∞</m:t>
            </m:r>
          </m:sub>
        </m:sSub>
        <m:r>
          <m:rPr>
            <m:sty m:val="p"/>
          </m:rPr>
          <m:t>(</m:t>
        </m:r>
        <m:r>
          <m:rPr>
            <m:sty m:val="i"/>
          </m:rPr>
          <m:t>x</m:t>
        </m:r>
        <m:r>
          <m:rPr>
            <m:sty m:val="p"/>
          </m:rPr>
          <m:t>)</m:t>
        </m:r>
      </m:oMath>
      <w:r>
        <w:rPr>
          <w:rFonts w:eastAsia="Georgia" w:cs="Georgia" w:ascii="Georgia" w:hAnsi="Georgia"/>
        </w:rPr>
        <w:t xml:space="preserve"> pour le régime stationnaire puis déterminer la nature des fonctions </w:t>
      </w:r>
      <m:oMath>
        <m:r>
          <m:rPr>
            <m:sty m:val="i"/>
          </m:rPr>
          <m:t>g</m:t>
        </m:r>
      </m:oMath>
      <w:r>
        <w:rPr/>
        <w:t xml:space="preserve"> et </w:t>
      </w:r>
      <m:oMath>
        <m:r>
          <m:rPr>
            <m:sty m:val="i"/>
          </m:rPr>
          <m:t>f</m:t>
        </m:r>
      </m:oMath>
      <w:r>
        <w:rPr/>
        <w:t xml:space="preserve">.</w:t>
      </w:r>
    </w:p>
    <w:p>
      <w:pPr>
        <w:spacing w:after="220" w:lineRule="auto"/>
      </w:pPr>
      <w:r>
        <w:rPr>
          <w:rFonts w:eastAsia="Georgia" w:cs="Georgia" w:ascii="Georgia" w:hAnsi="Georgia"/>
        </w:rPr>
        <w:t xml:space="preserve">442 ) Déterminer la fonction </w:t>
      </w:r>
      <m:oMath>
        <m:r>
          <m:rPr>
            <m:sty m:val="i"/>
          </m:rPr>
          <m:t>g</m:t>
        </m:r>
      </m:oMath>
      <w:r>
        <w:rPr/>
        <w:t xml:space="preserve"> satisfaisant les conditions limites et ayant la plus grande longueur d'onde spatiale.</w:t>
      </w:r>
      <w:r>
        <w:rPr/>
        <w:br w:type="textWrapping"/>
      </w:r>
      <w:r>
        <w:rPr/>
        <w:t xml:space="preserve">Expliciter alors la fonction </w:t>
      </w:r>
      <m:oMath>
        <m:r>
          <m:rPr>
            <m:sty m:val="i"/>
          </m:rPr>
          <m:t>f</m:t>
        </m:r>
      </m:oMath>
      <w:r>
        <w:rPr/>
        <w:t xml:space="preserve">. Que faut-il entendre par temps longs? On appellera </w:t>
      </w:r>
      <m:oMath>
        <m:r>
          <m:rPr>
            <m:sty m:val="p"/>
          </m:rPr>
          <m:t>1</m:t>
        </m:r>
        <m:r>
          <m:rPr>
            <m:sty m:val="p"/>
          </m:rPr>
          <m:t>/</m:t>
        </m:r>
        <m:r>
          <m:rPr>
            <m:sty m:val="i"/>
          </m:rPr>
          <m:t>α</m:t>
        </m:r>
      </m:oMath>
      <w:r>
        <w:rPr>
          <w:rFonts w:eastAsia="Georgia" w:cs="Georgia" w:ascii="Georgia" w:hAnsi="Georgia"/>
        </w:rPr>
        <w:t xml:space="preserve"> la constante de temps permettant de caractériser ces temps longs. Donner l'expression de </w:t>
      </w:r>
      <m:oMath>
        <m:r>
          <m:rPr>
            <m:sty m:val="i"/>
          </m:rPr>
          <m:t>α</m:t>
        </m:r>
      </m:oMath>
      <w:r>
        <w:rPr>
          <w:rFonts w:eastAsia="Georgia" w:cs="Georgia" w:ascii="Georgia" w:hAnsi="Georgia"/>
        </w:rPr>
        <w:t xml:space="preserve">. Préciser pourquoi l'amplitude du terme correctif ne peut être déduit de l'équation différentielle.</w:t>
      </w:r>
    </w:p>
    <w:p>
      <w:pPr>
        <w:spacing w:after="220" w:lineRule="auto"/>
      </w:pPr>
      <w:r>
        <w:rPr>
          <w:rFonts w:eastAsia="Georgia" w:cs="Georgia" w:ascii="Georgia" w:hAnsi="Georgia"/>
        </w:rPr>
        <w:t xml:space="preserve">44 3) Tracer l'allure de la pression, puis du débit, en fonction de </w:t>
      </w:r>
      <m:oMath>
        <m:r>
          <m:rPr>
            <m:sty m:val="i"/>
          </m:rPr>
          <m:t>x</m:t>
        </m:r>
      </m:oMath>
      <w:r>
        <w:rPr/>
        <w:t xml:space="preserve"> pour </w:t>
      </w:r>
      <m:oMath>
        <m:r>
          <m:rPr>
            <m:sty m:val="i"/>
          </m:rPr>
          <m:t>t</m:t>
        </m:r>
        <m:r>
          <m:rPr>
            <m:sty m:val="p"/>
          </m:rPr>
          <m:t>→</m:t>
        </m:r>
        <m:r>
          <m:rPr>
            <m:sty m:val="p"/>
          </m:rPr>
          <m:t>∞</m:t>
        </m:r>
        <m:r>
          <m:rPr>
            <m:sty m:val="p"/>
          </m:rPr>
          <m:t>,</m:t>
        </m:r>
        <m:r>
          <m:rPr>
            <m:sty m:val="i"/>
          </m:rPr>
          <m:t>t</m:t>
        </m:r>
        <m:r>
          <m:rPr>
            <m:sty m:val="p"/>
          </m:rPr>
          <m:t>≫</m:t>
        </m:r>
        <m:r>
          <m:rPr>
            <m:sty m:val="p"/>
          </m:rPr>
          <m:t>1</m:t>
        </m:r>
        <m:r>
          <m:rPr>
            <m:sty m:val="p"/>
          </m:rPr>
          <m:t>/</m:t>
        </m:r>
        <m:r>
          <m:rPr>
            <m:sty m:val="i"/>
          </m:rPr>
          <m:t>α</m:t>
        </m:r>
      </m:oMath>
      <w:r>
        <w:rPr/>
        <w:t xml:space="preserve">, </w:t>
      </w:r>
      <m:oMath>
        <m:r>
          <m:rPr>
            <m:sty m:val="i"/>
          </m:rPr>
          <m:t>t</m:t>
        </m:r>
        <m:r>
          <m:rPr>
            <m:sty m:val="p"/>
          </m:rPr>
          <m:t>&lt;</m:t>
        </m:r>
        <m:r>
          <m:rPr>
            <m:sty m:val="p"/>
          </m:rPr>
          <m:t>1</m:t>
        </m:r>
        <m:r>
          <m:rPr>
            <m:sty m:val="p"/>
          </m:rPr>
          <m:t>/</m:t>
        </m:r>
        <m:r>
          <m:rPr>
            <m:sty m:val="i"/>
          </m:rPr>
          <m:t>α</m:t>
        </m:r>
      </m:oMath>
      <w:r>
        <w:rPr/>
        <w:t xml:space="preserve">, et </w:t>
      </w:r>
      <m:oMath>
        <m:r>
          <m:rPr>
            <m:sty m:val="i"/>
          </m:rPr>
          <m:t>t</m:t>
        </m:r>
        <m:r>
          <m:rPr>
            <m:sty m:val="p"/>
          </m:rPr>
          <m:t>=</m:t>
        </m:r>
        <m:r>
          <m:rPr>
            <m:sty m:val="p"/>
          </m:rPr>
          <m:t>0</m:t>
        </m:r>
      </m:oMath>
      <w:r>
        <w:rPr>
          <w:rFonts w:eastAsia="Georgia" w:cs="Georgia" w:ascii="Georgia" w:hAnsi="Georgia"/>
        </w:rPr>
        <w:t xml:space="preserve">. Que peut-on remarquer sur les courbes de débit?</w:t>
      </w:r>
    </w:p>
    <w:p>
      <w:pPr>
        <w:spacing w:after="220" w:lineRule="auto"/>
      </w:pPr>
      <w:r>
        <w:rPr>
          <w:rFonts w:eastAsia="Georgia" w:cs="Georgia" w:ascii="Georgia" w:hAnsi="Georgia"/>
        </w:rPr>
        <w:t xml:space="preserve">44 4) Tracer l'allure de la pression, puis du débit, en fonction du temps pour </w:t>
      </w:r>
      <m:oMath>
        <m:r>
          <m:rPr>
            <m:sty m:val="i"/>
          </m:rPr>
          <m:t>x</m:t>
        </m:r>
        <m:r>
          <m:rPr>
            <m:sty m:val="p"/>
          </m:rPr>
          <m:t>=</m:t>
        </m:r>
        <m:r>
          <m:rPr>
            <m:sty m:val="i"/>
          </m:rPr>
          <m:t>L</m:t>
        </m:r>
      </m:oMath>
      <w:r>
        <w:rPr/>
        <w:t xml:space="preserve">, </w:t>
      </w:r>
      <m:oMath>
        <m:r>
          <m:rPr>
            <m:sty m:val="i"/>
          </m:rPr>
          <m:t>x</m:t>
        </m:r>
        <m:r>
          <m:rPr>
            <m:sty m:val="p"/>
          </m:rPr>
          <m:t>∼</m:t>
        </m:r>
        <m:r>
          <m:rPr>
            <m:sty m:val="i"/>
          </m:rPr>
          <m:t>L</m:t>
        </m:r>
        <m:r>
          <m:rPr>
            <m:sty m:val="p"/>
          </m:rPr>
          <m:t>/</m:t>
        </m:r>
        <m:r>
          <m:rPr>
            <m:sty m:val="p"/>
          </m:rPr>
          <m:t>4</m:t>
        </m:r>
        <m:r>
          <m:rPr>
            <m:sty m:val="p"/>
          </m:rPr>
          <m:t>,</m:t>
        </m:r>
        <m:r>
          <m:rPr>
            <m:sty m:val="i"/>
          </m:rPr>
          <m:t>x</m:t>
        </m:r>
        <m:r>
          <m:rPr>
            <m:sty m:val="p"/>
          </m:rPr>
          <m:t>=</m:t>
        </m:r>
        <m:r>
          <m:rPr>
            <m:sty m:val="p"/>
          </m:rPr>
          <m:t>0</m:t>
        </m:r>
      </m:oMath>
      <w:r>
        <w:rPr/>
        <w:t xml:space="preserve">.</w:t>
      </w:r>
    </w:p>
    <w:p>
      <w:pPr>
        <w:spacing w:after="220" w:lineRule="auto"/>
      </w:pPr>
      <w:r>
        <w:rPr/>
        <w:t xml:space="preserve">44 5) Comparer avec ce qu'on obtiendrait dans le cas d'un canal parfaitement rigide.</w:t>
      </w:r>
    </w:p>
    <w:p>
      <w:pPr>
        <w:spacing w:line="271" w:before="330" w:lineRule="auto"/>
      </w:pPr>
      <w:r>
        <w:rPr>
          <w:rFonts w:eastAsia="Georgia" w:cs="Georgia" w:ascii="Georgia" w:hAnsi="Georgia"/>
          <w:b/>
          <w:sz w:val="42"/>
        </w:rPr>
        <w:t xml:space="preserve">Cinquième partie : Drainage d'une mousse aqueuse</w:t>
      </w:r>
    </w:p>
    <w:p>
      <w:pPr>
        <w:spacing w:after="220" w:lineRule="auto"/>
      </w:pPr>
      <w:r>
        <w:rPr>
          <w:rFonts w:eastAsia="Georgia" w:cs="Georgia" w:ascii="Georgia" w:hAnsi="Georgia"/>
        </w:rPr>
        <w:t xml:space="preserve">Dans une mousse, on définit la fraction volumique de liquide </w:t>
      </w:r>
      <m:oMath>
        <m:sSub>
          <m:sSubPr/>
          <m:e>
            <m:r>
              <m:rPr>
                <m:sty m:val="i"/>
              </m:rPr>
              <m:t>ϕ</m:t>
            </m:r>
          </m:e>
          <m:sub>
            <m:r>
              <m:rPr>
                <m:sty m:val="i"/>
              </m:rPr>
              <m:t>ℓ</m:t>
            </m:r>
          </m:sub>
        </m:sSub>
      </m:oMath>
      <w:r>
        <w:rPr/>
        <w:t xml:space="preserve"> par :</w:t>
      </w:r>
    </w:p>
    <w:p>
      <w:pPr>
        <w:spacing w:after="220" w:lineRule="auto"/>
      </w:pPr>
      <m:oMathPara>
        <m:oMath>
          <m:sSub>
            <m:sSubPr/>
            <m:e>
              <m:r>
                <m:rPr>
                  <m:sty m:val="i"/>
                </m:rPr>
                <m:t>ϕ</m:t>
              </m:r>
            </m:e>
            <m:sub>
              <m:r>
                <m:rPr>
                  <m:sty m:val="i"/>
                </m:rPr>
                <m:t>ℓ</m:t>
              </m:r>
            </m:sub>
          </m:sSub>
          <m:r>
            <m:rPr>
              <m:sty m:val="p"/>
            </m:rPr>
            <m:t>=</m:t>
          </m:r>
          <m:f>
            <m:fPr>
              <m:ctrlPr>
                <w:rPr>
                  <w:rFonts w:ascii="Cambria Math" w:hAnsi="Cambria Math"/>
                </w:rPr>
              </m:ctrlPr>
            </m:fPr>
            <m:num>
              <m:r>
                <m:rPr>
                  <m:nor/>
                </m:rPr>
                <m:t> volume occupé par le liquide </m:t>
              </m:r>
            </m:num>
            <m:den>
              <m:r>
                <m:rPr>
                  <m:nor/>
                </m:rPr>
                <m:t> volume total de la mousse </m:t>
              </m:r>
            </m:den>
          </m:f>
        </m:oMath>
      </m:oMathPara>
    </w:p>
    <w:p>
      <w:pPr>
        <w:spacing w:after="220" w:lineRule="auto"/>
      </w:pPr>
      <w:r>
        <w:rPr>
          <w:rFonts w:eastAsia="Georgia" w:cs="Georgia" w:ascii="Georgia" w:hAnsi="Georgia"/>
        </w:rPr>
        <w:t xml:space="preserve">On s'intéresse maintenant à l'écoulement de liquide au sein de la mousse dans son ensemble, sous l'effet de la gravité, c'est-à-dire à l'évolution de </w:t>
      </w:r>
      <m:oMath>
        <m:sSub>
          <m:sSubPr/>
          <m:e>
            <m:r>
              <m:rPr>
                <m:sty m:val="i"/>
              </m:rPr>
              <m:t>ϕ</m:t>
            </m:r>
          </m:e>
          <m:sub>
            <m:r>
              <m:rPr>
                <m:sty m:val="i"/>
              </m:rPr>
              <m:t>ℓ</m:t>
            </m:r>
          </m:sub>
        </m:sSub>
      </m:oMath>
      <w:r>
        <w:rPr/>
        <w:t xml:space="preserve"> au cours du temps.</w:t>
      </w:r>
      <w:r>
        <w:rPr/>
        <w:br w:type="textWrapping"/>
      </w:r>
      <w:r>
        <w:rPr>
          <w:rFonts w:eastAsia="Georgia" w:cs="Georgia" w:ascii="Georgia" w:hAnsi="Georgia"/>
        </w:rPr>
        <w:t xml:space="preserve">Pour simplifier le problème, on supposera que la fraction liquide est contenue uniquement dans les bords de Plateau. Ainsi, la contribution des films et des nœuds est négligée.</w:t>
      </w:r>
    </w:p>
    <w:p>
      <w:pPr>
        <w:spacing w:after="220" w:lineRule="auto"/>
      </w:pPr>
      <w:r>
        <w:rPr>
          <w:rFonts w:eastAsia="Georgia" w:cs="Georgia" w:ascii="Georgia" w:hAnsi="Georgia"/>
        </w:rPr>
        <w:t xml:space="preserve">5 1) On se propose tout d'abord d'écrire l'équation qui régit l'évolution d'une mousse dans le champ de pesanteur.</w:t>
      </w:r>
      <w:r>
        <w:rPr/>
        <w:br w:type="textWrapping"/>
      </w:r>
      <w:r>
        <w:rPr/>
        <w:t xml:space="preserve">On note :</w:t>
      </w:r>
    </w:p>
    <w:p>
      <w:pPr>
        <w:numPr>
          <w:ilvl w:val="0"/>
          <w:numId w:val="8"/>
        </w:numPr>
        <w:spacing w:lineRule="auto"/>
      </w:pPr>
      <m:oMath>
        <m:r>
          <m:rPr>
            <m:sty m:val="i"/>
          </m:rPr>
          <m:t>O</m:t>
        </m:r>
        <m:sSup>
          <m:sSupPr/>
          <m:e>
            <m:r>
              <m:rPr>
                <m:sty m:val="i"/>
              </m:rPr>
              <m:t>z</m:t>
            </m:r>
          </m:e>
          <m:sup>
            <m:r>
              <m:rPr>
                <m:sty m:val="i"/>
              </m:rPr>
              <m:t>′</m:t>
            </m:r>
          </m:sup>
        </m:sSup>
      </m:oMath>
      <w:r>
        <w:rPr/>
        <w:t xml:space="preserve"> l'axe d'un bord de Plateau particulier faisant un angle </w:t>
      </w:r>
      <m:oMath>
        <m:r>
          <m:rPr>
            <m:sty m:val="i"/>
          </m:rPr>
          <m:t>θ</m:t>
        </m:r>
      </m:oMath>
      <w:r>
        <w:rPr/>
        <w:t xml:space="preserve"> avec l'axe vertical descendant </w:t>
      </w:r>
      <m:oMath>
        <m:r>
          <m:rPr>
            <m:sty m:val="i"/>
          </m:rPr>
          <m:t>O</m:t>
        </m:r>
        <m:r>
          <m:rPr>
            <m:sty m:val="i"/>
          </m:rPr>
          <m:t>z</m:t>
        </m:r>
      </m:oMath>
    </w:p>
    <w:p>
      <w:pPr>
        <w:numPr>
          <w:ilvl w:val="0"/>
          <w:numId w:val="8"/>
        </w:numPr>
        <w:spacing w:lineRule="auto"/>
      </w:pPr>
      <m:oMath>
        <m:r>
          <m:rPr>
            <m:sty m:val="p"/>
          </m:rPr>
          <m:t xml:space="preserve"> </m:t>
        </m:r>
        <m:r>
          <m:rPr>
            <m:sty m:val="i"/>
          </m:rPr>
          <m:t>r</m:t>
        </m:r>
        <m:d>
          <m:dPr>
            <m:begChr m:val="("/>
            <m:endChr m:val=")"/>
            <m:ctrlPr>
              <w:rPr>
                <w:rFonts w:ascii="Cambria Math" w:hAnsi="Cambria Math"/>
              </w:rPr>
            </m:ctrlPr>
          </m:dPr>
          <m:e>
            <m:sSup>
              <m:sSupPr/>
              <m:e>
                <m:r>
                  <m:rPr>
                    <m:sty m:val="i"/>
                  </m:rPr>
                  <m:t>z</m:t>
                </m:r>
              </m:e>
              <m:sup>
                <m:r>
                  <m:rPr>
                    <m:sty m:val="i"/>
                  </m:rPr>
                  <m:t>′</m:t>
                </m:r>
              </m:sup>
            </m:sSup>
            <m:r>
              <m:rPr>
                <m:sty m:val="p"/>
              </m:rPr>
              <m:t>,</m:t>
            </m:r>
            <m:r>
              <m:rPr>
                <m:sty m:val="i"/>
              </m:rPr>
              <m:t>t</m:t>
            </m:r>
          </m:e>
        </m:d>
      </m:oMath>
      <w:r>
        <w:rPr>
          <w:rFonts w:eastAsia="Georgia" w:cs="Georgia" w:ascii="Georgia" w:hAnsi="Georgia"/>
        </w:rPr>
        <w:t xml:space="preserve"> le rayon de courbure des interfaces, qui dépend de la position </w:t>
      </w:r>
      <m:oMath>
        <m:sSup>
          <m:sSupPr/>
          <m:e>
            <m:r>
              <m:rPr>
                <m:sty m:val="i"/>
              </m:rPr>
              <m:t>z</m:t>
            </m:r>
          </m:e>
          <m:sup>
            <m:r>
              <m:rPr>
                <m:sty m:val="i"/>
              </m:rPr>
              <m:t>′</m:t>
            </m:r>
          </m:sup>
        </m:sSup>
      </m:oMath>
      <w:r>
        <w:rPr/>
        <w:t xml:space="preserve"> et du temps </w:t>
      </w:r>
      <m:oMath>
        <m:r>
          <m:rPr>
            <m:sty m:val="i"/>
          </m:rPr>
          <m:t>t</m:t>
        </m:r>
      </m:oMath>
    </w:p>
    <w:p>
      <w:pPr>
        <w:numPr>
          <w:ilvl w:val="0"/>
          <w:numId w:val="8"/>
        </w:numPr>
        <w:spacing w:lineRule="auto"/>
      </w:pPr>
      <m:oMath>
        <m:r>
          <m:rPr>
            <m:sty m:val="i"/>
          </m:rPr>
          <m:t>A</m:t>
        </m:r>
        <m:d>
          <m:dPr>
            <m:begChr m:val="("/>
            <m:endChr m:val=")"/>
            <m:ctrlPr>
              <w:rPr>
                <w:rFonts w:ascii="Cambria Math" w:hAnsi="Cambria Math"/>
              </w:rPr>
            </m:ctrlPr>
          </m:dPr>
          <m:e>
            <m:sSup>
              <m:sSupPr/>
              <m:e>
                <m:r>
                  <m:rPr>
                    <m:sty m:val="i"/>
                  </m:rPr>
                  <m:t>z</m:t>
                </m:r>
              </m:e>
              <m:sup>
                <m:r>
                  <m:rPr>
                    <m:sty m:val="i"/>
                  </m:rPr>
                  <m:t>′</m:t>
                </m:r>
              </m:sup>
            </m:sSup>
            <m:r>
              <m:rPr>
                <m:sty m:val="p"/>
              </m:rPr>
              <m:t>,</m:t>
            </m:r>
            <m:r>
              <m:rPr>
                <m:sty m:val="i"/>
              </m:rPr>
              <m:t>t</m:t>
            </m:r>
          </m:e>
        </m:d>
      </m:oMath>
      <w:r>
        <w:rPr/>
        <w:t xml:space="preserve"> l'aire d'un bord de Plateau</w:t>
      </w:r>
    </w:p>
    <w:p>
      <w:pPr>
        <w:numPr>
          <w:ilvl w:val="0"/>
          <w:numId w:val="8"/>
        </w:numPr>
        <w:spacing w:lineRule="auto"/>
      </w:pPr>
      <m:oMath>
        <m:sSub>
          <m:sSubPr/>
          <m:e>
            <m:r>
              <m:rPr>
                <m:sty m:val="i"/>
              </m:rPr>
              <m:t>C</m:t>
            </m:r>
          </m:e>
          <m:sub>
            <m:r>
              <m:rPr>
                <m:sty m:val="i"/>
              </m:rPr>
              <m:t>A</m:t>
            </m:r>
          </m:sub>
        </m:sSub>
      </m:oMath>
      <w:r>
        <w:rPr>
          <w:rFonts w:eastAsia="Georgia" w:cs="Georgia" w:ascii="Georgia" w:hAnsi="Georgia"/>
        </w:rPr>
        <w:t xml:space="preserve"> la constante définie par : </w:t>
      </w:r>
      <m:oMath>
        <m:r>
          <m:rPr>
            <m:sty m:val="i"/>
          </m:rPr>
          <m:t>A</m:t>
        </m:r>
        <m:d>
          <m:dPr>
            <m:begChr m:val="("/>
            <m:endChr m:val=")"/>
            <m:ctrlPr>
              <w:rPr>
                <w:rFonts w:ascii="Cambria Math" w:hAnsi="Cambria Math"/>
              </w:rPr>
            </m:ctrlPr>
          </m:dPr>
          <m:e>
            <m:sSup>
              <m:sSupPr/>
              <m:e>
                <m:r>
                  <m:rPr>
                    <m:sty m:val="i"/>
                  </m:rPr>
                  <m:t>z</m:t>
                </m:r>
              </m:e>
              <m:sup>
                <m:r>
                  <m:rPr>
                    <m:sty m:val="i"/>
                  </m:rPr>
                  <m:t>′</m:t>
                </m:r>
              </m:sup>
            </m:sSup>
            <m:r>
              <m:rPr>
                <m:sty m:val="p"/>
              </m:rPr>
              <m:t>,</m:t>
            </m:r>
            <m:r>
              <m:rPr>
                <m:sty m:val="i"/>
              </m:rPr>
              <m:t>t</m:t>
            </m:r>
          </m:e>
        </m:d>
        <m:r>
          <m:rPr>
            <m:sty m:val="p"/>
          </m:rPr>
          <m:t>=</m:t>
        </m:r>
        <m:sSub>
          <m:sSubPr/>
          <m:e>
            <m:r>
              <m:rPr>
                <m:sty m:val="i"/>
              </m:rPr>
              <m:t>C</m:t>
            </m:r>
          </m:e>
          <m:sub>
            <m:r>
              <m:rPr>
                <m:sty m:val="i"/>
              </m:rPr>
              <m:t>A</m:t>
            </m:r>
          </m:sub>
        </m:sSub>
        <m:sSup>
          <m:sSupPr/>
          <m:e>
            <m:r>
              <m:rPr>
                <m:sty m:val="i"/>
              </m:rPr>
              <m:t>r</m:t>
            </m:r>
          </m:e>
          <m:sup>
            <m:r>
              <m:rPr>
                <m:sty m:val="p"/>
              </m:rPr>
              <m:t>2</m:t>
            </m:r>
          </m:sup>
        </m:sSup>
        <m:d>
          <m:dPr>
            <m:begChr m:val="("/>
            <m:endChr m:val=")"/>
            <m:ctrlPr>
              <w:rPr>
                <w:rFonts w:ascii="Cambria Math" w:hAnsi="Cambria Math"/>
              </w:rPr>
            </m:ctrlPr>
          </m:dPr>
          <m:e>
            <m:sSup>
              <m:sSupPr/>
              <m:e>
                <m:r>
                  <m:rPr>
                    <m:sty m:val="i"/>
                  </m:rPr>
                  <m:t>z</m:t>
                </m:r>
              </m:e>
              <m:sup>
                <m:r>
                  <m:rPr>
                    <m:sty m:val="i"/>
                  </m:rPr>
                  <m:t>′</m:t>
                </m:r>
              </m:sup>
            </m:sSup>
            <m:r>
              <m:rPr>
                <m:sty m:val="p"/>
              </m:rPr>
              <m:t>,</m:t>
            </m:r>
            <m:r>
              <m:rPr>
                <m:sty m:val="i"/>
              </m:rPr>
              <m:t>t</m:t>
            </m:r>
          </m:e>
        </m:d>
      </m:oMath>
      <w:r>
        <w:rPr/>
        <w:t xml:space="preserve">; dans le cas de surfaces cylindriques tangentes (figure 9) : </w:t>
      </w:r>
      <m:oMath>
        <m:sSub>
          <m:sSubPr/>
          <m:e>
            <m:r>
              <m:rPr>
                <m:sty m:val="i"/>
              </m:rPr>
              <m:t>C</m:t>
            </m:r>
          </m:e>
          <m:sub>
            <m:r>
              <m:rPr>
                <m:sty m:val="i"/>
              </m:rPr>
              <m:t>A</m:t>
            </m:r>
          </m:sub>
        </m:sSub>
        <m:r>
          <m:rPr>
            <m:sty m:val="p"/>
          </m:rPr>
          <m:t>=</m:t>
        </m:r>
        <m:r>
          <m:rPr>
            <m:sty m:val="p"/>
          </m:rPr>
          <m:t>0</m:t>
        </m:r>
        <m:r>
          <m:rPr>
            <m:sty m:val="p"/>
          </m:rPr>
          <m:t>,</m:t>
        </m:r>
        <m:r>
          <m:rPr>
            <m:sty m:val="p"/>
          </m:rPr>
          <m:t>16</m:t>
        </m:r>
      </m:oMath>
    </w:p>
    <w:p>
      <w:pPr>
        <w:numPr>
          <w:ilvl w:val="0"/>
          <w:numId w:val="8"/>
        </w:numPr>
        <w:spacing w:lineRule="auto"/>
      </w:pPr>
      <m:oMath>
        <m:r>
          <m:rPr>
            <m:sty m:val="p"/>
          </m:rPr>
          <m:t xml:space="preserve"> </m:t>
        </m:r>
        <m:sSub>
          <m:sSubPr/>
          <m:e>
            <m:r>
              <m:rPr>
                <m:sty m:val="i"/>
              </m:rPr>
              <m:t>p</m:t>
            </m:r>
          </m:e>
          <m:sub>
            <m:r>
              <m:rPr>
                <m:sty m:val="p"/>
              </m:rPr>
              <m:t>0</m:t>
            </m:r>
          </m:sub>
        </m:sSub>
      </m:oMath>
      <w:r>
        <w:rPr>
          <w:rFonts w:eastAsia="Georgia" w:cs="Georgia" w:ascii="Georgia" w:hAnsi="Georgia"/>
        </w:rPr>
        <w:t xml:space="preserve"> la pression extérieure</w:t>
      </w:r>
    </w:p>
    <w:p>
      <w:pPr>
        <w:numPr>
          <w:ilvl w:val="0"/>
          <w:numId w:val="8"/>
        </w:numPr>
        <w:spacing w:lineRule="auto"/>
      </w:pPr>
      <m:oMath>
        <m:r>
          <m:rPr>
            <m:sty m:val="i"/>
          </m:rPr>
          <m:t>p</m:t>
        </m:r>
        <m:d>
          <m:dPr>
            <m:begChr m:val="("/>
            <m:endChr m:val=")"/>
            <m:ctrlPr>
              <w:rPr>
                <w:rFonts w:ascii="Cambria Math" w:hAnsi="Cambria Math"/>
              </w:rPr>
            </m:ctrlPr>
          </m:dPr>
          <m:e>
            <m:sSup>
              <m:sSupPr/>
              <m:e>
                <m:r>
                  <m:rPr>
                    <m:sty m:val="i"/>
                  </m:rPr>
                  <m:t>z</m:t>
                </m:r>
              </m:e>
              <m:sup>
                <m:r>
                  <m:rPr>
                    <m:sty m:val="i"/>
                  </m:rPr>
                  <m:t>′</m:t>
                </m:r>
              </m:sup>
            </m:sSup>
            <m:r>
              <m:rPr>
                <m:sty m:val="p"/>
              </m:rPr>
              <m:t>,</m:t>
            </m:r>
            <m:r>
              <m:rPr>
                <m:sty m:val="i"/>
              </m:rPr>
              <m:t>t</m:t>
            </m:r>
          </m:e>
        </m:d>
      </m:oMath>
      <w:r>
        <w:rPr>
          <w:rFonts w:eastAsia="Georgia" w:cs="Georgia" w:ascii="Georgia" w:hAnsi="Georgia"/>
        </w:rPr>
        <w:t xml:space="preserve"> la pression à l'intérieur du bord de Plateau, supposée indépendante de </w:t>
      </w:r>
      <m:oMath>
        <m:sSup>
          <m:sSupPr/>
          <m:e>
            <m:r>
              <m:rPr>
                <m:sty m:val="i"/>
              </m:rPr>
              <m:t>x</m:t>
            </m:r>
          </m:e>
          <m:sup>
            <m:r>
              <m:rPr>
                <m:sty m:val="i"/>
              </m:rPr>
              <m:t>′</m:t>
            </m:r>
          </m:sup>
        </m:sSup>
      </m:oMath>
      <w:r>
        <w:rPr/>
        <w:t xml:space="preserve"> (approximation valable en raison de la faible section des bords de Plateau)</w:t>
      </w:r>
    </w:p>
    <w:p>
      <w:pPr>
        <w:numPr>
          <w:ilvl w:val="0"/>
          <w:numId w:val="8"/>
        </w:numPr>
        <w:spacing w:lineRule="auto"/>
      </w:pPr>
      <m:oMath>
        <m:acc>
          <m:accPr>
            <m:chr m:val="⃗"/>
          </m:accPr>
          <m:e>
            <m:r>
              <m:rPr>
                <m:sty m:val="i"/>
              </m:rPr>
              <m:t>v</m:t>
            </m:r>
          </m:e>
        </m:acc>
        <m:r>
          <m:rPr>
            <m:sty m:val="p"/>
          </m:rPr>
          <m:t>=</m:t>
        </m:r>
        <m:r>
          <m:rPr>
            <m:sty m:val="i"/>
          </m:rPr>
          <m:t>v</m:t>
        </m:r>
        <m:d>
          <m:dPr>
            <m:begChr m:val="("/>
            <m:endChr m:val=")"/>
            <m:ctrlPr>
              <w:rPr>
                <w:rFonts w:ascii="Cambria Math" w:hAnsi="Cambria Math"/>
              </w:rPr>
            </m:ctrlPr>
          </m:dPr>
          <m:e>
            <m:sSup>
              <m:sSupPr/>
              <m:e>
                <m:r>
                  <m:rPr>
                    <m:sty m:val="i"/>
                  </m:rPr>
                  <m:t>x</m:t>
                </m:r>
              </m:e>
              <m:sup>
                <m:r>
                  <m:rPr>
                    <m:sty m:val="i"/>
                  </m:rPr>
                  <m:t>′</m:t>
                </m:r>
              </m:sup>
            </m:sSup>
            <m:r>
              <m:rPr>
                <m:sty m:val="p"/>
              </m:rPr>
              <m:t>,</m:t>
            </m:r>
            <m:sSup>
              <m:sSupPr/>
              <m:e>
                <m:r>
                  <m:rPr>
                    <m:sty m:val="i"/>
                  </m:rPr>
                  <m:t>y</m:t>
                </m:r>
              </m:e>
              <m:sup>
                <m:r>
                  <m:rPr>
                    <m:sty m:val="i"/>
                  </m:rPr>
                  <m:t>′</m:t>
                </m:r>
              </m:sup>
            </m:sSup>
            <m:r>
              <m:rPr>
                <m:sty m:val="p"/>
              </m:rPr>
              <m:t>,</m:t>
            </m:r>
            <m:sSup>
              <m:sSupPr/>
              <m:e>
                <m:r>
                  <m:rPr>
                    <m:sty m:val="i"/>
                  </m:rPr>
                  <m:t>z</m:t>
                </m:r>
              </m:e>
              <m:sup>
                <m:r>
                  <m:rPr>
                    <m:sty m:val="i"/>
                  </m:rPr>
                  <m:t>′</m:t>
                </m:r>
              </m:sup>
            </m:sSup>
            <m:r>
              <m:rPr>
                <m:sty m:val="p"/>
              </m:rPr>
              <m:t>,</m:t>
            </m:r>
            <m:r>
              <m:rPr>
                <m:sty m:val="i"/>
              </m:rPr>
              <m:t>t</m:t>
            </m:r>
          </m:e>
        </m:d>
        <m:sSub>
          <m:sSubPr/>
          <m:e>
            <m:acc>
              <m:accPr>
                <m:chr m:val="⃗"/>
              </m:accPr>
              <m:e>
                <m:r>
                  <m:rPr>
                    <m:sty m:val="i"/>
                  </m:rPr>
                  <m:t>e</m:t>
                </m:r>
              </m:e>
            </m:acc>
          </m:e>
          <m:sub>
            <m:sSup>
              <m:sSupPr/>
              <m:e>
                <m:r>
                  <m:rPr>
                    <m:sty m:val="i"/>
                  </m:rPr>
                  <m:t>z</m:t>
                </m:r>
              </m:e>
              <m:sup>
                <m:r>
                  <m:rPr>
                    <m:sty m:val="i"/>
                  </m:rPr>
                  <m:t>′</m:t>
                </m:r>
              </m:sup>
            </m:sSup>
          </m:sub>
        </m:sSub>
      </m:oMath>
      <w:r>
        <w:rPr>
          <w:rFonts w:eastAsia="Georgia" w:cs="Georgia" w:ascii="Georgia" w:hAnsi="Georgia"/>
        </w:rPr>
        <w:t xml:space="preserve"> le champ des vitesses supposé parallèle à l'axe </w:t>
      </w:r>
      <m:oMath>
        <m:r>
          <m:rPr>
            <m:sty m:val="i"/>
          </m:rPr>
          <m:t>O</m:t>
        </m:r>
        <m:sSup>
          <m:sSupPr/>
          <m:e>
            <m:r>
              <m:rPr>
                <m:sty m:val="i"/>
              </m:rPr>
              <m:t>z</m:t>
            </m:r>
          </m:e>
          <m:sup>
            <m:r>
              <m:rPr>
                <m:sty m:val="i"/>
              </m:rPr>
              <m:t>′</m:t>
            </m:r>
          </m:sup>
        </m:sSup>
      </m:oMath>
    </w:p>
    <w:p>
      <w:pPr>
        <w:spacing w:after="220" w:lineRule="auto"/>
      </w:pPr>
      <w:r>
        <w:rPr>
          <w:rFonts w:eastAsia="Georgia" w:cs="Georgia" w:ascii="Georgia" w:hAnsi="Georgia"/>
        </w:rPr>
        <w:t xml:space="preserve">Des raisonnements identiques à ceux de la deuxième partie montreraient que, avec cette géométrie, la pression subit, lors du passage de l'air au liquide, une discontinuité de </w:t>
      </w:r>
      <m:oMath>
        <m:r>
          <m:rPr>
            <m:sty m:val="i"/>
          </m:rPr>
          <m:t>γ</m:t>
        </m:r>
        <m:r>
          <m:rPr>
            <m:sty m:val="p"/>
          </m:rPr>
          <m:t>/</m:t>
        </m:r>
        <m:r>
          <m:rPr>
            <m:sty m:val="i"/>
          </m:rPr>
          <m:t>r</m:t>
        </m:r>
      </m:oMath>
      <w:r>
        <w:rPr>
          <w:rFonts w:eastAsia="Georgia" w:cs="Georgia" w:ascii="Georgia" w:hAnsi="Georgia"/>
        </w:rPr>
        <w:t xml:space="preserve">. On supposera que la vitesse est nulle sur les surfaces du bord de Plateau et que les termes inertiels sont négligeables.</w:t>
      </w:r>
    </w:p>
    <w:p>
      <w:pPr>
        <w:spacing w:lineRule="auto"/>
        <w:jc w:val="center"/>
      </w:pPr>
      <w:r>
        <w:rPr/>
        <w:drawing>
          <wp:inline distB="0" distL="0" distR="0" distT="0">
            <wp:extent cx="5486400" cy="2667651"/>
            <wp:effectExtent b="0" l="0" r="0" t="0"/>
            <wp:docPr id="10" name="image-8a5a94e303c5712f974f2fb272dd34d11c2fe0a2.jpg"/>
            <a:graphic>
              <a:graphicData uri="http://schemas.openxmlformats.org/drawingml/2006/picture">
                <pic:pic>
                  <pic:nvPicPr>
                    <pic:cNvPr id="10" name="image-8a5a94e303c5712f974f2fb272dd34d11c2fe0a2.jpg" descr=""/>
                    <pic:cNvPicPr/>
                  </pic:nvPicPr>
                  <pic:blipFill>
                    <a:blip r:embed="rId14" cstate="print"/>
                    <a:srcRect b="0" l="0" r="0" t="0"/>
                    <a:stretch>
                      <a:fillRect/>
                    </a:stretch>
                  </pic:blipFill>
                  <pic:spPr>
                    <a:xfrm>
                      <a:off x="0" y="0"/>
                      <a:ext cx="5486400" cy="2667651"/>
                    </a:xfrm>
                    <a:prstGeom prst="rect"/>
                  </pic:spPr>
                </pic:pic>
              </a:graphicData>
            </a:graphic>
          </wp:inline>
        </w:drawing>
      </w:r>
    </w:p>
    <w:p>
      <w:pPr>
        <w:spacing w:lineRule="auto"/>
      </w:pPr>
      <w:r>
        <w:rPr>
          <w:rFonts w:eastAsia="Georgia" w:cs="Georgia" w:ascii="Georgia" w:hAnsi="Georgia"/>
        </w:rPr>
        <w:t xml:space="preserve">Figure 9 : Bord de Plateau vu de coté et en coupe. On notera que la section d'un bord de Plateau est la même que la section normale délimitée par trois cylindres tangents.</w:t>
      </w:r>
    </w:p>
    <w:p>
      <w:pPr>
        <w:spacing w:after="220" w:lineRule="auto"/>
      </w:pPr>
      <w:r>
        <w:rPr>
          <w:rFonts w:eastAsia="Georgia" w:cs="Georgia" w:ascii="Georgia" w:hAnsi="Georgia"/>
        </w:rPr>
        <w:t xml:space="preserve">511 En tenant compte des effets de tension de surface, écrire l'expression de la pression </w:t>
      </w:r>
      <m:oMath>
        <m:r>
          <m:rPr>
            <m:sty m:val="i"/>
          </m:rPr>
          <m:t>p</m:t>
        </m:r>
        <m:d>
          <m:dPr>
            <m:begChr m:val="("/>
            <m:endChr m:val=")"/>
            <m:ctrlPr>
              <w:rPr>
                <w:rFonts w:ascii="Cambria Math" w:hAnsi="Cambria Math"/>
              </w:rPr>
            </m:ctrlPr>
          </m:dPr>
          <m:e>
            <m:sSup>
              <m:sSupPr/>
              <m:e>
                <m:r>
                  <m:rPr>
                    <m:sty m:val="i"/>
                  </m:rPr>
                  <m:t>z</m:t>
                </m:r>
              </m:e>
              <m:sup>
                <m:r>
                  <m:rPr>
                    <m:sty m:val="i"/>
                  </m:rPr>
                  <m:t>′</m:t>
                </m:r>
              </m:sup>
            </m:sSup>
            <m:r>
              <m:rPr>
                <m:sty m:val="p"/>
              </m:rPr>
              <m:t>,</m:t>
            </m:r>
            <m:r>
              <m:rPr>
                <m:sty m:val="i"/>
              </m:rPr>
              <m:t>t</m:t>
            </m:r>
          </m:e>
        </m:d>
      </m:oMath>
      <w:r>
        <w:rPr>
          <w:rFonts w:eastAsia="Georgia" w:cs="Georgia" w:ascii="Georgia" w:hAnsi="Georgia"/>
        </w:rPr>
        <w:t xml:space="preserve"> puis l'équation aux dérivées partielles vérifiée par le champ des vitesses, en utilisant la fonction </w:t>
      </w:r>
      <m:oMath>
        <m:r>
          <m:rPr>
            <m:sty m:val="i"/>
          </m:rPr>
          <m:t>r</m:t>
        </m:r>
        <m:d>
          <m:dPr>
            <m:begChr m:val="("/>
            <m:endChr m:val=")"/>
            <m:ctrlPr>
              <w:rPr>
                <w:rFonts w:ascii="Cambria Math" w:hAnsi="Cambria Math"/>
              </w:rPr>
            </m:ctrlPr>
          </m:dPr>
          <m:e>
            <m:sSup>
              <m:sSupPr/>
              <m:e>
                <m:r>
                  <m:rPr>
                    <m:sty m:val="i"/>
                  </m:rPr>
                  <m:t>z</m:t>
                </m:r>
              </m:e>
              <m:sup>
                <m:r>
                  <m:rPr>
                    <m:sty m:val="i"/>
                  </m:rPr>
                  <m:t>′</m:t>
                </m:r>
              </m:sup>
            </m:sSup>
            <m:r>
              <m:rPr>
                <m:sty m:val="p"/>
              </m:rPr>
              <m:t>,</m:t>
            </m:r>
            <m:r>
              <m:rPr>
                <m:sty m:val="i"/>
              </m:rPr>
              <m:t>t</m:t>
            </m:r>
          </m:e>
        </m:d>
      </m:oMath>
      <w:r>
        <w:rPr>
          <w:rFonts w:eastAsia="Georgia" w:cs="Georgia" w:ascii="Georgia" w:hAnsi="Georgia"/>
        </w:rPr>
        <w:t xml:space="preserve"> et les paramètres </w:t>
      </w:r>
      <m:oMath>
        <m:sSub>
          <m:sSubPr/>
          <m:e>
            <m:r>
              <m:rPr>
                <m:sty m:val="i"/>
              </m:rPr>
              <m:t>p</m:t>
            </m:r>
          </m:e>
          <m:sub>
            <m:r>
              <m:rPr>
                <m:sty m:val="p"/>
              </m:rPr>
              <m:t>0</m:t>
            </m:r>
          </m:sub>
        </m:sSub>
        <m:r>
          <m:rPr>
            <m:sty m:val="p"/>
          </m:rPr>
          <m:t>,</m:t>
        </m:r>
        <m:r>
          <m:rPr>
            <m:sty m:val="i"/>
          </m:rPr>
          <m:t>ρ</m:t>
        </m:r>
        <m:r>
          <m:rPr>
            <m:sty m:val="p"/>
          </m:rPr>
          <m:t>,</m:t>
        </m:r>
        <m:r>
          <m:rPr>
            <m:sty m:val="i"/>
          </m:rPr>
          <m:t>g</m:t>
        </m:r>
        <m:r>
          <m:rPr>
            <m:sty m:val="p"/>
          </m:rPr>
          <m:t>,</m:t>
        </m:r>
        <m:r>
          <m:rPr>
            <m:sty m:val="i"/>
          </m:rPr>
          <m:t>θ</m:t>
        </m:r>
        <m:r>
          <m:rPr>
            <m:sty m:val="p"/>
          </m:rPr>
          <m:t>,</m:t>
        </m:r>
        <m:r>
          <m:rPr>
            <m:sty m:val="i"/>
          </m:rPr>
          <m:t>η</m:t>
        </m:r>
      </m:oMath>
      <w:r>
        <w:rPr/>
        <w:t xml:space="preserve"> et </w:t>
      </w:r>
      <m:oMath>
        <m:r>
          <m:rPr>
            <m:sty m:val="i"/>
          </m:rPr>
          <m:t>γ</m:t>
        </m:r>
      </m:oMath>
      <w:r>
        <w:rPr/>
        <w:t xml:space="preserve">.</w:t>
      </w:r>
      <w:r>
        <w:rPr/>
        <w:br w:type="textWrapping"/>
      </w:r>
      <m:oMath>
        <m:r>
          <m:rPr>
            <m:sty m:val="p"/>
          </m:rPr>
          <m:t>512</m:t>
        </m:r>
        <m:r>
          <m:rPr>
            <m:sty m:val="p"/>
          </m:rPr>
          <m:t>)</m:t>
        </m:r>
        <m:acc>
          <m:accPr>
            <m:chr m:val="‾"/>
          </m:accPr>
          <m:e>
            <m:r>
              <m:rPr>
                <m:sty m:val="i"/>
              </m:rPr>
              <m:t>v</m:t>
            </m:r>
          </m:e>
        </m:acc>
      </m:oMath>
      <w:r>
        <w:rPr/>
        <w:t xml:space="preserve"> et </w:t>
      </w:r>
      <m:oMath>
        <m:bar>
          <m:barPr>
            <m:pos m:val="top"/>
          </m:barPr>
          <m:e>
            <m:r>
              <m:rPr>
                <m:sty m:val="p"/>
              </m:rPr>
              <m:t>Δ</m:t>
            </m:r>
            <m:r>
              <m:rPr>
                <m:sty m:val="i"/>
              </m:rPr>
              <m:t>v</m:t>
            </m:r>
          </m:e>
        </m:bar>
      </m:oMath>
      <w:r>
        <w:rPr>
          <w:rFonts w:eastAsia="Georgia" w:cs="Georgia" w:ascii="Georgia" w:hAnsi="Georgia"/>
        </w:rPr>
        <w:t xml:space="preserve"> représentant les valeurs moyennes, sur une section </w:t>
      </w:r>
      <m:oMath>
        <m:r>
          <m:rPr>
            <m:sty m:val="i"/>
          </m:rPr>
          <m:t>A</m:t>
        </m:r>
      </m:oMath>
      <w:r>
        <w:rPr/>
        <w:t xml:space="preserve">, de la vitesse et du laplacien, on pose :</w:t>
      </w:r>
    </w:p>
    <w:p>
      <w:pPr>
        <w:spacing w:after="220" w:lineRule="auto"/>
      </w:pPr>
      <m:oMathPara>
        <m:oMath>
          <m:bar>
            <m:barPr>
              <m:pos m:val="top"/>
            </m:barPr>
            <m:e>
              <m:r>
                <m:rPr>
                  <m:sty m:val="p"/>
                </m:rPr>
                <m:t>Δ</m:t>
              </m:r>
              <m:r>
                <m:rPr>
                  <m:sty m:val="i"/>
                </m:rPr>
                <m:t>v</m:t>
              </m:r>
            </m:e>
          </m:bar>
          <m:r>
            <m:rPr>
              <m:sty m:val="p"/>
            </m:rPr>
            <m:t>=</m:t>
          </m:r>
          <m:r>
            <m:rPr>
              <m:sty m:val="p"/>
            </m:rPr>
            <m:t>−</m:t>
          </m:r>
          <m:sSup>
            <m:sSupPr/>
            <m:e>
              <m:r>
                <m:rPr>
                  <m:sty m:val="i"/>
                </m:rPr>
                <m:t>C</m:t>
              </m:r>
            </m:e>
            <m:sup>
              <m:r>
                <m:rPr>
                  <m:sty m:val="i"/>
                </m:rPr>
                <m:t>′</m:t>
              </m:r>
            </m:sup>
          </m:sSup>
          <m:f>
            <m:fPr>
              <m:ctrlPr>
                <w:rPr>
                  <w:rFonts w:ascii="Cambria Math" w:hAnsi="Cambria Math"/>
                </w:rPr>
              </m:ctrlPr>
            </m:fPr>
            <m:num>
              <m:acc>
                <m:accPr>
                  <m:chr m:val="‾"/>
                </m:accPr>
                <m:e>
                  <m:r>
                    <m:rPr>
                      <m:sty m:val="i"/>
                    </m:rPr>
                    <m:t>v</m:t>
                  </m:r>
                </m:e>
              </m:acc>
            </m:num>
            <m:den>
              <m:r>
                <m:rPr>
                  <m:sty m:val="i"/>
                </m:rPr>
                <m:t>A</m:t>
              </m:r>
            </m:den>
          </m:f>
        </m:oMath>
      </m:oMathPara>
    </w:p>
    <w:p>
      <w:pPr>
        <w:spacing w:after="220" w:lineRule="auto"/>
      </w:pPr>
      <m:oMath>
        <m:sSup>
          <m:sSupPr/>
          <m:e>
            <m:r>
              <m:rPr>
                <m:sty m:val="i"/>
              </m:rPr>
              <m:t>C</m:t>
            </m:r>
          </m:e>
          <m:sup>
            <m:r>
              <m:rPr>
                <m:sty m:val="i"/>
              </m:rPr>
              <m:t>′</m:t>
            </m:r>
          </m:sup>
        </m:sSup>
      </m:oMath>
      <w:r>
        <w:rPr>
          <w:rFonts w:eastAsia="Georgia" w:cs="Georgia" w:ascii="Georgia" w:hAnsi="Georgia"/>
        </w:rPr>
        <w:t xml:space="preserve"> étant une constante qui dépend de la géométrie du système.</w:t>
      </w:r>
      <w:r>
        <w:rPr/>
        <w:br w:type="textWrapping"/>
      </w:r>
      <w:r>
        <w:rPr/>
        <w:t xml:space="preserve">Quelle est la valeur de la constante </w:t>
      </w:r>
      <m:oMath>
        <m:sSup>
          <m:sSupPr/>
          <m:e>
            <m:r>
              <m:rPr>
                <m:sty m:val="i"/>
              </m:rPr>
              <m:t>C</m:t>
            </m:r>
          </m:e>
          <m:sup>
            <m:r>
              <m:rPr>
                <m:sty m:val="i"/>
              </m:rPr>
              <m:t>′</m:t>
            </m:r>
          </m:sup>
        </m:sSup>
      </m:oMath>
      <w:r>
        <w:rPr>
          <w:rFonts w:eastAsia="Georgia" w:cs="Georgia" w:ascii="Georgia" w:hAnsi="Georgia"/>
        </w:rPr>
        <w:t xml:space="preserve"> dans le cas du tube cylindrique étudié à la question 41)?</w:t>
      </w:r>
    </w:p>
    <w:p>
      <w:pPr>
        <w:spacing w:after="220" w:lineRule="auto"/>
      </w:pPr>
      <w:r>
        <w:rPr>
          <w:rFonts w:eastAsia="Georgia" w:cs="Georgia" w:ascii="Georgia" w:hAnsi="Georgia"/>
        </w:rPr>
        <w:t xml:space="preserve">513 ) Démontrer l'expression de la vitesse moyenne </w:t>
      </w:r>
      <m:oMath>
        <m:acc>
          <m:accPr>
            <m:chr m:val="‾"/>
          </m:accPr>
          <m:e>
            <m:r>
              <m:rPr>
                <m:sty m:val="i"/>
              </m:rPr>
              <m:t>v</m:t>
            </m:r>
          </m:e>
        </m:acc>
      </m:oMath>
      <w:r>
        <w:rPr/>
        <w:t xml:space="preserve"> dans le canal:</w:t>
      </w:r>
    </w:p>
    <w:p>
      <w:pPr>
        <w:spacing w:after="220" w:lineRule="auto"/>
      </w:pPr>
      <m:oMathPara>
        <m:oMath>
          <m:acc>
            <m:accPr>
              <m:chr m:val="‾"/>
            </m:accPr>
            <m:e>
              <m:r>
                <m:rPr>
                  <m:sty m:val="i"/>
                </m:rPr>
                <m:t>v</m:t>
              </m:r>
            </m:e>
          </m:acc>
          <m:r>
            <m:rPr>
              <m:sty m:val="p"/>
            </m:rPr>
            <m:t>=</m:t>
          </m:r>
          <m:f>
            <m:fPr>
              <m:ctrlPr>
                <w:rPr>
                  <w:rFonts w:ascii="Cambria Math" w:hAnsi="Cambria Math"/>
                </w:rPr>
              </m:ctrlPr>
            </m:fPr>
            <m:num>
              <m:r>
                <m:rPr>
                  <m:sty m:val="i"/>
                </m:rPr>
                <m:t>A</m:t>
              </m:r>
            </m:num>
            <m:den>
              <m:sSup>
                <m:sSupPr/>
                <m:e>
                  <m:r>
                    <m:rPr>
                      <m:sty m:val="i"/>
                    </m:rPr>
                    <m:t>C</m:t>
                  </m:r>
                </m:e>
                <m:sup>
                  <m:r>
                    <m:rPr>
                      <m:sty m:val="i"/>
                    </m:rPr>
                    <m:t>′</m:t>
                  </m:r>
                </m:sup>
              </m:sSup>
              <m:r>
                <m:rPr>
                  <m:sty m:val="i"/>
                </m:rPr>
                <m:t>η</m:t>
              </m:r>
            </m:den>
          </m:f>
          <m:d>
            <m:dPr>
              <m:begChr m:val="("/>
              <m:endChr m:val=")"/>
              <m:ctrlPr>
                <w:rPr>
                  <w:rFonts w:ascii="Cambria Math" w:hAnsi="Cambria Math"/>
                </w:rPr>
              </m:ctrlPr>
            </m:dPr>
            <m:e>
              <m:r>
                <m:rPr>
                  <m:sty m:val="i"/>
                </m:rPr>
                <m:t>ρ</m:t>
              </m:r>
              <m:r>
                <m:rPr>
                  <m:sty m:val="i"/>
                </m:rPr>
                <m:t>g</m:t>
              </m:r>
              <m:r>
                <m:rPr>
                  <m:sty m:val="p"/>
                </m:rPr>
                <m:t>cos</m:t>
              </m:r>
              <m:r>
                <m:rPr>
                  <m:sty m:val="p"/>
                </m:rPr>
                <m:t>⁡</m:t>
              </m:r>
              <m:r>
                <m:rPr>
                  <m:sty m:val="i"/>
                </m:rPr>
                <m:t>θ</m:t>
              </m:r>
              <m:r>
                <m:rPr>
                  <m:sty m:val="p"/>
                </m:rPr>
                <m:t>−</m:t>
              </m:r>
              <m:f>
                <m:fPr>
                  <m:ctrlPr>
                    <w:rPr>
                      <w:rFonts w:ascii="Cambria Math" w:hAnsi="Cambria Math"/>
                    </w:rPr>
                  </m:ctrlPr>
                </m:fPr>
                <m:num>
                  <m:r>
                    <m:rPr>
                      <m:sty m:val="i"/>
                    </m:rPr>
                    <m:t>γ</m:t>
                  </m:r>
                  <m:rad>
                    <m:radPr>
                      <m:degHide m:val="1"/>
                      <m:ctrlPr>
                        <w:rPr>
                          <w:rFonts w:ascii="Cambria Math" w:hAnsi="Cambria Math"/>
                        </w:rPr>
                      </m:ctrlPr>
                    </m:radPr>
                    <m:deg/>
                    <m:e>
                      <m:sSub>
                        <m:sSubPr/>
                        <m:e>
                          <m:r>
                            <m:rPr>
                              <m:sty m:val="i"/>
                            </m:rPr>
                            <m:t>C</m:t>
                          </m:r>
                        </m:e>
                        <m:sub>
                          <m:r>
                            <m:rPr>
                              <m:sty m:val="i"/>
                            </m:rPr>
                            <m:t>A</m:t>
                          </m:r>
                        </m:sub>
                      </m:sSub>
                    </m:e>
                  </m:rad>
                </m:num>
                <m:den>
                  <m:r>
                    <m:rPr>
                      <m:sty m:val="p"/>
                    </m:rPr>
                    <m:t>2</m:t>
                  </m:r>
                  <m:sSup>
                    <m:sSupPr/>
                    <m:e>
                      <m:r>
                        <m:rPr>
                          <m:sty m:val="i"/>
                        </m:rPr>
                        <m:t>A</m:t>
                      </m:r>
                    </m:e>
                    <m:sup>
                      <m:r>
                        <m:rPr>
                          <m:sty m:val="p"/>
                        </m:rPr>
                        <m:t>3</m:t>
                      </m:r>
                      <m:r>
                        <m:rPr>
                          <m:sty m:val="p"/>
                        </m:rPr>
                        <m:t>/</m:t>
                      </m:r>
                      <m:r>
                        <m:rPr>
                          <m:sty m:val="p"/>
                        </m:rPr>
                        <m:t>2</m:t>
                      </m:r>
                    </m:sup>
                  </m:sSup>
                </m:den>
              </m:f>
              <m:f>
                <m:fPr>
                  <m:ctrlPr>
                    <w:rPr>
                      <w:rFonts w:ascii="Cambria Math" w:hAnsi="Cambria Math"/>
                    </w:rPr>
                  </m:ctrlPr>
                </m:fPr>
                <m:num>
                  <m:r>
                    <m:rPr>
                      <m:sty m:val="i"/>
                    </m:rPr>
                    <m:t>∂</m:t>
                  </m:r>
                  <m:r>
                    <m:rPr>
                      <m:sty m:val="i"/>
                    </m:rPr>
                    <m:t>A</m:t>
                  </m:r>
                </m:num>
                <m:den>
                  <m:r>
                    <m:rPr>
                      <m:sty m:val="i"/>
                    </m:rPr>
                    <m:t>∂</m:t>
                  </m:r>
                  <m:sSup>
                    <m:sSupPr/>
                    <m:e>
                      <m:r>
                        <m:rPr>
                          <m:sty m:val="i"/>
                        </m:rPr>
                        <m:t>z</m:t>
                      </m:r>
                    </m:e>
                    <m:sup>
                      <m:r>
                        <m:rPr>
                          <m:sty m:val="i"/>
                        </m:rPr>
                        <m:t>′</m:t>
                      </m:r>
                    </m:sup>
                  </m:sSup>
                </m:den>
              </m:f>
            </m:e>
          </m:d>
        </m:oMath>
      </m:oMathPara>
    </w:p>
    <w:p>
      <w:pPr>
        <w:spacing w:after="220" w:lineRule="auto"/>
      </w:pPr>
      <w:r>
        <w:rPr>
          <w:rFonts w:eastAsia="Georgia" w:cs="Georgia" w:ascii="Georgia" w:hAnsi="Georgia"/>
        </w:rPr>
        <w:t xml:space="preserve">51 4) Ecrire l'équation de conservation de la masse reliant les fonctions </w:t>
      </w:r>
      <m:oMath>
        <m:r>
          <m:rPr>
            <m:sty m:val="i"/>
          </m:rPr>
          <m:t>A</m:t>
        </m:r>
        <m:d>
          <m:dPr>
            <m:begChr m:val="("/>
            <m:endChr m:val=")"/>
            <m:ctrlPr>
              <w:rPr>
                <w:rFonts w:ascii="Cambria Math" w:hAnsi="Cambria Math"/>
              </w:rPr>
            </m:ctrlPr>
          </m:dPr>
          <m:e>
            <m:sSup>
              <m:sSupPr/>
              <m:e>
                <m:r>
                  <m:rPr>
                    <m:sty m:val="i"/>
                  </m:rPr>
                  <m:t>z</m:t>
                </m:r>
              </m:e>
              <m:sup>
                <m:r>
                  <m:rPr>
                    <m:sty m:val="i"/>
                  </m:rPr>
                  <m:t>′</m:t>
                </m:r>
              </m:sup>
            </m:sSup>
            <m:r>
              <m:rPr>
                <m:sty m:val="p"/>
              </m:rPr>
              <m:t>,</m:t>
            </m:r>
            <m:r>
              <m:rPr>
                <m:sty m:val="i"/>
              </m:rPr>
              <m:t>t</m:t>
            </m:r>
          </m:e>
        </m:d>
      </m:oMath>
      <w:r>
        <w:rPr/>
        <w:t xml:space="preserve"> et </w:t>
      </w:r>
      <m:oMath>
        <m:acc>
          <m:accPr>
            <m:chr m:val="‾"/>
          </m:accPr>
          <m:e>
            <m:r>
              <m:rPr>
                <m:sty m:val="i"/>
              </m:rPr>
              <m:t>v</m:t>
            </m:r>
          </m:e>
        </m:acc>
        <m:d>
          <m:dPr>
            <m:begChr m:val="("/>
            <m:endChr m:val=")"/>
            <m:ctrlPr>
              <w:rPr>
                <w:rFonts w:ascii="Cambria Math" w:hAnsi="Cambria Math"/>
              </w:rPr>
            </m:ctrlPr>
          </m:dPr>
          <m:e>
            <m:sSup>
              <m:sSupPr/>
              <m:e>
                <m:r>
                  <m:rPr>
                    <m:sty m:val="i"/>
                  </m:rPr>
                  <m:t>z</m:t>
                </m:r>
              </m:e>
              <m:sup>
                <m:r>
                  <m:rPr>
                    <m:sty m:val="i"/>
                  </m:rPr>
                  <m:t>′</m:t>
                </m:r>
              </m:sup>
            </m:sSup>
            <m:r>
              <m:rPr>
                <m:sty m:val="p"/>
              </m:rPr>
              <m:t>,</m:t>
            </m:r>
            <m:r>
              <m:rPr>
                <m:sty m:val="i"/>
              </m:rPr>
              <m:t>t</m:t>
            </m:r>
          </m:e>
        </m:d>
      </m:oMath>
      <w:r>
        <w:rPr>
          <w:rFonts w:eastAsia="Georgia" w:cs="Georgia" w:ascii="Georgia" w:hAnsi="Georgia"/>
        </w:rPr>
        <w:t xml:space="preserve"> et en déduire l'équation d'évolution de la section </w:t>
      </w:r>
      <m:oMath>
        <m:r>
          <m:rPr>
            <m:sty m:val="i"/>
          </m:rPr>
          <m:t>A</m:t>
        </m:r>
        <m:r>
          <m:rPr>
            <m:sty m:val="p"/>
          </m:rPr>
          <m:t>(</m:t>
        </m:r>
        <m:r>
          <m:rPr>
            <m:sty m:val="i"/>
          </m:rPr>
          <m:t>z</m:t>
        </m:r>
        <m:r>
          <m:rPr>
            <m:sty m:val="p"/>
          </m:rPr>
          <m:t>,</m:t>
        </m:r>
        <m:r>
          <m:rPr>
            <m:sty m:val="i"/>
          </m:rPr>
          <m:t>t</m:t>
        </m:r>
        <m:r>
          <m:rPr>
            <m:sty m:val="p"/>
          </m:rPr>
          <m:t>)</m:t>
        </m:r>
      </m:oMath>
      <w:r>
        <w:rPr>
          <w:rFonts w:eastAsia="Georgia" w:cs="Georgia" w:ascii="Georgia" w:hAnsi="Georgia"/>
        </w:rPr>
        <w:t xml:space="preserve"> (attention : coordonnée </w:t>
      </w:r>
      <m:oMath>
        <m:r>
          <m:rPr>
            <m:sty m:val="i"/>
          </m:rPr>
          <m:t>z</m:t>
        </m:r>
      </m:oMath>
      <w:r>
        <w:rPr/>
        <w:t xml:space="preserve"> et non plus </w:t>
      </w:r>
      <m:oMath>
        <m:sSup>
          <m:sSupPr/>
          <m:e>
            <m:r>
              <m:rPr>
                <m:sty m:val="i"/>
              </m:rPr>
              <m:t>z</m:t>
            </m:r>
          </m:e>
          <m:sup>
            <m:r>
              <m:rPr>
                <m:sty m:val="i"/>
              </m:rPr>
              <m:t>′</m:t>
            </m:r>
          </m:sup>
        </m:sSup>
      </m:oMath>
      <w:r>
        <w:rPr/>
        <w:t xml:space="preserve"> ) :</w:t>
      </w:r>
    </w:p>
    <w:p>
      <w:pPr>
        <w:spacing w:after="220" w:lineRule="auto"/>
      </w:pPr>
      <m:oMathPara>
        <m:oMath>
          <m:f>
            <m:fPr>
              <m:ctrlPr>
                <w:rPr>
                  <w:rFonts w:ascii="Cambria Math" w:hAnsi="Cambria Math"/>
                </w:rPr>
              </m:ctrlPr>
            </m:fPr>
            <m:num>
              <m:r>
                <m:rPr>
                  <m:sty m:val="i"/>
                </m:rPr>
                <m:t>∂</m:t>
              </m:r>
              <m:r>
                <m:rPr>
                  <m:sty m:val="i"/>
                </m:rPr>
                <m:t>A</m:t>
              </m:r>
            </m:num>
            <m:den>
              <m:r>
                <m:rPr>
                  <m:sty m:val="i"/>
                </m:rPr>
                <m:t>∂</m:t>
              </m:r>
              <m:r>
                <m:rPr>
                  <m:sty m:val="i"/>
                </m:rPr>
                <m:t>t</m:t>
              </m:r>
            </m:den>
          </m:f>
          <m:r>
            <m:rPr>
              <m:sty m:val="p"/>
            </m:rPr>
            <m:t>+</m:t>
          </m:r>
          <m:f>
            <m:fPr>
              <m:ctrlPr>
                <w:rPr>
                  <w:rFonts w:ascii="Cambria Math" w:hAnsi="Cambria Math"/>
                </w:rPr>
              </m:ctrlPr>
            </m:fPr>
            <m:num>
              <m:sSup>
                <m:sSupPr/>
                <m:e>
                  <m:r>
                    <m:rPr>
                      <m:sty m:val="p"/>
                    </m:rPr>
                    <m:t>cos</m:t>
                  </m:r>
                </m:e>
                <m:sup>
                  <m:r>
                    <m:rPr>
                      <m:sty m:val="p"/>
                    </m:rPr>
                    <m:t>2</m:t>
                  </m:r>
                </m:sup>
              </m:sSup>
              <m:r>
                <m:rPr>
                  <m:sty m:val="p"/>
                </m:rPr>
                <m:t>⁡</m:t>
              </m:r>
              <m:r>
                <m:rPr>
                  <m:sty m:val="i"/>
                </m:rPr>
                <m:t>θ</m:t>
              </m:r>
            </m:num>
            <m:den>
              <m:sSup>
                <m:sSupPr/>
                <m:e>
                  <m:r>
                    <m:rPr>
                      <m:sty m:val="i"/>
                    </m:rPr>
                    <m:t>C</m:t>
                  </m:r>
                </m:e>
                <m:sup>
                  <m:r>
                    <m:rPr>
                      <m:sty m:val="i"/>
                    </m:rPr>
                    <m:t>′</m:t>
                  </m:r>
                </m:sup>
              </m:sSup>
              <m:r>
                <m:rPr>
                  <m:sty m:val="i"/>
                </m:rPr>
                <m:t>η</m:t>
              </m:r>
            </m:den>
          </m:f>
          <m:f>
            <m:fPr>
              <m:ctrlPr>
                <w:rPr>
                  <w:rFonts w:ascii="Cambria Math" w:hAnsi="Cambria Math"/>
                </w:rPr>
              </m:ctrlPr>
            </m:fPr>
            <m:num>
              <m:r>
                <m:rPr>
                  <m:sty m:val="i"/>
                </m:rPr>
                <m:t>∂</m:t>
              </m:r>
            </m:num>
            <m:den>
              <m:r>
                <m:rPr>
                  <m:sty m:val="i"/>
                </m:rPr>
                <m:t>∂</m:t>
              </m:r>
              <m:r>
                <m:rPr>
                  <m:sty m:val="i"/>
                </m:rPr>
                <m:t>z</m:t>
              </m:r>
            </m:den>
          </m:f>
          <m:d>
            <m:dPr>
              <m:begChr m:val="["/>
              <m:endChr m:val="]"/>
              <m:ctrlPr>
                <w:rPr>
                  <w:rFonts w:ascii="Cambria Math" w:hAnsi="Cambria Math"/>
                </w:rPr>
              </m:ctrlPr>
            </m:dPr>
            <m:e>
              <m:r>
                <m:rPr>
                  <m:sty m:val="i"/>
                </m:rPr>
                <m:t>ρ</m:t>
              </m:r>
              <m:r>
                <m:rPr>
                  <m:sty m:val="i"/>
                </m:rPr>
                <m:t>g</m:t>
              </m:r>
              <m:sSup>
                <m:sSupPr/>
                <m:e>
                  <m:r>
                    <m:rPr>
                      <m:sty m:val="i"/>
                    </m:rPr>
                    <m:t>A</m:t>
                  </m:r>
                </m:e>
                <m:sup>
                  <m:r>
                    <m:rPr>
                      <m:sty m:val="p"/>
                    </m:rPr>
                    <m:t>2</m:t>
                  </m:r>
                </m:sup>
              </m:sSup>
              <m:r>
                <m:rPr>
                  <m:sty m:val="p"/>
                </m:rPr>
                <m:t>−</m:t>
              </m:r>
              <m:f>
                <m:fPr>
                  <m:ctrlPr>
                    <w:rPr>
                      <w:rFonts w:ascii="Cambria Math" w:hAnsi="Cambria Math"/>
                    </w:rPr>
                  </m:ctrlPr>
                </m:fPr>
                <m:num>
                  <m:r>
                    <m:rPr>
                      <m:sty m:val="i"/>
                    </m:rPr>
                    <m:t>γ</m:t>
                  </m:r>
                  <m:rad>
                    <m:radPr>
                      <m:degHide m:val="1"/>
                      <m:ctrlPr>
                        <w:rPr>
                          <w:rFonts w:ascii="Cambria Math" w:hAnsi="Cambria Math"/>
                        </w:rPr>
                      </m:ctrlPr>
                    </m:radPr>
                    <m:deg/>
                    <m:e>
                      <m:sSub>
                        <m:sSubPr/>
                        <m:e>
                          <m:r>
                            <m:rPr>
                              <m:sty m:val="i"/>
                            </m:rPr>
                            <m:t>C</m:t>
                          </m:r>
                        </m:e>
                        <m:sub>
                          <m:r>
                            <m:rPr>
                              <m:sty m:val="i"/>
                            </m:rPr>
                            <m:t>A</m:t>
                          </m:r>
                        </m:sub>
                      </m:sSub>
                    </m:e>
                  </m:rad>
                </m:num>
                <m:den>
                  <m:r>
                    <m:rPr>
                      <m:sty m:val="p"/>
                    </m:rPr>
                    <m:t>2</m:t>
                  </m:r>
                </m:den>
              </m:f>
              <m:rad>
                <m:radPr>
                  <m:degHide m:val="1"/>
                  <m:ctrlPr>
                    <w:rPr>
                      <w:rFonts w:ascii="Cambria Math" w:hAnsi="Cambria Math"/>
                    </w:rPr>
                  </m:ctrlPr>
                </m:radPr>
                <m:deg/>
                <m:e>
                  <m:r>
                    <m:rPr>
                      <m:sty m:val="i"/>
                    </m:rPr>
                    <m:t>A</m:t>
                  </m:r>
                </m:e>
              </m:rad>
              <m:f>
                <m:fPr>
                  <m:ctrlPr>
                    <w:rPr>
                      <w:rFonts w:ascii="Cambria Math" w:hAnsi="Cambria Math"/>
                    </w:rPr>
                  </m:ctrlPr>
                </m:fPr>
                <m:num>
                  <m:r>
                    <m:rPr>
                      <m:sty m:val="i"/>
                    </m:rPr>
                    <m:t>∂</m:t>
                  </m:r>
                  <m:r>
                    <m:rPr>
                      <m:sty m:val="i"/>
                    </m:rPr>
                    <m:t>A</m:t>
                  </m:r>
                </m:num>
                <m:den>
                  <m:r>
                    <m:rPr>
                      <m:sty m:val="i"/>
                    </m:rPr>
                    <m:t>∂</m:t>
                  </m:r>
                  <m:r>
                    <m:rPr>
                      <m:sty m:val="i"/>
                    </m:rPr>
                    <m:t>z</m:t>
                  </m:r>
                </m:den>
              </m:f>
            </m:e>
          </m:d>
          <m:r>
            <m:rPr>
              <m:sty m:val="p"/>
            </m:rPr>
            <m:t>=</m:t>
          </m:r>
          <m:r>
            <m:rPr>
              <m:sty m:val="p"/>
            </m:rPr>
            <m:t>0</m:t>
          </m:r>
        </m:oMath>
      </m:oMathPara>
    </w:p>
    <w:p>
      <w:pPr>
        <w:spacing w:after="220" w:lineRule="auto"/>
      </w:pPr>
      <m:oMath>
        <m:r>
          <m:rPr>
            <m:sty m:val="p"/>
          </m:rPr>
          <m:t>515</m:t>
        </m:r>
        <m:r>
          <m:rPr>
            <m:sty m:val="p"/>
          </m:rPr>
          <m:t>)</m:t>
        </m:r>
      </m:oMath>
      <w:r>
        <w:rPr>
          <w:rFonts w:eastAsia="Georgia" w:cs="Georgia" w:ascii="Georgia" w:hAnsi="Georgia"/>
        </w:rPr>
        <w:t xml:space="preserve"> On veut déduire de cette relation l'équation d'évolution de la fraction volumique de liquide.</w:t>
      </w:r>
      <w:r>
        <w:rPr/>
        <w:br w:type="textWrapping"/>
      </w:r>
      <w:r>
        <w:rPr>
          <w:rFonts w:eastAsia="Georgia" w:cs="Georgia" w:ascii="Georgia" w:hAnsi="Georgia"/>
        </w:rPr>
        <w:t xml:space="preserve">La mousse est constituée d'un empilement de bulles. Au sein de la mousse, chaque bulle a approximativement la forme d'un polyèdre possédant </w:t>
      </w:r>
      <m:oMath>
        <m:r>
          <m:rPr>
            <m:sty m:val="i"/>
          </m:rPr>
          <m:t>n</m:t>
        </m:r>
      </m:oMath>
      <w:r>
        <w:rPr/>
        <w:t xml:space="preserve"> bords de Plateau de longueur </w:t>
      </w:r>
      <m:oMath>
        <m:r>
          <m:rPr>
            <m:sty m:val="i"/>
          </m:rPr>
          <m:t>ℓ</m:t>
        </m:r>
      </m:oMath>
      <w:r>
        <w:rPr>
          <w:rFonts w:eastAsia="Georgia" w:cs="Georgia" w:ascii="Georgia" w:hAnsi="Georgia"/>
        </w:rPr>
        <w:t xml:space="preserve">. Montrer que la fraction volumique de liquide peut s'écrire :</w:t>
      </w:r>
    </w:p>
    <w:p>
      <w:pPr>
        <w:spacing w:after="220" w:lineRule="auto"/>
      </w:pPr>
      <m:oMathPara>
        <m:oMath>
          <m:sSub>
            <m:sSubPr/>
            <m:e>
              <m:r>
                <m:rPr>
                  <m:sty m:val="i"/>
                </m:rPr>
                <m:t>ϕ</m:t>
              </m:r>
            </m:e>
            <m:sub>
              <m:r>
                <m:rPr>
                  <m:sty m:val="i"/>
                </m:rPr>
                <m:t>l</m:t>
              </m:r>
            </m:sub>
          </m:sSub>
          <m:r>
            <m:rPr>
              <m:sty m:val="p"/>
            </m:rPr>
            <m:t>=</m:t>
          </m:r>
          <m:r>
            <m:rPr>
              <m:sty m:val="i"/>
            </m:rPr>
            <m:t>B</m:t>
          </m:r>
          <m:f>
            <m:fPr>
              <m:ctrlPr>
                <w:rPr>
                  <w:rFonts w:ascii="Cambria Math" w:hAnsi="Cambria Math"/>
                </w:rPr>
              </m:ctrlPr>
            </m:fPr>
            <m:num>
              <m:r>
                <m:rPr>
                  <m:sty m:val="i"/>
                </m:rPr>
                <m:t>A</m:t>
              </m:r>
            </m:num>
            <m:den>
              <m:sSup>
                <m:sSupPr/>
                <m:e>
                  <m:r>
                    <m:rPr>
                      <m:sty m:val="i"/>
                    </m:rPr>
                    <m:t>ℓ</m:t>
                  </m:r>
                </m:e>
                <m:sup>
                  <m:r>
                    <m:rPr>
                      <m:sty m:val="p"/>
                    </m:rPr>
                    <m:t>2</m:t>
                  </m:r>
                </m:sup>
              </m:sSup>
            </m:den>
          </m:f>
        </m:oMath>
      </m:oMathPara>
    </w:p>
    <w:p>
      <w:pPr>
        <w:spacing w:after="220" w:lineRule="auto"/>
      </w:pPr>
      <w:r>
        <w:rPr>
          <w:rFonts w:eastAsia="Georgia" w:cs="Georgia" w:ascii="Georgia" w:hAnsi="Georgia"/>
        </w:rPr>
        <w:t xml:space="preserve">où </w:t>
      </w:r>
      <m:oMath>
        <m:r>
          <m:rPr>
            <m:sty m:val="i"/>
          </m:rPr>
          <m:t>B</m:t>
        </m:r>
      </m:oMath>
      <w:r>
        <w:rPr>
          <w:rFonts w:eastAsia="Georgia" w:cs="Georgia" w:ascii="Georgia" w:hAnsi="Georgia"/>
        </w:rPr>
        <w:t xml:space="preserve"> est une constante caractéristique de la géométrie des bulles ( </w:t>
      </w:r>
      <m:oMath>
        <m:r>
          <m:rPr>
            <m:sty m:val="i"/>
          </m:rPr>
          <m:t>B</m:t>
        </m:r>
      </m:oMath>
      <w:r>
        <w:rPr>
          <w:rFonts w:eastAsia="Georgia" w:cs="Georgia" w:ascii="Georgia" w:hAnsi="Georgia"/>
        </w:rPr>
        <w:t xml:space="preserve"> dépend de </w:t>
      </w:r>
      <m:oMath>
        <m:r>
          <m:rPr>
            <m:sty m:val="i"/>
          </m:rPr>
          <m:t>n</m:t>
        </m:r>
      </m:oMath>
      <w:r>
        <w:rPr/>
        <w:t xml:space="preserve"> ).</w:t>
      </w:r>
      <w:r>
        <w:rPr/>
        <w:br w:type="textWrapping"/>
      </w:r>
      <w:r>
        <w:rPr/>
        <w:t xml:space="preserve">Calculer le coefficient </w:t>
      </w:r>
      <m:oMath>
        <m:r>
          <m:rPr>
            <m:sty m:val="i"/>
          </m:rPr>
          <m:t>B</m:t>
        </m:r>
      </m:oMath>
      <w:r>
        <w:rPr>
          <w:rFonts w:eastAsia="Georgia" w:cs="Georgia" w:ascii="Georgia" w:hAnsi="Georgia"/>
        </w:rPr>
        <w:t xml:space="preserve"> pour le cas irréaliste mais simple d'un empilement de bulles cubiques.</w:t>
      </w:r>
    </w:p>
    <w:p>
      <w:pPr>
        <w:spacing w:after="220" w:lineRule="auto"/>
      </w:pPr>
      <w:r>
        <w:rPr/>
        <w:t xml:space="preserve">516 ) La taille et la forme des bulles (donc </w:t>
      </w:r>
      <m:oMath>
        <m:r>
          <m:rPr>
            <m:sty m:val="i"/>
          </m:rPr>
          <m:t>ℓ</m:t>
        </m:r>
      </m:oMath>
      <w:r>
        <w:rPr/>
        <w:t xml:space="preserve"> et </w:t>
      </w:r>
      <m:oMath>
        <m:r>
          <m:rPr>
            <m:sty m:val="i"/>
          </m:rPr>
          <m:t>B</m:t>
        </m:r>
      </m:oMath>
      <w:r>
        <w:rPr>
          <w:rFonts w:eastAsia="Georgia" w:cs="Georgia" w:ascii="Georgia" w:hAnsi="Georgia"/>
        </w:rPr>
        <w:t xml:space="preserve"> ) ne dépendent ni de </w:t>
      </w:r>
      <m:oMath>
        <m:r>
          <m:rPr>
            <m:sty m:val="i"/>
          </m:rPr>
          <m:t>z</m:t>
        </m:r>
      </m:oMath>
      <w:r>
        <w:rPr/>
        <w:t xml:space="preserve"> ni du temps </w:t>
      </w:r>
      <m:oMath>
        <m:r>
          <m:rPr>
            <m:sty m:val="i"/>
          </m:rPr>
          <m:t>t</m:t>
        </m:r>
      </m:oMath>
      <w:r>
        <w:rPr>
          <w:rFonts w:eastAsia="Georgia" w:cs="Georgia" w:ascii="Georgia" w:hAnsi="Georgia"/>
        </w:rPr>
        <w:t xml:space="preserve">. En moyennant sur toutes les orientations possibles de l'espace tridimensionnel, montrer que la fraction volumique vérifie l'équation :</w:t>
      </w:r>
    </w:p>
    <w:p>
      <w:pPr>
        <w:spacing w:after="220" w:lineRule="auto"/>
      </w:pPr>
      <m:oMathPara>
        <m:oMath>
          <m:f>
            <m:fPr>
              <m:ctrlPr>
                <w:rPr>
                  <w:rFonts w:ascii="Cambria Math" w:hAnsi="Cambria Math"/>
                </w:rPr>
              </m:ctrlPr>
            </m:fPr>
            <m:num>
              <m:r>
                <m:rPr>
                  <m:sty m:val="i"/>
                </m:rPr>
                <m:t>∂</m:t>
              </m:r>
              <m:sSub>
                <m:sSubPr/>
                <m:e>
                  <m:r>
                    <m:rPr>
                      <m:sty m:val="i"/>
                    </m:rPr>
                    <m:t>ϕ</m:t>
                  </m:r>
                </m:e>
                <m:sub>
                  <m:r>
                    <m:rPr>
                      <m:sty m:val="i"/>
                    </m:rPr>
                    <m:t>ℓ</m:t>
                  </m:r>
                </m:sub>
              </m:sSub>
            </m:num>
            <m:den>
              <m:r>
                <m:rPr>
                  <m:sty m:val="i"/>
                </m:rPr>
                <m:t>∂</m:t>
              </m:r>
              <m:r>
                <m:rPr>
                  <m:sty m:val="i"/>
                </m:rPr>
                <m:t>t</m:t>
              </m:r>
            </m:den>
          </m:f>
          <m:r>
            <m:rPr>
              <m:sty m:val="p"/>
            </m:rPr>
            <m:t>+</m:t>
          </m:r>
          <m:f>
            <m:fPr>
              <m:ctrlPr>
                <w:rPr>
                  <w:rFonts w:ascii="Cambria Math" w:hAnsi="Cambria Math"/>
                </w:rPr>
              </m:ctrlPr>
            </m:fPr>
            <m:num>
              <m:r>
                <m:rPr>
                  <m:sty m:val="p"/>
                </m:rPr>
                <m:t>1</m:t>
              </m:r>
            </m:num>
            <m:den>
              <m:r>
                <m:rPr>
                  <m:sty m:val="p"/>
                </m:rPr>
                <m:t>3</m:t>
              </m:r>
              <m:sSup>
                <m:sSupPr/>
                <m:e>
                  <m:r>
                    <m:rPr>
                      <m:sty m:val="i"/>
                    </m:rPr>
                    <m:t>C</m:t>
                  </m:r>
                </m:e>
                <m:sup>
                  <m:r>
                    <m:rPr>
                      <m:sty m:val="i"/>
                    </m:rPr>
                    <m:t>′</m:t>
                  </m:r>
                </m:sup>
              </m:sSup>
              <m:r>
                <m:rPr>
                  <m:sty m:val="i"/>
                </m:rPr>
                <m:t>η</m:t>
              </m:r>
            </m:den>
          </m:f>
          <m:f>
            <m:fPr>
              <m:ctrlPr>
                <w:rPr>
                  <w:rFonts w:ascii="Cambria Math" w:hAnsi="Cambria Math"/>
                </w:rPr>
              </m:ctrlPr>
            </m:fPr>
            <m:num>
              <m:r>
                <m:rPr>
                  <m:sty m:val="i"/>
                </m:rPr>
                <m:t>∂</m:t>
              </m:r>
            </m:num>
            <m:den>
              <m:r>
                <m:rPr>
                  <m:sty m:val="i"/>
                </m:rPr>
                <m:t>∂</m:t>
              </m:r>
              <m:r>
                <m:rPr>
                  <m:sty m:val="i"/>
                </m:rPr>
                <m:t>z</m:t>
              </m:r>
            </m:den>
          </m:f>
          <m:d>
            <m:dPr>
              <m:begChr m:val="["/>
              <m:endChr m:val="]"/>
              <m:ctrlPr>
                <w:rPr>
                  <w:rFonts w:ascii="Cambria Math" w:hAnsi="Cambria Math"/>
                </w:rPr>
              </m:ctrlPr>
            </m:dPr>
            <m:e>
              <m:f>
                <m:fPr>
                  <m:ctrlPr>
                    <w:rPr>
                      <w:rFonts w:ascii="Cambria Math" w:hAnsi="Cambria Math"/>
                    </w:rPr>
                  </m:ctrlPr>
                </m:fPr>
                <m:num>
                  <m:r>
                    <m:rPr>
                      <m:sty m:val="i"/>
                    </m:rPr>
                    <m:t>ρ</m:t>
                  </m:r>
                  <m:r>
                    <m:rPr>
                      <m:sty m:val="i"/>
                    </m:rPr>
                    <m:t>g</m:t>
                  </m:r>
                  <m:sSup>
                    <m:sSupPr/>
                    <m:e>
                      <m:r>
                        <m:rPr>
                          <m:sty m:val="i"/>
                        </m:rPr>
                        <m:t>ℓ</m:t>
                      </m:r>
                    </m:e>
                    <m:sup>
                      <m:r>
                        <m:rPr>
                          <m:sty m:val="p"/>
                        </m:rPr>
                        <m:t>2</m:t>
                      </m:r>
                    </m:sup>
                  </m:sSup>
                </m:num>
                <m:den>
                  <m:r>
                    <m:rPr>
                      <m:sty m:val="i"/>
                    </m:rPr>
                    <m:t>B</m:t>
                  </m:r>
                </m:den>
              </m:f>
              <m:sSubSup>
                <m:sSubSupPr/>
                <m:e>
                  <m:r>
                    <m:rPr>
                      <m:sty m:val="i"/>
                    </m:rPr>
                    <m:t>ϕ</m:t>
                  </m:r>
                </m:e>
                <m:sub>
                  <m:r>
                    <m:rPr>
                      <m:sty m:val="i"/>
                    </m:rPr>
                    <m:t>ℓ</m:t>
                  </m:r>
                </m:sub>
                <m:sup>
                  <m:r>
                    <m:rPr>
                      <m:sty m:val="p"/>
                    </m:rPr>
                    <m:t>2</m:t>
                  </m:r>
                </m:sup>
              </m:sSubSup>
              <m:r>
                <m:rPr>
                  <m:sty m:val="p"/>
                </m:rPr>
                <m:t>−</m:t>
              </m:r>
              <m:f>
                <m:fPr>
                  <m:ctrlPr>
                    <w:rPr>
                      <w:rFonts w:ascii="Cambria Math" w:hAnsi="Cambria Math"/>
                    </w:rPr>
                  </m:ctrlPr>
                </m:fPr>
                <m:num>
                  <m:r>
                    <m:rPr>
                      <m:sty m:val="i"/>
                    </m:rPr>
                    <m:t>γ</m:t>
                  </m:r>
                  <m:r>
                    <m:rPr>
                      <m:sty m:val="i"/>
                    </m:rPr>
                    <m:t>ℓ</m:t>
                  </m:r>
                </m:num>
                <m:den>
                  <m:r>
                    <m:rPr>
                      <m:sty m:val="p"/>
                    </m:rPr>
                    <m:t>2</m:t>
                  </m:r>
                </m:den>
              </m:f>
              <m:rad>
                <m:radPr>
                  <m:degHide m:val="1"/>
                  <m:ctrlPr>
                    <w:rPr>
                      <w:rFonts w:ascii="Cambria Math" w:hAnsi="Cambria Math"/>
                    </w:rPr>
                  </m:ctrlPr>
                </m:radPr>
                <m:deg/>
                <m:e>
                  <m:f>
                    <m:fPr>
                      <m:ctrlPr>
                        <w:rPr>
                          <w:rFonts w:ascii="Cambria Math" w:hAnsi="Cambria Math"/>
                        </w:rPr>
                      </m:ctrlPr>
                    </m:fPr>
                    <m:num>
                      <m:sSub>
                        <m:sSubPr/>
                        <m:e>
                          <m:r>
                            <m:rPr>
                              <m:sty m:val="i"/>
                            </m:rPr>
                            <m:t>C</m:t>
                          </m:r>
                        </m:e>
                        <m:sub>
                          <m:r>
                            <m:rPr>
                              <m:sty m:val="i"/>
                            </m:rPr>
                            <m:t>A</m:t>
                          </m:r>
                        </m:sub>
                      </m:sSub>
                    </m:num>
                    <m:den>
                      <m:r>
                        <m:rPr>
                          <m:sty m:val="i"/>
                        </m:rPr>
                        <m:t>B</m:t>
                      </m:r>
                    </m:den>
                  </m:f>
                </m:e>
              </m:rad>
              <m:rad>
                <m:radPr>
                  <m:degHide m:val="1"/>
                  <m:ctrlPr>
                    <w:rPr>
                      <w:rFonts w:ascii="Cambria Math" w:hAnsi="Cambria Math"/>
                    </w:rPr>
                  </m:ctrlPr>
                </m:radPr>
                <m:deg/>
                <m:e>
                  <m:sSub>
                    <m:sSubPr/>
                    <m:e>
                      <m:r>
                        <m:rPr>
                          <m:sty m:val="i"/>
                        </m:rPr>
                        <m:t>ϕ</m:t>
                      </m:r>
                    </m:e>
                    <m:sub>
                      <m:r>
                        <m:rPr>
                          <m:sty m:val="i"/>
                        </m:rPr>
                        <m:t>ℓ</m:t>
                      </m:r>
                    </m:sub>
                  </m:sSub>
                </m:e>
              </m:rad>
              <m:f>
                <m:fPr>
                  <m:ctrlPr>
                    <w:rPr>
                      <w:rFonts w:ascii="Cambria Math" w:hAnsi="Cambria Math"/>
                    </w:rPr>
                  </m:ctrlPr>
                </m:fPr>
                <m:num>
                  <m:r>
                    <m:rPr>
                      <m:sty m:val="i"/>
                    </m:rPr>
                    <m:t>∂</m:t>
                  </m:r>
                  <m:sSub>
                    <m:sSubPr/>
                    <m:e>
                      <m:r>
                        <m:rPr>
                          <m:sty m:val="i"/>
                        </m:rPr>
                        <m:t>ϕ</m:t>
                      </m:r>
                    </m:e>
                    <m:sub>
                      <m:r>
                        <m:rPr>
                          <m:sty m:val="i"/>
                        </m:rPr>
                        <m:t>ℓ</m:t>
                      </m:r>
                    </m:sub>
                  </m:sSub>
                </m:num>
                <m:den>
                  <m:r>
                    <m:rPr>
                      <m:sty m:val="i"/>
                    </m:rPr>
                    <m:t>∂</m:t>
                  </m:r>
                  <m:r>
                    <m:rPr>
                      <m:sty m:val="i"/>
                    </m:rPr>
                    <m:t>z</m:t>
                  </m:r>
                </m:den>
              </m:f>
            </m:e>
          </m:d>
          <m:r>
            <m:rPr>
              <m:sty m:val="p"/>
            </m:rPr>
            <m:t>=</m:t>
          </m:r>
          <m:r>
            <m:rPr>
              <m:sty m:val="p"/>
            </m:rPr>
            <m:t>0</m:t>
          </m:r>
        </m:oMath>
      </m:oMathPara>
    </w:p>
    <w:p>
      <w:pPr>
        <w:spacing w:after="220" w:lineRule="auto"/>
      </w:pPr>
      <w:r>
        <w:rPr>
          <w:rFonts w:eastAsia="Georgia" w:cs="Georgia" w:ascii="Georgia" w:hAnsi="Georgia"/>
        </w:rPr>
        <w:t xml:space="preserve">517 ) Cette équation peut se réécrire en introduisant des variables sans dimension :</w:t>
      </w:r>
      <w:r>
        <w:rPr/>
        <w:br w:type="textWrapping"/>
      </w:r>
      <m:oMath>
        <m:f>
          <m:fPr>
            <m:ctrlPr>
              <w:rPr>
                <w:rFonts w:ascii="Cambria Math" w:hAnsi="Cambria Math"/>
              </w:rPr>
            </m:ctrlPr>
          </m:fPr>
          <m:num>
            <m:r>
              <m:rPr>
                <m:sty m:val="i"/>
              </m:rPr>
              <m:t>∂</m:t>
            </m:r>
            <m:r>
              <m:rPr>
                <m:sty m:val="i"/>
              </m:rPr>
              <m:t>ε</m:t>
            </m:r>
          </m:num>
          <m:den>
            <m:r>
              <m:rPr>
                <m:sty m:val="i"/>
              </m:rPr>
              <m:t>∂</m:t>
            </m:r>
            <m:r>
              <m:rPr>
                <m:sty m:val="i"/>
              </m:rPr>
              <m:t>τ</m:t>
            </m:r>
          </m:den>
        </m:f>
        <m:r>
          <m:rPr>
            <m:sty m:val="p"/>
          </m:rPr>
          <m:t>+</m:t>
        </m:r>
        <m:f>
          <m:fPr>
            <m:ctrlPr>
              <w:rPr>
                <w:rFonts w:ascii="Cambria Math" w:hAnsi="Cambria Math"/>
              </w:rPr>
            </m:ctrlPr>
          </m:fPr>
          <m:num>
            <m:r>
              <m:rPr>
                <m:sty m:val="i"/>
              </m:rPr>
              <m:t>∂</m:t>
            </m:r>
          </m:num>
          <m:den>
            <m:r>
              <m:rPr>
                <m:sty m:val="i"/>
              </m:rPr>
              <m:t>∂</m:t>
            </m:r>
            <m:r>
              <m:rPr>
                <m:sty m:val="i"/>
              </m:rPr>
              <m:t>ζ</m:t>
            </m:r>
          </m:den>
        </m:f>
        <m:d>
          <m:dPr>
            <m:begChr m:val="("/>
            <m:endChr m:val=")"/>
            <m:ctrlPr>
              <w:rPr>
                <w:rFonts w:ascii="Cambria Math" w:hAnsi="Cambria Math"/>
              </w:rPr>
            </m:ctrlPr>
          </m:dPr>
          <m:e>
            <m:sSup>
              <m:sSupPr/>
              <m:e>
                <m:r>
                  <m:rPr>
                    <m:sty m:val="i"/>
                  </m:rPr>
                  <m:t>ε</m:t>
                </m:r>
              </m:e>
              <m:sup>
                <m:r>
                  <m:rPr>
                    <m:sty m:val="p"/>
                  </m:rPr>
                  <m:t>2</m:t>
                </m:r>
              </m:sup>
            </m:sSup>
            <m:r>
              <m:rPr>
                <m:sty m:val="p"/>
              </m:rPr>
              <m:t>−</m:t>
            </m:r>
            <m:f>
              <m:fPr>
                <m:ctrlPr>
                  <w:rPr>
                    <w:rFonts w:ascii="Cambria Math" w:hAnsi="Cambria Math"/>
                  </w:rPr>
                </m:ctrlPr>
              </m:fPr>
              <m:num>
                <m:rad>
                  <m:radPr>
                    <m:degHide m:val="1"/>
                    <m:ctrlPr>
                      <w:rPr>
                        <w:rFonts w:ascii="Cambria Math" w:hAnsi="Cambria Math"/>
                      </w:rPr>
                    </m:ctrlPr>
                  </m:radPr>
                  <m:deg/>
                  <m:e>
                    <m:r>
                      <m:rPr>
                        <m:sty m:val="i"/>
                      </m:rPr>
                      <m:t>ε</m:t>
                    </m:r>
                  </m:e>
                </m:rad>
              </m:num>
              <m:den>
                <m:r>
                  <m:rPr>
                    <m:sty m:val="p"/>
                  </m:rPr>
                  <m:t>2</m:t>
                </m:r>
              </m:den>
            </m:f>
            <m:f>
              <m:fPr>
                <m:ctrlPr>
                  <w:rPr>
                    <w:rFonts w:ascii="Cambria Math" w:hAnsi="Cambria Math"/>
                  </w:rPr>
                </m:ctrlPr>
              </m:fPr>
              <m:num>
                <m:r>
                  <m:rPr>
                    <m:sty m:val="i"/>
                  </m:rPr>
                  <m:t>∂</m:t>
                </m:r>
                <m:r>
                  <m:rPr>
                    <m:sty m:val="i"/>
                  </m:rPr>
                  <m:t>ε</m:t>
                </m:r>
              </m:num>
              <m:den>
                <m:r>
                  <m:rPr>
                    <m:sty m:val="i"/>
                  </m:rPr>
                  <m:t>∂</m:t>
                </m:r>
                <m:r>
                  <m:rPr>
                    <m:sty m:val="i"/>
                  </m:rPr>
                  <m:t>ζ</m:t>
                </m:r>
              </m:den>
            </m:f>
          </m:e>
        </m:d>
        <m:r>
          <m:rPr>
            <m:sty m:val="p"/>
          </m:rPr>
          <m:t>=</m:t>
        </m:r>
        <m:r>
          <m:rPr>
            <m:sty m:val="p"/>
          </m:rPr>
          <m:t>0</m:t>
        </m:r>
        <m:r>
          <m:rPr>
            <m:sty m:val="p"/>
          </m:rPr>
          <m:t xml:space="preserve"> </m:t>
        </m:r>
      </m:oMath>
      <w:r>
        <w:rPr/>
        <w:t xml:space="preserve"> avec </w:t>
      </w:r>
      <m:oMath>
        <m:r>
          <m:rPr>
            <m:sty m:val="p"/>
          </m:rPr>
          <m:t xml:space="preserve"> </m:t>
        </m:r>
        <m:r>
          <m:rPr>
            <m:sty m:val="i"/>
          </m:rPr>
          <m:t>ζ</m:t>
        </m:r>
        <m:r>
          <m:rPr>
            <m:sty m:val="p"/>
          </m:rPr>
          <m:t>=</m:t>
        </m:r>
        <m:r>
          <m:rPr>
            <m:sty m:val="i"/>
          </m:rPr>
          <m:t>z</m:t>
        </m:r>
        <m:rad>
          <m:radPr>
            <m:degHide m:val="1"/>
            <m:ctrlPr>
              <w:rPr>
                <w:rFonts w:ascii="Cambria Math" w:hAnsi="Cambria Math"/>
              </w:rPr>
            </m:ctrlPr>
          </m:radPr>
          <m:deg/>
          <m:e>
            <m:f>
              <m:fPr>
                <m:ctrlPr>
                  <w:rPr>
                    <w:rFonts w:ascii="Cambria Math" w:hAnsi="Cambria Math"/>
                  </w:rPr>
                </m:ctrlPr>
              </m:fPr>
              <m:num>
                <m:r>
                  <m:rPr>
                    <m:sty m:val="i"/>
                  </m:rPr>
                  <m:t>ρ</m:t>
                </m:r>
                <m:r>
                  <m:rPr>
                    <m:nor/>
                  </m:rPr>
                  <m:t xml:space="preserve"> </m:t>
                </m:r>
                <m:r>
                  <m:rPr>
                    <m:sty m:val="p"/>
                  </m:rPr>
                  <m:t>g</m:t>
                </m:r>
              </m:num>
              <m:den>
                <m:r>
                  <m:rPr>
                    <m:sty m:val="i"/>
                  </m:rPr>
                  <m:t>γ</m:t>
                </m:r>
              </m:den>
            </m:f>
          </m:e>
        </m:rad>
        <m:r>
          <m:rPr>
            <m:sty m:val="p"/>
          </m:rPr>
          <m:t xml:space="preserve"> </m:t>
        </m:r>
      </m:oMath>
      <w:r>
        <w:rPr/>
        <w:t xml:space="preserve"> et </w:t>
      </w:r>
      <m:oMath>
        <m:r>
          <m:rPr>
            <m:sty m:val="p"/>
          </m:rPr>
          <m:t xml:space="preserve"> </m:t>
        </m:r>
        <m:rad>
          <m:radPr>
            <m:degHide m:val="1"/>
            <m:ctrlPr>
              <w:rPr>
                <w:rFonts w:ascii="Cambria Math" w:hAnsi="Cambria Math"/>
              </w:rPr>
            </m:ctrlPr>
          </m:radPr>
          <m:deg/>
          <m:e>
            <m:f>
              <m:fPr>
                <m:ctrlPr>
                  <w:rPr>
                    <w:rFonts w:ascii="Cambria Math" w:hAnsi="Cambria Math"/>
                  </w:rPr>
                </m:ctrlPr>
              </m:fPr>
              <m:num>
                <m:r>
                  <m:rPr>
                    <m:sty m:val="i"/>
                  </m:rPr>
                  <m:t>ρ</m:t>
                </m:r>
                <m:r>
                  <m:rPr>
                    <m:sty m:val="p"/>
                  </m:rPr>
                  <m:t>g</m:t>
                </m:r>
              </m:num>
              <m:den>
                <m:r>
                  <m:rPr>
                    <m:sty m:val="i"/>
                  </m:rPr>
                  <m:t>γ</m:t>
                </m:r>
              </m:den>
            </m:f>
          </m:e>
        </m:rad>
        <m:r>
          <m:rPr>
            <m:sty m:val="p"/>
          </m:rPr>
          <m:t>=</m:t>
        </m:r>
        <m:r>
          <m:rPr>
            <m:sty m:val="p"/>
          </m:rPr>
          <m:t>630</m:t>
        </m:r>
        <m:sSup>
          <m:sSupPr/>
          <m:e>
            <m:r>
              <m:rPr>
                <m:nor/>
              </m:rPr>
              <m:t xml:space="preserve"> </m:t>
            </m:r>
            <m:r>
              <m:rPr>
                <m:sty m:val="p"/>
              </m:rPr>
              <m:t>m</m:t>
            </m:r>
          </m:e>
          <m:sup>
            <m:r>
              <m:rPr>
                <m:sty m:val="p"/>
              </m:rPr>
              <m:t>−</m:t>
            </m:r>
            <m:r>
              <m:rPr>
                <m:sty m:val="p"/>
              </m:rPr>
              <m:t>1</m:t>
            </m:r>
          </m:sup>
        </m:sSup>
      </m:oMath>
    </w:p>
    <w:p>
      <w:pPr>
        <w:spacing w:after="220" w:lineRule="auto"/>
      </w:pPr>
      <w:r>
        <w:rPr/>
        <w:t xml:space="preserve">Donner l'expression de </w:t>
      </w:r>
      <m:oMath>
        <m:r>
          <m:rPr>
            <m:sty m:val="i"/>
          </m:rPr>
          <m:t>τ</m:t>
        </m:r>
      </m:oMath>
      <w:r>
        <w:rPr/>
        <w:t xml:space="preserve"> et </w:t>
      </w:r>
      <m:oMath>
        <m:r>
          <m:rPr>
            <m:sty m:val="i"/>
          </m:rPr>
          <m:t>ε</m:t>
        </m:r>
      </m:oMath>
      <w:r>
        <w:rPr>
          <w:rFonts w:eastAsia="Georgia" w:cs="Georgia" w:ascii="Georgia" w:hAnsi="Georgia"/>
        </w:rPr>
        <w:t xml:space="preserve"> en fonction des paramètres du problème.</w:t>
      </w:r>
      <w:r>
        <w:rPr/>
        <w:br w:type="textWrapping"/>
      </w:r>
      <w:r>
        <w:rPr>
          <w:rFonts w:eastAsia="Georgia" w:cs="Georgia" w:ascii="Georgia" w:hAnsi="Georgia"/>
        </w:rPr>
        <w:t xml:space="preserve">Montrer que le terme entre parenthèses représente, en coordonnées adimensionnées, le flux de liquide à travers la section.</w:t>
      </w:r>
      <w:r>
        <w:rPr/>
        <w:br w:type="textWrapping"/>
      </w:r>
      <w:r>
        <w:rPr/>
        <w:t xml:space="preserve">Calculer la valeur maximale, </w:t>
      </w:r>
      <m:oMath>
        <m:sSub>
          <m:sSubPr/>
          <m:e>
            <m:r>
              <m:rPr>
                <m:sty m:val="i"/>
              </m:rPr>
              <m:t>ε</m:t>
            </m:r>
          </m:e>
          <m:sub>
            <m:r>
              <m:rPr>
                <m:sty m:val="i"/>
              </m:rPr>
              <m:t>M</m:t>
            </m:r>
          </m:sub>
        </m:sSub>
      </m:oMath>
      <w:r>
        <w:rPr/>
        <w:t xml:space="preserve">, de </w:t>
      </w:r>
      <m:oMath>
        <m:r>
          <m:rPr>
            <m:sty m:val="i"/>
          </m:rPr>
          <m:t>ε</m:t>
        </m:r>
      </m:oMath>
      <w:r>
        <w:rPr/>
        <w:t xml:space="preserve">. On prendra </w:t>
      </w:r>
      <m:oMath>
        <m:r>
          <m:rPr>
            <m:sty m:val="i"/>
          </m:rPr>
          <m:t>B</m:t>
        </m:r>
        <m:r>
          <m:rPr>
            <m:sty m:val="p"/>
          </m:rPr>
          <m:t>=</m:t>
        </m:r>
        <m:r>
          <m:rPr>
            <m:sty m:val="p"/>
          </m:rPr>
          <m:t>3</m:t>
        </m:r>
        <m:r>
          <m:rPr>
            <m:sty m:val="p"/>
          </m:rPr>
          <m:t>,</m:t>
        </m:r>
        <m:sSub>
          <m:sSubPr/>
          <m:e>
            <m:r>
              <m:rPr>
                <m:sty m:val="i"/>
              </m:rPr>
              <m:t>C</m:t>
            </m:r>
          </m:e>
          <m:sub>
            <m:r>
              <m:rPr>
                <m:sty m:val="i"/>
              </m:rPr>
              <m:t>A</m:t>
            </m:r>
          </m:sub>
        </m:sSub>
        <m:r>
          <m:rPr>
            <m:sty m:val="p"/>
          </m:rPr>
          <m:t>=</m:t>
        </m:r>
        <m:r>
          <m:rPr>
            <m:sty m:val="p"/>
          </m:rPr>
          <m:t>0</m:t>
        </m:r>
        <m:r>
          <m:rPr>
            <m:sty m:val="p"/>
          </m:rPr>
          <m:t>,</m:t>
        </m:r>
        <m:r>
          <m:rPr>
            <m:sty m:val="p"/>
          </m:rPr>
          <m:t>16</m:t>
        </m:r>
        <m:r>
          <m:rPr>
            <m:sty m:val="p"/>
          </m:rPr>
          <m:t>,</m:t>
        </m:r>
        <m:r>
          <m:rPr>
            <m:sty m:val="i"/>
          </m:rPr>
          <m:t>γ</m:t>
        </m:r>
        <m:r>
          <m:rPr>
            <m:sty m:val="p"/>
          </m:rPr>
          <m:t>=</m:t>
        </m:r>
        <m:sSup>
          <m:sSupPr/>
          <m:e>
            <m:r>
              <m:rPr>
                <m:sty m:val="p"/>
              </m:rPr>
              <m:t>25.10</m:t>
            </m:r>
          </m:e>
          <m:sup>
            <m:r>
              <m:rPr>
                <m:sty m:val="p"/>
              </m:rPr>
              <m:t>−</m:t>
            </m:r>
            <m:r>
              <m:rPr>
                <m:sty m:val="p"/>
              </m:rPr>
              <m:t>3</m:t>
            </m:r>
          </m:sup>
        </m:sSup>
        <m:r>
          <m:rPr>
            <m:nor/>
          </m:rPr>
          <m:t xml:space="preserve"> </m:t>
        </m:r>
        <m:r>
          <m:rPr>
            <m:sty m:val="p"/>
          </m:rPr>
          <m:t>N</m:t>
        </m:r>
        <m:r>
          <m:rPr>
            <m:sty m:val="p"/>
          </m:rPr>
          <m:t>.</m:t>
        </m:r>
        <m:sSup>
          <m:sSupPr/>
          <m:e>
            <m:r>
              <m:rPr>
                <m:sty m:val="p"/>
              </m:rPr>
              <m:t>m</m:t>
            </m:r>
          </m:e>
          <m:sup>
            <m:r>
              <m:rPr>
                <m:sty m:val="p"/>
              </m:rPr>
              <m:t>−</m:t>
            </m:r>
            <m:r>
              <m:rPr>
                <m:sty m:val="p"/>
              </m:rPr>
              <m:t>1</m:t>
            </m:r>
          </m:sup>
        </m:sSup>
      </m:oMath>
      <w:r>
        <w:rPr/>
        <w:t xml:space="preserve"> et </w:t>
      </w:r>
      <m:oMath>
        <m:r>
          <m:rPr>
            <m:sty m:val="i"/>
          </m:rPr>
          <m:t>ℓ</m:t>
        </m:r>
        <m:r>
          <m:rPr>
            <m:sty m:val="p"/>
          </m:rPr>
          <m:t>=</m:t>
        </m:r>
        <m:r>
          <m:rPr>
            <m:sty m:val="p"/>
          </m:rPr>
          <m:t>0</m:t>
        </m:r>
        <m:r>
          <m:rPr>
            <m:sty m:val="p"/>
          </m:rPr>
          <m:t>,</m:t>
        </m:r>
        <m:r>
          <m:rPr>
            <m:sty m:val="p"/>
          </m:rPr>
          <m:t>5</m:t>
        </m:r>
        <m:r>
          <m:rPr>
            <m:nor/>
          </m:rPr>
          <m:t xml:space="preserve"> </m:t>
        </m:r>
        <m:r>
          <m:rPr>
            <m:sty m:val="p"/>
          </m:rPr>
          <m:t>mm</m:t>
        </m:r>
      </m:oMath>
      <w:r>
        <w:rPr/>
        <w:t xml:space="preserve">.</w:t>
      </w:r>
    </w:p>
    <w:p>
      <w:pPr>
        <w:spacing w:after="220" w:lineRule="auto"/>
      </w:pPr>
      <w:r>
        <w:rPr/>
        <w:t xml:space="preserve">52 ) Une colonne verticale de hauteur </w:t>
      </w:r>
      <m:oMath>
        <m:r>
          <m:rPr>
            <m:sty m:val="i"/>
          </m:rPr>
          <m:t>L</m:t>
        </m:r>
      </m:oMath>
      <w:r>
        <w:rPr>
          <w:rFonts w:eastAsia="Georgia" w:cs="Georgia" w:ascii="Georgia" w:hAnsi="Georgia"/>
        </w:rPr>
        <w:t xml:space="preserve"> est remplie de mousse comme schématisé sur la figure 10. Le sommet de la mousse est à la cote </w:t>
      </w:r>
      <m:oMath>
        <m:r>
          <m:rPr>
            <m:sty m:val="i"/>
          </m:rPr>
          <m:t>z</m:t>
        </m:r>
        <m:r>
          <m:rPr>
            <m:sty m:val="p"/>
          </m:rPr>
          <m:t>=</m:t>
        </m:r>
        <m:r>
          <m:rPr>
            <m:sty m:val="p"/>
          </m:rPr>
          <m:t>0</m:t>
        </m:r>
      </m:oMath>
      <w:r>
        <w:rPr>
          <w:rFonts w:eastAsia="Georgia" w:cs="Georgia" w:ascii="Georgia" w:hAnsi="Georgia"/>
        </w:rPr>
        <w:t xml:space="preserve"> (l'axe Oz est toujours orienté vers le bas).</w:t>
      </w:r>
    </w:p>
    <w:p>
      <w:pPr>
        <w:spacing w:after="220" w:lineRule="auto"/>
      </w:pPr>
      <w:r>
        <w:rPr/>
        <w:t xml:space="preserve">Exprimer la fonction </w:t>
      </w:r>
      <m:oMath>
        <m:r>
          <m:rPr>
            <m:sty m:val="i"/>
          </m:rPr>
          <m:t>ε</m:t>
        </m:r>
        <m:r>
          <m:rPr>
            <m:sty m:val="p"/>
          </m:rPr>
          <m:t>(</m:t>
        </m:r>
        <m:r>
          <m:rPr>
            <m:sty m:val="i"/>
          </m:rPr>
          <m:t>ζ</m:t>
        </m:r>
        <m:r>
          <m:rPr>
            <m:sty m:val="p"/>
          </m:rPr>
          <m:t>)</m:t>
        </m:r>
      </m:oMath>
      <w:r>
        <w:rPr>
          <w:rFonts w:eastAsia="Georgia" w:cs="Georgia" w:ascii="Georgia" w:hAnsi="Georgia"/>
        </w:rPr>
        <w:t xml:space="preserve"> qui donne (en coordonnées adimensionnées) la répartition de la fraction liquide volumique à l'équilibre au sein d'une mousse. On notera </w:t>
      </w:r>
      <m:oMath>
        <m:sSub>
          <m:sSubPr/>
          <m:e>
            <m:r>
              <m:rPr>
                <m:sty m:val="i"/>
              </m:rPr>
              <m:t>ζ</m:t>
            </m:r>
          </m:e>
          <m:sub>
            <m:r>
              <m:rPr>
                <m:sty m:val="i"/>
              </m:rPr>
              <m:t>M</m:t>
            </m:r>
          </m:sub>
        </m:sSub>
      </m:oMath>
      <w:r>
        <w:rPr>
          <w:rFonts w:eastAsia="Georgia" w:cs="Georgia" w:ascii="Georgia" w:hAnsi="Georgia"/>
        </w:rPr>
        <w:t xml:space="preserve"> l'altitude adimensionnée pour laquelle </w:t>
      </w:r>
      <m:oMath>
        <m:r>
          <m:rPr>
            <m:sty m:val="i"/>
          </m:rPr>
          <m:t>ε</m:t>
        </m:r>
        <m:r>
          <m:rPr>
            <m:sty m:val="p"/>
          </m:rPr>
          <m:t>=</m:t>
        </m:r>
        <m:sSub>
          <m:sSubPr/>
          <m:e>
            <m:r>
              <m:rPr>
                <m:sty m:val="i"/>
              </m:rPr>
              <m:t>ε</m:t>
            </m:r>
          </m:e>
          <m:sub>
            <m:r>
              <m:rPr>
                <m:sty m:val="i"/>
              </m:rPr>
              <m:t>M</m:t>
            </m:r>
          </m:sub>
        </m:sSub>
      </m:oMath>
      <w:r>
        <w:rPr/>
        <w:t xml:space="preserve">.</w:t>
      </w:r>
      <w:r>
        <w:rPr/>
        <w:br w:type="textWrapping"/>
      </w:r>
      <w:r>
        <w:rPr>
          <w:rFonts w:eastAsia="Georgia" w:cs="Georgia" w:ascii="Georgia" w:hAnsi="Georgia"/>
        </w:rPr>
        <w:t xml:space="preserve">Tracer la courbe représentant la fraction volumique de liquide dans la mousse en fonction de l'altitude.</w:t>
      </w:r>
      <w:r>
        <w:rPr/>
        <w:br w:type="textWrapping"/>
      </w:r>
      <w:r>
        <w:rPr>
          <w:rFonts w:eastAsia="Georgia" w:cs="Georgia" w:ascii="Georgia" w:hAnsi="Georgia"/>
        </w:rPr>
        <w:t xml:space="preserve">En reprenant les valeurs numériques de la question 517 , préciser les limites physiques au domaine de définition de la fonction </w:t>
      </w:r>
      <m:oMath>
        <m:r>
          <m:rPr>
            <m:sty m:val="i"/>
          </m:rPr>
          <m:t>ε</m:t>
        </m:r>
        <m:r>
          <m:rPr>
            <m:sty m:val="p"/>
          </m:rPr>
          <m:t>(</m:t>
        </m:r>
        <m:r>
          <m:rPr>
            <m:sty m:val="i"/>
          </m:rPr>
          <m:t>ζ</m:t>
        </m:r>
        <m:r>
          <m:rPr>
            <m:sty m:val="p"/>
          </m:rPr>
          <m:t>)</m:t>
        </m:r>
      </m:oMath>
      <w:r>
        <w:rPr>
          <w:rFonts w:eastAsia="Georgia" w:cs="Georgia" w:ascii="Georgia" w:hAnsi="Georgia"/>
        </w:rPr>
        <w:t xml:space="preserve"> et déterminer la hauteur maximale de mousse si la fraction liquide en haut de la colonne est égale à </w:t>
      </w:r>
      <m:oMath>
        <m:sSup>
          <m:sSupPr/>
          <m:e>
            <m:r>
              <m:rPr>
                <m:sty m:val="p"/>
              </m:rPr>
              <m:t>5.10</m:t>
            </m:r>
          </m:e>
          <m:sup>
            <m:r>
              <m:rPr>
                <m:sty m:val="p"/>
              </m:rPr>
              <m:t>−</m:t>
            </m:r>
            <m:r>
              <m:rPr>
                <m:sty m:val="p"/>
              </m:rPr>
              <m:t>3</m:t>
            </m:r>
          </m:sup>
        </m:sSup>
      </m:oMath>
      <w:r>
        <w:rPr/>
        <w:t xml:space="preserve">.</w:t>
      </w:r>
      <w:r>
        <w:rPr/>
        <w:br w:type="textWrapping"/>
      </w:r>
      <w:r>
        <w:rPr/>
        <w:t xml:space="preserve">Pourquoi peut-on observer qu'une mousse se casse en haut de la colonne?</w:t>
      </w:r>
    </w:p>
    <w:p>
      <w:pPr>
        <w:spacing w:after="220" w:lineRule="auto"/>
      </w:pPr>
      <w:r>
        <w:rPr>
          <w:rFonts w:eastAsia="Georgia" w:cs="Georgia" w:ascii="Georgia" w:hAnsi="Georgia"/>
        </w:rPr>
        <w:t xml:space="preserve">53 ) On s'intéresse maintenant à l'évolution de la fraction liquide volumique de la mousse lorsqu'on apporte du liquide avec un débit adimensionné </w:t>
      </w:r>
      <m:oMath>
        <m:r>
          <m:rPr>
            <m:sty m:val="i"/>
          </m:rPr>
          <m:t>q</m:t>
        </m:r>
      </m:oMath>
      <w:r>
        <w:rPr/>
        <w:t xml:space="preserve"> constant en haut d'une colonne de mousse. Avant l'injection du liquide, la colonne est remplie d'une mousse de faible fraction de liquide ( </w:t>
      </w:r>
      <m:oMath>
        <m:sSub>
          <m:sSubPr/>
          <m:e>
            <m:r>
              <m:rPr>
                <m:sty m:val="i"/>
              </m:rPr>
              <m:t>ϕ</m:t>
            </m:r>
          </m:e>
          <m:sub>
            <m:r>
              <m:rPr>
                <m:sty m:val="i"/>
              </m:rPr>
              <m:t>ℓ</m:t>
            </m:r>
          </m:sub>
        </m:sSub>
        <m:r>
          <m:rPr>
            <m:sty m:val="p"/>
          </m:rPr>
          <m:t>≪</m:t>
        </m:r>
        <m:r>
          <m:rPr>
            <m:sty m:val="p"/>
          </m:rPr>
          <m:t>1</m:t>
        </m:r>
      </m:oMath>
      <w:r>
        <w:rPr>
          <w:rFonts w:eastAsia="Georgia" w:cs="Georgia" w:ascii="Georgia" w:hAnsi="Georgia"/>
        </w:rPr>
        <w:t xml:space="preserve"> ). On appelle drainage forcé ce type d'expérience.</w:t>
      </w:r>
    </w:p>
    <w:p>
      <w:pPr>
        <w:spacing w:after="220" w:lineRule="auto"/>
      </w:pPr>
      <w:r>
        <w:rPr>
          <w:rFonts w:eastAsia="Georgia" w:cs="Georgia" w:ascii="Georgia" w:hAnsi="Georgia"/>
        </w:rPr>
        <w:t xml:space="preserve">53 1) Au bout d'un certain temps, un régime stationnaire s'installe en haut de la colonne. Montrer qu'une fraction liquide uniforme est une solution de l'équation qui régit le système. Quelle est alors l'expression de la fraction liquide adimensionnée ?</w:t>
      </w:r>
    </w:p>
    <w:p>
      <w:pPr>
        <w:spacing w:after="220" w:lineRule="auto"/>
      </w:pPr>
      <w:r>
        <w:rPr>
          <w:rFonts w:eastAsia="Georgia" w:cs="Georgia" w:ascii="Georgia" w:hAnsi="Georgia"/>
        </w:rPr>
        <w:t xml:space="preserve">532 ) Avant d'atteindre ce régime stationnaire, on observe que la colonne de mousse est séparée en deux zones : une zone humide ( </w:t>
      </w:r>
      <m:oMath>
        <m:sSub>
          <m:sSubPr/>
          <m:e>
            <m:r>
              <m:rPr>
                <m:sty m:val="i"/>
              </m:rPr>
              <m:t>ϕ</m:t>
            </m:r>
          </m:e>
          <m:sub>
            <m:r>
              <m:rPr>
                <m:sty m:val="i"/>
              </m:rPr>
              <m:t>ℓ</m:t>
            </m:r>
          </m:sub>
        </m:sSub>
      </m:oMath>
      <w:r>
        <w:rPr>
          <w:rFonts w:eastAsia="Georgia" w:cs="Georgia" w:ascii="Georgia" w:hAnsi="Georgia"/>
        </w:rPr>
        <w:t xml:space="preserve"> élevé) en haut et une zone sèche ( </w:t>
      </w:r>
      <m:oMath>
        <m:sSub>
          <m:sSubPr/>
          <m:e>
            <m:r>
              <m:rPr>
                <m:sty m:val="i"/>
              </m:rPr>
              <m:t>ϕ</m:t>
            </m:r>
          </m:e>
          <m:sub>
            <m:r>
              <m:rPr>
                <m:sty m:val="i"/>
              </m:rPr>
              <m:t>ℓ</m:t>
            </m:r>
          </m:sub>
        </m:sSub>
        <m:r>
          <m:rPr>
            <m:sty m:val="p"/>
          </m:rPr>
          <m:t>≈</m:t>
        </m:r>
        <m:r>
          <m:rPr>
            <m:sty m:val="p"/>
          </m:rPr>
          <m:t>0</m:t>
        </m:r>
      </m:oMath>
      <w:r>
        <w:rPr>
          <w:rFonts w:eastAsia="Georgia" w:cs="Georgia" w:ascii="Georgia" w:hAnsi="Georgia"/>
        </w:rPr>
        <w:t xml:space="preserve"> ) en bas, séparées par un front descendant à vitesse constante </w:t>
      </w:r>
      <m:oMath>
        <m:r>
          <m:rPr>
            <m:sty m:val="i"/>
          </m:rPr>
          <m:t>ν</m:t>
        </m:r>
      </m:oMath>
      <w:r>
        <w:rPr/>
        <w:t xml:space="preserve">.</w:t>
      </w:r>
    </w:p>
    <w:p>
      <w:pPr>
        <w:spacing w:lineRule="auto"/>
        <w:jc w:val="center"/>
      </w:pPr>
      <w:r>
        <w:rPr/>
        <w:drawing>
          <wp:inline distB="0" distL="0" distR="0" distT="0">
            <wp:extent cx="5486400" cy="4190691"/>
            <wp:effectExtent b="0" l="0" r="0" t="0"/>
            <wp:docPr id="11" name="image-ec4fc3adcbcf8734faa1c2d26b3e8fba0f725db3.jpg"/>
            <a:graphic>
              <a:graphicData uri="http://schemas.openxmlformats.org/drawingml/2006/picture">
                <pic:pic>
                  <pic:nvPicPr>
                    <pic:cNvPr id="11" name="image-ec4fc3adcbcf8734faa1c2d26b3e8fba0f725db3.jpg" descr=""/>
                    <pic:cNvPicPr/>
                  </pic:nvPicPr>
                  <pic:blipFill>
                    <a:blip r:embed="rId15" cstate="print"/>
                    <a:srcRect b="0" l="0" r="0" t="0"/>
                    <a:stretch>
                      <a:fillRect/>
                    </a:stretch>
                  </pic:blipFill>
                  <pic:spPr>
                    <a:xfrm>
                      <a:off x="0" y="0"/>
                      <a:ext cx="5486400" cy="4190691"/>
                    </a:xfrm>
                    <a:prstGeom prst="rect"/>
                  </pic:spPr>
                </pic:pic>
              </a:graphicData>
            </a:graphic>
          </wp:inline>
        </w:drawing>
      </w:r>
    </w:p>
    <w:p>
      <w:pPr>
        <w:spacing w:lineRule="auto"/>
      </w:pPr>
      <w:r>
        <w:rPr>
          <w:rFonts w:eastAsia="Georgia" w:cs="Georgia" w:ascii="Georgia" w:hAnsi="Georgia"/>
        </w:rPr>
        <w:t xml:space="preserve">Figure 10 : Expérience de drainage forcé.</w:t>
      </w:r>
    </w:p>
    <w:p>
      <w:pPr>
        <w:spacing w:after="220" w:lineRule="auto"/>
      </w:pPr>
      <w:r>
        <w:rPr>
          <w:rFonts w:eastAsia="Georgia" w:cs="Georgia" w:ascii="Georgia" w:hAnsi="Georgia"/>
        </w:rPr>
        <w:t xml:space="preserve">Cela suggère de chercher une solution sous la forme : </w:t>
      </w:r>
      <m:oMath>
        <m:r>
          <m:rPr>
            <m:sty m:val="i"/>
          </m:rPr>
          <m:t>ε</m:t>
        </m:r>
        <m:r>
          <m:rPr>
            <m:sty m:val="p"/>
          </m:rPr>
          <m:t>=</m:t>
        </m:r>
        <m:r>
          <m:rPr>
            <m:sty m:val="i"/>
          </m:rPr>
          <m:t>g</m:t>
        </m:r>
        <m:r>
          <m:rPr>
            <m:sty m:val="p"/>
          </m:rPr>
          <m:t>(</m:t>
        </m:r>
        <m:r>
          <m:rPr>
            <m:sty m:val="i"/>
          </m:rPr>
          <m:t>v</m:t>
        </m:r>
        <m:r>
          <m:rPr>
            <m:sty m:val="i"/>
          </m:rPr>
          <m:t>τ</m:t>
        </m:r>
        <m:r>
          <m:rPr>
            <m:sty m:val="p"/>
          </m:rPr>
          <m:t>−</m:t>
        </m:r>
        <m:r>
          <m:rPr>
            <m:sty m:val="i"/>
          </m:rPr>
          <m:t>ζ</m:t>
        </m:r>
        <m:r>
          <m:rPr>
            <m:sty m:val="p"/>
          </m:rPr>
          <m:t>)</m:t>
        </m:r>
      </m:oMath>
      <w:r>
        <w:rPr/>
        <w:t xml:space="preserve"> ou </w:t>
      </w:r>
      <m:oMath>
        <m:r>
          <m:rPr>
            <m:sty m:val="i"/>
          </m:rPr>
          <m:t>ε</m:t>
        </m:r>
        <m:r>
          <m:rPr>
            <m:sty m:val="p"/>
          </m:rPr>
          <m:t>=</m:t>
        </m:r>
        <m:r>
          <m:rPr>
            <m:sty m:val="i"/>
          </m:rPr>
          <m:t>h</m:t>
        </m:r>
        <m:r>
          <m:rPr>
            <m:sty m:val="p"/>
          </m:rPr>
          <m:t>(</m:t>
        </m:r>
        <m:r>
          <m:rPr>
            <m:sty m:val="i"/>
          </m:rPr>
          <m:t>v</m:t>
        </m:r>
        <m:r>
          <m:rPr>
            <m:sty m:val="i"/>
          </m:rPr>
          <m:t>τ</m:t>
        </m:r>
        <m:r>
          <m:rPr>
            <m:sty m:val="p"/>
          </m:rPr>
          <m:t>+</m:t>
        </m:r>
        <m:r>
          <m:rPr>
            <m:sty m:val="i"/>
          </m:rPr>
          <m:t>ζ</m:t>
        </m:r>
        <m:r>
          <m:rPr>
            <m:sty m:val="p"/>
          </m:rPr>
          <m:t>)</m:t>
        </m:r>
      </m:oMath>
      <w:r>
        <w:rPr>
          <w:rFonts w:eastAsia="Georgia" w:cs="Georgia" w:ascii="Georgia" w:hAnsi="Georgia"/>
        </w:rPr>
        <w:t xml:space="preserve">. Quelle forme faut-il choisir ? En fait, il est plus aisé de chercher la solution sous la forme :</w:t>
      </w:r>
    </w:p>
    <w:p>
      <w:pPr>
        <w:spacing w:after="220" w:lineRule="auto"/>
      </w:pPr>
      <m:oMathPara>
        <m:oMath>
          <m:r>
            <m:rPr>
              <m:sty m:val="i"/>
            </m:rPr>
            <m:t>ε</m:t>
          </m:r>
          <m:r>
            <m:rPr>
              <m:sty m:val="p"/>
            </m:rPr>
            <m:t>=</m:t>
          </m:r>
          <m:sSup>
            <m:sSupPr/>
            <m:e>
              <m:r>
                <m:rPr>
                  <m:sty m:val="i"/>
                </m:rPr>
                <m:t>f</m:t>
              </m:r>
            </m:e>
            <m:sup>
              <m:r>
                <m:rPr>
                  <m:sty m:val="p"/>
                </m:rPr>
                <m:t>2</m:t>
              </m:r>
            </m:sup>
          </m:sSup>
          <m:r>
            <m:rPr>
              <m:sty m:val="p"/>
            </m:rPr>
            <m:t>(</m:t>
          </m:r>
          <m:r>
            <m:rPr>
              <m:sty m:val="i"/>
            </m:rPr>
            <m:t>ν</m:t>
          </m:r>
          <m:r>
            <m:rPr>
              <m:sty m:val="i"/>
            </m:rPr>
            <m:t>τ</m:t>
          </m:r>
          <m:r>
            <m:rPr>
              <m:sty m:val="p"/>
            </m:rPr>
            <m:t>−</m:t>
          </m:r>
          <m:r>
            <m:rPr>
              <m:sty m:val="i"/>
            </m:rPr>
            <m:t>ζ</m:t>
          </m:r>
          <m:r>
            <m:rPr>
              <m:sty m:val="p"/>
            </m:rPr>
            <m:t>)</m:t>
          </m:r>
          <m:r>
            <m:rPr>
              <m:nor/>
            </m:rPr>
            <m:t> ou </m:t>
          </m:r>
          <m:r>
            <m:rPr>
              <m:sty m:val="i"/>
            </m:rPr>
            <m:t>ε</m:t>
          </m:r>
          <m:r>
            <m:rPr>
              <m:sty m:val="p"/>
            </m:rPr>
            <m:t>=</m:t>
          </m:r>
          <m:sSup>
            <m:sSupPr/>
            <m:e>
              <m:r>
                <m:rPr>
                  <m:sty m:val="i"/>
                </m:rPr>
                <m:t>j</m:t>
              </m:r>
            </m:e>
            <m:sup>
              <m:r>
                <m:rPr>
                  <m:sty m:val="p"/>
                </m:rPr>
                <m:t>2</m:t>
              </m:r>
            </m:sup>
          </m:sSup>
          <m:r>
            <m:rPr>
              <m:sty m:val="p"/>
            </m:rPr>
            <m:t>(</m:t>
          </m:r>
          <m:r>
            <m:rPr>
              <m:sty m:val="i"/>
            </m:rPr>
            <m:t>ν</m:t>
          </m:r>
          <m:r>
            <m:rPr>
              <m:sty m:val="i"/>
            </m:rPr>
            <m:t>τ</m:t>
          </m:r>
          <m:r>
            <m:rPr>
              <m:sty m:val="p"/>
            </m:rPr>
            <m:t>+</m:t>
          </m:r>
          <m:r>
            <m:rPr>
              <m:sty m:val="i"/>
            </m:rPr>
            <m:t>ζ</m:t>
          </m:r>
          <m:r>
            <m:rPr>
              <m:sty m:val="p"/>
            </m:rPr>
            <m:t>)</m:t>
          </m:r>
        </m:oMath>
      </m:oMathPara>
    </w:p>
    <w:p>
      <w:pPr>
        <w:spacing w:after="220" w:lineRule="auto"/>
      </w:pPr>
      <w:r>
        <w:rPr>
          <w:rFonts w:eastAsia="Georgia" w:cs="Georgia" w:ascii="Georgia" w:hAnsi="Georgia"/>
        </w:rPr>
        <w:t xml:space="preserve">De quelle équation différentielle la fonction </w:t>
      </w:r>
      <m:oMath>
        <m:r>
          <m:rPr>
            <m:sty m:val="i"/>
          </m:rPr>
          <m:t>f</m:t>
        </m:r>
      </m:oMath>
      <w:r>
        <w:rPr/>
        <w:t xml:space="preserve"> ou </w:t>
      </w:r>
      <m:oMath>
        <m:r>
          <m:rPr>
            <m:sty m:val="i"/>
          </m:rPr>
          <m:t>j</m:t>
        </m:r>
      </m:oMath>
      <w:r>
        <w:rPr>
          <w:rFonts w:eastAsia="Georgia" w:cs="Georgia" w:ascii="Georgia" w:hAnsi="Georgia"/>
        </w:rPr>
        <w:t xml:space="preserve">, à une seule variable, est-elle solution ?</w:t>
      </w:r>
    </w:p>
    <w:p>
      <w:pPr>
        <w:spacing w:after="220" w:lineRule="auto"/>
      </w:pPr>
      <w:r>
        <w:rPr>
          <w:rFonts w:eastAsia="Georgia" w:cs="Georgia" w:ascii="Georgia" w:hAnsi="Georgia"/>
        </w:rPr>
        <w:t xml:space="preserve">53 3) La solution ci-dessous convient (on ne demande pas de le vérifier) :</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r>
                  <m:rPr>
                    <m:sty m:val="i"/>
                  </m:rPr>
                  <m:t>ε</m:t>
                </m:r>
                <m:r>
                  <m:rPr>
                    <m:sty m:val="p"/>
                  </m:rPr>
                  <m:t>(</m:t>
                </m:r>
                <m:r>
                  <m:rPr>
                    <m:sty m:val="i"/>
                  </m:rPr>
                  <m:t>ζ</m:t>
                </m:r>
                <m:r>
                  <m:rPr>
                    <m:sty m:val="p"/>
                  </m:rPr>
                  <m:t>,</m:t>
                </m:r>
                <m:r>
                  <m:rPr>
                    <m:sty m:val="i"/>
                  </m:rPr>
                  <m:t>τ</m:t>
                </m:r>
                <m:r>
                  <m:rPr>
                    <m:sty m:val="p"/>
                  </m:rPr>
                  <m:t>)</m:t>
                </m:r>
                <m:r>
                  <m:rPr>
                    <m:sty m:val="p"/>
                  </m:rPr>
                  <m:t>=</m:t>
                </m:r>
                <m:r>
                  <m:rPr>
                    <m:sty m:val="i"/>
                  </m:rPr>
                  <m:t>v</m:t>
                </m:r>
                <m:sSup>
                  <m:sSupPr/>
                  <m:e>
                    <m:r>
                      <m:rPr>
                        <m:sty m:val="p"/>
                      </m:rPr>
                      <m:t>tanh</m:t>
                    </m:r>
                  </m:e>
                  <m:sup>
                    <m:r>
                      <m:rPr>
                        <m:sty m:val="p"/>
                      </m:rPr>
                      <m:t>2</m:t>
                    </m:r>
                  </m:sup>
                </m:sSup>
                <m:r>
                  <m:rPr>
                    <m:sty m:val="p"/>
                  </m:rPr>
                  <m:t>⁡</m:t>
                </m:r>
                <m:r>
                  <m:rPr>
                    <m:sty m:val="p"/>
                  </m:rPr>
                  <m:t>⌊</m:t>
                </m:r>
                <m:rad>
                  <m:radPr>
                    <m:degHide m:val="1"/>
                    <m:ctrlPr>
                      <w:rPr>
                        <w:rFonts w:ascii="Cambria Math" w:hAnsi="Cambria Math"/>
                      </w:rPr>
                    </m:ctrlPr>
                  </m:radPr>
                  <m:deg/>
                  <m:e>
                    <m:r>
                      <m:rPr>
                        <m:sty m:val="i"/>
                      </m:rPr>
                      <m:t>v</m:t>
                    </m:r>
                  </m:e>
                </m:rad>
                <m:r>
                  <m:rPr>
                    <m:sty m:val="p"/>
                  </m:rPr>
                  <m:t>(</m:t>
                </m:r>
                <m:r>
                  <m:rPr>
                    <m:sty m:val="i"/>
                  </m:rPr>
                  <m:t>v</m:t>
                </m:r>
                <m:r>
                  <m:rPr>
                    <m:sty m:val="i"/>
                  </m:rPr>
                  <m:t>τ</m:t>
                </m:r>
                <m:r>
                  <m:rPr>
                    <m:sty m:val="p"/>
                  </m:rPr>
                  <m:t>−</m:t>
                </m:r>
                <m:r>
                  <m:rPr>
                    <m:sty m:val="i"/>
                  </m:rPr>
                  <m:t>ζ</m:t>
                </m:r>
                <m:r>
                  <m:rPr>
                    <m:sty m:val="p"/>
                  </m:rPr>
                  <m:t>)</m:t>
                </m:r>
                <m:sSup>
                  <m:sSupPr/>
                  <m:e>
                    <m:r>
                      <m:rPr>
                        <m:sty m:val="p"/>
                      </m:rPr>
                      <m:t>]</m:t>
                    </m:r>
                  </m:e>
                  <m:sup>
                    <m:r>
                      <m:rPr>
                        <m:sty m:val="i"/>
                      </m:rPr>
                      <m:t>ζ</m:t>
                    </m:r>
                  </m:sup>
                </m:sSup>
              </m:e>
              <m:e>
                <m:r>
                  <m:rPr>
                    <m:sty m:val="i"/>
                  </m:rPr>
                  <m:t>ζ</m:t>
                </m:r>
                <m:r>
                  <m:rPr>
                    <m:sty m:val="p"/>
                  </m:rPr>
                  <m:t>≤</m:t>
                </m:r>
                <m:r>
                  <m:rPr>
                    <m:sty m:val="i"/>
                  </m:rPr>
                  <m:t>v</m:t>
                </m:r>
                <m:r>
                  <m:rPr>
                    <m:sty m:val="i"/>
                  </m:rPr>
                  <m:t>τ</m:t>
                </m:r>
              </m:e>
            </m:mr>
            <m:mr>
              <m:e>
                <m:r>
                  <m:rPr>
                    <m:sty m:val="i"/>
                  </m:rPr>
                  <m:t>ε</m:t>
                </m:r>
                <m:r>
                  <m:rPr>
                    <m:sty m:val="p"/>
                  </m:rPr>
                  <m:t>(</m:t>
                </m:r>
                <m:r>
                  <m:rPr>
                    <m:sty m:val="i"/>
                  </m:rPr>
                  <m:t>ζ</m:t>
                </m:r>
                <m:r>
                  <m:rPr>
                    <m:sty m:val="p"/>
                  </m:rPr>
                  <m:t>,</m:t>
                </m:r>
                <m:r>
                  <m:rPr>
                    <m:sty m:val="i"/>
                  </m:rPr>
                  <m:t>τ</m:t>
                </m:r>
                <m:r>
                  <m:rPr>
                    <m:sty m:val="p"/>
                  </m:rPr>
                  <m:t>)</m:t>
                </m:r>
                <m:r>
                  <m:rPr>
                    <m:sty m:val="p"/>
                  </m:rPr>
                  <m:t>=</m:t>
                </m:r>
                <m:r>
                  <m:rPr>
                    <m:sty m:val="p"/>
                  </m:rPr>
                  <m:t>0</m:t>
                </m:r>
              </m:e>
              <m:e>
                <m:r>
                  <m:rPr>
                    <m:sty m:val="i"/>
                  </m:rPr>
                  <m:t>ζ</m:t>
                </m:r>
                <m:r>
                  <m:rPr>
                    <m:sty m:val="p"/>
                  </m:rPr>
                  <m:t>≥</m:t>
                </m:r>
                <m:r>
                  <m:rPr>
                    <m:sty m:val="i"/>
                  </m:rPr>
                  <m:t>v</m:t>
                </m:r>
                <m:r>
                  <m:rPr>
                    <m:sty m:val="i"/>
                  </m:rPr>
                  <m:t>τ</m:t>
                </m:r>
              </m:e>
            </m:mr>
          </m:m>
        </m:oMath>
      </m:oMathPara>
    </w:p>
    <w:p>
      <w:pPr>
        <w:spacing w:after="220" w:lineRule="auto"/>
      </w:pPr>
      <w:r>
        <w:rPr>
          <w:rFonts w:eastAsia="Georgia" w:cs="Georgia" w:ascii="Georgia" w:hAnsi="Georgia"/>
        </w:rPr>
        <w:t xml:space="preserve">Tracer la courbe représentant </w:t>
      </w:r>
      <m:oMath>
        <m:r>
          <m:rPr>
            <m:sty m:val="i"/>
          </m:rPr>
          <m:t>ε</m:t>
        </m:r>
      </m:oMath>
      <w:r>
        <w:rPr/>
        <w:t xml:space="preserve"> en fonction de </w:t>
      </w:r>
      <m:oMath>
        <m:r>
          <m:rPr>
            <m:sty m:val="i"/>
          </m:rPr>
          <m:t>ζ</m:t>
        </m:r>
      </m:oMath>
      <w:r>
        <w:rPr>
          <w:rFonts w:eastAsia="Georgia" w:cs="Georgia" w:ascii="Georgia" w:hAnsi="Georgia"/>
        </w:rPr>
        <w:t xml:space="preserve"> à différents instants.</w:t>
      </w:r>
      <w:r>
        <w:rPr/>
        <w:br w:type="textWrapping"/>
      </w:r>
      <w:r>
        <w:rPr>
          <w:rFonts w:eastAsia="Georgia" w:cs="Georgia" w:ascii="Georgia" w:hAnsi="Georgia"/>
        </w:rPr>
        <w:t xml:space="preserve">Cette fonction décrit-elle correctement l'expérience présentée?</w:t>
      </w:r>
      <w:r>
        <w:rPr/>
        <w:br w:type="textWrapping"/>
      </w:r>
      <w:r>
        <w:rPr>
          <w:rFonts w:eastAsia="Georgia" w:cs="Georgia" w:ascii="Georgia" w:hAnsi="Georgia"/>
        </w:rPr>
        <w:t xml:space="preserve">Exprimer la vitesse adimensionnée </w:t>
      </w:r>
      <m:oMath>
        <m:r>
          <m:rPr>
            <m:sty m:val="i"/>
          </m:rPr>
          <m:t>v</m:t>
        </m:r>
      </m:oMath>
      <w:r>
        <w:rPr>
          <w:rFonts w:eastAsia="Georgia" w:cs="Georgia" w:ascii="Georgia" w:hAnsi="Georgia"/>
        </w:rPr>
        <w:t xml:space="preserve"> en fonction du débit adimensionné.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1"/>
      <w:numFmt w:val="decimal"/>
      <w:lvlText w:val="%1."/>
      <w:lvlJc w:val="left"/>
      <w:pPr>
        <w:tabs>
          <w:tab w:val="num" w:pos="1080"/>
        </w:tabs>
        <w:ind w:left="720" w:hanging="360"/>
      </w:p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48c132014576b20aab0d3b4dd4dfc6347027403f.jpg" TargetMode="Internal"/><Relationship Id="rId6" Type="http://schemas.openxmlformats.org/officeDocument/2006/relationships/image" Target="media/image-6ae1091313bb08f27c1df17dadcad0ccf364641f.jpg" TargetMode="Internal"/><Relationship Id="rId7" Type="http://schemas.openxmlformats.org/officeDocument/2006/relationships/image" Target="media/image-ce07ce6222859ebd19420420a26731a3cd0f3cf9.jpg" TargetMode="Internal"/><Relationship Id="rId8" Type="http://schemas.openxmlformats.org/officeDocument/2006/relationships/image" Target="media/image-b1db2be842d7f769628660db792e6894a999c966.jpg" TargetMode="Internal"/><Relationship Id="rId9" Type="http://schemas.openxmlformats.org/officeDocument/2006/relationships/image" Target="media/image-1f03c472cd9415a5f0cce8b8fda55f0c585fd075.jpg" TargetMode="Internal"/><Relationship Id="rId10" Type="http://schemas.openxmlformats.org/officeDocument/2006/relationships/image" Target="media/image-a1fd75144e002f8640da6e7704b565915d09c285.jpg" TargetMode="Internal"/><Relationship Id="rId11" Type="http://schemas.openxmlformats.org/officeDocument/2006/relationships/image" Target="media/image-41a1b11e87013dd68ce363e5bd9740a0d62a1b18.jpg" TargetMode="Internal"/><Relationship Id="rId12" Type="http://schemas.openxmlformats.org/officeDocument/2006/relationships/image" Target="media/image-b71b43e80fa8d921f2644bd04d2e675e3ea1c041.jpg" TargetMode="Internal"/><Relationship Id="rId13" Type="http://schemas.openxmlformats.org/officeDocument/2006/relationships/image" Target="media/image-7ee4bcbe74d917943f75c946f217c17518f5e582.jpg" TargetMode="Internal"/><Relationship Id="rId14" Type="http://schemas.openxmlformats.org/officeDocument/2006/relationships/image" Target="media/image-8a5a94e303c5712f974f2fb272dd34d11c2fe0a2.jpg" TargetMode="Internal"/><Relationship Id="rId15" Type="http://schemas.openxmlformats.org/officeDocument/2006/relationships/image" Target="media/image-ec4fc3adcbcf8734faa1c2d26b3e8fba0f725db3.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2025-09-04T21:33:42.247Z</dcterms:created>
  <dcterms:modified xsi:type="dcterms:W3CDTF">2025-09-04T21:33:42.247Z</dcterms:modified>
</cp:coreProperties>
</file>