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2003</w:t>
      </w:r>
    </w:p>
    <w:p>
      <w:pPr>
        <w:spacing w:line="271" w:before="330" w:lineRule="auto"/>
      </w:pPr>
      <w:r>
        <w:rPr>
          <w:rFonts w:eastAsia="Georgia" w:cs="Georgia" w:ascii="Georgia" w:hAnsi="Georgia"/>
          <w:b/>
          <w:sz w:val="42"/>
        </w:rPr>
        <w:t xml:space="preserve">Filière MP (groupes MPI/MI)</w:t>
      </w:r>
    </w:p>
    <w:p>
      <w:pPr>
        <w:spacing w:after="220" w:lineRule="auto"/>
      </w:pPr>
      <w:r>
        <w:rPr>
          <w:rFonts w:eastAsia="Georgia" w:cs="Georgia" w:ascii="Georgia" w:hAnsi="Georgia"/>
        </w:rPr>
        <w:t xml:space="preserve">Épreuve commune aux ENS de Paris et Cachan</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Filière MP (groupe I)</w:t>
      </w:r>
      <w:r>
        <w:rPr/>
        <w:br w:type="textWrapping"/>
      </w:r>
      <w:r>
        <w:rPr>
          <w:rFonts w:eastAsia="Georgia" w:cs="Georgia" w:ascii="Georgia" w:hAnsi="Georgia"/>
        </w:rPr>
        <w:t xml:space="preserve">Épreuve commune aux ENS de Paris, Lyon et Cachan</w:t>
      </w:r>
      <w:r>
        <w:rPr/>
        <w:br w:type="textWrapping"/>
      </w:r>
      <m:oMathPara>
        <m:oMathParaPr>
          <m:jc m:val="left"/>
        </m:oMathParaPr>
        <m:oMath>
          <m:r>
            <m:rPr>
              <m:sty m:val="p"/>
            </m:rPr>
            <m:t xml:space="preserve"> </m:t>
          </m:r>
        </m:oMath>
      </m:oMathPara>
    </w:p>
    <w:p>
      <w:pPr>
        <w:spacing w:line="271" w:before="330" w:lineRule="auto"/>
      </w:pPr>
      <w:r>
        <w:rPr>
          <w:rFonts w:eastAsia="Georgia" w:cs="Georgia" w:ascii="Georgia" w:hAnsi="Georgia"/>
          <w:b/>
          <w:sz w:val="42"/>
        </w:rPr>
        <w:t xml:space="preserve">Filière PC (groupe I)</w:t>
      </w:r>
    </w:p>
    <w:p>
      <w:pPr>
        <w:spacing w:after="220" w:lineRule="auto"/>
      </w:pPr>
      <w:r>
        <w:rPr>
          <w:rFonts w:eastAsia="Georgia" w:cs="Georgia" w:ascii="Georgia" w:hAnsi="Georgia"/>
        </w:rPr>
        <w:t xml:space="preserve">Épreuve commune aux ENS de Paris et Lyon</w:t>
      </w:r>
      <w:r>
        <w:rPr/>
        <w:br w:type="textWrapping"/>
      </w:r>
      <m:oMathPara>
        <m:oMathParaPr>
          <m:jc m:val="left"/>
        </m:oMathParaPr>
        <m:oMath>
          <m:r>
            <m:rPr>
              <m:sty m:val="p"/>
            </m:rPr>
            <m:t xml:space="preserve"> </m:t>
          </m:r>
        </m:oMath>
      </m:oMathPara>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r>
        <w:rPr/>
        <w:br w:type="textWrapping"/>
      </w:r>
      <w:r>
        <w:rPr/>
        <w:t xml:space="preserve">m</w:t>
      </w:r>
    </w:p>
    <w:p>
      <w:pPr>
        <w:spacing w:lineRule="auto"/>
        <w:ind w:left="2265" w:right="2265"/>
        <w:jc w:val="center"/>
      </w:pPr>
      <w:r>
        <w:rPr/>
        <w:t xml:space="preserve">Tournez la page S.V.P.</w:t>
      </w:r>
    </w:p>
    <w:p>
      <w:pPr>
        <w:spacing w:line="271" w:before="330" w:lineRule="auto"/>
      </w:pPr>
      <w:r>
        <w:rPr>
          <w:rFonts w:eastAsia="Georgia" w:cs="Georgia" w:ascii="Georgia" w:hAnsi="Georgia"/>
          <w:b/>
          <w:sz w:val="42"/>
        </w:rPr>
        <w:t xml:space="preserve">Préambule</w:t>
      </w:r>
    </w:p>
    <w:p>
      <w:pPr>
        <w:spacing w:after="220" w:lineRule="auto"/>
      </w:pPr>
      <w:r>
        <w:rPr/>
        <w:t xml:space="preserve">Le sujet comporte 4 parties.</w:t>
      </w:r>
      <w:r>
        <w:rPr/>
        <w:br w:type="textWrapping"/>
      </w:r>
      <w:r>
        <w:rPr>
          <w:rFonts w:eastAsia="Georgia" w:cs="Georgia" w:ascii="Georgia" w:hAnsi="Georgia"/>
        </w:rPr>
        <w:t xml:space="preserve">La partie 1 introduit différents problèmes d'algorithmique sur les mots et étudie la complexité des algorithmes naïfs.</w:t>
      </w:r>
    </w:p>
    <w:p>
      <w:pPr>
        <w:spacing w:after="220" w:lineRule="auto"/>
      </w:pPr>
      <w:r>
        <w:rPr>
          <w:rFonts w:eastAsia="Georgia" w:cs="Georgia" w:ascii="Georgia" w:hAnsi="Georgia"/>
        </w:rPr>
        <w:t xml:space="preserve">La partie 2 propose un algorithme optimal pour le problème de la recherche de motifs.</w:t>
      </w:r>
      <w:r>
        <w:rPr/>
        <w:br w:type="textWrapping"/>
      </w:r>
      <w:r>
        <w:rPr>
          <w:rFonts w:eastAsia="Georgia" w:cs="Georgia" w:ascii="Georgia" w:hAnsi="Georgia"/>
        </w:rPr>
        <w:t xml:space="preserve">La partie 3 introduit une structure de données importante dans de nombreux problèmes d'algorithmique des mots, l'arbre des suffixes, et montre comment le calculer en temps linéaire en la taille de l'entrée.</w:t>
      </w:r>
    </w:p>
    <w:p>
      <w:pPr>
        <w:spacing w:after="220" w:lineRule="auto"/>
      </w:pPr>
      <w:r>
        <w:rPr>
          <w:rFonts w:eastAsia="Georgia" w:cs="Georgia" w:ascii="Georgia" w:hAnsi="Georgia"/>
        </w:rPr>
        <w:t xml:space="preserve">La partie 4 est destinée à l'étude de quelques applications de l'arbre des suffixes.</w:t>
      </w:r>
      <w:r>
        <w:rPr/>
        <w:br w:type="textWrapping"/>
      </w:r>
      <w:r>
        <w:rPr>
          <w:rFonts w:eastAsia="Georgia" w:cs="Georgia" w:ascii="Georgia" w:hAnsi="Georgia"/>
        </w:rPr>
        <w:t xml:space="preserve">Les parties 1, 2, 3 sont indépendantes. La partie 4 dépend de la partie 3, mais peut être traitée indépendamment en admettant les résultats qui y sont établis.</w:t>
      </w:r>
    </w:p>
    <w:p>
      <w:pPr>
        <w:spacing w:after="220" w:lineRule="auto"/>
      </w:pPr>
      <w:r>
        <w:rPr>
          <w:rFonts w:eastAsia="Georgia" w:cs="Georgia" w:ascii="Georgia" w:hAnsi="Georgia"/>
        </w:rPr>
        <w:t xml:space="preserve">Le soin apporté à la rédaction et à la présentation sera apprécié par les correcteurs.</w:t>
      </w:r>
      <w:r>
        <w:rPr/>
        <w:br w:type="textWrapping"/>
      </w:r>
      <w:r>
        <w:rPr>
          <w:rFonts w:eastAsia="Georgia" w:cs="Georgia" w:ascii="Georgia" w:hAnsi="Georgia"/>
        </w:rPr>
        <w:t xml:space="preserve">A. Notations et primitives de manipulation des mots. Dans tout le problème, </w:t>
      </w:r>
      <m:oMath>
        <m:r>
          <m:rPr>
            <m:scr m:val="script"/>
          </m:rPr>
          <m:t>A</m:t>
        </m:r>
      </m:oMath>
      <w:r>
        <w:rPr/>
        <w:t xml:space="preserve"> est un alphabet fini, de cardinal </w:t>
      </w:r>
      <m:oMath>
        <m:r>
          <m:rPr>
            <m:sty m:val="i"/>
          </m:rPr>
          <m:t>σ</m:t>
        </m:r>
      </m:oMath>
      <w:r>
        <w:rPr>
          <w:rFonts w:eastAsia="Georgia" w:cs="Georgia" w:ascii="Georgia" w:hAnsi="Georgia"/>
        </w:rPr>
        <w:t xml:space="preserve"> fixé. On supposera que la comparaison de deux éléments de </w:t>
      </w:r>
      <m:oMath>
        <m:r>
          <m:rPr>
            <m:scr m:val="script"/>
          </m:rPr>
          <m:t>A</m:t>
        </m:r>
      </m:oMath>
      <w:r>
        <w:rPr>
          <w:rFonts w:eastAsia="Georgia" w:cs="Georgia" w:ascii="Georgia" w:hAnsi="Georgia"/>
        </w:rPr>
        <w:t xml:space="preserve"> (caractères) s'effectue en temps constant. La i-ème lettre d'un mot </w:t>
      </w:r>
      <m:oMath>
        <m:r>
          <m:rPr>
            <m:sty m:val="i"/>
          </m:rPr>
          <m:t>s</m:t>
        </m:r>
      </m:oMath>
      <w:r>
        <w:rPr>
          <w:rFonts w:eastAsia="Georgia" w:cs="Georgia" w:ascii="Georgia" w:hAnsi="Georgia"/>
        </w:rPr>
        <w:t xml:space="preserve"> sera notée </w:t>
      </w:r>
      <m:oMath>
        <m:r>
          <m:rPr>
            <m:sty m:val="i"/>
          </m:rPr>
          <m:t>s</m:t>
        </m:r>
        <m:r>
          <m:rPr>
            <m:sty m:val="p"/>
          </m:rPr>
          <m:t>[</m:t>
        </m:r>
        <m:r>
          <m:rPr>
            <m:sty m:val="i"/>
          </m:rPr>
          <m:t>i</m:t>
        </m:r>
        <m:r>
          <m:rPr>
            <m:sty m:val="p"/>
          </m:rPr>
          <m:t>]</m:t>
        </m:r>
      </m:oMath>
      <w:r>
        <w:rPr>
          <w:rFonts w:eastAsia="Georgia" w:cs="Georgia" w:ascii="Georgia" w:hAnsi="Georgia"/>
        </w:rPr>
        <w:t xml:space="preserve">. Le sous-mot constitué des caractères d'indice </w:t>
      </w:r>
      <m:oMath>
        <m:r>
          <m:rPr>
            <m:sty m:val="i"/>
          </m:rPr>
          <m:t>i</m:t>
        </m:r>
        <m:r>
          <m:rPr>
            <m:sty m:val="p"/>
          </m:rPr>
          <m:t>≤</m:t>
        </m:r>
        <m:r>
          <m:rPr>
            <m:sty m:val="i"/>
          </m:rPr>
          <m:t>l</m:t>
        </m:r>
        <m:r>
          <m:rPr>
            <m:sty m:val="p"/>
          </m:rPr>
          <m:t>≤</m:t>
        </m:r>
        <m:r>
          <m:rPr>
            <m:sty m:val="i"/>
          </m:rPr>
          <m:t>j</m:t>
        </m:r>
      </m:oMath>
      <w:r>
        <w:rPr>
          <w:rFonts w:eastAsia="Georgia" w:cs="Georgia" w:ascii="Georgia" w:hAnsi="Georgia"/>
        </w:rPr>
        <w:t xml:space="preserve"> sera noté </w:t>
      </w:r>
      <m:oMath>
        <m:r>
          <m:rPr>
            <m:sty m:val="i"/>
          </m:rPr>
          <m:t>s</m:t>
        </m:r>
        <m:r>
          <m:rPr>
            <m:sty m:val="p"/>
          </m:rPr>
          <m:t>[</m:t>
        </m:r>
        <m:r>
          <m:rPr>
            <m:sty m:val="i"/>
          </m:rPr>
          <m:t>i</m:t>
        </m:r>
        <m:r>
          <m:rPr>
            <m:sty m:val="p"/>
          </m:rPr>
          <m:t>.</m:t>
        </m:r>
        <m:r>
          <m:rPr>
            <m:sty m:val="p"/>
          </m:rPr>
          <m:t>.</m:t>
        </m:r>
        <m:r>
          <m:rPr>
            <m:sty m:val="i"/>
          </m:rPr>
          <m:t>j</m:t>
        </m:r>
        <m:r>
          <m:rPr>
            <m:sty m:val="p"/>
          </m:rPr>
          <m:t>]</m:t>
        </m:r>
      </m:oMath>
      <w:r>
        <w:rPr/>
        <w:t xml:space="preserve">. On conviendra que </w:t>
      </w:r>
      <m:oMath>
        <m:r>
          <m:rPr>
            <m:sty m:val="i"/>
          </m:rPr>
          <m:t>s</m:t>
        </m:r>
        <m:r>
          <m:rPr>
            <m:sty m:val="p"/>
          </m:rPr>
          <m:t>[</m:t>
        </m:r>
        <m:r>
          <m:rPr>
            <m:sty m:val="i"/>
          </m:rPr>
          <m:t>i</m:t>
        </m:r>
        <m:r>
          <m:rPr>
            <m:sty m:val="p"/>
          </m:rPr>
          <m:t>.</m:t>
        </m:r>
        <m:r>
          <m:rPr>
            <m:sty m:val="p"/>
          </m:rPr>
          <m:t>.</m:t>
        </m:r>
        <m:r>
          <m:rPr>
            <m:sty m:val="i"/>
          </m:rPr>
          <m:t>j</m:t>
        </m:r>
        <m:r>
          <m:rPr>
            <m:sty m:val="p"/>
          </m:rPr>
          <m:t>]</m:t>
        </m:r>
      </m:oMath>
      <w:r>
        <w:rPr/>
        <w:t xml:space="preserve"> est le mot vide si </w:t>
      </w:r>
      <m:oMath>
        <m:r>
          <m:rPr>
            <m:sty m:val="i"/>
          </m:rPr>
          <m:t>j</m:t>
        </m:r>
        <m:r>
          <m:rPr>
            <m:sty m:val="p"/>
          </m:rPr>
          <m:t>&lt;</m:t>
        </m:r>
        <m:r>
          <m:rPr>
            <m:sty m:val="i"/>
          </m:rPr>
          <m:t>i</m:t>
        </m:r>
      </m:oMath>
      <w:r>
        <w:rPr/>
        <w:t xml:space="preserve">. La longueur d'un mot </w:t>
      </w:r>
      <m:oMath>
        <m:r>
          <m:rPr>
            <m:sty m:val="i"/>
          </m:rPr>
          <m:t>s</m:t>
        </m:r>
      </m:oMath>
      <w:r>
        <w:rPr>
          <w:rFonts w:eastAsia="Georgia" w:cs="Georgia" w:ascii="Georgia" w:hAnsi="Georgia"/>
        </w:rPr>
        <w:t xml:space="preserve"> sera notée </w:t>
      </w:r>
      <m:oMath>
        <m:r>
          <m:rPr>
            <m:sty m:val="p"/>
          </m:rPr>
          <m:t>|</m:t>
        </m:r>
        <m:r>
          <m:rPr>
            <m:sty m:val="i"/>
          </m:rPr>
          <m:t>s</m:t>
        </m:r>
        <m:r>
          <m:rPr>
            <m:sty m:val="p"/>
          </m:rPr>
          <m:t>|</m:t>
        </m:r>
      </m:oMath>
      <w:r>
        <w:rPr>
          <w:rFonts w:eastAsia="Georgia" w:cs="Georgia" w:ascii="Georgia" w:hAnsi="Georgia"/>
        </w:rPr>
        <w:t xml:space="preserve">. La concaténation de deux mots u et </w:t>
      </w:r>
      <m:oMath>
        <m:r>
          <m:rPr>
            <m:sty m:val="i"/>
          </m:rPr>
          <m:t>v</m:t>
        </m:r>
      </m:oMath>
      <w:r>
        <w:rPr>
          <w:rFonts w:eastAsia="Georgia" w:cs="Georgia" w:ascii="Georgia" w:hAnsi="Georgia"/>
        </w:rPr>
        <w:t xml:space="preserve"> sera notée u.v; il s'agit du mot </w:t>
      </w:r>
      <m:oMath>
        <m:r>
          <m:rPr>
            <m:sty m:val="i"/>
          </m:rPr>
          <m:t>w</m:t>
        </m:r>
      </m:oMath>
      <w:r>
        <w:rPr/>
        <w:t xml:space="preserve"> de longueur </w:t>
      </w:r>
      <m:oMath>
        <m:r>
          <m:rPr>
            <m:sty m:val="p"/>
          </m:rPr>
          <m:t>|</m:t>
        </m:r>
        <m:r>
          <m:rPr>
            <m:sty m:val="i"/>
          </m:rPr>
          <m:t>u</m:t>
        </m:r>
        <m:r>
          <m:rPr>
            <m:sty m:val="p"/>
          </m:rPr>
          <m:t>|</m:t>
        </m:r>
        <m:r>
          <m:rPr>
            <m:sty m:val="p"/>
          </m:rPr>
          <m:t>+</m:t>
        </m:r>
        <m:r>
          <m:rPr>
            <m:sty m:val="p"/>
          </m:rPr>
          <m:t>|</m:t>
        </m:r>
        <m:r>
          <m:rPr>
            <m:sty m:val="i"/>
          </m:rPr>
          <m:t>v</m:t>
        </m:r>
        <m:r>
          <m:rPr>
            <m:sty m:val="p"/>
          </m:rPr>
          <m:t>|</m:t>
        </m:r>
      </m:oMath>
      <w:r>
        <w:rPr/>
        <w:t xml:space="preserve"> tel que </w:t>
      </w:r>
      <m:oMath>
        <m:r>
          <m:rPr>
            <m:sty m:val="i"/>
          </m:rPr>
          <m:t>w</m:t>
        </m:r>
        <m:r>
          <m:rPr>
            <m:sty m:val="p"/>
          </m:rPr>
          <m:t>[</m:t>
        </m:r>
        <m:r>
          <m:rPr>
            <m:sty m:val="i"/>
          </m:rPr>
          <m:t>i</m:t>
        </m:r>
        <m:r>
          <m:rPr>
            <m:sty m:val="p"/>
          </m:rPr>
          <m:t>]</m:t>
        </m:r>
        <m:r>
          <m:rPr>
            <m:sty m:val="p"/>
          </m:rPr>
          <m:t>=</m:t>
        </m:r>
        <m:r>
          <m:rPr>
            <m:sty m:val="i"/>
          </m:rPr>
          <m:t>u</m:t>
        </m:r>
        <m:r>
          <m:rPr>
            <m:sty m:val="p"/>
          </m:rPr>
          <m:t>[</m:t>
        </m:r>
        <m:r>
          <m:rPr>
            <m:sty m:val="i"/>
          </m:rPr>
          <m:t>i</m:t>
        </m:r>
        <m:r>
          <m:rPr>
            <m:sty m:val="p"/>
          </m:rPr>
          <m:t>]</m:t>
        </m:r>
      </m:oMath>
      <w:r>
        <w:rPr/>
        <w:t xml:space="preserve"> si </w:t>
      </w:r>
      <m:oMath>
        <m:r>
          <m:rPr>
            <m:sty m:val="i"/>
          </m:rPr>
          <m:t>i</m:t>
        </m:r>
        <m:r>
          <m:rPr>
            <m:sty m:val="p"/>
          </m:rPr>
          <m:t>≤</m:t>
        </m:r>
        <m:r>
          <m:rPr>
            <m:sty m:val="p"/>
          </m:rPr>
          <m:t>|</m:t>
        </m:r>
        <m:r>
          <m:rPr>
            <m:sty m:val="i"/>
          </m:rPr>
          <m:t>u</m:t>
        </m:r>
        <m:r>
          <m:rPr>
            <m:sty m:val="p"/>
          </m:rPr>
          <m:t>|</m:t>
        </m:r>
        <m:r>
          <m:rPr>
            <m:sty m:val="p"/>
          </m:rPr>
          <m:t>,</m:t>
        </m:r>
        <m:r>
          <m:rPr>
            <m:sty m:val="i"/>
          </m:rPr>
          <m:t>w</m:t>
        </m:r>
        <m:r>
          <m:rPr>
            <m:sty m:val="p"/>
          </m:rPr>
          <m:t>[</m:t>
        </m:r>
        <m:r>
          <m:rPr>
            <m:sty m:val="i"/>
          </m:rPr>
          <m:t>i</m:t>
        </m:r>
        <m:r>
          <m:rPr>
            <m:sty m:val="p"/>
          </m:rPr>
          <m:t>]</m:t>
        </m:r>
        <m:r>
          <m:rPr>
            <m:sty m:val="p"/>
          </m:rPr>
          <m:t>=</m:t>
        </m:r>
        <m:r>
          <m:rPr>
            <m:sty m:val="i"/>
          </m:rPr>
          <m:t>v</m:t>
        </m:r>
        <m:r>
          <m:rPr>
            <m:sty m:val="p"/>
          </m:rPr>
          <m:t>[</m:t>
        </m:r>
        <m:r>
          <m:rPr>
            <m:sty m:val="i"/>
          </m:rPr>
          <m:t>i</m:t>
        </m:r>
        <m:r>
          <m:rPr>
            <m:sty m:val="p"/>
          </m:rPr>
          <m:t>−</m:t>
        </m:r>
        <m:r>
          <m:rPr>
            <m:sty m:val="p"/>
          </m:rPr>
          <m:t>|</m:t>
        </m:r>
        <m:r>
          <m:rPr>
            <m:sty m:val="i"/>
          </m:rPr>
          <m:t>u</m:t>
        </m:r>
        <m:r>
          <m:rPr>
            <m:sty m:val="p"/>
          </m:rPr>
          <m:t>|</m:t>
        </m:r>
        <m:r>
          <m:rPr>
            <m:sty m:val="p"/>
          </m:rPr>
          <m:t>]</m:t>
        </m:r>
      </m:oMath>
      <w:r>
        <w:rPr/>
        <w:t xml:space="preserve"> sinon.</w:t>
      </w:r>
    </w:p>
    <w:p>
      <w:pPr>
        <w:spacing w:after="220" w:lineRule="auto"/>
      </w:pPr>
      <w:r>
        <w:rPr>
          <w:rFonts w:eastAsia="Georgia" w:cs="Georgia" w:ascii="Georgia" w:hAnsi="Georgia"/>
        </w:rPr>
        <w:t xml:space="preserve">On supposera que toutes ces primitives de manipulation des mots peuvent être effectuées en temps constant.</w:t>
      </w:r>
    </w:p>
    <w:p>
      <w:pPr>
        <w:spacing w:after="220" w:lineRule="auto"/>
      </w:pPr>
      <w:r>
        <w:rPr>
          <w:rFonts w:eastAsia="Georgia" w:cs="Georgia" w:ascii="Georgia" w:hAnsi="Georgia"/>
        </w:rPr>
        <w:t xml:space="preserve">Si les entrées d'un problème ont pour taille </w:t>
      </w:r>
      <m:oMath>
        <m:r>
          <m:rPr>
            <m:sty m:val="i"/>
          </m:rPr>
          <m:t>O</m:t>
        </m:r>
        <m:r>
          <m:rPr>
            <m:sty m:val="p"/>
          </m:rPr>
          <m:t>(</m:t>
        </m:r>
        <m:r>
          <m:rPr>
            <m:sty m:val="i"/>
          </m:rPr>
          <m:t>n</m:t>
        </m:r>
        <m:r>
          <m:rPr>
            <m:sty m:val="p"/>
          </m:rPr>
          <m:t>)</m:t>
        </m:r>
      </m:oMath>
      <w:r>
        <w:rPr>
          <w:rFonts w:eastAsia="Georgia" w:cs="Georgia" w:ascii="Georgia" w:hAnsi="Georgia"/>
        </w:rPr>
        <w:t xml:space="preserve">, on supposera que toutes les opérations arithmétiques (addition, soustraction, multiplication, comparaison) sur des entiers inférieurs à </w:t>
      </w:r>
      <m:oMath>
        <m:r>
          <m:rPr>
            <m:sty m:val="i"/>
          </m:rPr>
          <m:t>n</m:t>
        </m:r>
      </m:oMath>
      <w:r>
        <w:rPr/>
        <w:t xml:space="preserve"> se font en temps 1 .</w:t>
      </w:r>
      <w:r>
        <w:rPr/>
        <w:br w:type="textWrapping"/>
      </w:r>
      <w:r>
        <w:rPr>
          <w:rFonts w:eastAsia="Georgia" w:cs="Georgia" w:ascii="Georgia" w:hAnsi="Georgia"/>
        </w:rPr>
        <w:t xml:space="preserve">B. Avertissement. Cette épreuve est une épreuve d'informatique. À ce titre, la résolution des questions d'algorithmique du sujet sera prise en compte de façon importante dans l'évaluation de la copie. On attire tout particulièrement l'attention des candidats sur le fait que dans l'écriture d'algorithmes sur les mots, il convient d'être attentifs aux dépassements d'indice; c'est-à-dire que si </w:t>
      </w:r>
      <m:oMath>
        <m:sSub>
          <m:sSubPr/>
          <m:e>
            <m:r>
              <m:rPr>
                <m:sty m:val="i"/>
              </m:rPr>
              <m:t>m</m:t>
            </m:r>
          </m:e>
          <m:sub>
            <m:r>
              <m:rPr>
                <m:sty m:val="p"/>
              </m:rPr>
              <m:t>1</m:t>
            </m:r>
          </m:sub>
        </m:sSub>
        <m:r>
          <m:rPr>
            <m:sty m:val="p"/>
          </m:rPr>
          <m:t>…</m:t>
        </m:r>
        <m:sSub>
          <m:sSubPr/>
          <m:e>
            <m:r>
              <m:rPr>
                <m:sty m:val="i"/>
              </m:rPr>
              <m:t>m</m:t>
            </m:r>
          </m:e>
          <m:sub>
            <m:r>
              <m:rPr>
                <m:sty m:val="i"/>
              </m:rPr>
              <m:t>k</m:t>
            </m:r>
          </m:sub>
        </m:sSub>
      </m:oMath>
      <w:r>
        <w:rPr/>
        <w:t xml:space="preserve"> est un mot de taille </w:t>
      </w:r>
      <m:oMath>
        <m:r>
          <m:rPr>
            <m:sty m:val="i"/>
          </m:rPr>
          <m:t>k</m:t>
        </m:r>
      </m:oMath>
      <w:r>
        <w:rPr/>
        <w:t xml:space="preserve">, il n'est pas licite d'appeler </w:t>
      </w:r>
      <m:oMath>
        <m:sSub>
          <m:sSubPr/>
          <m:e>
            <m:r>
              <m:rPr>
                <m:sty m:val="i"/>
              </m:rPr>
              <m:t>m</m:t>
            </m:r>
          </m:e>
          <m:sub>
            <m:r>
              <m:rPr>
                <m:sty m:val="i"/>
              </m:rPr>
              <m:t>j</m:t>
            </m:r>
          </m:sub>
        </m:sSub>
      </m:oMath>
      <w:r>
        <w:rPr/>
        <w:t xml:space="preserve"> pour </w:t>
      </w:r>
      <m:oMath>
        <m:r>
          <m:rPr>
            <m:sty m:val="i"/>
          </m:rPr>
          <m:t>j</m:t>
        </m:r>
        <m:r>
          <m:rPr>
            <m:sty m:val="p"/>
          </m:rPr>
          <m:t>&gt;</m:t>
        </m:r>
        <m:r>
          <m:rPr>
            <m:sty m:val="i"/>
          </m:rPr>
          <m:t>k</m:t>
        </m:r>
      </m:oMath>
      <w:r>
        <w:rPr/>
        <w:t xml:space="preserve"> ou </w:t>
      </w:r>
      <m:oMath>
        <m:r>
          <m:rPr>
            <m:sty m:val="i"/>
          </m:rPr>
          <m:t>j</m:t>
        </m:r>
        <m:r>
          <m:rPr>
            <m:sty m:val="p"/>
          </m:rPr>
          <m:t>≤</m:t>
        </m:r>
        <m:r>
          <m:rPr>
            <m:sty m:val="p"/>
          </m:rPr>
          <m:t>0</m:t>
        </m:r>
      </m:oMath>
      <w:r>
        <w:rPr/>
        <w:t xml:space="preserve"> au cours d'un algorithme.</w:t>
      </w:r>
    </w:p>
    <w:p>
      <w:pPr>
        <w:spacing w:after="220" w:lineRule="auto"/>
      </w:pPr>
      <w:r>
        <w:rPr>
          <w:rFonts w:eastAsia="Georgia" w:cs="Georgia" w:ascii="Georgia" w:hAnsi="Georgia"/>
        </w:rPr>
        <w:t xml:space="preserve">Sauf mention expresse du contraire, on ne demande pas de justifier formellement les algorithmes écrits.</w:t>
      </w:r>
    </w:p>
    <w:p>
      <w:pPr>
        <w:spacing w:after="220" w:lineRule="auto"/>
      </w:pPr>
      <w:r>
        <w:rPr>
          <w:rFonts w:eastAsia="Georgia" w:cs="Georgia" w:ascii="Georgia" w:hAnsi="Georgia"/>
        </w:rPr>
        <w:t xml:space="preserve">Outre les structures de contrôle habituelles, les structures de données du programme et les primitives les manipulant, les candidats pourront utiliser dans l'écriture de leurs algorithmes les primitives définies au paragraphe </w:t>
      </w:r>
      <m:oMath>
        <m:r>
          <m:rPr>
            <m:sty m:val="b"/>
          </m:rPr>
          <m:t>A</m:t>
        </m:r>
      </m:oMath>
      <w:r>
        <w:rPr/>
        <w:t xml:space="preserve">.</w:t>
      </w:r>
    </w:p>
    <w:p>
      <w:pPr>
        <w:spacing w:line="271" w:before="330" w:lineRule="auto"/>
      </w:pPr>
      <w:r>
        <w:rPr>
          <w:rFonts w:eastAsia="Georgia" w:cs="Georgia" w:ascii="Georgia" w:hAnsi="Georgia"/>
          <w:b/>
          <w:sz w:val="42"/>
        </w:rPr>
        <w:t xml:space="preserve">1. Quelques problèmes D'Algorithmique des mots</w:t>
      </w:r>
    </w:p>
    <w:p>
      <w:pPr>
        <w:numPr>
          <w:ilvl w:val="0"/>
          <w:numId w:val="1"/>
        </w:numPr>
        <w:spacing w:lineRule="auto"/>
      </w:pPr>
      <w:r>
        <w:rPr>
          <w:rFonts w:eastAsia="Georgia" w:cs="Georgia" w:ascii="Georgia" w:hAnsi="Georgia"/>
        </w:rPr>
        <w:t xml:space="preserve">Écrire un algorithme COMPARE_SOUS_CHAÎNE </w:t>
      </w:r>
      <m:oMath>
        <m:r>
          <m:rPr>
            <m:sty m:val="p"/>
          </m:rPr>
          <m:t>(</m:t>
        </m:r>
        <m:r>
          <m:rPr>
            <m:sty m:val="i"/>
          </m:rPr>
          <m:t>s</m:t>
        </m:r>
        <m:r>
          <m:rPr>
            <m:sty m:val="p"/>
          </m:rPr>
          <m:t>,</m:t>
        </m:r>
        <m:r>
          <m:rPr>
            <m:sty m:val="i"/>
          </m:rPr>
          <m:t>t</m:t>
        </m:r>
        <m:r>
          <m:rPr>
            <m:sty m:val="p"/>
          </m:rPr>
          <m:t>,</m:t>
        </m:r>
        <m:r>
          <m:rPr>
            <m:sty m:val="i"/>
          </m:rPr>
          <m:t>i</m:t>
        </m:r>
        <m:r>
          <m:rPr>
            <m:sty m:val="p"/>
          </m:rPr>
          <m:t>,</m:t>
        </m:r>
        <m:r>
          <m:rPr>
            <m:sty m:val="i"/>
          </m:rPr>
          <m:t>j</m:t>
        </m:r>
        <m:r>
          <m:rPr>
            <m:sty m:val="p"/>
          </m:rPr>
          <m:t>,</m:t>
        </m:r>
        <m:r>
          <m:rPr>
            <m:sty m:val="i"/>
          </m:rPr>
          <m:t>k</m:t>
        </m:r>
        <m:r>
          <m:rPr>
            <m:sty m:val="p"/>
          </m:rPr>
          <m:t>)</m:t>
        </m:r>
      </m:oMath>
      <w:r>
        <w:rPr/>
        <w:t xml:space="preserve"> qui prend en argument deux mots de </w:t>
      </w:r>
      <m:oMath>
        <m:sSup>
          <m:sSupPr/>
          <m:e>
            <m:r>
              <m:rPr>
                <m:scr m:val="script"/>
              </m:rPr>
              <m:t>A</m:t>
            </m:r>
          </m:e>
          <m:sup>
            <m:r>
              <m:rPr>
                <m:sty m:val="p"/>
              </m:rPr>
              <m:t>∗</m:t>
            </m:r>
          </m:sup>
        </m:sSup>
      </m:oMath>
      <w:r>
        <w:rPr/>
        <w:t xml:space="preserve"> et trois entiers positifs ou nuls, et qui renvoie faux si </w:t>
      </w:r>
      <m:oMath>
        <m:r>
          <m:rPr>
            <m:sty m:val="i"/>
          </m:rPr>
          <m:t>i</m:t>
        </m:r>
        <m:r>
          <m:rPr>
            <m:sty m:val="p"/>
          </m:rPr>
          <m:t>=</m:t>
        </m:r>
        <m:r>
          <m:rPr>
            <m:sty m:val="p"/>
          </m:rPr>
          <m:t>0</m:t>
        </m:r>
        <m:r>
          <m:rPr>
            <m:sty m:val="p"/>
          </m:rPr>
          <m:t>,</m:t>
        </m:r>
        <m:r>
          <m:rPr>
            <m:sty m:val="i"/>
          </m:rPr>
          <m:t>j</m:t>
        </m:r>
        <m:r>
          <m:rPr>
            <m:sty m:val="p"/>
          </m:rPr>
          <m:t>=</m:t>
        </m:r>
        <m:r>
          <m:rPr>
            <m:sty m:val="p"/>
          </m:rPr>
          <m:t>0</m:t>
        </m:r>
        <m:r>
          <m:rPr>
            <m:sty m:val="p"/>
          </m:rPr>
          <m:t>,</m:t>
        </m:r>
        <m:r>
          <m:rPr>
            <m:sty m:val="i"/>
          </m:rPr>
          <m:t>i</m:t>
        </m:r>
        <m:r>
          <m:rPr>
            <m:sty m:val="p"/>
          </m:rPr>
          <m:t>+</m:t>
        </m:r>
        <m:r>
          <m:rPr>
            <m:sty m:val="i"/>
          </m:rPr>
          <m:t>k</m:t>
        </m:r>
        <m:r>
          <m:rPr>
            <m:sty m:val="p"/>
          </m:rPr>
          <m:t>&gt;</m:t>
        </m:r>
        <m:r>
          <m:rPr>
            <m:sty m:val="p"/>
          </m:rPr>
          <m:t>|</m:t>
        </m:r>
        <m:r>
          <m:rPr>
            <m:sty m:val="i"/>
          </m:rPr>
          <m:t>s</m:t>
        </m:r>
        <m:r>
          <m:rPr>
            <m:sty m:val="p"/>
          </m:rPr>
          <m:t>|</m:t>
        </m:r>
        <m:r>
          <m:rPr>
            <m:sty m:val="p"/>
          </m:rPr>
          <m:t>,</m:t>
        </m:r>
        <m:r>
          <m:rPr>
            <m:sty m:val="i"/>
          </m:rPr>
          <m:t>j</m:t>
        </m:r>
        <m:r>
          <m:rPr>
            <m:sty m:val="p"/>
          </m:rPr>
          <m:t>+</m:t>
        </m:r>
        <m:r>
          <m:rPr>
            <m:sty m:val="i"/>
          </m:rPr>
          <m:t>k</m:t>
        </m:r>
        <m:r>
          <m:rPr>
            <m:sty m:val="p"/>
          </m:rPr>
          <m:t>&gt;</m:t>
        </m:r>
        <m:r>
          <m:rPr>
            <m:sty m:val="p"/>
          </m:rPr>
          <m:t>|</m:t>
        </m:r>
        <m:r>
          <m:rPr>
            <m:sty m:val="i"/>
          </m:rPr>
          <m:t>t</m:t>
        </m:r>
        <m:r>
          <m:rPr>
            <m:sty m:val="p"/>
          </m:rPr>
          <m:t>|</m:t>
        </m:r>
      </m:oMath>
      <w:r>
        <w:rPr/>
        <w:t xml:space="preserve"> ou </w:t>
      </w:r>
      <m:oMath>
        <m:r>
          <m:rPr>
            <m:sty m:val="i"/>
          </m:rPr>
          <m:t>s</m:t>
        </m:r>
        <m:r>
          <m:rPr>
            <m:sty m:val="p"/>
          </m:rPr>
          <m:t>[</m:t>
        </m:r>
        <m:r>
          <m:rPr>
            <m:sty m:val="i"/>
          </m:rPr>
          <m:t>i</m:t>
        </m:r>
        <m:r>
          <m:rPr>
            <m:sty m:val="p"/>
          </m:rPr>
          <m:t>.</m:t>
        </m:r>
        <m:r>
          <m:rPr>
            <m:sty m:val="p"/>
          </m:rPr>
          <m:t>.</m:t>
        </m:r>
        <m:r>
          <m:rPr>
            <m:sty m:val="i"/>
          </m:rPr>
          <m:t>i</m:t>
        </m:r>
        <m:r>
          <m:rPr>
            <m:sty m:val="p"/>
          </m:rPr>
          <m:t>+</m:t>
        </m:r>
        <m:r>
          <m:rPr>
            <m:sty m:val="i"/>
          </m:rPr>
          <m:t>k</m:t>
        </m:r>
        <m:r>
          <m:rPr>
            <m:sty m:val="p"/>
          </m:rPr>
          <m:t>]</m:t>
        </m:r>
        <m:r>
          <m:rPr>
            <m:sty m:val="p"/>
          </m:rPr>
          <m:t>≠</m:t>
        </m:r>
        <m:r>
          <m:rPr>
            <m:sty m:val="i"/>
          </m:rPr>
          <m:t>t</m:t>
        </m:r>
        <m:r>
          <m:rPr>
            <m:sty m:val="p"/>
          </m:rPr>
          <m:t>[</m:t>
        </m:r>
        <m:r>
          <m:rPr>
            <m:sty m:val="i"/>
          </m:rPr>
          <m:t>j</m:t>
        </m:r>
        <m:r>
          <m:rPr>
            <m:sty m:val="p"/>
          </m:rPr>
          <m:t>.</m:t>
        </m:r>
        <m:r>
          <m:rPr>
            <m:sty m:val="p"/>
          </m:rPr>
          <m:t>.</m:t>
        </m:r>
        <m:r>
          <m:rPr>
            <m:sty m:val="i"/>
          </m:rPr>
          <m:t>j</m:t>
        </m:r>
        <m:r>
          <m:rPr>
            <m:sty m:val="p"/>
          </m:rPr>
          <m:t>+</m:t>
        </m:r>
        <m:r>
          <m:rPr>
            <m:sty m:val="i"/>
          </m:rPr>
          <m:t>k</m:t>
        </m:r>
        <m:r>
          <m:rPr>
            <m:sty m:val="p"/>
          </m:rPr>
          <m:t>]</m:t>
        </m:r>
      </m:oMath>
      <w:r>
        <w:rPr>
          <w:rFonts w:eastAsia="Georgia" w:cs="Georgia" w:ascii="Georgia" w:hAnsi="Georgia"/>
        </w:rPr>
        <w:t xml:space="preserve">, vrai sinon. Quelle en est la complexité?</w:t>
      </w:r>
    </w:p>
    <w:p>
      <w:pPr>
        <w:spacing w:after="220" w:lineRule="auto"/>
      </w:pPr>
      <w:r>
        <w:rPr/>
        <w:t xml:space="preserve">Recherche de motifs. Soit </w:t>
      </w:r>
      <m:oMath>
        <m:r>
          <m:rPr>
            <m:sty m:val="i"/>
          </m:rPr>
          <m:t>c</m:t>
        </m:r>
        <m:r>
          <m:rPr>
            <m:sty m:val="p"/>
          </m:rPr>
          <m:t>∈</m:t>
        </m:r>
        <m:sSup>
          <m:sSupPr/>
          <m:e>
            <m:r>
              <m:rPr>
                <m:scr m:val="script"/>
              </m:rPr>
              <m:t>A</m:t>
            </m:r>
          </m:e>
          <m:sup>
            <m:r>
              <m:rPr>
                <m:sty m:val="p"/>
              </m:rPr>
              <m:t>∗</m:t>
            </m:r>
          </m:sup>
        </m:sSup>
      </m:oMath>
      <w:r>
        <w:rPr>
          <w:rFonts w:eastAsia="Georgia" w:cs="Georgia" w:ascii="Georgia" w:hAnsi="Georgia"/>
        </w:rPr>
        <w:t xml:space="preserve"> un mot fixé de longueur </w:t>
      </w:r>
      <m:oMath>
        <m:r>
          <m:rPr>
            <m:sty m:val="i"/>
          </m:rPr>
          <m:t>m</m:t>
        </m:r>
      </m:oMath>
      <w:r>
        <w:rPr/>
        <w:t xml:space="preserve"> (le motif), et </w:t>
      </w:r>
      <m:oMath>
        <m:r>
          <m:rPr>
            <m:sty m:val="i"/>
          </m:rPr>
          <m:t>t</m:t>
        </m:r>
        <m:r>
          <m:rPr>
            <m:sty m:val="p"/>
          </m:rPr>
          <m:t>∈</m:t>
        </m:r>
        <m:sSup>
          <m:sSupPr/>
          <m:e>
            <m:r>
              <m:rPr>
                <m:scr m:val="script"/>
              </m:rPr>
              <m:t>A</m:t>
            </m:r>
          </m:e>
          <m:sup>
            <m:r>
              <m:rPr>
                <m:sty m:val="p"/>
              </m:rPr>
              <m:t>∗</m:t>
            </m:r>
          </m:sup>
        </m:sSup>
      </m:oMath>
      <w:r>
        <w:rPr/>
        <w:t xml:space="preserve"> de longueur </w:t>
      </w:r>
      <m:oMath>
        <m:r>
          <m:rPr>
            <m:sty m:val="i"/>
          </m:rPr>
          <m:t>n</m:t>
        </m:r>
      </m:oMath>
      <w:r>
        <w:rPr>
          <w:rFonts w:eastAsia="Georgia" w:cs="Georgia" w:ascii="Georgia" w:hAnsi="Georgia"/>
        </w:rPr>
        <w:t xml:space="preserve"> (le texte). Le problème de la recherche du motif </w:t>
      </w:r>
      <m:oMath>
        <m:r>
          <m:rPr>
            <m:sty m:val="i"/>
          </m:rPr>
          <m:t>c</m:t>
        </m:r>
      </m:oMath>
      <w:r>
        <w:rPr/>
        <w:t xml:space="preserve"> dans le texte </w:t>
      </w:r>
      <m:oMath>
        <m:r>
          <m:rPr>
            <m:sty m:val="i"/>
          </m:rPr>
          <m:t>t</m:t>
        </m:r>
      </m:oMath>
      <w:r>
        <w:rPr>
          <w:rFonts w:eastAsia="Georgia" w:cs="Georgia" w:ascii="Georgia" w:hAnsi="Georgia"/>
        </w:rPr>
        <w:t xml:space="preserve"> consiste à trouver l'ensemble </w:t>
      </w:r>
      <m:oMath>
        <m:sSub>
          <m:sSubPr/>
          <m:e>
            <m:r>
              <m:rPr>
                <m:scr m:val="script"/>
              </m:rPr>
              <m:t>I</m:t>
            </m:r>
          </m:e>
          <m:sub>
            <m:r>
              <m:rPr>
                <m:sty m:val="i"/>
              </m:rPr>
              <m:t>t</m:t>
            </m:r>
          </m:sub>
        </m:sSub>
      </m:oMath>
      <w:r>
        <w:rPr/>
        <w:t xml:space="preserve"> des indices </w:t>
      </w:r>
      <m:oMath>
        <m:r>
          <m:rPr>
            <m:sty m:val="i"/>
          </m:rPr>
          <m:t>i</m:t>
        </m:r>
        <m:r>
          <m:rPr>
            <m:sty m:val="p"/>
          </m:rPr>
          <m:t>∈</m:t>
        </m:r>
        <m:r>
          <m:rPr>
            <m:sty m:val="p"/>
          </m:rPr>
          <m:t>[</m:t>
        </m:r>
        <m:r>
          <m:rPr>
            <m:sty m:val="p"/>
          </m:rPr>
          <m:t>1</m:t>
        </m:r>
        <m:r>
          <m:rPr>
            <m:sty m:val="p"/>
          </m:rPr>
          <m:t>,</m:t>
        </m:r>
        <m:r>
          <m:rPr>
            <m:sty m:val="i"/>
          </m:rPr>
          <m:t>n</m:t>
        </m:r>
        <m:r>
          <m:rPr>
            <m:sty m:val="p"/>
          </m:rPr>
          <m:t>−</m:t>
        </m:r>
        <m:r>
          <m:rPr>
            <m:sty m:val="i"/>
          </m:rPr>
          <m:t>m</m:t>
        </m:r>
        <m:r>
          <m:rPr>
            <m:sty m:val="p"/>
          </m:rPr>
          <m:t>]</m:t>
        </m:r>
      </m:oMath>
      <w:r>
        <w:rPr/>
        <w:t xml:space="preserve"> tels que </w:t>
      </w:r>
      <m:oMath>
        <m:r>
          <m:rPr>
            <m:sty m:val="i"/>
          </m:rPr>
          <m:t>t</m:t>
        </m:r>
        <m:r>
          <m:rPr>
            <m:sty m:val="p"/>
          </m:rPr>
          <m:t>[</m:t>
        </m:r>
        <m:r>
          <m:rPr>
            <m:sty m:val="i"/>
          </m:rPr>
          <m:t>i</m:t>
        </m:r>
        <m:r>
          <m:rPr>
            <m:sty m:val="p"/>
          </m:rPr>
          <m:t>.</m:t>
        </m:r>
        <m:r>
          <m:rPr>
            <m:sty m:val="p"/>
          </m:rPr>
          <m:t>.</m:t>
        </m:r>
        <m:r>
          <m:rPr>
            <m:sty m:val="i"/>
          </m:rPr>
          <m:t>i</m:t>
        </m:r>
        <m:r>
          <m:rPr>
            <m:sty m:val="p"/>
          </m:rPr>
          <m:t>+</m:t>
        </m:r>
        <m:r>
          <m:rPr>
            <m:sty m:val="i"/>
          </m:rPr>
          <m:t>m</m:t>
        </m:r>
        <m:r>
          <m:rPr>
            <m:sty m:val="p"/>
          </m:rPr>
          <m:t>]</m:t>
        </m:r>
        <m:r>
          <m:rPr>
            <m:sty m:val="p"/>
          </m:rPr>
          <m:t>=</m:t>
        </m:r>
        <m:r>
          <m:rPr>
            <m:sty m:val="i"/>
          </m:rPr>
          <m:t>c</m:t>
        </m:r>
      </m:oMath>
      <w:r>
        <w:rPr>
          <w:rFonts w:eastAsia="Georgia" w:cs="Georgia" w:ascii="Georgia" w:hAnsi="Georgia"/>
        </w:rPr>
        <w:t xml:space="preserve">. Dans les algorithmes, cet ensemble pourra être représenté comme une liste sans répétitions.</w:t>
      </w:r>
      <w:r>
        <w:rPr/>
        <w:br w:type="textWrapping"/>
      </w:r>
      <w:r>
        <w:rPr/>
        <w:t xml:space="preserve">2. Montrer que l'ensemble des mots </w:t>
      </w:r>
      <m:oMath>
        <m:r>
          <m:rPr>
            <m:sty m:val="i"/>
          </m:rPr>
          <m:t>t</m:t>
        </m:r>
      </m:oMath>
      <w:r>
        <w:rPr/>
        <w:t xml:space="preserve"> tels que card </w:t>
      </w:r>
      <m:oMath>
        <m:sSub>
          <m:sSubPr/>
          <m:e>
            <m:r>
              <m:rPr>
                <m:scr m:val="script"/>
              </m:rPr>
              <m:t>I</m:t>
            </m:r>
          </m:e>
          <m:sub>
            <m:r>
              <m:rPr>
                <m:sty m:val="i"/>
              </m:rPr>
              <m:t>t</m:t>
            </m:r>
          </m:sub>
        </m:sSub>
        <m:r>
          <m:rPr>
            <m:sty m:val="p"/>
          </m:rPr>
          <m:t>≥</m:t>
        </m:r>
        <m:r>
          <m:rPr>
            <m:sty m:val="p"/>
          </m:rPr>
          <m:t>1</m:t>
        </m:r>
      </m:oMath>
      <w:r>
        <w:rPr/>
        <w:t xml:space="preserve"> est un langage rationnel. L'ensemble des mots </w:t>
      </w:r>
      <m:oMath>
        <m:r>
          <m:rPr>
            <m:sty m:val="i"/>
          </m:rPr>
          <m:t>t</m:t>
        </m:r>
      </m:oMath>
      <w:r>
        <w:rPr/>
        <w:t xml:space="preserve"> tels que </w:t>
      </w:r>
      <m:oMath>
        <m:r>
          <m:rPr>
            <m:sty m:val="p"/>
          </m:rPr>
          <m:t>card</m:t>
        </m:r>
        <m:sSub>
          <m:sSubPr/>
          <m:e>
            <m:r>
              <m:rPr>
                <m:scr m:val="script"/>
              </m:rPr>
              <m:t>I</m:t>
            </m:r>
          </m:e>
          <m:sub>
            <m:r>
              <m:rPr>
                <m:sty m:val="i"/>
              </m:rPr>
              <m:t>t</m:t>
            </m:r>
          </m:sub>
        </m:sSub>
        <m:r>
          <m:rPr>
            <m:sty m:val="p"/>
          </m:rPr>
          <m:t>=</m:t>
        </m:r>
        <m:r>
          <m:rPr>
            <m:sty m:val="p"/>
          </m:rPr>
          <m:t>0</m:t>
        </m:r>
      </m:oMath>
      <w:r>
        <w:rPr/>
        <w:t xml:space="preserve"> est-il un langage rationnel?</w:t>
      </w:r>
      <w:r>
        <w:rPr/>
        <w:br w:type="textWrapping"/>
      </w:r>
      <w:r>
        <w:rPr>
          <w:rFonts w:eastAsia="Georgia" w:cs="Georgia" w:ascii="Georgia" w:hAnsi="Georgia"/>
        </w:rPr>
        <w:t xml:space="preserve">3. Écrire un algorithme prenant en entrée les deux mots </w:t>
      </w:r>
      <m:oMath>
        <m:r>
          <m:rPr>
            <m:sty m:val="i"/>
          </m:rPr>
          <m:t>c</m:t>
        </m:r>
      </m:oMath>
      <w:r>
        <w:rPr/>
        <w:t xml:space="preserve"> et </w:t>
      </w:r>
      <m:oMath>
        <m:r>
          <m:rPr>
            <m:sty m:val="i"/>
          </m:rPr>
          <m:t>t</m:t>
        </m:r>
      </m:oMath>
      <w:r>
        <w:rPr>
          <w:rFonts w:eastAsia="Georgia" w:cs="Georgia" w:ascii="Georgia" w:hAnsi="Georgia"/>
        </w:rPr>
        <w:t xml:space="preserve"> et résolvant le problème de la recherche de motifs en temps </w:t>
      </w:r>
      <m:oMath>
        <m:r>
          <m:rPr>
            <m:sty m:val="i"/>
          </m:rPr>
          <m:t>O</m:t>
        </m:r>
        <m:r>
          <m:rPr>
            <m:sty m:val="p"/>
          </m:rPr>
          <m:t>(</m:t>
        </m:r>
        <m:r>
          <m:rPr>
            <m:sty m:val="i"/>
          </m:rPr>
          <m:t>m</m:t>
        </m:r>
        <m:r>
          <m:rPr>
            <m:sty m:val="i"/>
          </m:rPr>
          <m:t>n</m:t>
        </m:r>
        <m:r>
          <m:rPr>
            <m:sty m:val="p"/>
          </m:rPr>
          <m:t>)</m:t>
        </m:r>
      </m:oMath>
      <w:r>
        <w:rPr/>
        <w:t xml:space="preserve">.</w:t>
      </w:r>
      <w:r>
        <w:rPr/>
        <w:br w:type="textWrapping"/>
      </w:r>
      <w:r>
        <w:rPr>
          <w:rFonts w:eastAsia="Georgia" w:cs="Georgia" w:ascii="Georgia" w:hAnsi="Georgia"/>
        </w:rPr>
        <w:t xml:space="preserve">Plus longue sous-chaîne commune. Soient </w:t>
      </w:r>
      <m:oMath>
        <m:r>
          <m:rPr>
            <m:sty m:val="i"/>
          </m:rPr>
          <m:t>s</m:t>
        </m:r>
      </m:oMath>
      <w:r>
        <w:rPr/>
        <w:t xml:space="preserve"> et </w:t>
      </w:r>
      <m:oMath>
        <m:r>
          <m:rPr>
            <m:sty m:val="i"/>
          </m:rPr>
          <m:t>t</m:t>
        </m:r>
      </m:oMath>
      <w:r>
        <w:rPr/>
        <w:t xml:space="preserve"> deux mots de </w:t>
      </w:r>
      <m:oMath>
        <m:sSup>
          <m:sSupPr/>
          <m:e>
            <m:r>
              <m:rPr>
                <m:scr m:val="script"/>
              </m:rPr>
              <m:t>A</m:t>
            </m:r>
          </m:e>
          <m:sup>
            <m:r>
              <m:rPr>
                <m:sty m:val="p"/>
              </m:rPr>
              <m:t>∗</m:t>
            </m:r>
          </m:sup>
        </m:sSup>
      </m:oMath>
      <w:r>
        <w:rPr/>
        <w:t xml:space="preserve"> de longueurs respectives </w:t>
      </w:r>
      <m:oMath>
        <m:r>
          <m:rPr>
            <m:sty m:val="i"/>
          </m:rPr>
          <m:t>n</m:t>
        </m:r>
      </m:oMath>
      <w:r>
        <w:rPr/>
        <w:t xml:space="preserve"> et </w:t>
      </w:r>
      <m:oMath>
        <m:r>
          <m:rPr>
            <m:sty m:val="i"/>
          </m:rPr>
          <m:t>m</m:t>
        </m:r>
      </m:oMath>
      <w:r>
        <w:rPr/>
        <w:t xml:space="preserve">.</w:t>
      </w:r>
    </w:p>
    <w:p>
      <w:pPr>
        <w:spacing w:after="220" w:lineRule="auto"/>
      </w:pPr>
      <w:r>
        <w:rPr>
          <w:rFonts w:eastAsia="Georgia" w:cs="Georgia" w:ascii="Georgia" w:hAnsi="Georgia"/>
        </w:rPr>
        <w:t xml:space="preserve">Une sous-chaîne commune est un mot </w:t>
      </w:r>
      <m:oMath>
        <m:r>
          <m:rPr>
            <m:sty m:val="i"/>
          </m:rPr>
          <m:t>u</m:t>
        </m:r>
      </m:oMath>
      <w:r>
        <w:rPr/>
        <w:t xml:space="preserve"> de </w:t>
      </w:r>
      <m:oMath>
        <m:sSup>
          <m:sSupPr/>
          <m:e>
            <m:r>
              <m:rPr>
                <m:scr m:val="script"/>
              </m:rPr>
              <m:t>A</m:t>
            </m:r>
          </m:e>
          <m:sup>
            <m:r>
              <m:rPr>
                <m:sty m:val="p"/>
              </m:rPr>
              <m:t>∗</m:t>
            </m:r>
          </m:sup>
        </m:sSup>
      </m:oMath>
      <w:r>
        <w:rPr/>
        <w:t xml:space="preserve"> de longueur </w:t>
      </w:r>
      <m:oMath>
        <m:r>
          <m:rPr>
            <m:sty m:val="i"/>
          </m:rPr>
          <m:t>l</m:t>
        </m:r>
      </m:oMath>
      <w:r>
        <w:rPr/>
        <w:t xml:space="preserve"> tel qu'il existe </w:t>
      </w:r>
      <m:oMath>
        <m:r>
          <m:rPr>
            <m:sty m:val="i"/>
          </m:rPr>
          <m:t>i</m:t>
        </m:r>
      </m:oMath>
      <w:r>
        <w:rPr/>
        <w:t xml:space="preserve"> et </w:t>
      </w:r>
      <m:oMath>
        <m:r>
          <m:rPr>
            <m:sty m:val="i"/>
          </m:rPr>
          <m:t>j</m:t>
        </m:r>
      </m:oMath>
      <w:r>
        <w:rPr/>
        <w:t xml:space="preserve"> avec </w:t>
      </w:r>
      <m:oMath>
        <m:r>
          <m:rPr>
            <m:sty m:val="i"/>
          </m:rPr>
          <m:t>s</m:t>
        </m:r>
        <m:r>
          <m:rPr>
            <m:sty m:val="p"/>
          </m:rPr>
          <m:t>[</m:t>
        </m:r>
        <m:r>
          <m:rPr>
            <m:sty m:val="i"/>
          </m:rPr>
          <m:t>i</m:t>
        </m:r>
        <m:r>
          <m:rPr>
            <m:sty m:val="p"/>
          </m:rPr>
          <m:t>.</m:t>
        </m:r>
        <m:r>
          <m:rPr>
            <m:sty m:val="p"/>
          </m:rPr>
          <m:t>.</m:t>
        </m:r>
        <m:r>
          <m:rPr>
            <m:sty m:val="i"/>
          </m:rPr>
          <m:t>i</m:t>
        </m:r>
        <m:r>
          <m:rPr>
            <m:sty m:val="p"/>
          </m:rPr>
          <m:t>+</m:t>
        </m:r>
        <m:r>
          <m:rPr>
            <m:sty m:val="i"/>
          </m:rPr>
          <m:t>l</m:t>
        </m:r>
        <m:r>
          <m:rPr>
            <m:sty m:val="p"/>
          </m:rPr>
          <m:t>]</m:t>
        </m:r>
        <m:r>
          <m:rPr>
            <m:sty m:val="p"/>
          </m:rPr>
          <m:t>=</m:t>
        </m:r>
        <m:r>
          <m:rPr>
            <m:sty m:val="i"/>
          </m:rPr>
          <m:t>t</m:t>
        </m:r>
        <m:r>
          <m:rPr>
            <m:sty m:val="p"/>
          </m:rPr>
          <m:t>[</m:t>
        </m:r>
        <m:r>
          <m:rPr>
            <m:sty m:val="i"/>
          </m:rPr>
          <m:t>j</m:t>
        </m:r>
        <m:r>
          <m:rPr>
            <m:sty m:val="p"/>
          </m:rPr>
          <m:t>.</m:t>
        </m:r>
        <m:r>
          <m:rPr>
            <m:sty m:val="p"/>
          </m:rPr>
          <m:t>.</m:t>
        </m:r>
        <m:r>
          <m:rPr>
            <m:sty m:val="i"/>
          </m:rPr>
          <m:t>j</m:t>
        </m:r>
        <m:r>
          <m:rPr>
            <m:sty m:val="p"/>
          </m:rPr>
          <m:t>+</m:t>
        </m:r>
        <m:r>
          <m:rPr>
            <m:sty m:val="i"/>
          </m:rPr>
          <m:t>l</m:t>
        </m:r>
        <m:r>
          <m:rPr>
            <m:sty m:val="p"/>
          </m:rPr>
          <m:t>]</m:t>
        </m:r>
        <m:r>
          <m:rPr>
            <m:sty m:val="p"/>
          </m:rPr>
          <m:t>=</m:t>
        </m:r>
        <m:r>
          <m:rPr>
            <m:sty m:val="i"/>
          </m:rPr>
          <m:t>u</m:t>
        </m:r>
      </m:oMath>
      <w:r>
        <w:rPr/>
        <w:t xml:space="preserve">.</w:t>
      </w:r>
    </w:p>
    <w:p>
      <w:pPr>
        <w:spacing w:after="220" w:lineRule="auto"/>
      </w:pPr>
      <w:r>
        <w:rPr>
          <w:rFonts w:eastAsia="Georgia" w:cs="Georgia" w:ascii="Georgia" w:hAnsi="Georgia"/>
        </w:rPr>
        <w:t xml:space="preserve">Une plus longue sous-chaîne commune est une sous-chaîne commune de longueur maximale.</w:t>
      </w:r>
      <w:r>
        <w:rPr/>
        <w:br w:type="textWrapping"/>
      </w:r>
      <w:r>
        <w:rPr>
          <w:rFonts w:eastAsia="Georgia" w:cs="Georgia" w:ascii="Georgia" w:hAnsi="Georgia"/>
        </w:rPr>
        <w:t xml:space="preserve">4. Proposer un algorithme de complexité </w:t>
      </w:r>
      <m:oMath>
        <m:r>
          <m:rPr>
            <m:sty m:val="i"/>
          </m:rPr>
          <m:t>O</m:t>
        </m:r>
        <m:d>
          <m:dPr>
            <m:begChr m:val="("/>
            <m:endChr m:val=")"/>
            <m:ctrlPr>
              <w:rPr>
                <w:rFonts w:ascii="Cambria Math" w:hAnsi="Cambria Math"/>
              </w:rPr>
            </m:ctrlPr>
          </m:dPr>
          <m:e>
            <m:r>
              <m:rPr>
                <m:sty m:val="i"/>
              </m:rPr>
              <m:t>n</m:t>
            </m:r>
            <m:sSup>
              <m:sSupPr/>
              <m:e>
                <m:r>
                  <m:rPr>
                    <m:sty m:val="i"/>
                  </m:rPr>
                  <m:t>m</m:t>
                </m:r>
              </m:e>
              <m:sup>
                <m:r>
                  <m:rPr>
                    <m:sty m:val="p"/>
                  </m:rPr>
                  <m:t>3</m:t>
                </m:r>
              </m:sup>
            </m:sSup>
          </m:e>
        </m:d>
      </m:oMath>
      <w:r>
        <w:rPr>
          <w:rFonts w:eastAsia="Georgia" w:cs="Georgia" w:ascii="Georgia" w:hAnsi="Georgia"/>
        </w:rPr>
        <w:t xml:space="preserve"> trouvant une plus longue sous-chaîne commune de deux mots </w:t>
      </w:r>
      <m:oMath>
        <m:r>
          <m:rPr>
            <m:sty m:val="i"/>
          </m:rPr>
          <m:t>s</m:t>
        </m:r>
      </m:oMath>
      <w:r>
        <w:rPr/>
        <w:t xml:space="preserve"> et </w:t>
      </w:r>
      <m:oMath>
        <m:r>
          <m:rPr>
            <m:sty m:val="i"/>
          </m:rPr>
          <m:t>t</m:t>
        </m:r>
      </m:oMath>
      <w:r>
        <w:rPr/>
        <w:t xml:space="preserve">.</w:t>
      </w:r>
      <w:r>
        <w:rPr/>
        <w:br w:type="textWrapping"/>
      </w:r>
      <w:r>
        <w:rPr>
          <w:rFonts w:eastAsia="Georgia" w:cs="Georgia" w:ascii="Georgia" w:hAnsi="Georgia"/>
        </w:rPr>
        <w:t xml:space="preserve">Répétitions maximales. Soit </w:t>
      </w:r>
      <m:oMath>
        <m:r>
          <m:rPr>
            <m:sty m:val="i"/>
          </m:rPr>
          <m:t>s</m:t>
        </m:r>
      </m:oMath>
      <w:r>
        <w:rPr/>
        <w:t xml:space="preserve"> un mot de </w:t>
      </w:r>
      <m:oMath>
        <m:sSup>
          <m:sSupPr/>
          <m:e>
            <m:r>
              <m:rPr>
                <m:scr m:val="script"/>
              </m:rPr>
              <m:t>A</m:t>
            </m:r>
          </m:e>
          <m:sup>
            <m:r>
              <m:rPr>
                <m:sty m:val="p"/>
              </m:rPr>
              <m:t>∗</m:t>
            </m:r>
          </m:sup>
        </m:sSup>
      </m:oMath>
      <w:r>
        <w:rPr/>
        <w:t xml:space="preserve"> de longueur </w:t>
      </w:r>
      <m:oMath>
        <m:r>
          <m:rPr>
            <m:sty m:val="i"/>
          </m:rPr>
          <m:t>n</m:t>
        </m:r>
      </m:oMath>
      <w:r>
        <w:rPr>
          <w:rFonts w:eastAsia="Georgia" w:cs="Georgia" w:ascii="Georgia" w:hAnsi="Georgia"/>
        </w:rPr>
        <w:t xml:space="preserve">. Un triplet de répétition de s est un triplet (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j</m:t>
        </m:r>
      </m:oMath>
      <w:r>
        <w:rPr/>
        <w:t xml:space="preserve"> ) tel que </w:t>
      </w:r>
      <m:oMath>
        <m:r>
          <m:rPr>
            <m:sty m:val="p"/>
          </m:rPr>
          <m:t>1</m:t>
        </m:r>
        <m:r>
          <m:rPr>
            <m:sty m:val="p"/>
          </m:rPr>
          <m:t>≤</m:t>
        </m:r>
        <m:sSub>
          <m:sSubPr/>
          <m:e>
            <m:r>
              <m:rPr>
                <m:sty m:val="i"/>
              </m:rPr>
              <m:t>i</m:t>
            </m:r>
          </m:e>
          <m:sub>
            <m:r>
              <m:rPr>
                <m:sty m:val="p"/>
              </m:rPr>
              <m:t>1</m:t>
            </m:r>
          </m:sub>
        </m:sSub>
        <m:r>
          <m:rPr>
            <m:sty m:val="p"/>
          </m:rPr>
          <m:t>&lt;</m:t>
        </m:r>
        <m:sSub>
          <m:sSubPr/>
          <m:e>
            <m:r>
              <m:rPr>
                <m:sty m:val="i"/>
              </m:rPr>
              <m:t>i</m:t>
            </m:r>
          </m:e>
          <m:sub>
            <m:r>
              <m:rPr>
                <m:sty m:val="p"/>
              </m:rPr>
              <m:t>2</m:t>
            </m:r>
          </m:sub>
        </m:sSub>
        <m:r>
          <m:rPr>
            <m:sty m:val="p"/>
          </m:rPr>
          <m:t>,</m:t>
        </m:r>
        <m:sSub>
          <m:sSubPr/>
          <m:e>
            <m:r>
              <m:rPr>
                <m:sty m:val="i"/>
              </m:rPr>
              <m:t>i</m:t>
            </m:r>
          </m:e>
          <m:sub>
            <m:r>
              <m:rPr>
                <m:sty m:val="p"/>
              </m:rPr>
              <m:t>2</m:t>
            </m:r>
          </m:sub>
        </m:sSub>
        <m:r>
          <m:rPr>
            <m:sty m:val="p"/>
          </m:rPr>
          <m:t>+</m:t>
        </m:r>
        <m:r>
          <m:rPr>
            <m:sty m:val="i"/>
          </m:rPr>
          <m:t>j</m:t>
        </m:r>
        <m:r>
          <m:rPr>
            <m:sty m:val="p"/>
          </m:rPr>
          <m:t>≤</m:t>
        </m:r>
        <m:r>
          <m:rPr>
            <m:sty m:val="i"/>
          </m:rPr>
          <m:t>n</m:t>
        </m:r>
      </m:oMath>
      <w:r>
        <w:rPr/>
        <w:t xml:space="preserve"> et </w:t>
      </w:r>
      <m:oMath>
        <m:r>
          <m:rPr>
            <m:sty m:val="i"/>
          </m:rPr>
          <m:t>s</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sSub>
              <m:sSubPr/>
              <m:e>
                <m:r>
                  <m:rPr>
                    <m:sty m:val="i"/>
                  </m:rPr>
                  <m:t>i</m:t>
                </m:r>
              </m:e>
              <m:sub>
                <m:r>
                  <m:rPr>
                    <m:sty m:val="p"/>
                  </m:rPr>
                  <m:t>1</m:t>
                </m:r>
              </m:sub>
            </m:sSub>
            <m:r>
              <m:rPr>
                <m:sty m:val="p"/>
              </m:rPr>
              <m:t>+</m:t>
            </m:r>
            <m:r>
              <m:rPr>
                <m:sty m:val="i"/>
              </m:rPr>
              <m:t>j</m:t>
            </m:r>
          </m:e>
        </m:d>
        <m:r>
          <m:rPr>
            <m:sty m:val="p"/>
          </m:rPr>
          <m:t>=</m:t>
        </m:r>
        <m:r>
          <m:rPr>
            <m:sty m:val="i"/>
          </m:rPr>
          <m:t>s</m:t>
        </m:r>
        <m:d>
          <m:dPr>
            <m:begChr m:val="["/>
            <m:endChr m:val="]"/>
            <m:ctrlPr>
              <w:rPr>
                <w:rFonts w:ascii="Cambria Math" w:hAnsi="Cambria Math"/>
              </w:rPr>
            </m:ctrlPr>
          </m:dPr>
          <m:e>
            <m:sSub>
              <m:sSubPr/>
              <m:e>
                <m:r>
                  <m:rPr>
                    <m:sty m:val="i"/>
                  </m:rPr>
                  <m:t>i</m:t>
                </m:r>
              </m:e>
              <m:sub>
                <m:r>
                  <m:rPr>
                    <m:sty m:val="p"/>
                  </m:rPr>
                  <m:t>2</m:t>
                </m:r>
              </m:sub>
            </m:sSub>
            <m:r>
              <m:rPr>
                <m:sty m:val="p"/>
              </m:rPr>
              <m:t>.</m:t>
            </m:r>
            <m:r>
              <m:rPr>
                <m:sty m:val="p"/>
              </m:rPr>
              <m:t>.</m:t>
            </m:r>
            <m:sSub>
              <m:sSubPr/>
              <m:e>
                <m:r>
                  <m:rPr>
                    <m:sty m:val="i"/>
                  </m:rPr>
                  <m:t>i</m:t>
                </m:r>
              </m:e>
              <m:sub>
                <m:r>
                  <m:rPr>
                    <m:sty m:val="p"/>
                  </m:rPr>
                  <m:t>2</m:t>
                </m:r>
              </m:sub>
            </m:sSub>
            <m:r>
              <m:rPr>
                <m:sty m:val="p"/>
              </m:rPr>
              <m:t>+</m:t>
            </m:r>
            <m:r>
              <m:rPr>
                <m:sty m:val="i"/>
              </m:rPr>
              <m:t>j</m:t>
            </m:r>
          </m:e>
        </m:d>
      </m:oMath>
      <w:r>
        <w:rPr/>
        <w:t xml:space="preserve">.</w:t>
      </w:r>
    </w:p>
    <w:p>
      <w:pPr>
        <w:spacing w:after="220" w:lineRule="auto"/>
      </w:pPr>
      <w:r>
        <w:rPr>
          <w:rFonts w:eastAsia="Georgia" w:cs="Georgia" w:ascii="Georgia" w:hAnsi="Georgia"/>
        </w:rPr>
        <w:t xml:space="preserve">Un triplet de répétition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j</m:t>
            </m:r>
          </m:e>
        </m:d>
      </m:oMath>
      <w:r>
        <w:rPr/>
        <w:t xml:space="preserve"> est dit maximal si ni </w:t>
      </w:r>
      <m:oMath>
        <m:d>
          <m:dPr>
            <m:begChr m:val="("/>
            <m:endChr m:val=")"/>
            <m:ctrlPr>
              <w:rPr>
                <w:rFonts w:ascii="Cambria Math" w:hAnsi="Cambria Math"/>
              </w:rPr>
            </m:ctrlPr>
          </m:dPr>
          <m:e>
            <m:sSub>
              <m:sSubPr/>
              <m:e>
                <m:r>
                  <m:rPr>
                    <m:sty m:val="i"/>
                  </m:rPr>
                  <m:t>i</m:t>
                </m:r>
              </m:e>
              <m:sub>
                <m:r>
                  <m:rPr>
                    <m:sty m:val="p"/>
                  </m:rPr>
                  <m:t>1</m:t>
                </m:r>
              </m:sub>
            </m:sSub>
            <m:r>
              <m:rPr>
                <m:sty m:val="p"/>
              </m:rPr>
              <m:t>−</m:t>
            </m:r>
            <m:r>
              <m:rPr>
                <m:sty m:val="p"/>
              </m:rPr>
              <m:t>1</m:t>
            </m:r>
            <m:r>
              <m:rPr>
                <m:sty m:val="p"/>
              </m:rPr>
              <m:t>,</m:t>
            </m:r>
            <m:sSub>
              <m:sSubPr/>
              <m:e>
                <m:r>
                  <m:rPr>
                    <m:sty m:val="i"/>
                  </m:rPr>
                  <m:t>i</m:t>
                </m:r>
              </m:e>
              <m:sub>
                <m:r>
                  <m:rPr>
                    <m:sty m:val="p"/>
                  </m:rPr>
                  <m:t>2</m:t>
                </m:r>
              </m:sub>
            </m:sSub>
            <m:r>
              <m:rPr>
                <m:sty m:val="p"/>
              </m:rPr>
              <m:t>−</m:t>
            </m:r>
            <m:r>
              <m:rPr>
                <m:sty m:val="p"/>
              </m:rPr>
              <m:t>1</m:t>
            </m:r>
            <m:r>
              <m:rPr>
                <m:sty m:val="p"/>
              </m:rPr>
              <m:t>,</m:t>
            </m:r>
            <m:r>
              <m:rPr>
                <m:sty m:val="i"/>
              </m:rPr>
              <m:t>j</m:t>
            </m:r>
            <m:r>
              <m:rPr>
                <m:sty m:val="p"/>
              </m:rPr>
              <m:t>+</m:t>
            </m:r>
            <m:r>
              <m:rPr>
                <m:sty m:val="p"/>
              </m:rPr>
              <m:t>1</m:t>
            </m:r>
          </m:e>
        </m:d>
      </m:oMath>
      <w:r>
        <w:rPr/>
        <w:t xml:space="preserve">, ni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j</m:t>
            </m:r>
            <m:r>
              <m:rPr>
                <m:sty m:val="p"/>
              </m:rPr>
              <m:t>+</m:t>
            </m:r>
            <m:r>
              <m:rPr>
                <m:sty m:val="p"/>
              </m:rPr>
              <m:t>1</m:t>
            </m:r>
          </m:e>
        </m:d>
      </m:oMath>
      <w:r>
        <w:rPr>
          <w:rFonts w:eastAsia="Georgia" w:cs="Georgia" w:ascii="Georgia" w:hAnsi="Georgia"/>
        </w:rPr>
        <w:t xml:space="preserve"> ne sont des triplets de répétition. On dit alors que </w:t>
      </w:r>
      <m:oMath>
        <m:r>
          <m:rPr>
            <m:sty m:val="i"/>
          </m:rPr>
          <m:t>s</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sSub>
              <m:sSubPr/>
              <m:e>
                <m:r>
                  <m:rPr>
                    <m:sty m:val="i"/>
                  </m:rPr>
                  <m:t>i</m:t>
                </m:r>
              </m:e>
              <m:sub>
                <m:r>
                  <m:rPr>
                    <m:sty m:val="p"/>
                  </m:rPr>
                  <m:t>1</m:t>
                </m:r>
              </m:sub>
            </m:sSub>
            <m:r>
              <m:rPr>
                <m:sty m:val="p"/>
              </m:rPr>
              <m:t>+</m:t>
            </m:r>
            <m:r>
              <m:rPr>
                <m:sty m:val="i"/>
              </m:rPr>
              <m:t>j</m:t>
            </m:r>
          </m:e>
        </m:d>
      </m:oMath>
      <w:r>
        <w:rPr>
          <w:rFonts w:eastAsia="Georgia" w:cs="Georgia" w:ascii="Georgia" w:hAnsi="Georgia"/>
        </w:rPr>
        <w:t xml:space="preserve"> est une répétition maximale.</w:t>
      </w:r>
      <w:r>
        <w:rPr/>
        <w:br w:type="textWrapping"/>
      </w:r>
      <w:r>
        <w:rPr>
          <w:rFonts w:eastAsia="Georgia" w:cs="Georgia" w:ascii="Georgia" w:hAnsi="Georgia"/>
        </w:rPr>
        <w:t xml:space="preserve">5. Proposer un algorithme calculant toutes les répétitions maximales d'un mot </w:t>
      </w:r>
      <m:oMath>
        <m:r>
          <m:rPr>
            <m:sty m:val="i"/>
          </m:rPr>
          <m:t>s</m:t>
        </m:r>
      </m:oMath>
      <w:r>
        <w:rPr>
          <w:rFonts w:eastAsia="Georgia" w:cs="Georgia" w:ascii="Georgia" w:hAnsi="Georgia"/>
        </w:rPr>
        <w:t xml:space="preserve">. Quelle est sa complexité? On pourra, cette fois, représenter l'ensemble des répétitions comme une liste pouvant contenir plusieurs fois le même élément. Comment détecter les répétitions intervenant plusieurs fois dans la liste?</w:t>
      </w:r>
    </w:p>
    <w:p>
      <w:pPr>
        <w:spacing w:line="271" w:before="330" w:lineRule="auto"/>
      </w:pPr>
      <w:r>
        <w:rPr>
          <w:rFonts w:eastAsia="Georgia" w:cs="Georgia" w:ascii="Georgia" w:hAnsi="Georgia"/>
          <w:b/>
          <w:sz w:val="42"/>
        </w:rPr>
        <w:t xml:space="preserve">2. Algorithme avancé pour la recherche de motifs</w:t>
      </w:r>
    </w:p>
    <w:p>
      <w:pPr>
        <w:spacing w:after="220" w:lineRule="auto"/>
      </w:pPr>
      <w:r>
        <w:rPr>
          <w:rFonts w:eastAsia="Georgia" w:cs="Georgia" w:ascii="Georgia" w:hAnsi="Georgia"/>
        </w:rPr>
        <w:t xml:space="preserve">Pour tout élément </w:t>
      </w:r>
      <m:oMath>
        <m:r>
          <m:rPr>
            <m:sty m:val="i"/>
          </m:rPr>
          <m:t>t</m:t>
        </m:r>
      </m:oMath>
      <w:r>
        <w:rPr/>
        <w:t xml:space="preserve"> de </w:t>
      </w:r>
      <m:oMath>
        <m:sSup>
          <m:sSupPr/>
          <m:e>
            <m:r>
              <m:rPr>
                <m:scr m:val="script"/>
              </m:rPr>
              <m:t>A</m:t>
            </m:r>
          </m:e>
          <m:sup>
            <m:r>
              <m:rPr>
                <m:sty m:val="p"/>
              </m:rPr>
              <m:t>∗</m:t>
            </m:r>
          </m:sup>
        </m:sSup>
      </m:oMath>
      <w:r>
        <w:rPr>
          <w:rFonts w:eastAsia="Georgia" w:cs="Georgia" w:ascii="Georgia" w:hAnsi="Georgia"/>
        </w:rPr>
        <w:t xml:space="preserve">, on appelera préfixe de </w:t>
      </w:r>
      <m:oMath>
        <m:r>
          <m:rPr>
            <m:sty m:val="i"/>
          </m:rPr>
          <m:t>t</m:t>
        </m:r>
      </m:oMath>
      <w:r>
        <w:rPr/>
        <w:t xml:space="preserve"> un mot </w:t>
      </w:r>
      <m:oMath>
        <m:r>
          <m:rPr>
            <m:sty m:val="i"/>
          </m:rPr>
          <m:t>u</m:t>
        </m:r>
      </m:oMath>
      <w:r>
        <w:rPr/>
        <w:t xml:space="preserve"> de longueur au plus </w:t>
      </w:r>
      <m:oMath>
        <m:r>
          <m:rPr>
            <m:sty m:val="p"/>
          </m:rPr>
          <m:t>|</m:t>
        </m:r>
        <m:r>
          <m:rPr>
            <m:sty m:val="i"/>
          </m:rPr>
          <m:t>t</m:t>
        </m:r>
        <m:r>
          <m:rPr>
            <m:sty m:val="p"/>
          </m:rPr>
          <m:t>|</m:t>
        </m:r>
      </m:oMath>
      <w:r>
        <w:rPr/>
        <w:t xml:space="preserve"> tel que </w:t>
      </w:r>
      <m:oMath>
        <m:r>
          <m:rPr>
            <m:sty m:val="i"/>
          </m:rPr>
          <m:t>u</m:t>
        </m:r>
        <m:r>
          <m:rPr>
            <m:sty m:val="p"/>
          </m:rPr>
          <m:t>=</m:t>
        </m:r>
        <m:r>
          <m:rPr>
            <m:sty m:val="i"/>
          </m:rPr>
          <m:t>t</m:t>
        </m:r>
        <m:r>
          <m:rPr>
            <m:sty m:val="p"/>
          </m:rPr>
          <m:t>[</m:t>
        </m:r>
        <m:r>
          <m:rPr>
            <m:sty m:val="p"/>
          </m:rPr>
          <m:t>1</m:t>
        </m:r>
        <m:r>
          <m:rPr>
            <m:sty m:val="p"/>
          </m:rPr>
          <m:t>.</m:t>
        </m:r>
        <m:r>
          <m:rPr>
            <m:sty m:val="p"/>
          </m:rPr>
          <m:t>.</m:t>
        </m:r>
        <m:r>
          <m:rPr>
            <m:sty m:val="p"/>
          </m:rPr>
          <m:t>|</m:t>
        </m:r>
        <m:r>
          <m:rPr>
            <m:sty m:val="i"/>
          </m:rPr>
          <m:t>u</m:t>
        </m:r>
        <m:r>
          <m:rPr>
            <m:sty m:val="p"/>
          </m:rPr>
          <m:t>|</m:t>
        </m:r>
        <m:r>
          <m:rPr>
            <m:sty m:val="p"/>
          </m:rPr>
          <m:t>]</m:t>
        </m:r>
      </m:oMath>
      <w:r>
        <w:rPr/>
        <w:t xml:space="preserve">. Soit </w:t>
      </w:r>
      <m:oMath>
        <m:r>
          <m:rPr>
            <m:sty m:val="i"/>
          </m:rPr>
          <m:t>s</m:t>
        </m:r>
      </m:oMath>
      <w:r>
        <w:rPr/>
        <w:t xml:space="preserve"> un mot de longueur </w:t>
      </w:r>
      <m:oMath>
        <m:r>
          <m:rPr>
            <m:sty m:val="i"/>
          </m:rPr>
          <m:t>n</m:t>
        </m:r>
      </m:oMath>
      <w:r>
        <w:rPr/>
        <w:t xml:space="preserve">. Pour </w:t>
      </w:r>
      <m:oMath>
        <m:r>
          <m:rPr>
            <m:sty m:val="i"/>
          </m:rPr>
          <m:t>i</m:t>
        </m:r>
        <m:r>
          <m:rPr>
            <m:sty m:val="p"/>
          </m:rPr>
          <m:t>∈</m:t>
        </m:r>
        <m:r>
          <m:rPr>
            <m:sty m:val="p"/>
          </m:rPr>
          <m:t>[</m:t>
        </m:r>
        <m:r>
          <m:rPr>
            <m:sty m:val="p"/>
          </m:rPr>
          <m:t>2</m:t>
        </m:r>
        <m:r>
          <m:rPr>
            <m:sty m:val="p"/>
          </m:rPr>
          <m:t>,</m:t>
        </m:r>
        <m:r>
          <m:rPr>
            <m:sty m:val="i"/>
          </m:rPr>
          <m:t>n</m:t>
        </m:r>
        <m:r>
          <m:rPr>
            <m:sty m:val="p"/>
          </m:rPr>
          <m:t>]</m:t>
        </m:r>
      </m:oMath>
      <w:r>
        <w:rPr/>
        <w:t xml:space="preserve">, on note </w:t>
      </w:r>
      <m:oMath>
        <m:r>
          <m:rPr>
            <m:sty m:val="i"/>
          </m:rPr>
          <m:t>L</m:t>
        </m:r>
        <m:r>
          <m:rPr>
            <m:sty m:val="p"/>
          </m:rPr>
          <m:t>(</m:t>
        </m:r>
        <m:r>
          <m:rPr>
            <m:sty m:val="i"/>
          </m:rPr>
          <m:t>i</m:t>
        </m:r>
        <m:r>
          <m:rPr>
            <m:sty m:val="p"/>
          </m:rPr>
          <m:t>)</m:t>
        </m:r>
      </m:oMath>
      <w:r>
        <w:rPr>
          <w:rFonts w:eastAsia="Georgia" w:cs="Georgia" w:ascii="Georgia" w:hAnsi="Georgia"/>
        </w:rPr>
        <w:t xml:space="preserve"> la longueur du plus long préfixe de s[i..n] qui est aussi un préfixe de s. On pose</w:t>
      </w:r>
    </w:p>
    <w:p>
      <w:pPr>
        <w:spacing w:after="220" w:lineRule="auto"/>
      </w:pPr>
      <m:oMathPara>
        <m:oMath>
          <m:sSub>
            <m:sSubPr/>
            <m:e>
              <m:r>
                <m:rPr>
                  <m:sty m:val="i"/>
                </m:rPr>
                <m:t>d</m:t>
              </m:r>
            </m:e>
            <m:sub>
              <m:r>
                <m:rPr>
                  <m:sty m:val="i"/>
                </m:rPr>
                <m:t>i</m:t>
              </m:r>
            </m:sub>
          </m:sSub>
          <m:r>
            <m:rPr>
              <m:sty m:val="p"/>
            </m:rPr>
            <m:t>:=</m:t>
          </m:r>
          <m:limLow>
            <m:limLowPr/>
            <m:e>
              <m:r>
                <m:rPr>
                  <m:sty m:val="p"/>
                </m:rPr>
                <m:t>max</m:t>
              </m:r>
            </m:e>
            <m:lim>
              <m:r>
                <m:rPr>
                  <m:sty m:val="p"/>
                </m:rPr>
                <m:t>1</m:t>
              </m:r>
              <m:r>
                <m:rPr>
                  <m:sty m:val="p"/>
                </m:rPr>
                <m:t>&lt;</m:t>
              </m:r>
              <m:r>
                <m:rPr>
                  <m:sty m:val="i"/>
                </m:rPr>
                <m:t>j</m:t>
              </m:r>
              <m:r>
                <m:rPr>
                  <m:sty m:val="p"/>
                </m:rPr>
                <m:t>≤</m:t>
              </m:r>
              <m:r>
                <m:rPr>
                  <m:sty m:val="i"/>
                </m:rPr>
                <m:t>i</m:t>
              </m:r>
              <m:r>
                <m:rPr>
                  <m:sty m:val="p"/>
                </m:rPr>
                <m:t>;</m:t>
              </m:r>
              <m:r>
                <m:rPr>
                  <m:sty m:val="i"/>
                </m:rPr>
                <m:t>L</m:t>
              </m:r>
              <m:r>
                <m:rPr>
                  <m:sty m:val="p"/>
                </m:rPr>
                <m:t>(</m:t>
              </m:r>
              <m:r>
                <m:rPr>
                  <m:sty m:val="i"/>
                </m:rPr>
                <m:t>j</m:t>
              </m:r>
              <m:r>
                <m:rPr>
                  <m:sty m:val="p"/>
                </m:rPr>
                <m:t>)</m:t>
              </m:r>
              <m:r>
                <m:rPr>
                  <m:sty m:val="p"/>
                </m:rPr>
                <m:t>≠</m:t>
              </m:r>
              <m:r>
                <m:rPr>
                  <m:sty m:val="p"/>
                </m:rPr>
                <m:t>0</m:t>
              </m:r>
            </m:lim>
          </m:limLow>
          <m:r>
            <m:rPr>
              <m:sty m:val="p"/>
            </m:rPr>
            <m:t xml:space="preserve"> </m:t>
          </m:r>
          <m:r>
            <m:rPr>
              <m:sty m:val="p"/>
            </m:rPr>
            <m:t>(</m:t>
          </m:r>
          <m:r>
            <m:rPr>
              <m:sty m:val="i"/>
            </m:rPr>
            <m:t>j</m:t>
          </m:r>
          <m:r>
            <m:rPr>
              <m:sty m:val="p"/>
            </m:rPr>
            <m:t>+</m:t>
          </m:r>
          <m:r>
            <m:rPr>
              <m:sty m:val="i"/>
            </m:rPr>
            <m:t>L</m:t>
          </m:r>
          <m:r>
            <m:rPr>
              <m:sty m:val="p"/>
            </m:rPr>
            <m:t>(</m:t>
          </m:r>
          <m:r>
            <m:rPr>
              <m:sty m:val="i"/>
            </m:rPr>
            <m:t>j</m:t>
          </m:r>
          <m:r>
            <m:rPr>
              <m:sty m:val="p"/>
            </m:rPr>
            <m:t>)</m:t>
          </m:r>
          <m:r>
            <m:rPr>
              <m:sty m:val="p"/>
            </m:rPr>
            <m:t>−</m:t>
          </m:r>
          <m:r>
            <m:rPr>
              <m:sty m:val="p"/>
            </m:rPr>
            <m:t>1</m:t>
          </m:r>
          <m:r>
            <m:rPr>
              <m:sty m:val="p"/>
            </m:rPr>
            <m:t>)</m:t>
          </m:r>
          <m:r>
            <m:rPr>
              <m:sty m:val="p"/>
            </m:rPr>
            <m:t>,</m:t>
          </m:r>
        </m:oMath>
      </m:oMathPara>
    </w:p>
    <w:p>
      <w:pPr>
        <w:spacing w:after="220" w:lineRule="auto"/>
      </w:pPr>
      <w:r>
        <w:rPr/>
        <w:t xml:space="preserve">on note </w:t>
      </w:r>
      <m:oMath>
        <m:sSub>
          <m:sSubPr/>
          <m:e>
            <m:r>
              <m:rPr>
                <m:sty m:val="i"/>
              </m:rPr>
              <m:t>g</m:t>
            </m:r>
          </m:e>
          <m:sub>
            <m:r>
              <m:rPr>
                <m:sty m:val="i"/>
              </m:rPr>
              <m:t>i</m:t>
            </m:r>
          </m:sub>
        </m:sSub>
      </m:oMath>
      <w:r>
        <w:rPr/>
        <w:t xml:space="preserve"> le plus petit indice atteignant le maximum. Si </w:t>
      </w:r>
      <m:oMath>
        <m:r>
          <m:rPr>
            <m:sty m:val="i"/>
          </m:rPr>
          <m:t>L</m:t>
        </m:r>
        <m:r>
          <m:rPr>
            <m:sty m:val="p"/>
          </m:rPr>
          <m:t>(</m:t>
        </m:r>
        <m:r>
          <m:rPr>
            <m:sty m:val="i"/>
          </m:rPr>
          <m:t>j</m:t>
        </m:r>
        <m:r>
          <m:rPr>
            <m:sty m:val="p"/>
          </m:rPr>
          <m:t>)</m:t>
        </m:r>
        <m:r>
          <m:rPr>
            <m:sty m:val="p"/>
          </m:rPr>
          <m:t>=</m:t>
        </m:r>
        <m:r>
          <m:rPr>
            <m:sty m:val="p"/>
          </m:rPr>
          <m:t>0</m:t>
        </m:r>
      </m:oMath>
      <w:r>
        <w:rPr/>
        <w:t xml:space="preserve"> pour tout </w:t>
      </w:r>
      <m:oMath>
        <m:r>
          <m:rPr>
            <m:sty m:val="p"/>
          </m:rPr>
          <m:t>1</m:t>
        </m:r>
        <m:r>
          <m:rPr>
            <m:sty m:val="p"/>
          </m:rPr>
          <m:t>&lt;</m:t>
        </m:r>
        <m:r>
          <m:rPr>
            <m:sty m:val="i"/>
          </m:rPr>
          <m:t>j</m:t>
        </m:r>
        <m:r>
          <m:rPr>
            <m:sty m:val="p"/>
          </m:rPr>
          <m:t>≤</m:t>
        </m:r>
        <m:r>
          <m:rPr>
            <m:sty m:val="i"/>
          </m:rPr>
          <m:t>i</m:t>
        </m:r>
      </m:oMath>
      <w:r>
        <w:rPr/>
        <w:t xml:space="preserve">, on pose </w:t>
      </w:r>
      <m:oMath>
        <m:sSub>
          <m:sSubPr/>
          <m:e>
            <m:r>
              <m:rPr>
                <m:sty m:val="i"/>
              </m:rPr>
              <m:t>g</m:t>
            </m:r>
          </m:e>
          <m:sub>
            <m:r>
              <m:rPr>
                <m:sty m:val="i"/>
              </m:rPr>
              <m:t>i</m:t>
            </m:r>
          </m:sub>
        </m:sSub>
        <m:r>
          <m:rPr>
            <m:sty m:val="p"/>
          </m:rPr>
          <m:t>=</m:t>
        </m:r>
        <m:sSub>
          <m:sSubPr/>
          <m:e>
            <m:r>
              <m:rPr>
                <m:sty m:val="i"/>
              </m:rPr>
              <m:t>d</m:t>
            </m:r>
          </m:e>
          <m:sub>
            <m:r>
              <m:rPr>
                <m:sty m:val="i"/>
              </m:rPr>
              <m:t>i</m:t>
            </m:r>
          </m:sub>
        </m:sSub>
        <m:r>
          <m:rPr>
            <m:sty m:val="p"/>
          </m:rPr>
          <m:t>=</m:t>
        </m:r>
        <m:r>
          <m:rPr>
            <m:sty m:val="p"/>
          </m:rPr>
          <m:t>0</m:t>
        </m:r>
      </m:oMath>
      <w:r>
        <w:rPr/>
        <w:t xml:space="preserve">.</w:t>
      </w:r>
    </w:p>
    <w:p>
      <w:pPr>
        <w:spacing w:after="220" w:lineRule="auto"/>
      </w:pPr>
      <w:r>
        <w:rPr/>
        <w:t xml:space="preserve">Le mot </w:t>
      </w:r>
      <m:oMath>
        <m:r>
          <m:rPr>
            <m:sty m:val="i"/>
          </m:rPr>
          <m:t>s</m:t>
        </m:r>
        <m:d>
          <m:dPr>
            <m:begChr m:val="["/>
            <m:endChr m:val="]"/>
            <m:ctrlPr>
              <w:rPr>
                <w:rFonts w:ascii="Cambria Math" w:hAnsi="Cambria Math"/>
              </w:rPr>
            </m:ctrlPr>
          </m:dPr>
          <m:e>
            <m:sSub>
              <m:sSubPr/>
              <m:e>
                <m:r>
                  <m:rPr>
                    <m:sty m:val="i"/>
                  </m:rPr>
                  <m:t>g</m:t>
                </m:r>
              </m:e>
              <m:sub>
                <m:r>
                  <m:rPr>
                    <m:sty m:val="i"/>
                  </m:rPr>
                  <m:t>i</m:t>
                </m:r>
              </m:sub>
            </m:sSub>
            <m:r>
              <m:rPr>
                <m:sty m:val="p"/>
              </m:rPr>
              <m:t>.</m:t>
            </m:r>
            <m:r>
              <m:rPr>
                <m:sty m:val="p"/>
              </m:rPr>
              <m:t>.</m:t>
            </m:r>
            <m:sSub>
              <m:sSubPr/>
              <m:e>
                <m:r>
                  <m:rPr>
                    <m:sty m:val="i"/>
                  </m:rPr>
                  <m:t>d</m:t>
                </m:r>
              </m:e>
              <m:sub>
                <m:r>
                  <m:rPr>
                    <m:sty m:val="i"/>
                  </m:rPr>
                  <m:t>i</m:t>
                </m:r>
              </m:sub>
            </m:sSub>
          </m:e>
        </m:d>
      </m:oMath>
      <w:r>
        <w:rPr>
          <w:rFonts w:eastAsia="Georgia" w:cs="Georgia" w:ascii="Georgia" w:hAnsi="Georgia"/>
        </w:rPr>
        <w:t xml:space="preserve"> est donc le préfixe de </w:t>
      </w:r>
      <m:oMath>
        <m:r>
          <m:rPr>
            <m:sty m:val="i"/>
          </m:rPr>
          <m:t>s</m:t>
        </m:r>
      </m:oMath>
      <w:r>
        <w:rPr>
          <w:rFonts w:eastAsia="Georgia" w:cs="Georgia" w:ascii="Georgia" w:hAnsi="Georgia"/>
        </w:rPr>
        <w:t xml:space="preserve"> commençant à gauche de </w:t>
      </w:r>
      <m:oMath>
        <m:r>
          <m:rPr>
            <m:sty m:val="i"/>
          </m:rPr>
          <m:t>i</m:t>
        </m:r>
      </m:oMath>
      <w:r>
        <w:rPr>
          <w:rFonts w:eastAsia="Georgia" w:cs="Georgia" w:ascii="Georgia" w:hAnsi="Georgia"/>
        </w:rPr>
        <w:t xml:space="preserve"> et se terminant le plus à droite possible.</w:t>
      </w:r>
    </w:p>
    <w:p>
      <w:pPr>
        <w:numPr>
          <w:ilvl w:val="0"/>
          <w:numId w:val="2"/>
        </w:numPr>
        <w:spacing w:lineRule="auto"/>
      </w:pPr>
      <w:r>
        <w:rPr/>
        <w:t xml:space="preserve">Calculer les </w:t>
      </w:r>
      <m:oMath>
        <m:r>
          <m:rPr>
            <m:sty m:val="i"/>
          </m:rPr>
          <m:t>L</m:t>
        </m:r>
        <m:r>
          <m:rPr>
            <m:sty m:val="p"/>
          </m:rPr>
          <m:t>(</m:t>
        </m:r>
        <m:r>
          <m:rPr>
            <m:sty m:val="i"/>
          </m:rPr>
          <m:t>i</m:t>
        </m:r>
        <m:r>
          <m:rPr>
            <m:sty m:val="p"/>
          </m:rPr>
          <m:t>)</m:t>
        </m:r>
        <m:r>
          <m:rPr>
            <m:sty m:val="p"/>
          </m:rPr>
          <m:t>,</m:t>
        </m:r>
        <m:sSub>
          <m:sSubPr/>
          <m:e>
            <m:r>
              <m:rPr>
                <m:sty m:val="i"/>
              </m:rPr>
              <m:t>g</m:t>
            </m:r>
          </m:e>
          <m:sub>
            <m:r>
              <m:rPr>
                <m:sty m:val="i"/>
              </m:rPr>
              <m:t>i</m:t>
            </m:r>
          </m:sub>
        </m:sSub>
        <m:r>
          <m:rPr>
            <m:sty m:val="p"/>
          </m:rPr>
          <m:t>,</m:t>
        </m:r>
        <m:sSub>
          <m:sSubPr/>
          <m:e>
            <m:r>
              <m:rPr>
                <m:sty m:val="i"/>
              </m:rPr>
              <m:t>d</m:t>
            </m:r>
          </m:e>
          <m:sub>
            <m:r>
              <m:rPr>
                <m:sty m:val="i"/>
              </m:rPr>
              <m:t>i</m:t>
            </m:r>
          </m:sub>
        </m:sSub>
      </m:oMath>
      <w:r>
        <w:rPr/>
        <w:t xml:space="preserve"> pour </w:t>
      </w:r>
      <m:oMath>
        <m:r>
          <m:rPr>
            <m:scr m:val="script"/>
          </m:rPr>
          <m:t>A</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r>
          <m:rPr>
            <m:sty m:val="i"/>
          </m:rPr>
          <m:t>s</m:t>
        </m:r>
        <m:r>
          <m:rPr>
            <m:sty m:val="p"/>
          </m:rPr>
          <m:t>=</m:t>
        </m:r>
        <m:r>
          <m:rPr>
            <m:sty m:val="i"/>
          </m:rPr>
          <m:t>a</m:t>
        </m:r>
        <m:r>
          <m:rPr>
            <m:sty m:val="i"/>
          </m:rPr>
          <m:t>a</m:t>
        </m:r>
        <m:r>
          <m:rPr>
            <m:sty m:val="i"/>
          </m:rPr>
          <m:t>b</m:t>
        </m:r>
        <m:r>
          <m:rPr>
            <m:sty m:val="i"/>
          </m:rPr>
          <m:t>c</m:t>
        </m:r>
        <m:r>
          <m:rPr>
            <m:sty m:val="i"/>
          </m:rPr>
          <m:t>a</m:t>
        </m:r>
        <m:r>
          <m:rPr>
            <m:sty m:val="i"/>
          </m:rPr>
          <m:t>a</m:t>
        </m:r>
        <m:r>
          <m:rPr>
            <m:sty m:val="i"/>
          </m:rPr>
          <m:t>b</m:t>
        </m:r>
        <m:r>
          <m:rPr>
            <m:sty m:val="i"/>
          </m:rPr>
          <m:t>d</m:t>
        </m:r>
        <m:r>
          <m:rPr>
            <m:sty m:val="i"/>
          </m:rPr>
          <m:t>a</m:t>
        </m:r>
        <m:r>
          <m:rPr>
            <m:sty m:val="i"/>
          </m:rPr>
          <m:t>a</m:t>
        </m:r>
        <m:r>
          <m:rPr>
            <m:sty m:val="i"/>
          </m:rPr>
          <m:t>a</m:t>
        </m:r>
        <m:r>
          <m:rPr>
            <m:sty m:val="i"/>
          </m:rPr>
          <m:t>b</m:t>
        </m:r>
        <m:r>
          <m:rPr>
            <m:sty m:val="i"/>
          </m:rPr>
          <m:t>c</m:t>
        </m:r>
      </m:oMath>
      <w:r>
        <w:rPr/>
        <w:t xml:space="preserve">.</w:t>
      </w:r>
    </w:p>
    <w:p>
      <w:pPr>
        <w:numPr>
          <w:ilvl w:val="0"/>
          <w:numId w:val="2"/>
        </w:numPr>
        <w:spacing w:lineRule="auto"/>
      </w:pPr>
      <w:r>
        <w:rPr/>
        <w:t xml:space="preserve">On suppose </w:t>
      </w:r>
      <m:oMath>
        <m:r>
          <m:rPr>
            <m:sty m:val="i"/>
          </m:rPr>
          <m:t>k</m:t>
        </m:r>
        <m:r>
          <m:rPr>
            <m:sty m:val="p"/>
          </m:rPr>
          <m:t>&gt;</m:t>
        </m:r>
        <m:sSub>
          <m:sSubPr/>
          <m:e>
            <m:r>
              <m:rPr>
                <m:sty m:val="i"/>
              </m:rPr>
              <m:t>d</m:t>
            </m:r>
          </m:e>
          <m:sub>
            <m:r>
              <m:rPr>
                <m:sty m:val="i"/>
              </m:rPr>
              <m:t>k</m:t>
            </m:r>
            <m:r>
              <m:rPr>
                <m:sty m:val="p"/>
              </m:rPr>
              <m:t>−</m:t>
            </m:r>
            <m:r>
              <m:rPr>
                <m:sty m:val="p"/>
              </m:rPr>
              <m:t>1</m:t>
            </m:r>
          </m:sub>
        </m:sSub>
      </m:oMath>
      <w:r>
        <w:rPr/>
        <w:t xml:space="preserve">. Soit </w:t>
      </w:r>
      <m:oMath>
        <m:r>
          <m:rPr>
            <m:sty m:val="i"/>
          </m:rPr>
          <m:t>i</m:t>
        </m:r>
      </m:oMath>
      <w:r>
        <w:rPr/>
        <w:t xml:space="preserve"> le plus petit entier tel que </w:t>
      </w:r>
      <m:oMath>
        <m:r>
          <m:rPr>
            <m:sty m:val="i"/>
          </m:rPr>
          <m:t>s</m:t>
        </m:r>
        <m:r>
          <m:rPr>
            <m:sty m:val="p"/>
          </m:rPr>
          <m:t>[</m:t>
        </m:r>
        <m:r>
          <m:rPr>
            <m:sty m:val="i"/>
          </m:rPr>
          <m:t>k</m:t>
        </m:r>
        <m:r>
          <m:rPr>
            <m:sty m:val="p"/>
          </m:rPr>
          <m:t>+</m:t>
        </m:r>
        <m:r>
          <m:rPr>
            <m:sty m:val="i"/>
          </m:rPr>
          <m:t>i</m:t>
        </m:r>
        <m:r>
          <m:rPr>
            <m:sty m:val="p"/>
          </m:rPr>
          <m:t>−</m:t>
        </m:r>
        <m:r>
          <m:rPr>
            <m:sty m:val="p"/>
          </m:rPr>
          <m:t>1</m:t>
        </m:r>
        <m:r>
          <m:rPr>
            <m:sty m:val="p"/>
          </m:rPr>
          <m:t>]</m:t>
        </m:r>
        <m:r>
          <m:rPr>
            <m:sty m:val="p"/>
          </m:rPr>
          <m:t>≠</m:t>
        </m:r>
        <m:r>
          <m:rPr>
            <m:sty m:val="i"/>
          </m:rPr>
          <m:t>s</m:t>
        </m:r>
        <m:r>
          <m:rPr>
            <m:sty m:val="p"/>
          </m:rPr>
          <m:t>[</m:t>
        </m:r>
        <m:r>
          <m:rPr>
            <m:sty m:val="i"/>
          </m:rPr>
          <m:t>i</m:t>
        </m:r>
        <m:r>
          <m:rPr>
            <m:sty m:val="p"/>
          </m:rPr>
          <m:t>]</m:t>
        </m:r>
      </m:oMath>
      <w:r>
        <w:rPr/>
        <w:t xml:space="preserve">. Exprimer </w:t>
      </w:r>
      <m:oMath>
        <m:r>
          <m:rPr>
            <m:sty m:val="i"/>
          </m:rPr>
          <m:t>L</m:t>
        </m:r>
        <m:r>
          <m:rPr>
            <m:sty m:val="p"/>
          </m:rPr>
          <m:t>(</m:t>
        </m:r>
        <m:r>
          <m:rPr>
            <m:sty m:val="i"/>
          </m:rPr>
          <m:t>k</m:t>
        </m:r>
        <m:r>
          <m:rPr>
            <m:sty m:val="p"/>
          </m:rPr>
          <m:t>)</m:t>
        </m:r>
        <m:r>
          <m:rPr>
            <m:sty m:val="p"/>
          </m:rPr>
          <m:t>,</m:t>
        </m:r>
        <m:sSub>
          <m:sSubPr/>
          <m:e>
            <m:r>
              <m:rPr>
                <m:sty m:val="i"/>
              </m:rPr>
              <m:t>g</m:t>
            </m:r>
          </m:e>
          <m:sub>
            <m:r>
              <m:rPr>
                <m:sty m:val="i"/>
              </m:rPr>
              <m:t>k</m:t>
            </m:r>
          </m:sub>
        </m:sSub>
        <m:r>
          <m:rPr>
            <m:sty m:val="p"/>
          </m:rPr>
          <m:t>,</m:t>
        </m:r>
        <m:sSub>
          <m:sSubPr/>
          <m:e>
            <m:r>
              <m:rPr>
                <m:sty m:val="i"/>
              </m:rPr>
              <m:t>d</m:t>
            </m:r>
          </m:e>
          <m:sub>
            <m:r>
              <m:rPr>
                <m:sty m:val="i"/>
              </m:rPr>
              <m:t>k</m:t>
            </m:r>
          </m:sub>
        </m:sSub>
      </m:oMath>
      <w:r>
        <w:rPr/>
        <w:t xml:space="preserve"> en fonction de </w:t>
      </w:r>
      <m:oMath>
        <m:r>
          <m:rPr>
            <m:sty m:val="i"/>
          </m:rPr>
          <m:t>i</m:t>
        </m:r>
        <m:r>
          <m:rPr>
            <m:sty m:val="p"/>
          </m:rPr>
          <m:t>,</m:t>
        </m:r>
        <m:r>
          <m:rPr>
            <m:sty m:val="i"/>
          </m:rPr>
          <m:t>k</m:t>
        </m:r>
        <m:r>
          <m:rPr>
            <m:sty m:val="p"/>
          </m:rPr>
          <m:t>,</m:t>
        </m:r>
        <m:sSub>
          <m:sSubPr/>
          <m:e>
            <m:r>
              <m:rPr>
                <m:sty m:val="i"/>
              </m:rPr>
              <m:t>g</m:t>
            </m:r>
          </m:e>
          <m:sub>
            <m:r>
              <m:rPr>
                <m:sty m:val="i"/>
              </m:rPr>
              <m:t>k</m:t>
            </m:r>
            <m:r>
              <m:rPr>
                <m:sty m:val="p"/>
              </m:rPr>
              <m:t>−</m:t>
            </m:r>
            <m:r>
              <m:rPr>
                <m:sty m:val="p"/>
              </m:rPr>
              <m:t>1</m:t>
            </m:r>
          </m:sub>
        </m:sSub>
        <m:r>
          <m:rPr>
            <m:sty m:val="p"/>
          </m:rPr>
          <m:t>,</m:t>
        </m:r>
        <m:sSub>
          <m:sSubPr/>
          <m:e>
            <m:r>
              <m:rPr>
                <m:sty m:val="i"/>
              </m:rPr>
              <m:t>d</m:t>
            </m:r>
          </m:e>
          <m:sub>
            <m:r>
              <m:rPr>
                <m:sty m:val="i"/>
              </m:rPr>
              <m:t>k</m:t>
            </m:r>
            <m:r>
              <m:rPr>
                <m:sty m:val="p"/>
              </m:rPr>
              <m:t>−</m:t>
            </m:r>
            <m:r>
              <m:rPr>
                <m:sty m:val="p"/>
              </m:rPr>
              <m:t>1</m:t>
            </m:r>
          </m:sub>
        </m:sSub>
      </m:oMath>
      <w:r>
        <w:rPr/>
        <w:t xml:space="preserve">. On pourra distinguer le cas </w:t>
      </w:r>
      <m:oMath>
        <m:r>
          <m:rPr>
            <m:sty m:val="i"/>
          </m:rPr>
          <m:t>i</m:t>
        </m:r>
        <m:r>
          <m:rPr>
            <m:sty m:val="p"/>
          </m:rPr>
          <m:t>=</m:t>
        </m:r>
        <m:r>
          <m:rPr>
            <m:sty m:val="p"/>
          </m:rPr>
          <m:t>1</m:t>
        </m:r>
      </m:oMath>
      <w:r>
        <w:rPr/>
        <w:t xml:space="preserve"> et le cas </w:t>
      </w:r>
      <m:oMath>
        <m:r>
          <m:rPr>
            <m:sty m:val="i"/>
          </m:rPr>
          <m:t>i</m:t>
        </m:r>
        <m:r>
          <m:rPr>
            <m:sty m:val="p"/>
          </m:rPr>
          <m:t>&gt;</m:t>
        </m:r>
        <m:r>
          <m:rPr>
            <m:sty m:val="p"/>
          </m:rPr>
          <m:t>1</m:t>
        </m:r>
      </m:oMath>
      <w:r>
        <w:rPr/>
        <w:t xml:space="preserve">.</w:t>
      </w:r>
    </w:p>
    <w:p>
      <w:pPr>
        <w:numPr>
          <w:ilvl w:val="0"/>
          <w:numId w:val="2"/>
        </w:numPr>
        <w:spacing w:lineRule="auto"/>
      </w:pPr>
      <w:r>
        <w:rPr/>
        <w:t xml:space="preserve">Soit </w:t>
      </w:r>
      <m:oMath>
        <m:r>
          <m:rPr>
            <m:sty m:val="i"/>
          </m:rPr>
          <m:t>k</m:t>
        </m:r>
        <m:r>
          <m:rPr>
            <m:sty m:val="p"/>
          </m:rPr>
          <m:t>≥</m:t>
        </m:r>
        <m:r>
          <m:rPr>
            <m:sty m:val="p"/>
          </m:rPr>
          <m:t>3</m:t>
        </m:r>
      </m:oMath>
      <w:r>
        <w:rPr/>
        <w:t xml:space="preserve"> un entier. On suppose que </w:t>
      </w:r>
      <m:oMath>
        <m:r>
          <m:rPr>
            <m:sty m:val="i"/>
          </m:rPr>
          <m:t>k</m:t>
        </m:r>
        <m:r>
          <m:rPr>
            <m:sty m:val="p"/>
          </m:rPr>
          <m:t>≤</m:t>
        </m:r>
        <m:sSub>
          <m:sSubPr/>
          <m:e>
            <m:r>
              <m:rPr>
                <m:sty m:val="i"/>
              </m:rPr>
              <m:t>d</m:t>
            </m:r>
          </m:e>
          <m:sub>
            <m:r>
              <m:rPr>
                <m:sty m:val="i"/>
              </m:rPr>
              <m:t>k</m:t>
            </m:r>
            <m:r>
              <m:rPr>
                <m:sty m:val="p"/>
              </m:rPr>
              <m:t>−</m:t>
            </m:r>
            <m:r>
              <m:rPr>
                <m:sty m:val="p"/>
              </m:rPr>
              <m:t>1</m:t>
            </m:r>
          </m:sub>
        </m:sSub>
      </m:oMath>
      <w:r>
        <w:rPr/>
        <w:t xml:space="preserve">.</w:t>
      </w:r>
      <w:r>
        <w:rPr/>
        <w:br w:type="textWrapping"/>
      </w:r>
      <w:r>
        <w:rPr/>
        <w:t xml:space="preserve">a. Montrer que </w:t>
      </w:r>
      <m:oMath>
        <m:r>
          <m:rPr>
            <m:sty m:val="i"/>
          </m:rPr>
          <m:t>s</m:t>
        </m:r>
        <m:d>
          <m:dPr>
            <m:begChr m:val="["/>
            <m:endChr m:val="]"/>
            <m:ctrlPr>
              <w:rPr>
                <w:rFonts w:ascii="Cambria Math" w:hAnsi="Cambria Math"/>
              </w:rPr>
            </m:ctrlPr>
          </m:dPr>
          <m:e>
            <m:r>
              <m:rPr>
                <m:sty m:val="i"/>
              </m:rPr>
              <m:t>k</m:t>
            </m:r>
            <m:r>
              <m:rPr>
                <m:sty m:val="p"/>
              </m:rPr>
              <m:t>.</m:t>
            </m:r>
            <m:r>
              <m:rPr>
                <m:sty m:val="p"/>
              </m:rPr>
              <m:t>.</m:t>
            </m:r>
            <m:sSub>
              <m:sSubPr/>
              <m:e>
                <m:r>
                  <m:rPr>
                    <m:sty m:val="i"/>
                  </m:rPr>
                  <m:t>d</m:t>
                </m:r>
              </m:e>
              <m:sub>
                <m:r>
                  <m:rPr>
                    <m:sty m:val="i"/>
                  </m:rPr>
                  <m:t>k</m:t>
                </m:r>
                <m:r>
                  <m:rPr>
                    <m:sty m:val="p"/>
                  </m:rPr>
                  <m:t>−</m:t>
                </m:r>
                <m:r>
                  <m:rPr>
                    <m:sty m:val="p"/>
                  </m:rPr>
                  <m:t>1</m:t>
                </m:r>
              </m:sub>
            </m:sSub>
          </m:e>
        </m:d>
        <m:r>
          <m:rPr>
            <m:sty m:val="p"/>
          </m:rPr>
          <m:t>=</m:t>
        </m:r>
        <m:r>
          <m:rPr>
            <m:sty m:val="i"/>
          </m:rPr>
          <m:t>s</m:t>
        </m:r>
        <m:d>
          <m:dPr>
            <m:begChr m:val="["/>
            <m:endChr m:val="]"/>
            <m:ctrlPr>
              <w:rPr>
                <w:rFonts w:ascii="Cambria Math" w:hAnsi="Cambria Math"/>
              </w:rPr>
            </m:ctrlPr>
          </m:dPr>
          <m:e>
            <m:r>
              <m:rPr>
                <m:sty m:val="i"/>
              </m:rPr>
              <m:t>k</m:t>
            </m:r>
            <m:r>
              <m:rPr>
                <m:sty m:val="p"/>
              </m:rPr>
              <m:t>−</m:t>
            </m:r>
            <m:sSub>
              <m:sSubPr/>
              <m:e>
                <m:r>
                  <m:rPr>
                    <m:sty m:val="i"/>
                  </m:rPr>
                  <m:t>g</m:t>
                </m:r>
              </m:e>
              <m:sub>
                <m:r>
                  <m:rPr>
                    <m:sty m:val="i"/>
                  </m:rPr>
                  <m:t>k</m:t>
                </m:r>
                <m:r>
                  <m:rPr>
                    <m:sty m:val="p"/>
                  </m:rPr>
                  <m:t>−</m:t>
                </m:r>
                <m:r>
                  <m:rPr>
                    <m:sty m:val="p"/>
                  </m:rPr>
                  <m:t>1</m:t>
                </m:r>
              </m:sub>
            </m:sSub>
            <m:r>
              <m:rPr>
                <m:sty m:val="p"/>
              </m:rPr>
              <m:t>+</m:t>
            </m:r>
            <m:r>
              <m:rPr>
                <m:sty m:val="p"/>
              </m:rPr>
              <m:t>1</m:t>
            </m:r>
            <m:r>
              <m:rPr>
                <m:sty m:val="p"/>
              </m:rPr>
              <m:t>.</m:t>
            </m:r>
            <m:r>
              <m:rPr>
                <m:sty m:val="p"/>
              </m:rPr>
              <m:t>.</m:t>
            </m:r>
            <m:r>
              <m:rPr>
                <m:sty m:val="i"/>
              </m:rPr>
              <m:t>L</m:t>
            </m:r>
            <m:d>
              <m:dPr>
                <m:begChr m:val="("/>
                <m:endChr m:val=")"/>
                <m:ctrlPr>
                  <w:rPr>
                    <w:rFonts w:ascii="Cambria Math" w:hAnsi="Cambria Math"/>
                  </w:rPr>
                </m:ctrlPr>
              </m:dPr>
              <m:e>
                <m:sSub>
                  <m:sSubPr/>
                  <m:e>
                    <m:r>
                      <m:rPr>
                        <m:sty m:val="i"/>
                      </m:rPr>
                      <m:t>g</m:t>
                    </m:r>
                  </m:e>
                  <m:sub>
                    <m:r>
                      <m:rPr>
                        <m:sty m:val="i"/>
                      </m:rPr>
                      <m:t>k</m:t>
                    </m:r>
                    <m:r>
                      <m:rPr>
                        <m:sty m:val="p"/>
                      </m:rPr>
                      <m:t>−</m:t>
                    </m:r>
                    <m:r>
                      <m:rPr>
                        <m:sty m:val="p"/>
                      </m:rPr>
                      <m:t>1</m:t>
                    </m:r>
                  </m:sub>
                </m:sSub>
              </m:e>
            </m:d>
          </m:e>
        </m:d>
      </m:oMath>
      <w:r>
        <w:rPr/>
        <w:t xml:space="preserve">.</w:t>
      </w:r>
      <w:r>
        <w:rPr/>
        <w:br w:type="textWrapping"/>
      </w:r>
      <w:r>
        <w:rPr>
          <w:rFonts w:eastAsia="Georgia" w:cs="Georgia" w:ascii="Georgia" w:hAnsi="Georgia"/>
        </w:rPr>
        <w:t xml:space="preserve">b. En déduire que si </w:t>
      </w:r>
      <m:oMath>
        <m:r>
          <m:rPr>
            <m:sty m:val="i"/>
          </m:rPr>
          <m:t>L</m:t>
        </m:r>
        <m:d>
          <m:dPr>
            <m:begChr m:val="("/>
            <m:endChr m:val=")"/>
            <m:ctrlPr>
              <w:rPr>
                <w:rFonts w:ascii="Cambria Math" w:hAnsi="Cambria Math"/>
              </w:rPr>
            </m:ctrlPr>
          </m:dPr>
          <m:e>
            <m:r>
              <m:rPr>
                <m:sty m:val="i"/>
              </m:rPr>
              <m:t>k</m:t>
            </m:r>
            <m:r>
              <m:rPr>
                <m:sty m:val="p"/>
              </m:rPr>
              <m:t>−</m:t>
            </m:r>
            <m:sSub>
              <m:sSubPr/>
              <m:e>
                <m:r>
                  <m:rPr>
                    <m:sty m:val="i"/>
                  </m:rPr>
                  <m:t>g</m:t>
                </m:r>
              </m:e>
              <m:sub>
                <m:r>
                  <m:rPr>
                    <m:sty m:val="i"/>
                  </m:rPr>
                  <m:t>k</m:t>
                </m:r>
                <m:r>
                  <m:rPr>
                    <m:sty m:val="p"/>
                  </m:rPr>
                  <m:t>−</m:t>
                </m:r>
                <m:r>
                  <m:rPr>
                    <m:sty m:val="p"/>
                  </m:rPr>
                  <m:t>1</m:t>
                </m:r>
              </m:sub>
            </m:sSub>
            <m:r>
              <m:rPr>
                <m:sty m:val="p"/>
              </m:rPr>
              <m:t>+</m:t>
            </m:r>
            <m:r>
              <m:rPr>
                <m:sty m:val="p"/>
              </m:rPr>
              <m:t>1</m:t>
            </m:r>
          </m:e>
        </m:d>
        <m:r>
          <m:rPr>
            <m:sty m:val="p"/>
          </m:rPr>
          <m:t>&lt;</m:t>
        </m:r>
        <m:sSub>
          <m:sSubPr/>
          <m:e>
            <m:r>
              <m:rPr>
                <m:sty m:val="i"/>
              </m:rPr>
              <m:t>d</m:t>
            </m:r>
          </m:e>
          <m:sub>
            <m:r>
              <m:rPr>
                <m:sty m:val="i"/>
              </m:rPr>
              <m:t>k</m:t>
            </m:r>
            <m:r>
              <m:rPr>
                <m:sty m:val="p"/>
              </m:rPr>
              <m:t>−</m:t>
            </m:r>
            <m:r>
              <m:rPr>
                <m:sty m:val="p"/>
              </m:rPr>
              <m:t>1</m:t>
            </m:r>
          </m:sub>
        </m:sSub>
        <m:r>
          <m:rPr>
            <m:sty m:val="p"/>
          </m:rPr>
          <m:t>−</m:t>
        </m:r>
        <m:r>
          <m:rPr>
            <m:sty m:val="i"/>
          </m:rPr>
          <m:t>k</m:t>
        </m:r>
        <m:r>
          <m:rPr>
            <m:sty m:val="p"/>
          </m:rPr>
          <m:t>+</m:t>
        </m:r>
        <m:r>
          <m:rPr>
            <m:sty m:val="p"/>
          </m:rPr>
          <m:t>1</m:t>
        </m:r>
      </m:oMath>
      <w:r>
        <w:rPr/>
        <w:t xml:space="preserve">, alors </w:t>
      </w:r>
      <m:oMath>
        <m:r>
          <m:rPr>
            <m:sty m:val="i"/>
          </m:rPr>
          <m:t>L</m:t>
        </m:r>
        <m:r>
          <m:rPr>
            <m:sty m:val="p"/>
          </m:rPr>
          <m:t>(</m:t>
        </m:r>
        <m:r>
          <m:rPr>
            <m:sty m:val="i"/>
          </m:rPr>
          <m:t>k</m:t>
        </m:r>
        <m:r>
          <m:rPr>
            <m:sty m:val="p"/>
          </m:rPr>
          <m:t>)</m:t>
        </m:r>
        <m:r>
          <m:rPr>
            <m:sty m:val="p"/>
          </m:rPr>
          <m:t>=</m:t>
        </m:r>
        <m:r>
          <m:rPr>
            <m:sty m:val="i"/>
          </m:rPr>
          <m:t>L</m:t>
        </m:r>
        <m:d>
          <m:dPr>
            <m:begChr m:val="("/>
            <m:endChr m:val=")"/>
            <m:ctrlPr>
              <w:rPr>
                <w:rFonts w:ascii="Cambria Math" w:hAnsi="Cambria Math"/>
              </w:rPr>
            </m:ctrlPr>
          </m:dPr>
          <m:e>
            <m:r>
              <m:rPr>
                <m:sty m:val="i"/>
              </m:rPr>
              <m:t>k</m:t>
            </m:r>
            <m:r>
              <m:rPr>
                <m:sty m:val="p"/>
              </m:rPr>
              <m:t>−</m:t>
            </m:r>
            <m:sSub>
              <m:sSubPr/>
              <m:e>
                <m:r>
                  <m:rPr>
                    <m:sty m:val="i"/>
                  </m:rPr>
                  <m:t>g</m:t>
                </m:r>
              </m:e>
              <m:sub>
                <m:r>
                  <m:rPr>
                    <m:sty m:val="i"/>
                  </m:rPr>
                  <m:t>k</m:t>
                </m:r>
                <m:r>
                  <m:rPr>
                    <m:sty m:val="p"/>
                  </m:rPr>
                  <m:t>−</m:t>
                </m:r>
                <m:r>
                  <m:rPr>
                    <m:sty m:val="p"/>
                  </m:rPr>
                  <m:t>1</m:t>
                </m:r>
              </m:sub>
            </m:sSub>
            <m:r>
              <m:rPr>
                <m:sty m:val="p"/>
              </m:rPr>
              <m:t>+</m:t>
            </m:r>
            <m:r>
              <m:rPr>
                <m:sty m:val="p"/>
              </m:rPr>
              <m:t>1</m:t>
            </m:r>
          </m:e>
        </m:d>
      </m:oMath>
      <w:r>
        <w:rPr/>
        <w:t xml:space="preserve">, </w:t>
      </w:r>
      <m:oMath>
        <m:sSub>
          <m:sSubPr/>
          <m:e>
            <m:r>
              <m:rPr>
                <m:sty m:val="i"/>
              </m:rPr>
              <m:t>d</m:t>
            </m:r>
          </m:e>
          <m:sub>
            <m:r>
              <m:rPr>
                <m:sty m:val="i"/>
              </m:rPr>
              <m:t>k</m:t>
            </m:r>
          </m:sub>
        </m:sSub>
        <m:r>
          <m:rPr>
            <m:sty m:val="p"/>
          </m:rPr>
          <m:t>=</m:t>
        </m:r>
        <m:sSub>
          <m:sSubPr/>
          <m:e>
            <m:r>
              <m:rPr>
                <m:sty m:val="i"/>
              </m:rPr>
              <m:t>d</m:t>
            </m:r>
          </m:e>
          <m:sub>
            <m:r>
              <m:rPr>
                <m:sty m:val="i"/>
              </m:rPr>
              <m:t>k</m:t>
            </m:r>
            <m:r>
              <m:rPr>
                <m:sty m:val="p"/>
              </m:rPr>
              <m:t>−</m:t>
            </m:r>
            <m:r>
              <m:rPr>
                <m:sty m:val="p"/>
              </m:rPr>
              <m:t>1</m:t>
            </m:r>
          </m:sub>
        </m:sSub>
        <m:r>
          <m:rPr>
            <m:sty m:val="p"/>
          </m:rPr>
          <m:t>,</m:t>
        </m:r>
        <m:sSub>
          <m:sSubPr/>
          <m:e>
            <m:r>
              <m:rPr>
                <m:sty m:val="i"/>
              </m:rPr>
              <m:t>g</m:t>
            </m:r>
          </m:e>
          <m:sub>
            <m:r>
              <m:rPr>
                <m:sty m:val="i"/>
              </m:rPr>
              <m:t>k</m:t>
            </m:r>
          </m:sub>
        </m:sSub>
        <m:r>
          <m:rPr>
            <m:sty m:val="p"/>
          </m:rPr>
          <m:t>=</m:t>
        </m:r>
        <m:sSub>
          <m:sSubPr/>
          <m:e>
            <m:r>
              <m:rPr>
                <m:sty m:val="i"/>
              </m:rPr>
              <m:t>g</m:t>
            </m:r>
          </m:e>
          <m:sub>
            <m:r>
              <m:rPr>
                <m:sty m:val="i"/>
              </m:rPr>
              <m:t>k</m:t>
            </m:r>
            <m:r>
              <m:rPr>
                <m:sty m:val="p"/>
              </m:rPr>
              <m:t>−</m:t>
            </m:r>
            <m:r>
              <m:rPr>
                <m:sty m:val="p"/>
              </m:rPr>
              <m:t>1</m:t>
            </m:r>
          </m:sub>
        </m:sSub>
      </m:oMath>
      <w:r>
        <w:rPr/>
        <w:t xml:space="preserve">.</w:t>
      </w:r>
      <w:r>
        <w:rPr/>
        <w:br w:type="textWrapping"/>
      </w:r>
      <w:r>
        <w:rPr/>
        <w:t xml:space="preserve">c. Dans le cas contraire, soit </w:t>
      </w:r>
      <m:oMath>
        <m:r>
          <m:rPr>
            <m:sty m:val="i"/>
          </m:rPr>
          <m:t>j</m:t>
        </m:r>
        <m:r>
          <m:rPr>
            <m:sty m:val="p"/>
          </m:rPr>
          <m:t>=</m:t>
        </m:r>
        <m:r>
          <m:rPr>
            <m:sty m:val="p"/>
          </m:rPr>
          <m:t>min</m:t>
        </m:r>
        <m:d>
          <m:dPr>
            <m:begChr m:val="("/>
            <m:endChr m:val=")"/>
            <m:ctrlPr>
              <w:rPr>
                <w:rFonts w:ascii="Cambria Math" w:hAnsi="Cambria Math"/>
              </w:rPr>
            </m:ctrlPr>
          </m:dPr>
          <m:e>
            <m:r>
              <m:rPr>
                <m:sty m:val="p"/>
              </m:rPr>
              <m:t>{</m:t>
            </m:r>
            <m:r>
              <m:rPr>
                <m:sty m:val="p"/>
              </m:rPr>
              <m:t>|</m:t>
            </m:r>
            <m:r>
              <m:rPr>
                <m:sty m:val="i"/>
              </m:rPr>
              <m:t>s</m:t>
            </m:r>
            <m:r>
              <m:rPr>
                <m:sty m:val="p"/>
              </m:rPr>
              <m:t>|</m:t>
            </m:r>
            <m:r>
              <m:rPr>
                <m:sty m:val="p"/>
              </m:rPr>
              <m:t>}</m:t>
            </m:r>
            <m:r>
              <m:rPr>
                <m:sty m:val="p"/>
              </m:rPr>
              <m:t>∪</m:t>
            </m:r>
            <m:d>
              <m:dPr>
                <m:begChr m:val="{"/>
                <m:endChr m:val="}"/>
                <m:ctrlPr>
                  <w:rPr>
                    <w:rFonts w:ascii="Cambria Math" w:hAnsi="Cambria Math"/>
                  </w:rPr>
                </m:ctrlPr>
              </m:dPr>
              <m:e>
                <m:r>
                  <m:rPr>
                    <m:sty m:val="i"/>
                  </m:rPr>
                  <m:t>l</m:t>
                </m:r>
                <m:r>
                  <m:rPr>
                    <m:sty m:val="p"/>
                  </m:rPr>
                  <m:t>≥</m:t>
                </m:r>
                <m:sSub>
                  <m:sSubPr/>
                  <m:e>
                    <m:r>
                      <m:rPr>
                        <m:sty m:val="i"/>
                      </m:rPr>
                      <m:t>d</m:t>
                    </m:r>
                  </m:e>
                  <m:sub>
                    <m:r>
                      <m:rPr>
                        <m:sty m:val="i"/>
                      </m:rPr>
                      <m:t>k</m:t>
                    </m:r>
                    <m:r>
                      <m:rPr>
                        <m:sty m:val="p"/>
                      </m:rPr>
                      <m:t>−</m:t>
                    </m:r>
                    <m:r>
                      <m:rPr>
                        <m:sty m:val="p"/>
                      </m:rPr>
                      <m:t>1</m:t>
                    </m:r>
                  </m:sub>
                </m:sSub>
                <m:r>
                  <m:rPr>
                    <m:sty m:val="p"/>
                  </m:rPr>
                  <m:t>;</m:t>
                </m:r>
                <m:r>
                  <m:rPr>
                    <m:sty m:val="i"/>
                  </m:rPr>
                  <m:t>s</m:t>
                </m:r>
                <m:r>
                  <m:rPr>
                    <m:sty m:val="p"/>
                  </m:rPr>
                  <m:t>[</m:t>
                </m:r>
                <m:r>
                  <m:rPr>
                    <m:sty m:val="i"/>
                  </m:rPr>
                  <m:t>j</m:t>
                </m:r>
                <m:r>
                  <m:rPr>
                    <m:sty m:val="p"/>
                  </m:rPr>
                  <m:t>]</m:t>
                </m:r>
                <m:r>
                  <m:rPr>
                    <m:sty m:val="p"/>
                  </m:rPr>
                  <m:t>≠</m:t>
                </m:r>
                <m:r>
                  <m:rPr>
                    <m:sty m:val="i"/>
                  </m:rPr>
                  <m:t>s</m:t>
                </m:r>
                <m:d>
                  <m:dPr>
                    <m:begChr m:val="["/>
                    <m:endChr m:val="]"/>
                    <m:ctrlPr>
                      <w:rPr>
                        <w:rFonts w:ascii="Cambria Math" w:hAnsi="Cambria Math"/>
                      </w:rPr>
                    </m:ctrlPr>
                  </m:dPr>
                  <m:e>
                    <m:r>
                      <m:rPr>
                        <m:sty m:val="i"/>
                      </m:rPr>
                      <m:t>j</m:t>
                    </m:r>
                    <m:r>
                      <m:rPr>
                        <m:sty m:val="p"/>
                      </m:rPr>
                      <m:t>−</m:t>
                    </m:r>
                    <m:sSub>
                      <m:sSubPr/>
                      <m:e>
                        <m:r>
                          <m:rPr>
                            <m:sty m:val="i"/>
                          </m:rPr>
                          <m:t>d</m:t>
                        </m:r>
                      </m:e>
                      <m:sub>
                        <m:r>
                          <m:rPr>
                            <m:sty m:val="i"/>
                          </m:rPr>
                          <m:t>k</m:t>
                        </m:r>
                        <m:r>
                          <m:rPr>
                            <m:sty m:val="p"/>
                          </m:rPr>
                          <m:t>−</m:t>
                        </m:r>
                        <m:r>
                          <m:rPr>
                            <m:sty m:val="p"/>
                          </m:rPr>
                          <m:t>1</m:t>
                        </m:r>
                      </m:sub>
                    </m:sSub>
                  </m:e>
                </m:d>
              </m:e>
            </m:d>
          </m:e>
        </m:d>
      </m:oMath>
      <w:r>
        <w:rPr/>
        <w:t xml:space="preserve">. Exprimer </w:t>
      </w:r>
      <m:oMath>
        <m:r>
          <m:rPr>
            <m:sty m:val="i"/>
          </m:rPr>
          <m:t>L</m:t>
        </m:r>
        <m:r>
          <m:rPr>
            <m:sty m:val="p"/>
          </m:rPr>
          <m:t>(</m:t>
        </m:r>
        <m:r>
          <m:rPr>
            <m:sty m:val="i"/>
          </m:rPr>
          <m:t>k</m:t>
        </m:r>
        <m:r>
          <m:rPr>
            <m:sty m:val="p"/>
          </m:rPr>
          <m:t>)</m:t>
        </m:r>
        <m:r>
          <m:rPr>
            <m:sty m:val="p"/>
          </m:rPr>
          <m:t>,</m:t>
        </m:r>
        <m:sSub>
          <m:sSubPr/>
          <m:e>
            <m:r>
              <m:rPr>
                <m:sty m:val="i"/>
              </m:rPr>
              <m:t>g</m:t>
            </m:r>
          </m:e>
          <m:sub>
            <m:r>
              <m:rPr>
                <m:sty m:val="i"/>
              </m:rPr>
              <m:t>k</m:t>
            </m:r>
          </m:sub>
        </m:sSub>
      </m:oMath>
      <w:r>
        <w:rPr/>
        <w:t xml:space="preserve"> et </w:t>
      </w:r>
      <m:oMath>
        <m:sSub>
          <m:sSubPr/>
          <m:e>
            <m:r>
              <m:rPr>
                <m:sty m:val="i"/>
              </m:rPr>
              <m:t>d</m:t>
            </m:r>
          </m:e>
          <m:sub>
            <m:r>
              <m:rPr>
                <m:sty m:val="i"/>
              </m:rPr>
              <m:t>k</m:t>
            </m:r>
          </m:sub>
        </m:sSub>
      </m:oMath>
      <w:r>
        <w:rPr/>
        <w:t xml:space="preserve"> en fonction de </w:t>
      </w:r>
      <m:oMath>
        <m:r>
          <m:rPr>
            <m:sty m:val="i"/>
          </m:rPr>
          <m:t>j</m:t>
        </m:r>
      </m:oMath>
      <w:r>
        <w:rPr/>
        <w:t xml:space="preserve"> et de </w:t>
      </w:r>
      <m:oMath>
        <m:r>
          <m:rPr>
            <m:sty m:val="i"/>
          </m:rPr>
          <m:t>k</m:t>
        </m:r>
      </m:oMath>
      <w:r>
        <w:rPr/>
        <w:t xml:space="preserve">.</w:t>
      </w:r>
    </w:p>
    <w:p>
      <w:pPr>
        <w:numPr>
          <w:ilvl w:val="0"/>
          <w:numId w:val="2"/>
        </w:numPr>
        <w:spacing w:lineRule="auto"/>
      </w:pPr>
      <w:r>
        <w:rPr>
          <w:rFonts w:eastAsia="Georgia" w:cs="Georgia" w:ascii="Georgia" w:hAnsi="Georgia"/>
        </w:rPr>
        <w:t xml:space="preserve">Déduire de 2. et 3. un algorithme calculant les </w:t>
      </w:r>
      <m:oMath>
        <m:r>
          <m:rPr>
            <m:sty m:val="i"/>
          </m:rPr>
          <m:t>L</m:t>
        </m:r>
        <m:r>
          <m:rPr>
            <m:sty m:val="p"/>
          </m:rPr>
          <m:t>(</m:t>
        </m:r>
        <m:r>
          <m:rPr>
            <m:sty m:val="i"/>
          </m:rPr>
          <m:t>i</m:t>
        </m:r>
        <m:r>
          <m:rPr>
            <m:sty m:val="p"/>
          </m:rPr>
          <m:t>)</m:t>
        </m:r>
        <m:r>
          <m:rPr>
            <m:sty m:val="p"/>
          </m:rPr>
          <m:t>,</m:t>
        </m:r>
        <m:sSub>
          <m:sSubPr/>
          <m:e>
            <m:r>
              <m:rPr>
                <m:sty m:val="i"/>
              </m:rPr>
              <m:t>g</m:t>
            </m:r>
          </m:e>
          <m:sub>
            <m:r>
              <m:rPr>
                <m:sty m:val="i"/>
              </m:rPr>
              <m:t>i</m:t>
            </m:r>
          </m:sub>
        </m:sSub>
        <m:r>
          <m:rPr>
            <m:sty m:val="p"/>
          </m:rPr>
          <m:t>,</m:t>
        </m:r>
        <m:sSub>
          <m:sSubPr/>
          <m:e>
            <m:r>
              <m:rPr>
                <m:sty m:val="i"/>
              </m:rPr>
              <m:t>d</m:t>
            </m:r>
          </m:e>
          <m:sub>
            <m:r>
              <m:rPr>
                <m:sty m:val="i"/>
              </m:rPr>
              <m:t>i</m:t>
            </m:r>
          </m:sub>
        </m:sSub>
      </m:oMath>
      <w:r>
        <w:rPr/>
        <w:t xml:space="preserve"> et effectuant </w:t>
      </w:r>
      <m:oMath>
        <m:r>
          <m:rPr>
            <m:sty m:val="i"/>
          </m:rPr>
          <m:t>O</m:t>
        </m:r>
        <m:r>
          <m:rPr>
            <m:sty m:val="p"/>
          </m:rPr>
          <m:t>(</m:t>
        </m:r>
        <m:r>
          <m:rPr>
            <m:sty m:val="i"/>
          </m:rPr>
          <m:t>n</m:t>
        </m:r>
        <m:r>
          <m:rPr>
            <m:sty m:val="p"/>
          </m:rPr>
          <m:t>)</m:t>
        </m:r>
      </m:oMath>
      <w:r>
        <w:rPr>
          <w:rFonts w:eastAsia="Georgia" w:cs="Georgia" w:ascii="Georgia" w:hAnsi="Georgia"/>
        </w:rPr>
        <w:t xml:space="preserve"> comparaisons de caractères.</w:t>
      </w:r>
    </w:p>
    <w:p>
      <w:pPr>
        <w:numPr>
          <w:ilvl w:val="0"/>
          <w:numId w:val="2"/>
        </w:numPr>
        <w:spacing w:lineRule="auto"/>
      </w:pPr>
      <w:r>
        <w:rPr/>
        <w:t xml:space="preserve">Soit </w:t>
      </w:r>
      <m:oMath>
        <m:r>
          <m:rPr>
            <m:sty m:val="p"/>
          </m:rPr>
          <m:t>#</m:t>
        </m:r>
        <m:r>
          <m:rPr>
            <m:sty m:val="p"/>
          </m:rPr>
          <m:t>∉</m:t>
        </m:r>
        <m:r>
          <m:rPr>
            <m:scr m:val="script"/>
          </m:rPr>
          <m:t>A</m:t>
        </m:r>
      </m:oMath>
      <w:r>
        <w:rPr>
          <w:rFonts w:eastAsia="Georgia" w:cs="Georgia" w:ascii="Georgia" w:hAnsi="Georgia"/>
        </w:rPr>
        <w:t xml:space="preserve">. En considérant </w:t>
      </w:r>
      <m:oMath>
        <m:r>
          <m:rPr>
            <m:sty m:val="i"/>
          </m:rPr>
          <m:t>s</m:t>
        </m:r>
        <m:r>
          <m:rPr>
            <m:sty m:val="p"/>
          </m:rPr>
          <m:t>=</m:t>
        </m:r>
        <m:r>
          <m:rPr>
            <m:sty m:val="i"/>
          </m:rPr>
          <m:t>P</m:t>
        </m:r>
        <m:r>
          <m:rPr>
            <m:sty m:val="p"/>
          </m:rPr>
          <m:t>#</m:t>
        </m:r>
        <m:r>
          <m:rPr>
            <m:sty m:val="i"/>
          </m:rPr>
          <m:t>T</m:t>
        </m:r>
      </m:oMath>
      <w:r>
        <w:rPr/>
        <w:t xml:space="preserve">, montrer que l'on peut trouver un algorithme trouvant le motif </w:t>
      </w:r>
      <m:oMath>
        <m:r>
          <m:rPr>
            <m:sty m:val="i"/>
          </m:rPr>
          <m:t>P</m:t>
        </m:r>
      </m:oMath>
      <w:r>
        <w:rPr/>
        <w:t xml:space="preserve"> dans le texte </w:t>
      </w:r>
      <m:oMath>
        <m:r>
          <m:rPr>
            <m:sty m:val="i"/>
          </m:rPr>
          <m:t>T</m:t>
        </m:r>
      </m:oMath>
      <w:r>
        <w:rPr/>
        <w:t xml:space="preserve"> en temps </w:t>
      </w:r>
      <m:oMath>
        <m:r>
          <m:rPr>
            <m:sty m:val="i"/>
          </m:rPr>
          <m:t>O</m:t>
        </m:r>
        <m:r>
          <m:rPr>
            <m:sty m:val="p"/>
          </m:rPr>
          <m:t>(</m:t>
        </m:r>
        <m:r>
          <m:rPr>
            <m:sty m:val="i"/>
          </m:rPr>
          <m:t>m</m:t>
        </m:r>
        <m:r>
          <m:rPr>
            <m:sty m:val="p"/>
          </m:rPr>
          <m:t>+</m:t>
        </m:r>
        <m:r>
          <m:rPr>
            <m:sty m:val="i"/>
          </m:rPr>
          <m:t>n</m:t>
        </m:r>
        <m:r>
          <m:rPr>
            <m:sty m:val="p"/>
          </m:rPr>
          <m:t>)</m:t>
        </m:r>
      </m:oMath>
      <w:r>
        <w:rPr/>
        <w:t xml:space="preserve">.</w:t>
      </w:r>
    </w:p>
    <w:p>
      <w:pPr>
        <w:spacing w:line="271" w:before="330" w:lineRule="auto"/>
      </w:pPr>
      <w:r>
        <w:rPr>
          <w:b/>
          <w:sz w:val="42"/>
        </w:rPr>
        <w:t xml:space="preserve">3. Arbre des suffixes</w:t>
      </w:r>
    </w:p>
    <w:p>
      <w:pPr>
        <w:spacing w:after="220" w:lineRule="auto"/>
      </w:pPr>
      <w:r>
        <w:rPr>
          <w:rFonts w:eastAsia="Georgia" w:cs="Georgia" w:ascii="Georgia" w:hAnsi="Georgia"/>
        </w:rPr>
        <w:t xml:space="preserve">On définit un type de données arbre étiqueté comme étant un triplet formé de deux entiers et d'une liste d'arbres étiquetés. Une feuille est un arbre étiqueté pour lequel la liste est vide; la liste vide sera notée []. L'ajout d'un élément </w:t>
      </w:r>
      <m:oMath>
        <m:r>
          <m:rPr>
            <m:sty m:val="i"/>
          </m:rPr>
          <m:t>x</m:t>
        </m:r>
      </m:oMath>
      <w:r>
        <w:rPr>
          <w:rFonts w:eastAsia="Georgia" w:cs="Georgia" w:ascii="Georgia" w:hAnsi="Georgia"/>
        </w:rPr>
        <w:t xml:space="preserve"> en tête d'une liste </w:t>
      </w:r>
      <m:oMath>
        <m:r>
          <m:rPr>
            <m:sty m:val="i"/>
          </m:rPr>
          <m:t>l</m:t>
        </m:r>
      </m:oMath>
      <w:r>
        <w:rPr>
          <w:rFonts w:eastAsia="Georgia" w:cs="Georgia" w:ascii="Georgia" w:hAnsi="Georgia"/>
        </w:rPr>
        <w:t xml:space="preserve"> sera noté </w:t>
      </w:r>
      <m:oMath>
        <m:r>
          <m:rPr>
            <m:sty m:val="i"/>
          </m:rPr>
          <m:t>x</m:t>
        </m:r>
        <m:r>
          <m:rPr>
            <m:sty m:val="p"/>
          </m:rPr>
          <m:t>::</m:t>
        </m:r>
        <m:r>
          <m:rPr>
            <m:sty m:val="i"/>
          </m:rPr>
          <m:t>l</m:t>
        </m:r>
      </m:oMath>
      <w:r>
        <w:rPr/>
        <w:t xml:space="preserve">.</w:t>
      </w:r>
    </w:p>
    <w:p>
      <w:pPr>
        <w:spacing w:after="220" w:lineRule="auto"/>
      </w:pPr>
      <w:r>
        <w:rPr>
          <w:rFonts w:eastAsia="Georgia" w:cs="Georgia" w:ascii="Georgia" w:hAnsi="Georgia"/>
        </w:rPr>
        <w:t xml:space="preserve">On supposera données les fonctions :</w:t>
      </w:r>
    </w:p>
    <w:p>
      <w:pPr>
        <w:spacing w:after="220" w:lineRule="auto"/>
      </w:pPr>
      <m:oMathPara>
        <m:oMath>
          <m:r>
            <m:rPr>
              <m:sty m:val="p"/>
            </m:rPr>
            <m:t>debut</m:t>
          </m:r>
          <m:r>
            <m:rPr>
              <m:sty m:val="p"/>
            </m:rPr>
            <m:t>(</m:t>
          </m:r>
          <m:r>
            <m:rPr>
              <m:sty m:val="i"/>
            </m:rPr>
            <m:t>i</m:t>
          </m:r>
          <m:r>
            <m:rPr>
              <m:sty m:val="p"/>
            </m:rPr>
            <m:t>,</m:t>
          </m:r>
          <m:r>
            <m:rPr>
              <m:sty m:val="i"/>
            </m:rPr>
            <m:t>j</m:t>
          </m:r>
          <m:r>
            <m:rPr>
              <m:sty m:val="p"/>
            </m:rPr>
            <m:t>,</m:t>
          </m:r>
          <m:r>
            <m:rPr>
              <m:sty m:val="i"/>
            </m:rPr>
            <m:t>l</m:t>
          </m:r>
          <m:r>
            <m:rPr>
              <m:sty m:val="p"/>
            </m:rPr>
            <m:t>)</m:t>
          </m:r>
          <m:r>
            <m:rPr>
              <m:sty m:val="p"/>
            </m:rPr>
            <m:t>=</m:t>
          </m:r>
          <m:r>
            <m:rPr>
              <m:sty m:val="i"/>
            </m:rPr>
            <m:t>i</m:t>
          </m:r>
          <m:r>
            <m:rPr>
              <m:sty m:val="p"/>
            </m:rPr>
            <m:t>,</m:t>
          </m:r>
          <m:r>
            <m:rPr>
              <m:sty m:val="p"/>
            </m:rPr>
            <m:t>fin</m:t>
          </m:r>
          <m:r>
            <m:rPr>
              <m:sty m:val="p"/>
            </m:rPr>
            <m:t>(</m:t>
          </m:r>
          <m:r>
            <m:rPr>
              <m:sty m:val="i"/>
            </m:rPr>
            <m:t>i</m:t>
          </m:r>
          <m:r>
            <m:rPr>
              <m:sty m:val="p"/>
            </m:rPr>
            <m:t>,</m:t>
          </m:r>
          <m:r>
            <m:rPr>
              <m:sty m:val="i"/>
            </m:rPr>
            <m:t>j</m:t>
          </m:r>
          <m:r>
            <m:rPr>
              <m:sty m:val="p"/>
            </m:rPr>
            <m:t>,</m:t>
          </m:r>
          <m:r>
            <m:rPr>
              <m:sty m:val="i"/>
            </m:rPr>
            <m:t>l</m:t>
          </m:r>
          <m:r>
            <m:rPr>
              <m:sty m:val="p"/>
            </m:rPr>
            <m:t>)</m:t>
          </m:r>
          <m:r>
            <m:rPr>
              <m:sty m:val="p"/>
            </m:rPr>
            <m:t>=</m:t>
          </m:r>
          <m:r>
            <m:rPr>
              <m:sty m:val="i"/>
            </m:rPr>
            <m:t>j</m:t>
          </m:r>
          <m:r>
            <m:rPr>
              <m:sty m:val="p"/>
            </m:rPr>
            <m:t>,</m:t>
          </m:r>
          <m:r>
            <m:rPr>
              <m:sty m:val="p"/>
            </m:rPr>
            <m:t>fils</m:t>
          </m:r>
          <m:r>
            <m:rPr>
              <m:sty m:val="p"/>
            </m:rPr>
            <m:t>(</m:t>
          </m:r>
          <m:r>
            <m:rPr>
              <m:sty m:val="i"/>
            </m:rPr>
            <m:t>i</m:t>
          </m:r>
          <m:r>
            <m:rPr>
              <m:sty m:val="p"/>
            </m:rPr>
            <m:t>,</m:t>
          </m:r>
          <m:r>
            <m:rPr>
              <m:sty m:val="i"/>
            </m:rPr>
            <m:t>j</m:t>
          </m:r>
          <m:r>
            <m:rPr>
              <m:sty m:val="p"/>
            </m:rPr>
            <m:t>,</m:t>
          </m:r>
          <m:r>
            <m:rPr>
              <m:sty m:val="i"/>
            </m:rPr>
            <m:t>l</m:t>
          </m:r>
          <m:r>
            <m:rPr>
              <m:sty m:val="p"/>
            </m:rPr>
            <m:t>)</m:t>
          </m:r>
          <m:r>
            <m:rPr>
              <m:sty m:val="p"/>
            </m:rPr>
            <m:t>=</m:t>
          </m:r>
          <m:r>
            <m:rPr>
              <m:sty m:val="i"/>
            </m:rPr>
            <m:t>l</m:t>
          </m:r>
        </m:oMath>
      </m:oMathPara>
    </w:p>
    <w:p>
      <w:pPr>
        <w:spacing w:after="220" w:lineRule="auto"/>
      </w:pPr>
      <w:r>
        <w:rPr/>
        <w:t xml:space="preserve">Intuitivement, les deux entiers </w:t>
      </w:r>
      <m:oMath>
        <m:r>
          <m:rPr>
            <m:sty m:val="i"/>
          </m:rPr>
          <m:t>i</m:t>
        </m:r>
        <m:r>
          <m:rPr>
            <m:sty m:val="p"/>
          </m:rPr>
          <m:t>,</m:t>
        </m:r>
        <m:r>
          <m:rPr>
            <m:sty m:val="i"/>
          </m:rPr>
          <m:t>j</m:t>
        </m:r>
      </m:oMath>
      <w:r>
        <w:rPr>
          <w:rFonts w:eastAsia="Georgia" w:cs="Georgia" w:ascii="Georgia" w:hAnsi="Georgia"/>
        </w:rPr>
        <w:t xml:space="preserve"> associés à un noeud de l'arbre correspondent au mot </w:t>
      </w:r>
      <m:oMath>
        <m:r>
          <m:rPr>
            <m:sty m:val="i"/>
          </m:rPr>
          <m:t>s</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Ce mot sera appelé l'étiquette du nœud.</w:t>
      </w:r>
    </w:p>
    <w:p>
      <w:pPr>
        <w:spacing w:after="220" w:lineRule="auto"/>
      </w:pPr>
      <w:r>
        <w:rPr>
          <w:rFonts w:eastAsia="Georgia" w:cs="Georgia" w:ascii="Georgia" w:hAnsi="Georgia"/>
        </w:rPr>
        <w:t xml:space="preserve">L'étiquette depuis la racine d'un nœud est l'étiquette du chemin qui mène de la racine à ce nœud, ce dernier non compris dans le chemin. En particulier, l'étiquette depuis la racine de la racine elle-même est </w:t>
      </w:r>
      <m:oMath>
        <m:r>
          <m:rPr>
            <m:sty m:val="i"/>
          </m:rPr>
          <m:t>ε</m:t>
        </m:r>
      </m:oMath>
      <w:r>
        <w:rPr/>
        <w:t xml:space="preserve">.</w:t>
      </w:r>
    </w:p>
    <w:p>
      <w:pPr>
        <w:spacing w:after="220" w:lineRule="auto"/>
      </w:pPr>
      <w:r>
        <w:rPr>
          <w:rFonts w:eastAsia="Georgia" w:cs="Georgia" w:ascii="Georgia" w:hAnsi="Georgia"/>
        </w:rPr>
        <w:t xml:space="preserve">On dira qu'il existe un chemin d'étiquette </w:t>
      </w:r>
      <m:oMath>
        <m:r>
          <m:rPr>
            <m:sty m:val="i"/>
          </m:rPr>
          <m:t>γ</m:t>
        </m:r>
      </m:oMath>
      <w:r>
        <w:rPr/>
        <w:t xml:space="preserve"> dans l'arbre s'il existe un noeud </w:t>
      </w:r>
      <m:oMath>
        <m:r>
          <m:rPr>
            <m:sty m:val="i"/>
          </m:rPr>
          <m:t>n</m:t>
        </m:r>
        <m:r>
          <m:rPr>
            <m:sty m:val="p"/>
          </m:rPr>
          <m:t>=</m:t>
        </m:r>
        <m:d>
          <m:dPr>
            <m:begChr m:val="("/>
            <m:endChr m:val=""/>
            <m:ctrlPr>
              <w:rPr>
                <w:rFonts w:ascii="Cambria Math" w:hAnsi="Cambria Math"/>
              </w:rPr>
            </m:ctrlPr>
          </m:dPr>
          <m:e>
            <m:sSub>
              <m:sSubPr/>
              <m:e>
                <m:r>
                  <m:rPr>
                    <m:sty m:val="i"/>
                  </m:rPr>
                  <m:t>n</m:t>
                </m:r>
              </m:e>
              <m:sub>
                <m:r>
                  <m:rPr>
                    <m:sty m:val="i"/>
                  </m:rPr>
                  <m:t>i</m:t>
                </m:r>
              </m:sub>
            </m:sSub>
            <m:r>
              <m:rPr>
                <m:sty m:val="p"/>
              </m:rPr>
              <m:t>,</m:t>
            </m:r>
            <m:sSub>
              <m:sSubPr/>
              <m:e>
                <m:r>
                  <m:rPr>
                    <m:sty m:val="i"/>
                  </m:rPr>
                  <m:t>n</m:t>
                </m:r>
              </m:e>
              <m:sub>
                <m:r>
                  <m:rPr>
                    <m:sty m:val="i"/>
                  </m:rPr>
                  <m:t>j</m:t>
                </m:r>
              </m:sub>
            </m:sSub>
            <m:r>
              <m:rPr>
                <m:sty m:val="p"/>
              </m:rPr>
              <m:t>,</m:t>
            </m:r>
            <m:d>
              <m:dPr>
                <m:begChr m:val="["/>
                <m:endChr m:val=""/>
                <m:ctrlPr>
                  <w:rPr>
                    <w:rFonts w:ascii="Cambria Math" w:hAnsi="Cambria Math"/>
                  </w:rPr>
                </m:ctrlPr>
              </m:dPr>
              <m:e>
                <m:sSub>
                  <m:sSubPr/>
                  <m:e>
                    <m:r>
                      <m:rPr>
                        <m:sty m:val="i"/>
                      </m:rPr>
                      <m:t>A</m:t>
                    </m:r>
                  </m:e>
                  <m:sub>
                    <m:r>
                      <m:rPr>
                        <m:sty m:val="p"/>
                      </m:rPr>
                      <m:t>1</m:t>
                    </m:r>
                  </m:sub>
                </m:sSub>
              </m:e>
            </m:d>
          </m:e>
        </m:d>
      </m:oMath>
      <w:r>
        <w:rPr/>
        <w:t xml:space="preserve">, </w:t>
      </w:r>
      <m:oMath>
        <m:d>
          <m:dPr>
            <m:begChr m:val=""/>
            <m:endChr m:val="]"/>
            <m:ctrlPr>
              <w:rPr>
                <w:rFonts w:ascii="Cambria Math" w:hAnsi="Cambria Math"/>
              </w:rPr>
            </m:ctrlPr>
          </m:dPr>
          <m:e>
            <m:r>
              <m:rPr>
                <m:sty m:val="p"/>
              </m:rPr>
              <m:t>…</m:t>
            </m:r>
            <m:r>
              <m:rPr>
                <m:sty m:val="p"/>
              </m:rPr>
              <m:t>,</m:t>
            </m:r>
            <m:sSub>
              <m:sSubPr/>
              <m:e>
                <m:r>
                  <m:rPr>
                    <m:sty m:val="i"/>
                  </m:rPr>
                  <m:t>A</m:t>
                </m:r>
              </m:e>
              <m:sub>
                <m:r>
                  <m:rPr>
                    <m:sty m:val="i"/>
                  </m:rPr>
                  <m:t>k</m:t>
                </m:r>
              </m:sub>
            </m:sSub>
          </m:e>
        </m:d>
      </m:oMath>
      <w:r>
        <w:rPr>
          <w:rFonts w:eastAsia="Georgia" w:cs="Georgia" w:ascii="Georgia" w:hAnsi="Georgia"/>
        </w:rPr>
        <w:t xml:space="preserve"> ) tel que l'étiquette </w:t>
      </w:r>
      <m:oMath>
        <m:r>
          <m:rPr>
            <m:sty m:val="i"/>
          </m:rPr>
          <m:t>u</m:t>
        </m:r>
      </m:oMath>
      <w:r>
        <w:rPr/>
        <w:t xml:space="preserve"> de </w:t>
      </w:r>
      <m:oMath>
        <m:r>
          <m:rPr>
            <m:sty m:val="i"/>
          </m:rPr>
          <m:t>n</m:t>
        </m:r>
      </m:oMath>
      <w:r>
        <w:rPr>
          <w:rFonts w:eastAsia="Georgia" w:cs="Georgia" w:ascii="Georgia" w:hAnsi="Georgia"/>
        </w:rPr>
        <w:t xml:space="preserve"> depuis la racine soit un préfixe de </w:t>
      </w:r>
      <m:oMath>
        <m:r>
          <m:rPr>
            <m:sty m:val="i"/>
          </m:rPr>
          <m:t>γ</m:t>
        </m:r>
      </m:oMath>
      <w:r>
        <w:rPr/>
        <w:t xml:space="preserve">, et que </w:t>
      </w:r>
      <m:oMath>
        <m:r>
          <m:rPr>
            <m:sty m:val="i"/>
          </m:rPr>
          <m:t>γ</m:t>
        </m:r>
      </m:oMath>
      <w:r>
        <w:rPr>
          <w:rFonts w:eastAsia="Georgia" w:cs="Georgia" w:ascii="Georgia" w:hAnsi="Georgia"/>
        </w:rPr>
        <w:t xml:space="preserve"> soit un préfixe de </w:t>
      </w:r>
      <m:oMath>
        <m:r>
          <m:rPr>
            <m:sty m:val="i"/>
          </m:rPr>
          <m:t>u</m:t>
        </m:r>
        <m:r>
          <m:rPr>
            <m:sty m:val="p"/>
          </m:rPr>
          <m:t>.</m:t>
        </m:r>
        <m:r>
          <m:rPr>
            <m:sty m:val="i"/>
          </m:rPr>
          <m:t>s</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m:t>
            </m:r>
            <m:sSub>
              <m:sSubPr/>
              <m:e>
                <m:r>
                  <m:rPr>
                    <m:sty m:val="i"/>
                  </m:rPr>
                  <m:t>n</m:t>
                </m:r>
              </m:e>
              <m:sub>
                <m:r>
                  <m:rPr>
                    <m:sty m:val="i"/>
                  </m:rPr>
                  <m:t>j</m:t>
                </m:r>
              </m:sub>
            </m:sSub>
          </m:e>
        </m:d>
      </m:oMath>
      <w:r>
        <w:rPr>
          <w:rFonts w:eastAsia="Georgia" w:cs="Georgia" w:ascii="Georgia" w:hAnsi="Georgia"/>
        </w:rPr>
        <w:t xml:space="preserve">. On dira que le chemin d'étiquette </w:t>
      </w:r>
      <m:oMath>
        <m:r>
          <m:rPr>
            <m:sty m:val="i"/>
          </m:rPr>
          <m:t>γ</m:t>
        </m:r>
      </m:oMath>
      <w:r>
        <w:rPr/>
        <w:t xml:space="preserve"> se termine en position </w:t>
      </w:r>
      <m:oMath>
        <m:r>
          <m:rPr>
            <m:sty m:val="i"/>
          </m:rPr>
          <m:t>z</m:t>
        </m:r>
      </m:oMath>
      <w:r>
        <w:rPr>
          <w:rFonts w:eastAsia="Georgia" w:cs="Georgia" w:ascii="Georgia" w:hAnsi="Georgia"/>
        </w:rPr>
        <w:t xml:space="preserve"> du nœud </w:t>
      </w:r>
      <m:oMath>
        <m:r>
          <m:rPr>
            <m:sty m:val="i"/>
          </m:rPr>
          <m:t>n</m:t>
        </m:r>
      </m:oMath>
      <w:r>
        <w:rPr/>
        <w:t xml:space="preserve"> si </w:t>
      </w:r>
      <m:oMath>
        <m:r>
          <m:rPr>
            <m:sty m:val="i"/>
          </m:rPr>
          <m:t>γ</m:t>
        </m:r>
        <m:r>
          <m:rPr>
            <m:sty m:val="p"/>
          </m:rPr>
          <m:t>=</m:t>
        </m:r>
        <m:r>
          <m:rPr>
            <m:sty m:val="i"/>
          </m:rPr>
          <m:t>u</m:t>
        </m:r>
        <m:r>
          <m:rPr>
            <m:sty m:val="p"/>
          </m:rPr>
          <m:t>.</m:t>
        </m:r>
        <m:r>
          <m:rPr>
            <m:sty m:val="i"/>
          </m:rPr>
          <m:t>s</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m:t>
            </m:r>
            <m:r>
              <m:rPr>
                <m:sty m:val="i"/>
              </m:rPr>
              <m:t>z</m:t>
            </m:r>
          </m:e>
        </m:d>
      </m:oMath>
      <w:r>
        <w:rPr/>
        <w:t xml:space="preserve">. Dans le cas particulier </w:t>
      </w:r>
      <m:oMath>
        <m:r>
          <m:rPr>
            <m:sty m:val="i"/>
          </m:rPr>
          <m:t>γ</m:t>
        </m:r>
        <m:r>
          <m:rPr>
            <m:sty m:val="p"/>
          </m:rPr>
          <m:t>=</m:t>
        </m:r>
        <m:r>
          <m:rPr>
            <m:sty m:val="i"/>
          </m:rPr>
          <m:t>ε</m:t>
        </m:r>
      </m:oMath>
      <w:r>
        <w:rPr>
          <w:rFonts w:eastAsia="Georgia" w:cs="Georgia" w:ascii="Georgia" w:hAnsi="Georgia"/>
        </w:rPr>
        <w:t xml:space="preserve">, on dira le chemin d'étiquette </w:t>
      </w:r>
      <m:oMath>
        <m:r>
          <m:rPr>
            <m:sty m:val="i"/>
          </m:rPr>
          <m:t>ε</m:t>
        </m:r>
      </m:oMath>
      <w:r>
        <w:rPr/>
        <w:t xml:space="preserve"> se termine en position 0 de la racine.</w:t>
      </w:r>
    </w:p>
    <w:p>
      <w:pPr>
        <w:spacing w:after="220" w:lineRule="auto"/>
      </w:pPr>
      <w:r>
        <w:rPr>
          <w:rFonts w:eastAsia="Georgia" w:cs="Georgia" w:ascii="Georgia" w:hAnsi="Georgia"/>
        </w:rPr>
        <w:t xml:space="preserve">On suppose donnée une fonction trouve qui prend en argument un arbre étiqueté, un mot </w:t>
      </w:r>
      <m:oMath>
        <m:r>
          <m:rPr>
            <m:sty m:val="i"/>
          </m:rPr>
          <m:t>s</m:t>
        </m:r>
      </m:oMath>
      <w:r>
        <w:rPr/>
        <w:t xml:space="preserve"> de </w:t>
      </w:r>
      <m:oMath>
        <m:sSup>
          <m:sSupPr/>
          <m:e>
            <m:r>
              <m:rPr>
                <m:scr m:val="script"/>
              </m:rPr>
              <m:t>A</m:t>
            </m:r>
          </m:e>
          <m:sup>
            <m:r>
              <m:rPr>
                <m:sty m:val="p"/>
              </m:rPr>
              <m:t>∗</m:t>
            </m:r>
          </m:sup>
        </m:sSup>
      </m:oMath>
      <w:r>
        <w:rPr/>
        <w:t xml:space="preserve"> et deux entiers </w:t>
      </w:r>
      <m:oMath>
        <m:r>
          <m:rPr>
            <m:sty m:val="i"/>
          </m:rPr>
          <m:t>i</m:t>
        </m:r>
      </m:oMath>
      <w:r>
        <w:rPr/>
        <w:t xml:space="preserve"> et </w:t>
      </w:r>
      <m:oMath>
        <m:r>
          <m:rPr>
            <m:sty m:val="i"/>
          </m:rPr>
          <m:t>j</m:t>
        </m:r>
      </m:oMath>
      <w:r>
        <w:rPr/>
        <w:t xml:space="preserve">, et renvoie un triplet ( </w:t>
      </w:r>
      <m:oMath>
        <m:r>
          <m:rPr>
            <m:sty m:val="i"/>
          </m:rPr>
          <m:t>n</m:t>
        </m:r>
        <m:r>
          <m:rPr>
            <m:sty m:val="p"/>
          </m:rPr>
          <m:t>,</m:t>
        </m:r>
        <m:r>
          <m:rPr>
            <m:sty m:val="i"/>
          </m:rPr>
          <m:t>f</m:t>
        </m:r>
        <m:r>
          <m:rPr>
            <m:sty m:val="p"/>
          </m:rPr>
          <m:t>,</m:t>
        </m:r>
        <m:r>
          <m:rPr>
            <m:sty m:val="i"/>
          </m:rPr>
          <m:t>z</m:t>
        </m:r>
      </m:oMath>
      <w:r>
        <w:rPr>
          <w:rFonts w:eastAsia="Georgia" w:cs="Georgia" w:ascii="Georgia" w:hAnsi="Georgia"/>
        </w:rPr>
        <w:t xml:space="preserve"> ) constitué d'un nœud interne </w:t>
      </w:r>
      <m:oMath>
        <m:r>
          <m:rPr>
            <m:sty m:val="i"/>
          </m:rPr>
          <m:t>n</m:t>
        </m:r>
      </m:oMath>
      <w:r>
        <w:rPr>
          <w:rFonts w:eastAsia="Georgia" w:cs="Georgia" w:ascii="Georgia" w:hAnsi="Georgia"/>
        </w:rPr>
        <w:t xml:space="preserve">, d'un booléen </w:t>
      </w:r>
      <m:oMath>
        <m:r>
          <m:rPr>
            <m:sty m:val="i"/>
          </m:rPr>
          <m:t>f</m:t>
        </m:r>
      </m:oMath>
      <w:r>
        <w:rPr/>
        <w:t xml:space="preserve"> et d'un entier </w:t>
      </w:r>
      <m:oMath>
        <m:r>
          <m:rPr>
            <m:sty m:val="i"/>
          </m:rPr>
          <m:t>z</m:t>
        </m:r>
      </m:oMath>
      <w:r>
        <w:rPr/>
        <w:t xml:space="preserve"> tels que</w:t>
      </w:r>
    </w:p>
    <w:p>
      <w:pPr>
        <w:numPr>
          <w:ilvl w:val="0"/>
          <w:numId w:val="3"/>
        </w:numPr>
        <w:spacing w:lineRule="auto"/>
      </w:pPr>
      <m:oMath>
        <m:r>
          <m:rPr>
            <m:sty m:val="i"/>
          </m:rPr>
          <m:t>f</m:t>
        </m:r>
        <m:r>
          <m:rPr>
            <m:sty m:val="p"/>
          </m:rPr>
          <m:t>=</m:t>
        </m:r>
      </m:oMath>
      <w:r>
        <w:rPr>
          <w:rFonts w:eastAsia="Georgia" w:cs="Georgia" w:ascii="Georgia" w:hAnsi="Georgia"/>
        </w:rPr>
        <w:t xml:space="preserve"> faux s'il existe un chemin issu de la racine d'étiquette </w:t>
      </w:r>
      <m:oMath>
        <m:r>
          <m:rPr>
            <m:sty m:val="i"/>
          </m:rPr>
          <m:t>s</m:t>
        </m:r>
        <m:r>
          <m:rPr>
            <m:sty m:val="p"/>
          </m:rPr>
          <m:t>[</m:t>
        </m:r>
        <m:r>
          <m:rPr>
            <m:sty m:val="i"/>
          </m:rPr>
          <m:t>j</m:t>
        </m:r>
        <m:r>
          <m:rPr>
            <m:sty m:val="p"/>
          </m:rPr>
          <m:t>.</m:t>
        </m:r>
        <m:r>
          <m:rPr>
            <m:sty m:val="p"/>
          </m:rPr>
          <m:t>.</m:t>
        </m:r>
        <m:r>
          <m:rPr>
            <m:sty m:val="i"/>
          </m:rPr>
          <m:t>i</m:t>
        </m:r>
        <m:r>
          <m:rPr>
            <m:sty m:val="p"/>
          </m:rPr>
          <m:t>]</m:t>
        </m:r>
      </m:oMath>
      <w:r>
        <w:rPr/>
        <w:t xml:space="preserve">; dans ce cas, ce chemin se termine en position </w:t>
      </w:r>
      <m:oMath>
        <m:r>
          <m:rPr>
            <m:sty m:val="i"/>
          </m:rPr>
          <m:t>z</m:t>
        </m:r>
      </m:oMath>
      <w:r>
        <w:rPr>
          <w:rFonts w:eastAsia="Georgia" w:cs="Georgia" w:ascii="Georgia" w:hAnsi="Georgia"/>
        </w:rPr>
        <w:t xml:space="preserve"> du nœud </w:t>
      </w:r>
      <m:oMath>
        <m:r>
          <m:rPr>
            <m:sty m:val="i"/>
          </m:rPr>
          <m:t>n</m:t>
        </m:r>
      </m:oMath>
      <w:r>
        <w:rPr/>
        <w:t xml:space="preserve">.</w:t>
      </w:r>
    </w:p>
    <w:p>
      <w:pPr>
        <w:numPr>
          <w:ilvl w:val="0"/>
          <w:numId w:val="3"/>
        </w:numPr>
        <w:spacing w:lineRule="auto"/>
      </w:pPr>
      <m:oMath>
        <m:r>
          <m:rPr>
            <m:sty m:val="i"/>
          </m:rPr>
          <m:t>f</m:t>
        </m:r>
        <m:r>
          <m:rPr>
            <m:sty m:val="p"/>
          </m:rPr>
          <m:t>=</m:t>
        </m:r>
      </m:oMath>
      <w:r>
        <w:rPr>
          <w:rFonts w:eastAsia="Georgia" w:cs="Georgia" w:ascii="Georgia" w:hAnsi="Georgia"/>
        </w:rPr>
        <w:t xml:space="preserve"> vrai sinon; dans ce cas, s'il existe un chemin issu de la racine d'étiquette </w:t>
      </w:r>
      <m:oMath>
        <m:r>
          <m:rPr>
            <m:sty m:val="i"/>
          </m:rPr>
          <m:t>s</m:t>
        </m:r>
        <m:r>
          <m:rPr>
            <m:sty m:val="p"/>
          </m:rPr>
          <m:t>[</m:t>
        </m:r>
        <m:r>
          <m:rPr>
            <m:sty m:val="i"/>
          </m:rPr>
          <m:t>j</m:t>
        </m:r>
        <m:r>
          <m:rPr>
            <m:sty m:val="p"/>
          </m:rPr>
          <m:t>.</m:t>
        </m:r>
        <m:r>
          <m:rPr>
            <m:sty m:val="p"/>
          </m:rPr>
          <m:t>.</m:t>
        </m:r>
        <m:r>
          <m:rPr>
            <m:sty m:val="i"/>
          </m:rPr>
          <m:t>i</m:t>
        </m:r>
        <m:r>
          <m:rPr>
            <m:sty m:val="p"/>
          </m:rPr>
          <m:t>−</m:t>
        </m:r>
        <m:r>
          <m:rPr>
            <m:sty m:val="p"/>
          </m:rPr>
          <m:t>1</m:t>
        </m:r>
        <m:r>
          <m:rPr>
            <m:sty m:val="p"/>
          </m:rPr>
          <m:t>]</m:t>
        </m:r>
      </m:oMath>
      <w:r>
        <w:rPr/>
        <w:t xml:space="preserve">, le chemin se termine en position </w:t>
      </w:r>
      <m:oMath>
        <m:r>
          <m:rPr>
            <m:sty m:val="i"/>
          </m:rPr>
          <m:t>z</m:t>
        </m:r>
      </m:oMath>
      <w:r>
        <w:rPr>
          <w:rFonts w:eastAsia="Georgia" w:cs="Georgia" w:ascii="Georgia" w:hAnsi="Georgia"/>
        </w:rPr>
        <w:t xml:space="preserve"> du nœud </w:t>
      </w:r>
      <m:oMath>
        <m:r>
          <m:rPr>
            <m:sty m:val="i"/>
          </m:rPr>
          <m:t>n</m:t>
        </m:r>
      </m:oMath>
      <w:r>
        <w:rPr/>
        <w:t xml:space="preserve">. Sinon, </w:t>
      </w:r>
      <m:oMath>
        <m:r>
          <m:rPr>
            <m:sty m:val="i"/>
          </m:rPr>
          <m:t>n</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m:t>
        </m:r>
      </m:oMath>
      <w:r>
        <w:rPr/>
        <w:t xml:space="preserve"> et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Dans le cas où plusieurs chemins conviennent, on supposera que trouve détecte l'un quelconque d'entre eux. On établira à la question 3 que ce n'est jamais le cas dans ce problème.</w:t>
      </w:r>
    </w:p>
    <w:p>
      <w:pPr>
        <w:spacing w:after="220" w:lineRule="auto"/>
      </w:pPr>
      <w:r>
        <w:rPr>
          <w:rFonts w:eastAsia="Georgia" w:cs="Georgia" w:ascii="Georgia" w:hAnsi="Georgia"/>
        </w:rPr>
        <w:t xml:space="preserve">La complexité de la fonction trouve sera supposée proportionnelle au nombre de nœuds se trouvant sur le chemin.</w:t>
      </w:r>
    </w:p>
    <w:p>
      <w:pPr>
        <w:spacing w:after="220" w:lineRule="auto"/>
      </w:pPr>
      <w:r>
        <w:rPr>
          <w:rFonts w:eastAsia="Georgia" w:cs="Georgia" w:ascii="Georgia" w:hAnsi="Georgia"/>
        </w:rPr>
        <w:t xml:space="preserve">On suppose enfin que le fait de modifier un nœud interne </w:t>
      </w:r>
      <m:oMath>
        <m:r>
          <m:rPr>
            <m:sty m:val="i"/>
          </m:rPr>
          <m:t>n</m:t>
        </m:r>
      </m:oMath>
      <w:r>
        <w:rPr/>
        <w:t xml:space="preserve"> d'un arbre </w:t>
      </w:r>
      <m:oMath>
        <m:r>
          <m:rPr>
            <m:sty m:val="i"/>
          </m:rPr>
          <m:t>A</m:t>
        </m:r>
      </m:oMath>
      <w:r>
        <w:rPr/>
        <w:t xml:space="preserve"> en </w:t>
      </w:r>
      <m:oMath>
        <m:sSup>
          <m:sSupPr/>
          <m:e>
            <m:r>
              <m:rPr>
                <m:sty m:val="i"/>
              </m:rPr>
              <m:t>n</m:t>
            </m:r>
          </m:e>
          <m:sup>
            <m:r>
              <m:rPr>
                <m:sty m:val="i"/>
              </m:rPr>
              <m:t>′</m:t>
            </m:r>
          </m:sup>
        </m:sSup>
      </m:oMath>
      <w:r>
        <w:rPr>
          <w:rFonts w:eastAsia="Georgia" w:cs="Georgia" w:ascii="Georgia" w:hAnsi="Georgia"/>
        </w:rPr>
        <w:t xml:space="preserve"> modifie également l'arbre </w:t>
      </w:r>
      <m:oMath>
        <m:r>
          <m:rPr>
            <m:sty m:val="i"/>
          </m:rPr>
          <m:t>A</m:t>
        </m:r>
      </m:oMath>
      <w:r>
        <w:rPr>
          <w:rFonts w:eastAsia="Georgia" w:cs="Georgia" w:ascii="Georgia" w:hAnsi="Georgia"/>
        </w:rPr>
        <w:t xml:space="preserve"> en remplaçant dans ce dernier </w:t>
      </w:r>
      <m:oMath>
        <m:r>
          <m:rPr>
            <m:sty m:val="i"/>
          </m:rPr>
          <m:t>n</m:t>
        </m:r>
      </m:oMath>
      <w:r>
        <w:rPr/>
        <w:t xml:space="preserve"> par </w:t>
      </w:r>
      <m:oMath>
        <m:sSup>
          <m:sSupPr/>
          <m:e>
            <m:r>
              <m:rPr>
                <m:sty m:val="i"/>
              </m:rPr>
              <m:t>n</m:t>
            </m:r>
          </m:e>
          <m:sup>
            <m:r>
              <m:rPr>
                <m:sty m:val="i"/>
              </m:rPr>
              <m:t>′</m:t>
            </m:r>
          </m:sup>
        </m:sSup>
      </m:oMath>
      <w:r>
        <w:rPr/>
        <w:t xml:space="preserve">.</w:t>
      </w:r>
    </w:p>
    <w:p>
      <w:pPr>
        <w:spacing w:after="220" w:lineRule="auto"/>
      </w:pPr>
      <w:r>
        <w:rPr/>
        <w:t xml:space="preserve">On donne alors les deux fonctions suivantes:</w:t>
      </w:r>
      <w:r>
        <w:rPr/>
        <w:br w:type="textWrapping"/>
      </w:r>
      <m:oMath>
        <m:r>
          <m:rPr>
            <m:sty m:val="p"/>
          </m:rPr>
          <m:t>ajoute</m:t>
        </m:r>
        <m:r>
          <m:rPr>
            <m:sty m:val="p"/>
          </m:rPr>
          <m:t>(</m:t>
        </m:r>
        <m:r>
          <m:rPr>
            <m:sty m:val="i"/>
          </m:rPr>
          <m:t>A</m:t>
        </m:r>
        <m:r>
          <m:rPr>
            <m:sty m:val="p"/>
          </m:rPr>
          <m:t>,</m:t>
        </m:r>
        <m:r>
          <m:rPr>
            <m:sty m:val="i"/>
          </m:rPr>
          <m:t>s</m:t>
        </m:r>
        <m:r>
          <m:rPr>
            <m:sty m:val="p"/>
          </m:rPr>
          <m:t>,</m:t>
        </m:r>
        <m:r>
          <m:rPr>
            <m:sty m:val="i"/>
          </m:rPr>
          <m:t>i</m:t>
        </m:r>
        <m:r>
          <m:rPr>
            <m:sty m:val="p"/>
          </m:rPr>
          <m:t>,</m:t>
        </m:r>
        <m:r>
          <m:rPr>
            <m:sty m:val="i"/>
          </m:rPr>
          <m:t>j</m:t>
        </m:r>
        <m:r>
          <m:rPr>
            <m:sty m:val="p"/>
          </m:rPr>
          <m:t>)</m:t>
        </m:r>
        <m:r>
          <m:rPr>
            <m:sty m:val="p"/>
          </m:rPr>
          <m:t>=</m:t>
        </m:r>
        <m:r>
          <m:rPr>
            <m:sty m:val="p"/>
          </m:rPr>
          <m:t>(</m:t>
        </m:r>
        <m:r>
          <m:rPr>
            <m:sty m:val="i"/>
          </m:rPr>
          <m:t>B</m:t>
        </m:r>
        <m:r>
          <m:rPr>
            <m:sty m:val="p"/>
          </m:rPr>
          <m:t>,</m:t>
        </m:r>
        <m:r>
          <m:rPr>
            <m:sty m:val="i"/>
          </m:rPr>
          <m:t>f</m:t>
        </m:r>
        <m:r>
          <m:rPr>
            <m:sty m:val="i"/>
          </m:rPr>
          <m:t>l</m:t>
        </m:r>
        <m:r>
          <m:rPr>
            <m:sty m:val="i"/>
          </m:rPr>
          <m:t>a</m:t>
        </m:r>
        <m:r>
          <m:rPr>
            <m:sty m:val="i"/>
          </m:rPr>
          <m:t>g</m:t>
        </m:r>
        <m:r>
          <m:rPr>
            <m:sty m:val="p"/>
          </m:rPr>
          <m:t>,</m:t>
        </m:r>
        <m:r>
          <m:rPr>
            <m:sty m:val="i"/>
          </m:rPr>
          <m:t>z</m:t>
        </m:r>
        <m:r>
          <m:rPr>
            <m:sty m:val="p"/>
          </m:rPr>
          <m:t>)</m:t>
        </m:r>
        <m:r>
          <m:rPr>
            <m:sty m:val="p"/>
          </m:rPr>
          <m:t>←</m:t>
        </m:r>
        <m:r>
          <m:rPr>
            <m:sty m:val="p"/>
          </m:rPr>
          <m:t>trouve</m:t>
        </m:r>
        <m:r>
          <m:rPr>
            <m:sty m:val="p"/>
          </m:rPr>
          <m:t>(</m:t>
        </m:r>
        <m:r>
          <m:rPr>
            <m:sty m:val="i"/>
          </m:rPr>
          <m:t>A</m:t>
        </m:r>
        <m:r>
          <m:rPr>
            <m:sty m:val="p"/>
          </m:rPr>
          <m:t>,</m:t>
        </m:r>
        <m:r>
          <m:rPr>
            <m:sty m:val="i"/>
          </m:rPr>
          <m:t>s</m:t>
        </m:r>
        <m:r>
          <m:rPr>
            <m:sty m:val="p"/>
          </m:rPr>
          <m:t>,</m:t>
        </m:r>
        <m:r>
          <m:rPr>
            <m:sty m:val="i"/>
          </m:rPr>
          <m:t>i</m:t>
        </m:r>
        <m:r>
          <m:rPr>
            <m:sty m:val="p"/>
          </m:rPr>
          <m:t>,</m:t>
        </m:r>
        <m:r>
          <m:rPr>
            <m:sty m:val="i"/>
          </m:rPr>
          <m:t>j</m:t>
        </m:r>
        <m:r>
          <m:rPr>
            <m:sty m:val="p"/>
          </m:rPr>
          <m:t>)</m:t>
        </m:r>
      </m:oMath>
      <w:r>
        <w:rPr/>
        <w:t xml:space="preserve">. Si flag alors si </w:t>
      </w:r>
      <m:oMath>
        <m:r>
          <m:rPr>
            <m:sty m:val="i"/>
          </m:rPr>
          <m:t>z</m:t>
        </m:r>
        <m:r>
          <m:rPr>
            <m:sty m:val="p"/>
          </m:rPr>
          <m:t>=</m:t>
        </m:r>
        <m:r>
          <m:rPr>
            <m:sty m:val="p"/>
          </m:rPr>
          <m:t>fin</m:t>
        </m:r>
        <m:r>
          <m:rPr>
            <m:sty m:val="p"/>
          </m:rPr>
          <m:t>(</m:t>
        </m:r>
        <m:r>
          <m:rPr>
            <m:sty m:val="i"/>
          </m:rPr>
          <m:t>B</m:t>
        </m:r>
        <m:r>
          <m:rPr>
            <m:sty m:val="p"/>
          </m:rPr>
          <m:t>)</m:t>
        </m:r>
      </m:oMath>
      <w:r>
        <w:rPr/>
        <w:t xml:space="preserve"> alors fils </w:t>
      </w:r>
      <m:oMath>
        <m:r>
          <m:rPr>
            <m:sty m:val="p"/>
          </m:rPr>
          <m:t>(</m:t>
        </m:r>
        <m:r>
          <m:rPr>
            <m:sty m:val="i"/>
          </m:rPr>
          <m:t>B</m:t>
        </m:r>
        <m:r>
          <m:rPr>
            <m:sty m:val="p"/>
          </m:rPr>
          <m:t>)</m:t>
        </m:r>
        <m:r>
          <m:rPr>
            <m:sty m:val="p"/>
          </m:rPr>
          <m:t>←</m:t>
        </m:r>
        <m:r>
          <m:rPr>
            <m:sty m:val="p"/>
          </m:rPr>
          <m:t>(</m:t>
        </m:r>
        <m:r>
          <m:rPr>
            <m:sty m:val="i"/>
          </m:rPr>
          <m:t>i</m:t>
        </m:r>
        <m:r>
          <m:rPr>
            <m:sty m:val="p"/>
          </m:rPr>
          <m:t>,</m:t>
        </m:r>
        <m:r>
          <m:rPr>
            <m:sty m:val="p"/>
          </m:rPr>
          <m:t>|</m:t>
        </m:r>
        <m:r>
          <m:rPr>
            <m:sty m:val="i"/>
          </m:rPr>
          <m:t>s</m:t>
        </m:r>
        <m:r>
          <m:rPr>
            <m:sty m:val="p"/>
          </m:rPr>
          <m:t>|</m:t>
        </m:r>
        <m:r>
          <m:rPr>
            <m:sty m:val="p"/>
          </m:rPr>
          <m:t>,</m:t>
        </m:r>
        <m:r>
          <m:rPr>
            <m:sty m:val="p"/>
          </m:rPr>
          <m:t>[</m:t>
        </m:r>
        <m:r>
          <m:rPr>
            <m:sty m:val="p"/>
          </m:rPr>
          <m:t>]</m:t>
        </m:r>
        <m:r>
          <m:rPr>
            <m:sty m:val="p"/>
          </m:rPr>
          <m:t>)</m:t>
        </m:r>
        <m:r>
          <m:rPr>
            <m:sty m:val="p"/>
          </m:rPr>
          <m:t>::</m:t>
        </m:r>
      </m:oMath>
      <w:r>
        <w:rPr/>
        <w:t xml:space="preserve"> fils </w:t>
      </w:r>
      <m:oMath>
        <m:r>
          <m:rPr>
            <m:sty m:val="p"/>
          </m:rPr>
          <m:t>(</m:t>
        </m:r>
        <m:r>
          <m:rPr>
            <m:sty m:val="i"/>
          </m:rPr>
          <m:t>B</m:t>
        </m:r>
        <m:r>
          <m:rPr>
            <m:sty m:val="p"/>
          </m:rPr>
          <m:t>)</m:t>
        </m:r>
      </m:oMath>
      <w:r>
        <w:rPr/>
        <w:t xml:space="preserve"> sinon fils </w:t>
      </w:r>
      <m:oMath>
        <m:r>
          <m:rPr>
            <m:sty m:val="p"/>
          </m:rPr>
          <m:t>(</m:t>
        </m:r>
        <m:r>
          <m:rPr>
            <m:sty m:val="i"/>
          </m:rPr>
          <m:t>B</m:t>
        </m:r>
        <m:r>
          <m:rPr>
            <m:sty m:val="p"/>
          </m:rPr>
          <m:t>)</m:t>
        </m:r>
        <m:r>
          <m:rPr>
            <m:sty m:val="p"/>
          </m:rPr>
          <m:t>←</m:t>
        </m:r>
        <m:d>
          <m:dPr>
            <m:begChr m:val="["/>
            <m:endChr m:val=""/>
            <m:ctrlPr>
              <w:rPr>
                <w:rFonts w:ascii="Cambria Math" w:hAnsi="Cambria Math"/>
              </w:rPr>
            </m:ctrlPr>
          </m:dPr>
          <m:e>
            <m:r>
              <m:rPr>
                <m:sty m:val="p"/>
              </m:rPr>
              <m:t>(</m:t>
            </m:r>
            <m:r>
              <m:rPr>
                <m:sty m:val="i"/>
              </m:rPr>
              <m:t>z</m:t>
            </m:r>
            <m:r>
              <m:rPr>
                <m:sty m:val="p"/>
              </m:rPr>
              <m:t>+</m:t>
            </m:r>
            <m:r>
              <m:rPr>
                <m:sty m:val="p"/>
              </m:rPr>
              <m:t>1</m:t>
            </m:r>
          </m:e>
        </m:d>
      </m:oMath>
      <w:r>
        <w:rPr/>
        <w:t xml:space="preserve">, fin </w:t>
      </w:r>
      <m:oMath>
        <m:r>
          <m:rPr>
            <m:sty m:val="p"/>
          </m:rPr>
          <m:t>(</m:t>
        </m:r>
        <m:r>
          <m:rPr>
            <m:sty m:val="i"/>
          </m:rPr>
          <m:t>B</m:t>
        </m:r>
        <m:r>
          <m:rPr>
            <m:sty m:val="p"/>
          </m:rPr>
          <m:t>)</m:t>
        </m:r>
      </m:oMath>
      <w:r>
        <w:rPr/>
        <w:t xml:space="preserve">, fils </w:t>
      </w:r>
      <m:oMath>
        <m:d>
          <m:dPr>
            <m:begChr m:val=""/>
            <m:endChr m:val="]"/>
            <m:ctrlPr>
              <w:rPr>
                <w:rFonts w:ascii="Cambria Math" w:hAnsi="Cambria Math"/>
              </w:rPr>
            </m:ctrlPr>
          </m:dPr>
          <m:e>
            <m:r>
              <m:rPr>
                <m:sty m:val="p"/>
              </m:rPr>
              <m:t>(</m:t>
            </m:r>
            <m:r>
              <m:rPr>
                <m:sty m:val="i"/>
              </m:rPr>
              <m:t>B</m:t>
            </m:r>
            <m:r>
              <m:rPr>
                <m:sty m:val="p"/>
              </m:rPr>
              <m:t>)</m:t>
            </m:r>
            <m:r>
              <m:rPr>
                <m:sty m:val="p"/>
              </m:rPr>
              <m:t>)</m:t>
            </m:r>
            <m:r>
              <m:rPr>
                <m:sty m:val="p"/>
              </m:rPr>
              <m:t>,</m:t>
            </m:r>
            <m:d>
              <m:dPr>
                <m:begChr m:val="("/>
                <m:endChr m:val=")"/>
                <m:ctrlPr>
                  <w:rPr>
                    <w:rFonts w:ascii="Cambria Math" w:hAnsi="Cambria Math"/>
                  </w:rPr>
                </m:ctrlPr>
              </m:dPr>
              <m:e>
                <m:r>
                  <m:rPr>
                    <m:sty m:val="i"/>
                  </m:rPr>
                  <m:t>i</m:t>
                </m:r>
                <m:r>
                  <m:rPr>
                    <m:sty m:val="p"/>
                  </m:rPr>
                  <m:t>,</m:t>
                </m:r>
                <m:r>
                  <m:rPr>
                    <m:sty m:val="p"/>
                  </m:rPr>
                  <m:t>|</m:t>
                </m:r>
                <m:r>
                  <m:rPr>
                    <m:sty m:val="i"/>
                  </m:rPr>
                  <m:t>s</m:t>
                </m:r>
                <m:sSub>
                  <m:sSubPr/>
                  <m:e>
                    <m:r>
                      <m:rPr>
                        <m:sty m:val="p"/>
                      </m:rPr>
                      <m:t>|</m:t>
                    </m:r>
                  </m:e>
                  <m:sub>
                    <m:r>
                      <m:rPr>
                        <m:sty m:val="p"/>
                      </m:rPr>
                      <m:t>2</m:t>
                    </m:r>
                  </m:sub>
                </m:sSub>
                <m:r>
                  <m:rPr>
                    <m:sty m:val="p"/>
                  </m:rPr>
                  <m:t>[</m:t>
                </m:r>
                <m:r>
                  <m:rPr>
                    <m:sty m:val="p"/>
                  </m:rPr>
                  <m:t>]</m:t>
                </m:r>
              </m:e>
            </m:d>
          </m:e>
        </m:d>
      </m:oMath>
    </w:p>
    <w:p>
      <w:pPr>
        <w:pStyle w:val="SourceCode"/>
        <w:shd w:val="clear" w:fill="F8F8FA"/>
        <w:spacing w:lineRule="auto"/>
      </w:pPr>
      <w:r>
        <w:rPr>
          <w:rStyle w:val="VerbatimChar"/>
          <w:rFonts w:eastAsia="Consolas" w:cs="Consolas" w:ascii="Consolas" w:hAnsi="Consolas"/>
        </w:rPr>
        <w:t xml:space="preserve">        $\operatorname{fin}(B) \leftarrow z$.</w:t>
        <w:br/>
        <w:t xml:space="preserve">    finsi</w:t>
        <w:br/>
        <w:t xml:space="preserve">finsi.</w:t>
        <w:br/>
        <w:t xml:space="preserve"/>
      </w:r>
    </w:p>
    <w:p>
      <w:pPr>
        <w:spacing w:after="220" w:lineRule="auto"/>
      </w:pPr>
      <w:r>
        <w:rPr>
          <w:rFonts w:eastAsia="Georgia" w:cs="Georgia" w:ascii="Georgia" w:hAnsi="Georgia"/>
        </w:rPr>
        <w:t xml:space="preserve">Arbre_suffixe(s) =</w:t>
      </w:r>
      <w:r>
        <w:rPr/>
        <w:br w:type="textWrapping"/>
      </w:r>
      <m:oMathPara>
        <m:oMathParaPr>
          <m:jc m:val="left"/>
        </m:oMathParaPr>
        <m:oMath>
          <m:r>
            <m:rPr>
              <m:sty m:val="i"/>
            </m:rPr>
            <m:t>A</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m:t>
          </m:r>
          <m:r>
            <m:rPr>
              <m:sty m:val="i"/>
            </m:rPr>
            <m:t>s</m:t>
          </m:r>
          <m:r>
            <m:rPr>
              <m:sty m:val="p"/>
            </m:rPr>
            <m:t>|</m:t>
          </m:r>
          <m:r>
            <m:rPr>
              <m:sty m:val="p"/>
            </m:rPr>
            <m:t>,</m:t>
          </m:r>
          <m:r>
            <m:rPr>
              <m:sty m:val="p"/>
            </m:rPr>
            <m:t>[</m:t>
          </m:r>
          <m:r>
            <m:rPr>
              <m:sty m:val="p"/>
            </m:rPr>
            <m:t>]</m:t>
          </m:r>
          <m:r>
            <m:rPr>
              <m:sty m:val="p"/>
            </m:rPr>
            <m:t>)</m:t>
          </m:r>
          <m:r>
            <m:rPr>
              <m:sty m:val="p"/>
            </m:rPr>
            <m:t>]</m:t>
          </m:r>
          <m:r>
            <m:rPr>
              <m:sty m:val="p"/>
            </m:rPr>
            <m:t>)</m:t>
          </m:r>
        </m:oMath>
      </m:oMathPara>
      <w:r>
        <w:rPr/>
        <w:br w:type="textWrapping"/>
      </w:r>
      <w:r>
        <w:rPr/>
        <w:t xml:space="preserve">Pour </w:t>
      </w:r>
      <m:oMath>
        <m:r>
          <m:rPr>
            <m:sty m:val="i"/>
          </m:rPr>
          <m:t>i</m:t>
        </m:r>
      </m:oMath>
      <w:r>
        <w:rPr>
          <w:rFonts w:eastAsia="Georgia" w:cs="Georgia" w:ascii="Georgia" w:hAnsi="Georgia"/>
        </w:rPr>
        <w:t xml:space="preserve"> de 2 à </w:t>
      </w:r>
      <m:oMath>
        <m:r>
          <m:rPr>
            <m:sty m:val="p"/>
          </m:rPr>
          <m:t>|</m:t>
        </m:r>
        <m:r>
          <m:rPr>
            <m:sty m:val="i"/>
          </m:rPr>
          <m:t>s</m:t>
        </m:r>
        <m:r>
          <m:rPr>
            <m:sty m:val="p"/>
          </m:rPr>
          <m:t>|</m:t>
        </m:r>
      </m:oMath>
      <w:r>
        <w:rPr/>
        <w:t xml:space="preserve"> faire</w:t>
      </w:r>
      <w:r>
        <w:rPr/>
        <w:br w:type="textWrapping"/>
      </w:r>
      <w:r>
        <w:rPr/>
        <w:t xml:space="preserve">Pour </w:t>
      </w:r>
      <m:oMath>
        <m:r>
          <m:rPr>
            <m:sty m:val="i"/>
          </m:rPr>
          <m:t>j</m:t>
        </m:r>
      </m:oMath>
      <w:r>
        <w:rPr>
          <w:rFonts w:eastAsia="Georgia" w:cs="Georgia" w:ascii="Georgia" w:hAnsi="Georgia"/>
        </w:rPr>
        <w:t xml:space="preserve"> de 1 à </w:t>
      </w:r>
      <m:oMath>
        <m:r>
          <m:rPr>
            <m:sty m:val="i"/>
          </m:rPr>
          <m:t>i</m:t>
        </m:r>
      </m:oMath>
      <w:r>
        <w:rPr/>
        <w:t xml:space="preserve"> faire</w:t>
      </w:r>
      <w:r>
        <w:rPr/>
        <w:br w:type="textWrapping"/>
      </w:r>
      <w:r>
        <w:rPr/>
        <w:t xml:space="preserve">ajoute </w:t>
      </w:r>
      <m:oMath>
        <m:r>
          <m:rPr>
            <m:sty m:val="p"/>
          </m:rPr>
          <m:t>(</m:t>
        </m:r>
        <m:r>
          <m:rPr>
            <m:sty m:val="i"/>
          </m:rPr>
          <m:t>A</m:t>
        </m:r>
        <m:r>
          <m:rPr>
            <m:sty m:val="p"/>
          </m:rPr>
          <m:t>,</m:t>
        </m:r>
        <m:r>
          <m:rPr>
            <m:sty m:val="i"/>
          </m:rPr>
          <m:t>s</m:t>
        </m:r>
        <m:r>
          <m:rPr>
            <m:sty m:val="p"/>
          </m:rPr>
          <m:t>,</m:t>
        </m:r>
        <m:r>
          <m:rPr>
            <m:sty m:val="i"/>
          </m:rPr>
          <m:t>i</m:t>
        </m:r>
        <m:r>
          <m:rPr>
            <m:sty m:val="p"/>
          </m:rPr>
          <m:t>,</m:t>
        </m:r>
        <m:r>
          <m:rPr>
            <m:sty m:val="i"/>
          </m:rPr>
          <m:t>j</m:t>
        </m:r>
        <m:r>
          <m:rPr>
            <m:sty m:val="p"/>
          </m:rPr>
          <m:t>)</m:t>
        </m:r>
      </m:oMath>
      <w:r>
        <w:rPr/>
        <w:br w:type="textWrapping"/>
      </w:r>
      <w:r>
        <w:rPr/>
        <w:t xml:space="preserve">finpour.</w:t>
      </w:r>
      <w:r>
        <w:rPr/>
        <w:br w:type="textWrapping"/>
      </w:r>
      <w:r>
        <w:rPr/>
        <w:t xml:space="preserve">finpour.</w:t>
      </w:r>
      <w:r>
        <w:rPr/>
        <w:br w:type="textWrapping"/>
      </w:r>
      <w:r>
        <w:rPr/>
        <w:t xml:space="preserve">Renvoyer </w:t>
      </w:r>
      <m:oMath>
        <m:r>
          <m:rPr>
            <m:sty m:val="i"/>
          </m:rPr>
          <m:t>A</m:t>
        </m:r>
      </m:oMath>
      <w:r>
        <w:rPr/>
        <w:t xml:space="preserve">.</w:t>
      </w:r>
    </w:p>
    <w:p>
      <w:pPr>
        <w:numPr>
          <w:ilvl w:val="0"/>
          <w:numId w:val="4"/>
        </w:numPr>
        <w:spacing w:lineRule="auto"/>
      </w:pPr>
      <w:r>
        <w:rPr>
          <w:rFonts w:eastAsia="Georgia" w:cs="Georgia" w:ascii="Georgia" w:hAnsi="Georgia"/>
        </w:rPr>
        <w:t xml:space="preserve">Que vaut Arbre_suffixe(mississipi)? On pourra donner les arbres sous forme de représentation arborescente usuelle.</w:t>
      </w:r>
    </w:p>
    <w:p>
      <w:pPr>
        <w:numPr>
          <w:ilvl w:val="0"/>
          <w:numId w:val="4"/>
        </w:numPr>
        <w:spacing w:lineRule="auto"/>
      </w:pPr>
      <w:r>
        <w:rPr/>
        <w:t xml:space="preserve">Montrer que pour </w:t>
      </w:r>
      <m:oMath>
        <m:r>
          <m:rPr>
            <m:sty m:val="i"/>
          </m:rPr>
          <m:t>i</m:t>
        </m:r>
        <m:r>
          <m:rPr>
            <m:sty m:val="p"/>
          </m:rPr>
          <m:t>≥</m:t>
        </m:r>
        <m:r>
          <m:rPr>
            <m:sty m:val="p"/>
          </m:rPr>
          <m:t>2</m:t>
        </m:r>
        <m:r>
          <m:rPr>
            <m:sty m:val="p"/>
          </m:rPr>
          <m:t>,</m:t>
        </m:r>
        <m:r>
          <m:rPr>
            <m:sty m:val="p"/>
          </m:rPr>
          <m:t>1</m:t>
        </m:r>
        <m:r>
          <m:rPr>
            <m:sty m:val="p"/>
          </m:rPr>
          <m:t>≤</m:t>
        </m:r>
        <m:r>
          <m:rPr>
            <m:sty m:val="i"/>
          </m:rPr>
          <m:t>j</m:t>
        </m:r>
        <m:r>
          <m:rPr>
            <m:sty m:val="p"/>
          </m:rPr>
          <m:t>≤</m:t>
        </m:r>
        <m:r>
          <m:rPr>
            <m:sty m:val="i"/>
          </m:rPr>
          <m:t>i</m:t>
        </m:r>
      </m:oMath>
      <w:r>
        <w:rPr>
          <w:rFonts w:eastAsia="Georgia" w:cs="Georgia" w:ascii="Georgia" w:hAnsi="Georgia"/>
        </w:rPr>
        <w:t xml:space="preserve">, avant l'appel à ajoute( </w:t>
      </w:r>
      <m:oMath>
        <m:r>
          <m:rPr>
            <m:sty m:val="i"/>
          </m:rPr>
          <m:t>A</m:t>
        </m:r>
        <m:r>
          <m:rPr>
            <m:sty m:val="p"/>
          </m:rPr>
          <m:t>,</m:t>
        </m:r>
        <m:r>
          <m:rPr>
            <m:sty m:val="i"/>
          </m:rPr>
          <m:t>s</m:t>
        </m:r>
        <m:r>
          <m:rPr>
            <m:sty m:val="p"/>
          </m:rPr>
          <m:t>,</m:t>
        </m:r>
        <m:r>
          <m:rPr>
            <m:sty m:val="i"/>
          </m:rPr>
          <m:t>i</m:t>
        </m:r>
        <m:r>
          <m:rPr>
            <m:sty m:val="p"/>
          </m:rPr>
          <m:t>,</m:t>
        </m:r>
        <m:r>
          <m:rPr>
            <m:sty m:val="i"/>
          </m:rPr>
          <m:t>j</m:t>
        </m:r>
      </m:oMath>
      <w:r>
        <w:rPr/>
        <w:t xml:space="preserve"> ) il existe dans </w:t>
      </w:r>
      <m:oMath>
        <m:r>
          <m:rPr>
            <m:sty m:val="i"/>
          </m:rPr>
          <m:t>A</m:t>
        </m:r>
      </m:oMath>
      <w:r>
        <w:rPr>
          <w:rFonts w:eastAsia="Georgia" w:cs="Georgia" w:ascii="Georgia" w:hAnsi="Georgia"/>
        </w:rPr>
        <w:t xml:space="preserve"> un chemin d'étiquette </w:t>
      </w:r>
      <m:oMath>
        <m:r>
          <m:rPr>
            <m:sty m:val="i"/>
          </m:rPr>
          <m:t>s</m:t>
        </m:r>
        <m:r>
          <m:rPr>
            <m:sty m:val="p"/>
          </m:rPr>
          <m:t>[</m:t>
        </m:r>
        <m:r>
          <m:rPr>
            <m:sty m:val="i"/>
          </m:rPr>
          <m:t>j</m:t>
        </m:r>
        <m:r>
          <m:rPr>
            <m:sty m:val="p"/>
          </m:rPr>
          <m:t>.</m:t>
        </m:r>
        <m:r>
          <m:rPr>
            <m:sty m:val="p"/>
          </m:rPr>
          <m:t>.</m:t>
        </m:r>
        <m:r>
          <m:rPr>
            <m:sty m:val="i"/>
          </m:rPr>
          <m:t>i</m:t>
        </m:r>
        <m:r>
          <m:rPr>
            <m:sty m:val="p"/>
          </m:rPr>
          <m:t>−</m:t>
        </m:r>
        <m:r>
          <m:rPr>
            <m:sty m:val="p"/>
          </m:rPr>
          <m:t>1</m:t>
        </m:r>
        <m:r>
          <m:rPr>
            <m:sty m:val="p"/>
          </m:rPr>
          <m:t>]</m:t>
        </m:r>
      </m:oMath>
      <w:r>
        <w:rPr/>
        <w:t xml:space="preserve">.</w:t>
      </w:r>
    </w:p>
    <w:p>
      <w:pPr>
        <w:numPr>
          <w:ilvl w:val="0"/>
          <w:numId w:val="4"/>
        </w:numPr>
        <w:spacing w:lineRule="auto"/>
      </w:pPr>
      <w:r>
        <w:rPr>
          <w:rFonts w:eastAsia="Georgia" w:cs="Georgia" w:ascii="Georgia" w:hAnsi="Georgia"/>
        </w:rPr>
        <w:t xml:space="preserve">Montrer que les arbres successifs construits par les appels à ajoute vérifient :</w:t>
      </w:r>
      <w:r>
        <w:rPr/>
        <w:br w:type="textWrapping"/>
      </w:r>
      <w:r>
        <w:rPr/>
        <w:t xml:space="preserve">si </w:t>
      </w:r>
      <m:oMath>
        <m:d>
          <m:dPr>
            <m:begChr m:val="("/>
            <m:endChr m:val=")"/>
            <m:ctrlPr>
              <w:rPr>
                <w:rFonts w:ascii="Cambria Math" w:hAnsi="Cambria Math"/>
              </w:rPr>
            </m:ctrlPr>
          </m:dPr>
          <m:e>
            <m:r>
              <m:rPr>
                <m:sty m:val="i"/>
              </m:rPr>
              <m:t>u</m:t>
            </m:r>
            <m:r>
              <m:rPr>
                <m:sty m:val="p"/>
              </m:rPr>
              <m:t>,</m:t>
            </m:r>
            <m:r>
              <m:rPr>
                <m:sty m:val="i"/>
              </m:rPr>
              <m:t>v</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e>
            </m:d>
          </m:e>
        </m:d>
      </m:oMath>
      <w:r>
        <w:rPr>
          <w:rFonts w:eastAsia="Georgia" w:cs="Georgia" w:ascii="Georgia" w:hAnsi="Georgia"/>
        </w:rPr>
        <w:t xml:space="preserve"> est un nœud interne de </w:t>
      </w:r>
      <m:oMath>
        <m:r>
          <m:rPr>
            <m:sty m:val="i"/>
          </m:rPr>
          <m:t>A</m:t>
        </m:r>
      </m:oMath>
      <w:r>
        <w:rPr/>
        <w:t xml:space="preserve">, alors pour tout </w:t>
      </w:r>
      <m:oMath>
        <m:r>
          <m:rPr>
            <m:sty m:val="p"/>
          </m:rPr>
          <m:t>1</m:t>
        </m:r>
        <m:r>
          <m:rPr>
            <m:sty m:val="p"/>
          </m:rPr>
          <m:t>≤</m:t>
        </m:r>
        <m:r>
          <m:rPr>
            <m:sty m:val="i"/>
          </m:rPr>
          <m:t>l</m:t>
        </m:r>
        <m:r>
          <m:rPr>
            <m:sty m:val="p"/>
          </m:rPr>
          <m:t>&lt;</m:t>
        </m:r>
        <m:r>
          <m:rPr>
            <m:sty m:val="i"/>
          </m:rPr>
          <m:t>m</m:t>
        </m:r>
        <m:r>
          <m:rPr>
            <m:sty m:val="p"/>
          </m:rPr>
          <m:t>≤</m:t>
        </m:r>
        <m:r>
          <m:rPr>
            <m:sty m:val="i"/>
          </m:rPr>
          <m:t>k</m:t>
        </m:r>
        <m:r>
          <m:rPr>
            <m:sty m:val="p"/>
          </m:rPr>
          <m:t>,</m:t>
        </m:r>
        <m:r>
          <m:rPr>
            <m:sty m:val="i"/>
          </m:rPr>
          <m:t>s</m:t>
        </m:r>
        <m:d>
          <m:dPr>
            <m:begChr m:val="["/>
            <m:endChr m:val="]"/>
            <m:ctrlPr>
              <w:rPr>
                <w:rFonts w:ascii="Cambria Math" w:hAnsi="Cambria Math"/>
              </w:rPr>
            </m:ctrlPr>
          </m:dPr>
          <m:e>
            <m:r>
              <m:rPr>
                <m:sty m:val="p"/>
              </m:rPr>
              <m:t>debut</m:t>
            </m:r>
            <m:d>
              <m:dPr>
                <m:begChr m:val="("/>
                <m:endChr m:val=")"/>
                <m:ctrlPr>
                  <w:rPr>
                    <w:rFonts w:ascii="Cambria Math" w:hAnsi="Cambria Math"/>
                  </w:rPr>
                </m:ctrlPr>
              </m:dPr>
              <m:e>
                <m:sSub>
                  <m:sSubPr/>
                  <m:e>
                    <m:r>
                      <m:rPr>
                        <m:sty m:val="i"/>
                      </m:rPr>
                      <m:t>A</m:t>
                    </m:r>
                  </m:e>
                  <m:sub>
                    <m:r>
                      <m:rPr>
                        <m:sty m:val="i"/>
                      </m:rPr>
                      <m:t>l</m:t>
                    </m:r>
                  </m:sub>
                </m:sSub>
              </m:e>
            </m:d>
          </m:e>
        </m:d>
        <m:r>
          <m:rPr>
            <m:sty m:val="p"/>
          </m:rPr>
          <m:t>≠</m:t>
        </m:r>
        <m:r>
          <m:rPr>
            <m:sty m:val="i"/>
          </m:rPr>
          <m:t>s</m:t>
        </m:r>
        <m:d>
          <m:dPr>
            <m:begChr m:val="["/>
            <m:endChr m:val="]"/>
            <m:ctrlPr>
              <w:rPr>
                <w:rFonts w:ascii="Cambria Math" w:hAnsi="Cambria Math"/>
              </w:rPr>
            </m:ctrlPr>
          </m:dPr>
          <m:e>
            <m:r>
              <m:rPr>
                <m:sty m:val="p"/>
              </m:rPr>
              <m:t>debut</m:t>
            </m:r>
            <m:d>
              <m:dPr>
                <m:begChr m:val="("/>
                <m:endChr m:val=")"/>
                <m:ctrlPr>
                  <w:rPr>
                    <w:rFonts w:ascii="Cambria Math" w:hAnsi="Cambria Math"/>
                  </w:rPr>
                </m:ctrlPr>
              </m:dPr>
              <m:e>
                <m:sSub>
                  <m:sSubPr/>
                  <m:e>
                    <m:r>
                      <m:rPr>
                        <m:sty m:val="i"/>
                      </m:rPr>
                      <m:t>A</m:t>
                    </m:r>
                  </m:e>
                  <m:sub>
                    <m:r>
                      <m:rPr>
                        <m:sty m:val="i"/>
                      </m:rPr>
                      <m:t>m</m:t>
                    </m:r>
                  </m:sub>
                </m:sSub>
              </m:e>
            </m:d>
          </m:e>
        </m:d>
      </m:oMath>
      <w:r>
        <w:rPr>
          <w:rFonts w:eastAsia="Georgia" w:cs="Georgia" w:ascii="Georgia" w:hAnsi="Georgia"/>
        </w:rPr>
        <w:t xml:space="preserve">. En déduire que pour tout mot </w:t>
      </w:r>
      <m:oMath>
        <m:r>
          <m:rPr>
            <m:sty m:val="i"/>
          </m:rPr>
          <m:t>t</m:t>
        </m:r>
        <m:r>
          <m:rPr>
            <m:sty m:val="p"/>
          </m:rPr>
          <m:t>∈</m:t>
        </m:r>
        <m:sSup>
          <m:sSupPr/>
          <m:e>
            <m:r>
              <m:rPr>
                <m:scr m:val="script"/>
              </m:rPr>
              <m:t>A</m:t>
            </m:r>
          </m:e>
          <m:sup>
            <m:r>
              <m:rPr>
                <m:sty m:val="p"/>
              </m:rPr>
              <m:t>∗</m:t>
            </m:r>
          </m:sup>
        </m:sSup>
      </m:oMath>
      <w:r>
        <w:rPr>
          <w:rFonts w:eastAsia="Georgia" w:cs="Georgia" w:ascii="Georgia" w:hAnsi="Georgia"/>
        </w:rPr>
        <w:t xml:space="preserve">, il existe au plus un nœud interne </w:t>
      </w:r>
      <m:oMath>
        <m:r>
          <m:rPr>
            <m:sty m:val="i"/>
          </m:rPr>
          <m:t>ν</m:t>
        </m:r>
      </m:oMath>
      <w:r>
        <w:rPr>
          <w:rFonts w:eastAsia="Georgia" w:cs="Georgia" w:ascii="Georgia" w:hAnsi="Georgia"/>
        </w:rPr>
        <w:t xml:space="preserve"> d'étiquette depuis la racine </w:t>
      </w:r>
      <m:oMath>
        <m:r>
          <m:rPr>
            <m:sty m:val="i"/>
          </m:rPr>
          <m:t>e</m:t>
        </m:r>
      </m:oMath>
      <w:r>
        <w:rPr/>
        <w:t xml:space="preserve"> tel que </w:t>
      </w:r>
      <m:oMath>
        <m:r>
          <m:rPr>
            <m:sty m:val="i"/>
          </m:rPr>
          <m:t>e</m:t>
        </m:r>
      </m:oMath>
      <w:r>
        <w:rPr>
          <w:rFonts w:eastAsia="Georgia" w:cs="Georgia" w:ascii="Georgia" w:hAnsi="Georgia"/>
        </w:rPr>
        <w:t xml:space="preserve"> est un préfixe de </w:t>
      </w:r>
      <m:oMath>
        <m:r>
          <m:rPr>
            <m:sty m:val="i"/>
          </m:rPr>
          <m:t>t</m:t>
        </m:r>
      </m:oMath>
      <w:r>
        <w:rPr/>
        <w:t xml:space="preserve"> et </w:t>
      </w:r>
      <m:oMath>
        <m:r>
          <m:rPr>
            <m:sty m:val="i"/>
          </m:rPr>
          <m:t>t</m:t>
        </m:r>
      </m:oMath>
      <w:r>
        <w:rPr>
          <w:rFonts w:eastAsia="Georgia" w:cs="Georgia" w:ascii="Georgia" w:hAnsi="Georgia"/>
        </w:rPr>
        <w:t xml:space="preserve"> est un préfixe de e.s[debut </w:t>
      </w:r>
      <m:oMath>
        <m:r>
          <m:rPr>
            <m:sty m:val="p"/>
          </m:rPr>
          <m:t>(</m:t>
        </m:r>
        <m:r>
          <m:rPr>
            <m:sty m:val="i"/>
          </m:rPr>
          <m:t>ν</m:t>
        </m:r>
        <m:r>
          <m:rPr>
            <m:sty m:val="p"/>
          </m:rPr>
          <m:t>)</m:t>
        </m:r>
      </m:oMath>
      <w:r>
        <w:rPr/>
        <w:t xml:space="preserve">..fin </w:t>
      </w:r>
      <m:oMath>
        <m:r>
          <m:rPr>
            <m:sty m:val="p"/>
          </m:rPr>
          <m:t>(</m:t>
        </m:r>
        <m:r>
          <m:rPr>
            <m:sty m:val="i"/>
          </m:rPr>
          <m:t>ν</m:t>
        </m:r>
        <m:r>
          <m:rPr>
            <m:sty m:val="p"/>
          </m:rPr>
          <m:t>)</m:t>
        </m:r>
      </m:oMath>
      <w:r>
        <w:rPr/>
        <w:t xml:space="preserve"> ].</w:t>
      </w:r>
    </w:p>
    <w:p>
      <w:pPr>
        <w:numPr>
          <w:ilvl w:val="0"/>
          <w:numId w:val="4"/>
        </w:numPr>
        <w:spacing w:lineRule="auto"/>
      </w:pPr>
      <w:r>
        <w:rPr>
          <w:rFonts w:eastAsia="Georgia" w:cs="Georgia" w:ascii="Georgia" w:hAnsi="Georgia"/>
        </w:rPr>
        <w:t xml:space="preserve">Montrer que la fonction Arbre_suffixe effectue </w:t>
      </w:r>
      <m:oMath>
        <m:r>
          <m:rPr>
            <m:sty m:val="i"/>
          </m:rPr>
          <m:t>O</m:t>
        </m:r>
        <m:d>
          <m:dPr>
            <m:begChr m:val="("/>
            <m:endChr m:val=")"/>
            <m:ctrlPr>
              <w:rPr>
                <w:rFonts w:ascii="Cambria Math" w:hAnsi="Cambria Math"/>
              </w:rPr>
            </m:ctrlPr>
          </m:dPr>
          <m:e>
            <m:r>
              <m:rPr>
                <m:sty m:val="p"/>
              </m:rPr>
              <m:t>|</m:t>
            </m:r>
            <m:r>
              <m:rPr>
                <m:sty m:val="i"/>
              </m:rPr>
              <m:t>s</m:t>
            </m:r>
            <m:sSup>
              <m:sSupPr/>
              <m:e>
                <m:r>
                  <m:rPr>
                    <m:sty m:val="p"/>
                  </m:rPr>
                  <m:t>|</m:t>
                </m:r>
              </m:e>
              <m:sup>
                <m:r>
                  <m:rPr>
                    <m:sty m:val="p"/>
                  </m:rPr>
                  <m:t>3</m:t>
                </m:r>
              </m:sup>
            </m:sSup>
          </m:e>
        </m:d>
      </m:oMath>
      <w:r>
        <w:rPr>
          <w:rFonts w:eastAsia="Georgia" w:cs="Georgia" w:ascii="Georgia" w:hAnsi="Georgia"/>
        </w:rPr>
        <w:t xml:space="preserve"> opérations.</w:t>
      </w:r>
    </w:p>
    <w:p>
      <w:pPr>
        <w:spacing w:after="220" w:lineRule="auto"/>
      </w:pPr>
      <w:r>
        <w:rPr>
          <w:rFonts w:eastAsia="Georgia" w:cs="Georgia" w:ascii="Georgia" w:hAnsi="Georgia"/>
        </w:rPr>
        <w:t xml:space="preserve">Dans la fonction Arbre_suffixe, on dira qu'on est au stade </w:t>
      </w:r>
      <m:oMath>
        <m:r>
          <m:rPr>
            <m:sty m:val="i"/>
          </m:rPr>
          <m:t>l</m:t>
        </m:r>
      </m:oMath>
      <w:r>
        <w:rPr>
          <w:rFonts w:eastAsia="Georgia" w:cs="Georgia" w:ascii="Georgia" w:hAnsi="Georgia"/>
        </w:rPr>
        <w:t xml:space="preserve"> de l'étape </w:t>
      </w:r>
      <m:oMath>
        <m:r>
          <m:rPr>
            <m:sty m:val="i"/>
          </m:rPr>
          <m:t>m</m:t>
        </m:r>
      </m:oMath>
      <w:r>
        <w:rPr/>
        <w:t xml:space="preserve"> si </w:t>
      </w:r>
      <m:oMath>
        <m:r>
          <m:rPr>
            <m:sty m:val="i"/>
          </m:rPr>
          <m:t>i</m:t>
        </m:r>
        <m:r>
          <m:rPr>
            <m:sty m:val="p"/>
          </m:rPr>
          <m:t>=</m:t>
        </m:r>
        <m:r>
          <m:rPr>
            <m:sty m:val="i"/>
          </m:rPr>
          <m:t>m</m:t>
        </m:r>
      </m:oMath>
      <w:r>
        <w:rPr/>
        <w:t xml:space="preserve"> et </w:t>
      </w:r>
      <m:oMath>
        <m:r>
          <m:rPr>
            <m:sty m:val="i"/>
          </m:rPr>
          <m:t>j</m:t>
        </m:r>
        <m:r>
          <m:rPr>
            <m:sty m:val="p"/>
          </m:rPr>
          <m:t>=</m:t>
        </m:r>
        <m:r>
          <m:rPr>
            <m:sty m:val="i"/>
          </m:rPr>
          <m:t>l</m:t>
        </m:r>
      </m:oMath>
      <w:r>
        <w:rPr/>
        <w:t xml:space="preserve">. Dans la fonction ajoute, on dira qu'on est dans le cas 2 si flag vaut vrai; qu'on est dans le cas 1 s'il est faux, que fils </w:t>
      </w:r>
      <m:oMath>
        <m:r>
          <m:rPr>
            <m:sty m:val="p"/>
          </m:rPr>
          <m:t>(</m:t>
        </m:r>
        <m:r>
          <m:rPr>
            <m:sty m:val="i"/>
          </m:rPr>
          <m:t>B</m:t>
        </m:r>
        <m:r>
          <m:rPr>
            <m:sty m:val="p"/>
          </m:rPr>
          <m:t>)</m:t>
        </m:r>
        <m:r>
          <m:rPr>
            <m:sty m:val="p"/>
          </m:rPr>
          <m:t>=</m:t>
        </m:r>
        <m:r>
          <m:rPr>
            <m:sty m:val="p"/>
          </m:rPr>
          <m:t>[</m:t>
        </m:r>
        <m:r>
          <m:rPr>
            <m:sty m:val="p"/>
          </m:rPr>
          <m:t>]</m:t>
        </m:r>
      </m:oMath>
      <w:r>
        <w:rPr/>
        <w:t xml:space="preserve"> et </w:t>
      </w:r>
      <m:oMath>
        <m:r>
          <m:rPr>
            <m:sty m:val="i"/>
          </m:rPr>
          <m:t>z</m:t>
        </m:r>
        <m:r>
          <m:rPr>
            <m:sty m:val="p"/>
          </m:rPr>
          <m:t>=</m:t>
        </m:r>
        <m:r>
          <m:rPr>
            <m:sty m:val="i"/>
          </m:rPr>
          <m:t>i</m:t>
        </m:r>
      </m:oMath>
      <w:r>
        <w:rPr/>
        <w:t xml:space="preserve">; qu'on est dans le cas 3 sinon.</w:t>
      </w:r>
      <w:r>
        <w:rPr/>
        <w:br w:type="textWrapping"/>
      </w:r>
      <w:r>
        <w:rPr/>
        <w:t xml:space="preserve">5. Montrer que si l'on est dans le cas 1 au stade </w:t>
      </w:r>
      <m:oMath>
        <m:r>
          <m:rPr>
            <m:sty m:val="i"/>
          </m:rPr>
          <m:t>l</m:t>
        </m:r>
      </m:oMath>
      <w:r>
        <w:rPr>
          <w:rFonts w:eastAsia="Georgia" w:cs="Georgia" w:ascii="Georgia" w:hAnsi="Georgia"/>
        </w:rPr>
        <w:t xml:space="preserve"> de l'étape </w:t>
      </w:r>
      <m:oMath>
        <m:r>
          <m:rPr>
            <m:sty m:val="i"/>
          </m:rPr>
          <m:t>m</m:t>
        </m:r>
      </m:oMath>
      <w:r>
        <w:rPr/>
        <w:t xml:space="preserve">, alors on sera dans le cas 1 au stade </w:t>
      </w:r>
      <m:oMath>
        <m:r>
          <m:rPr>
            <m:sty m:val="i"/>
          </m:rPr>
          <m:t>l</m:t>
        </m:r>
      </m:oMath>
      <w:r>
        <w:rPr>
          <w:rFonts w:eastAsia="Georgia" w:cs="Georgia" w:ascii="Georgia" w:hAnsi="Georgia"/>
        </w:rPr>
        <w:t xml:space="preserve"> de toutes les étapes ultérieures.</w:t>
      </w:r>
      <w:r>
        <w:rPr/>
        <w:br w:type="textWrapping"/>
      </w:r>
      <w:r>
        <w:rPr/>
        <w:t xml:space="preserve">6. Montrer que si on est dans le cas 3 au stade </w:t>
      </w:r>
      <m:oMath>
        <m:r>
          <m:rPr>
            <m:sty m:val="i"/>
          </m:rPr>
          <m:t>l</m:t>
        </m:r>
      </m:oMath>
      <w:r>
        <w:rPr>
          <w:rFonts w:eastAsia="Georgia" w:cs="Georgia" w:ascii="Georgia" w:hAnsi="Georgia"/>
        </w:rPr>
        <w:t xml:space="preserve"> de l'étape </w:t>
      </w:r>
      <m:oMath>
        <m:r>
          <m:rPr>
            <m:sty m:val="i"/>
          </m:rPr>
          <m:t>m</m:t>
        </m:r>
      </m:oMath>
      <w:r>
        <w:rPr>
          <w:rFonts w:eastAsia="Georgia" w:cs="Georgia" w:ascii="Georgia" w:hAnsi="Georgia"/>
        </w:rPr>
        <w:t xml:space="preserve">, alors on sera dans le cas 3 dans les stades ultérieurs de l'étape </w:t>
      </w:r>
      <m:oMath>
        <m:r>
          <m:rPr>
            <m:sty m:val="i"/>
          </m:rPr>
          <m:t>m</m:t>
        </m:r>
      </m:oMath>
      <w:r>
        <w:rPr/>
        <w:t xml:space="preserve">.</w:t>
      </w:r>
      <w:r>
        <w:rPr/>
        <w:br w:type="textWrapping"/>
      </w:r>
      <w:r>
        <w:rPr>
          <w:rFonts w:eastAsia="Georgia" w:cs="Georgia" w:ascii="Georgia" w:hAnsi="Georgia"/>
        </w:rPr>
        <w:t xml:space="preserve">7. Comment modifier Arbre_suffixe pour qu'il effectue seulement </w:t>
      </w:r>
      <m:oMath>
        <m:r>
          <m:rPr>
            <m:sty m:val="i"/>
          </m:rPr>
          <m:t>O</m:t>
        </m:r>
        <m:d>
          <m:dPr>
            <m:begChr m:val="("/>
            <m:endChr m:val=")"/>
            <m:ctrlPr>
              <w:rPr>
                <w:rFonts w:ascii="Cambria Math" w:hAnsi="Cambria Math"/>
              </w:rPr>
            </m:ctrlPr>
          </m:dPr>
          <m:e>
            <m:r>
              <m:rPr>
                <m:sty m:val="p"/>
              </m:rPr>
              <m:t>|</m:t>
            </m:r>
            <m:r>
              <m:rPr>
                <m:sty m:val="i"/>
              </m:rPr>
              <m:t>s</m:t>
            </m:r>
            <m:sSup>
              <m:sSupPr/>
              <m:e>
                <m:r>
                  <m:rPr>
                    <m:sty m:val="p"/>
                  </m:rPr>
                  <m:t>|</m:t>
                </m:r>
              </m:e>
              <m:sup>
                <m:r>
                  <m:rPr>
                    <m:sty m:val="p"/>
                  </m:rPr>
                  <m:t>2</m:t>
                </m:r>
              </m:sup>
            </m:sSup>
          </m:e>
        </m:d>
      </m:oMath>
      <w:r>
        <w:rPr>
          <w:rFonts w:eastAsia="Georgia" w:cs="Georgia" w:ascii="Georgia" w:hAnsi="Georgia"/>
        </w:rPr>
        <w:t xml:space="preserve"> itérations?</w:t>
      </w:r>
    </w:p>
    <w:p>
      <w:pPr>
        <w:spacing w:after="220" w:lineRule="auto"/>
      </w:pPr>
      <w:r>
        <w:rPr>
          <w:rFonts w:eastAsia="Georgia" w:cs="Georgia" w:ascii="Georgia" w:hAnsi="Georgia"/>
        </w:rPr>
        <w:t xml:space="preserve">L'objectif est maintenant de modifier la structure de données pour permettre à la fonction trouve de s'exécuter en temps constant.</w:t>
      </w:r>
      <w:r>
        <w:rPr/>
        <w:br w:type="textWrapping"/>
      </w:r>
      <w:r>
        <w:rPr/>
        <w:t xml:space="preserve">8. On suppose qu'on est dans le cas 2 au stade </w:t>
      </w:r>
      <m:oMath>
        <m:r>
          <m:rPr>
            <m:sty m:val="i"/>
          </m:rPr>
          <m:t>j</m:t>
        </m:r>
      </m:oMath>
      <w:r>
        <w:rPr>
          <w:rFonts w:eastAsia="Georgia" w:cs="Georgia" w:ascii="Georgia" w:hAnsi="Georgia"/>
        </w:rPr>
        <w:t xml:space="preserve"> de l'étape </w:t>
      </w:r>
      <m:oMath>
        <m:r>
          <m:rPr>
            <m:sty m:val="i"/>
          </m:rPr>
          <m:t>i</m:t>
        </m:r>
        <m:r>
          <m:rPr>
            <m:sty m:val="p"/>
          </m:rPr>
          <m:t>+</m:t>
        </m:r>
        <m:r>
          <m:rPr>
            <m:sty m:val="p"/>
          </m:rPr>
          <m:t>1</m:t>
        </m:r>
      </m:oMath>
      <w:r>
        <w:rPr>
          <w:rFonts w:eastAsia="Georgia" w:cs="Georgia" w:ascii="Georgia" w:hAnsi="Georgia"/>
        </w:rPr>
        <w:t xml:space="preserve">, résultant en la création d'un nœud interne d'étiquette depuis la racine </w:t>
      </w:r>
      <m:oMath>
        <m:r>
          <m:rPr>
            <m:sty m:val="i"/>
          </m:rPr>
          <m:t>s</m:t>
        </m:r>
        <m:r>
          <m:rPr>
            <m:sty m:val="p"/>
          </m:rPr>
          <m:t>[</m:t>
        </m:r>
        <m:r>
          <m:rPr>
            <m:sty m:val="i"/>
          </m:rPr>
          <m:t>j</m:t>
        </m:r>
        <m:r>
          <m:rPr>
            <m:sty m:val="p"/>
          </m:rPr>
          <m:t>.</m:t>
        </m:r>
        <m:r>
          <m:rPr>
            <m:sty m:val="p"/>
          </m:rPr>
          <m:t>.</m:t>
        </m:r>
        <m:r>
          <m:rPr>
            <m:sty m:val="i"/>
          </m:rPr>
          <m:t>i</m:t>
        </m:r>
        <m:r>
          <m:rPr>
            <m:sty m:val="p"/>
          </m:rPr>
          <m:t>]</m:t>
        </m:r>
      </m:oMath>
      <w:r>
        <w:rPr>
          <w:rFonts w:eastAsia="Georgia" w:cs="Georgia" w:ascii="Georgia" w:hAnsi="Georgia"/>
        </w:rPr>
        <w:t xml:space="preserve">. Montrer qu'au plus tard à la fin du stade </w:t>
      </w:r>
      <m:oMath>
        <m:r>
          <m:rPr>
            <m:sty m:val="i"/>
          </m:rPr>
          <m:t>j</m:t>
        </m:r>
        <m:r>
          <m:rPr>
            <m:sty m:val="p"/>
          </m:rPr>
          <m:t>+</m:t>
        </m:r>
        <m:r>
          <m:rPr>
            <m:sty m:val="p"/>
          </m:rPr>
          <m:t>1</m:t>
        </m:r>
      </m:oMath>
      <w:r>
        <w:rPr>
          <w:rFonts w:eastAsia="Georgia" w:cs="Georgia" w:ascii="Georgia" w:hAnsi="Georgia"/>
        </w:rPr>
        <w:t xml:space="preserve"> il existe un nœud interne d'étiquette depuis la racine </w:t>
      </w:r>
      <m:oMath>
        <m:r>
          <m:rPr>
            <m:sty m:val="i"/>
          </m:rPr>
          <m:t>s</m:t>
        </m:r>
        <m:r>
          <m:rPr>
            <m:sty m:val="p"/>
          </m:rPr>
          <m:t>[</m:t>
        </m:r>
        <m:r>
          <m:rPr>
            <m:sty m:val="i"/>
          </m:rPr>
          <m:t>j</m:t>
        </m:r>
        <m:r>
          <m:rPr>
            <m:sty m:val="p"/>
          </m:rPr>
          <m:t>+</m:t>
        </m:r>
        <m:r>
          <m:rPr>
            <m:sty m:val="p"/>
          </m:rPr>
          <m:t>1</m:t>
        </m:r>
        <m:r>
          <m:rPr>
            <m:sty m:val="p"/>
          </m:rPr>
          <m:t>.</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On modifie la définition d'un arbre, en ajoutant un champ supplémentaire contenant un arbre; ce champ est utilisé pour stocker un lien suffixe : le nœud </w:t>
      </w:r>
      <m:oMath>
        <m:sSub>
          <m:sSubPr/>
          <m:e>
            <m:r>
              <m:rPr>
                <m:sty m:val="i"/>
              </m:rPr>
              <m:t>ν</m:t>
            </m:r>
          </m:e>
          <m:sub>
            <m:r>
              <m:rPr>
                <m:sty m:val="p"/>
              </m:rPr>
              <m:t>1</m:t>
            </m:r>
          </m:sub>
        </m:sSub>
      </m:oMath>
      <w:r>
        <w:rPr>
          <w:rFonts w:eastAsia="Georgia" w:cs="Georgia" w:ascii="Georgia" w:hAnsi="Georgia"/>
        </w:rPr>
        <w:t xml:space="preserve">, dont l'étiquette depuis la racine est </w:t>
      </w:r>
      <m:oMath>
        <m:r>
          <m:rPr>
            <m:sty m:val="i"/>
          </m:rPr>
          <m:t>s</m:t>
        </m:r>
        <m:r>
          <m:rPr>
            <m:sty m:val="p"/>
          </m:rPr>
          <m:t>[</m:t>
        </m:r>
        <m:r>
          <m:rPr>
            <m:sty m:val="i"/>
          </m:rPr>
          <m:t>j</m:t>
        </m:r>
        <m:r>
          <m:rPr>
            <m:sty m:val="p"/>
          </m:rPr>
          <m:t>.</m:t>
        </m:r>
        <m:r>
          <m:rPr>
            <m:sty m:val="p"/>
          </m:rPr>
          <m:t>.</m:t>
        </m:r>
        <m:r>
          <m:rPr>
            <m:sty m:val="i"/>
          </m:rPr>
          <m:t>i</m:t>
        </m:r>
        <m:r>
          <m:rPr>
            <m:sty m:val="p"/>
          </m:rPr>
          <m:t>]</m:t>
        </m:r>
      </m:oMath>
      <w:r>
        <w:rPr>
          <w:rFonts w:eastAsia="Georgia" w:cs="Georgia" w:ascii="Georgia" w:hAnsi="Georgia"/>
        </w:rPr>
        <w:t xml:space="preserve"> a un lien suffixe vers l'éventuel nœud </w:t>
      </w:r>
      <m:oMath>
        <m:sSub>
          <m:sSubPr/>
          <m:e>
            <m:r>
              <m:rPr>
                <m:sty m:val="i"/>
              </m:rPr>
              <m:t>ν</m:t>
            </m:r>
          </m:e>
          <m:sub>
            <m:r>
              <m:rPr>
                <m:sty m:val="p"/>
              </m:rPr>
              <m:t>2</m:t>
            </m:r>
          </m:sub>
        </m:sSub>
      </m:oMath>
      <w:r>
        <w:rPr>
          <w:rFonts w:eastAsia="Georgia" w:cs="Georgia" w:ascii="Georgia" w:hAnsi="Georgia"/>
        </w:rPr>
        <w:t xml:space="preserve"> d'étiquette depuis la racine </w:t>
      </w:r>
      <m:oMath>
        <m:r>
          <m:rPr>
            <m:sty m:val="i"/>
          </m:rPr>
          <m:t>s</m:t>
        </m:r>
        <m:r>
          <m:rPr>
            <m:sty m:val="p"/>
          </m:rPr>
          <m:t>[</m:t>
        </m:r>
        <m:r>
          <m:rPr>
            <m:sty m:val="i"/>
          </m:rPr>
          <m:t>j</m:t>
        </m:r>
        <m:r>
          <m:rPr>
            <m:sty m:val="p"/>
          </m:rPr>
          <m:t>+</m:t>
        </m:r>
        <m:r>
          <m:rPr>
            <m:sty m:val="p"/>
          </m:rPr>
          <m:t>1</m:t>
        </m:r>
        <m:r>
          <m:rPr>
            <m:sty m:val="p"/>
          </m:rPr>
          <m:t>.</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Étant donné un nœud </w:t>
      </w:r>
      <m:oMath>
        <m:r>
          <m:rPr>
            <m:sty m:val="i"/>
          </m:rPr>
          <m:t>ν</m:t>
        </m:r>
      </m:oMath>
      <w:r>
        <w:rPr/>
        <w:t xml:space="preserve">, on note </w:t>
      </w:r>
      <m:oMath>
        <m:r>
          <m:rPr>
            <m:sty m:val="p"/>
          </m:rPr>
          <m:t>Prof</m:t>
        </m:r>
        <m:r>
          <m:rPr>
            <m:sty m:val="p"/>
          </m:rPr>
          <m:t>(</m:t>
        </m:r>
        <m:r>
          <m:rPr>
            <m:sty m:val="i"/>
          </m:rPr>
          <m:t>ν</m:t>
        </m:r>
        <m:r>
          <m:rPr>
            <m:sty m:val="p"/>
          </m:rPr>
          <m:t>)</m:t>
        </m:r>
      </m:oMath>
      <w:r>
        <w:rPr>
          <w:rFonts w:eastAsia="Georgia" w:cs="Georgia" w:ascii="Georgia" w:hAnsi="Georgia"/>
        </w:rPr>
        <w:t xml:space="preserve"> le nombre de nœuds sur le chemin menant de la racine à </w:t>
      </w:r>
      <m:oMath>
        <m:r>
          <m:rPr>
            <m:sty m:val="i"/>
          </m:rPr>
          <m:t>ν</m:t>
        </m:r>
      </m:oMath>
      <w:r>
        <w:rPr/>
        <w:t xml:space="preserve">.</w:t>
      </w:r>
      <w:r>
        <w:rPr/>
        <w:br w:type="textWrapping"/>
      </w:r>
      <w:r>
        <w:rPr>
          <w:rFonts w:eastAsia="Georgia" w:cs="Georgia" w:ascii="Georgia" w:hAnsi="Georgia"/>
        </w:rPr>
        <w:t xml:space="preserve">9. Montrer que s'il existe un lien suffixe allant d'un nœud </w:t>
      </w:r>
      <m:oMath>
        <m:sSub>
          <m:sSubPr/>
          <m:e>
            <m:r>
              <m:rPr>
                <m:sty m:val="i"/>
              </m:rPr>
              <m:t>ν</m:t>
            </m:r>
          </m:e>
          <m:sub>
            <m:r>
              <m:rPr>
                <m:sty m:val="p"/>
              </m:rPr>
              <m:t>1</m:t>
            </m:r>
          </m:sub>
        </m:sSub>
      </m:oMath>
      <w:r>
        <w:rPr>
          <w:rFonts w:eastAsia="Georgia" w:cs="Georgia" w:ascii="Georgia" w:hAnsi="Georgia"/>
        </w:rPr>
        <w:t xml:space="preserve"> à un nœud </w:t>
      </w:r>
      <m:oMath>
        <m:sSub>
          <m:sSubPr/>
          <m:e>
            <m:r>
              <m:rPr>
                <m:sty m:val="i"/>
              </m:rPr>
              <m:t>ν</m:t>
            </m:r>
          </m:e>
          <m:sub>
            <m:r>
              <m:rPr>
                <m:sty m:val="p"/>
              </m:rPr>
              <m:t>2</m:t>
            </m:r>
          </m:sub>
        </m:sSub>
      </m:oMath>
      <w:r>
        <w:rPr/>
        <w:t xml:space="preserve">, alors </w:t>
      </w:r>
      <m:oMath>
        <m:r>
          <m:rPr>
            <m:sty m:val="p"/>
          </m:rPr>
          <m:t>Prof</m:t>
        </m:r>
        <m:d>
          <m:dPr>
            <m:begChr m:val="("/>
            <m:endChr m:val=")"/>
            <m:ctrlPr>
              <w:rPr>
                <w:rFonts w:ascii="Cambria Math" w:hAnsi="Cambria Math"/>
              </w:rPr>
            </m:ctrlPr>
          </m:dPr>
          <m:e>
            <m:sSub>
              <m:sSubPr/>
              <m:e>
                <m:r>
                  <m:rPr>
                    <m:sty m:val="i"/>
                  </m:rPr>
                  <m:t>ν</m:t>
                </m:r>
              </m:e>
              <m:sub>
                <m:r>
                  <m:rPr>
                    <m:sty m:val="p"/>
                  </m:rPr>
                  <m:t>1</m:t>
                </m:r>
              </m:sub>
            </m:sSub>
          </m:e>
        </m:d>
        <m:r>
          <m:rPr>
            <m:sty m:val="p"/>
          </m:rPr>
          <m:t>−</m:t>
        </m:r>
        <m:r>
          <m:rPr>
            <m:sty m:val="p"/>
          </m:rPr>
          <m:t>Prof</m:t>
        </m:r>
        <m:d>
          <m:dPr>
            <m:begChr m:val="("/>
            <m:endChr m:val=")"/>
            <m:ctrlPr>
              <w:rPr>
                <w:rFonts w:ascii="Cambria Math" w:hAnsi="Cambria Math"/>
              </w:rPr>
            </m:ctrlPr>
          </m:dPr>
          <m:e>
            <m:sSub>
              <m:sSubPr/>
              <m:e>
                <m:r>
                  <m:rPr>
                    <m:sty m:val="i"/>
                  </m:rPr>
                  <m:t>ν</m:t>
                </m:r>
              </m:e>
              <m:sub>
                <m:r>
                  <m:rPr>
                    <m:sty m:val="p"/>
                  </m:rPr>
                  <m:t>2</m:t>
                </m:r>
              </m:sub>
            </m:sSub>
          </m:e>
        </m:d>
        <m:r>
          <m:rPr>
            <m:sty m:val="p"/>
          </m:rPr>
          <m:t>≤</m:t>
        </m:r>
        <m:r>
          <m:rPr>
            <m:sty m:val="p"/>
          </m:rPr>
          <m:t>1</m:t>
        </m:r>
      </m:oMath>
      <w:r>
        <w:rPr/>
        <w:t xml:space="preserve">.</w:t>
      </w:r>
      <w:r>
        <w:rPr/>
        <w:br w:type="textWrapping"/>
      </w:r>
      <w:r>
        <w:rPr>
          <w:rFonts w:eastAsia="Georgia" w:cs="Georgia" w:ascii="Georgia" w:hAnsi="Georgia"/>
        </w:rPr>
        <w:t xml:space="preserve">10. Expliquer comment on peut modifier Arbre_suffixe pour qu'il opère en </w:t>
      </w:r>
      <m:oMath>
        <m:r>
          <m:rPr>
            <m:sty m:val="i"/>
          </m:rPr>
          <m:t>O</m:t>
        </m:r>
        <m:r>
          <m:rPr>
            <m:sty m:val="p"/>
          </m:rPr>
          <m:t>(</m:t>
        </m:r>
        <m:r>
          <m:rPr>
            <m:sty m:val="p"/>
          </m:rPr>
          <m:t>|</m:t>
        </m:r>
        <m:r>
          <m:rPr>
            <m:sty m:val="i"/>
          </m:rPr>
          <m:t>s</m:t>
        </m:r>
        <m:r>
          <m:rPr>
            <m:sty m:val="p"/>
          </m:rPr>
          <m:t>|</m:t>
        </m:r>
        <m:r>
          <m:rPr>
            <m:sty m:val="p"/>
          </m:rPr>
          <m:t>)</m:t>
        </m:r>
      </m:oMath>
      <w:r>
        <w:rPr>
          <w:rFonts w:eastAsia="Georgia" w:cs="Georgia" w:ascii="Georgia" w:hAnsi="Georgia"/>
        </w:rPr>
        <w:t xml:space="preserve"> opérations. On pourra construire et utiliser les liens suffixes pour passer d'un chemin d'étiquette </w:t>
      </w:r>
      <m:oMath>
        <m:r>
          <m:rPr>
            <m:sty m:val="i"/>
          </m:rPr>
          <m:t>s</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à un chemin d'étiquette </w:t>
      </w:r>
      <m:oMath>
        <m:r>
          <m:rPr>
            <m:sty m:val="i"/>
          </m:rPr>
          <m:t>s</m:t>
        </m:r>
        <m:r>
          <m:rPr>
            <m:sty m:val="p"/>
          </m:rPr>
          <m:t>[</m:t>
        </m:r>
        <m:r>
          <m:rPr>
            <m:sty m:val="i"/>
          </m:rPr>
          <m:t>i</m:t>
        </m:r>
        <m:r>
          <m:rPr>
            <m:sty m:val="p"/>
          </m:rPr>
          <m:t>+</m:t>
        </m:r>
        <m:r>
          <m:rPr>
            <m:sty m:val="p"/>
          </m:rPr>
          <m:t>1</m:t>
        </m:r>
        <m:r>
          <m:rPr>
            <m:sty m:val="p"/>
          </m:rPr>
          <m:t>.</m:t>
        </m:r>
        <m:r>
          <m:rPr>
            <m:sty m:val="p"/>
          </m:rPr>
          <m:t>.</m:t>
        </m:r>
        <m:r>
          <m:rPr>
            <m:sty m:val="i"/>
          </m:rPr>
          <m:t>j</m:t>
        </m:r>
        <m:r>
          <m:rPr>
            <m:sty m:val="p"/>
          </m:rPr>
          <m:t>]</m:t>
        </m:r>
      </m:oMath>
      <w:r>
        <w:rPr>
          <w:rFonts w:eastAsia="Georgia" w:cs="Georgia" w:ascii="Georgia" w:hAnsi="Georgia"/>
        </w:rPr>
        <w:t xml:space="preserve">. On pourra en outre rajouter dans la structure d'arbre étiqueté un arbre permettant de remonter d'un nœud interne à son père.</w:t>
      </w:r>
      <w:r>
        <w:rPr/>
        <w:br w:type="textWrapping"/>
      </w:r>
      <w:r>
        <w:rPr/>
        <w:t xml:space="preserve">11. Soit </w:t>
      </w:r>
      <m:oMath>
        <m:r>
          <m:rPr>
            <m:sty m:val="p"/>
          </m:rPr>
          <m:t>#</m:t>
        </m:r>
        <m:r>
          <m:rPr>
            <m:sty m:val="p"/>
          </m:rPr>
          <m:t>∉</m:t>
        </m:r>
        <m:r>
          <m:rPr>
            <m:scr m:val="script"/>
          </m:rPr>
          <m:t>A</m:t>
        </m:r>
      </m:oMath>
      <w:r>
        <w:rPr>
          <w:rFonts w:eastAsia="Georgia" w:cs="Georgia" w:ascii="Georgia" w:hAnsi="Georgia"/>
        </w:rPr>
        <w:t xml:space="preserve">. Montrer que l'arbre associé au mot </w:t>
      </w:r>
      <m:oMath>
        <m:r>
          <m:rPr>
            <m:sty m:val="i"/>
          </m:rPr>
          <m:t>s</m:t>
        </m:r>
        <m:r>
          <m:rPr>
            <m:sty m:val="p"/>
          </m:rPr>
          <m:t>#</m:t>
        </m:r>
      </m:oMath>
      <w:r>
        <w:rPr/>
        <w:t xml:space="preserve"> a exactement </w:t>
      </w:r>
      <m:oMath>
        <m:r>
          <m:rPr>
            <m:sty m:val="i"/>
          </m:rPr>
          <m:t>n</m:t>
        </m:r>
        <m:r>
          <m:rPr>
            <m:sty m:val="p"/>
          </m:rPr>
          <m:t>+</m:t>
        </m:r>
        <m:r>
          <m:rPr>
            <m:sty m:val="p"/>
          </m:rPr>
          <m:t>1</m:t>
        </m:r>
      </m:oMath>
      <w:r>
        <w:rPr/>
        <w:t xml:space="preserve"> feuilles correspondant aux </w:t>
      </w:r>
      <m:oMath>
        <m:r>
          <m:rPr>
            <m:sty m:val="i"/>
          </m:rPr>
          <m:t>n</m:t>
        </m:r>
      </m:oMath>
      <w:r>
        <w:rPr/>
        <w:t xml:space="preserve"> suffixes de </w:t>
      </w:r>
      <m:oMath>
        <m:r>
          <m:rPr>
            <m:sty m:val="i"/>
          </m:rPr>
          <m:t>s</m:t>
        </m:r>
      </m:oMath>
      <w:r>
        <w:rPr>
          <w:rFonts w:eastAsia="Georgia" w:cs="Georgia" w:ascii="Georgia" w:hAnsi="Georgia"/>
        </w:rPr>
        <w:t xml:space="preserve"> et à #.</w:t>
      </w:r>
    </w:p>
    <w:p>
      <w:pPr>
        <w:spacing w:after="220" w:lineRule="auto"/>
      </w:pPr>
      <w:r>
        <w:rPr/>
        <w:t xml:space="preserve">Cet arbre est l'arbre des suffixes du mot </w:t>
      </w:r>
      <m:oMath>
        <m:r>
          <m:rPr>
            <m:sty m:val="i"/>
          </m:rPr>
          <m:t>s</m:t>
        </m:r>
      </m:oMath>
      <w:r>
        <w:rPr/>
        <w:t xml:space="preserve">.</w:t>
      </w:r>
    </w:p>
    <w:p>
      <w:pPr>
        <w:spacing w:line="271" w:before="330" w:lineRule="auto"/>
      </w:pPr>
      <w:r>
        <w:rPr>
          <w:b/>
          <w:sz w:val="42"/>
        </w:rPr>
        <w:t xml:space="preserve">4. Applications de l'arbre des suffixes</w:t>
      </w:r>
    </w:p>
    <w:p>
      <w:pPr>
        <w:numPr>
          <w:ilvl w:val="0"/>
          <w:numId w:val="5"/>
        </w:numPr>
        <w:spacing w:lineRule="auto"/>
      </w:pPr>
      <w:r>
        <w:rPr/>
        <w:t xml:space="preserve">Comment utiliser l'arbre des suffixes pour obtenir la liste des suffixes d'un mot </w:t>
      </w:r>
      <m:oMath>
        <m:r>
          <m:rPr>
            <m:sty m:val="i"/>
          </m:rPr>
          <m:t>s</m:t>
        </m:r>
      </m:oMath>
      <w:r>
        <w:rPr>
          <w:rFonts w:eastAsia="Georgia" w:cs="Georgia" w:ascii="Georgia" w:hAnsi="Georgia"/>
        </w:rPr>
        <w:t xml:space="preserve"> triés par ordre lexicographique en temps linéaire?</w:t>
      </w:r>
    </w:p>
    <w:p>
      <w:pPr>
        <w:numPr>
          <w:ilvl w:val="0"/>
          <w:numId w:val="5"/>
        </w:numPr>
        <w:spacing w:lineRule="auto"/>
      </w:pPr>
      <w:r>
        <w:rPr/>
        <w:t xml:space="preserve">Soit </w:t>
      </w:r>
      <m:oMath>
        <m:r>
          <m:rPr>
            <m:sty m:val="i"/>
          </m:rPr>
          <m:t>T</m:t>
        </m:r>
      </m:oMath>
      <w:r>
        <w:rPr/>
        <w:t xml:space="preserve"> un mot de longueur </w:t>
      </w:r>
      <m:oMath>
        <m:r>
          <m:rPr>
            <m:sty m:val="i"/>
          </m:rPr>
          <m:t>n</m:t>
        </m:r>
      </m:oMath>
      <w:r>
        <w:rPr/>
        <w:t xml:space="preserve">. Montrer que le calcul d'un arbre de suffixes de </w:t>
      </w:r>
      <m:oMath>
        <m:r>
          <m:rPr>
            <m:sty m:val="i"/>
          </m:rPr>
          <m:t>T</m:t>
        </m:r>
      </m:oMath>
      <w:r>
        <w:rPr/>
        <w:t xml:space="preserve"> permet ensuite de trouver les </w:t>
      </w:r>
      <m:oMath>
        <m:r>
          <m:rPr>
            <m:sty m:val="i"/>
          </m:rPr>
          <m:t>k</m:t>
        </m:r>
      </m:oMath>
      <w:r>
        <w:rPr/>
        <w:t xml:space="preserve"> occurrences d'un mot </w:t>
      </w:r>
      <m:oMath>
        <m:r>
          <m:rPr>
            <m:sty m:val="i"/>
          </m:rPr>
          <m:t>P</m:t>
        </m:r>
      </m:oMath>
      <w:r>
        <w:rPr/>
        <w:t xml:space="preserve"> dans </w:t>
      </w:r>
      <m:oMath>
        <m:r>
          <m:rPr>
            <m:sty m:val="i"/>
          </m:rPr>
          <m:t>T</m:t>
        </m:r>
      </m:oMath>
      <w:r>
        <w:rPr/>
        <w:t xml:space="preserve"> en temps </w:t>
      </w:r>
      <m:oMath>
        <m:r>
          <m:rPr>
            <m:sty m:val="i"/>
          </m:rPr>
          <m:t>O</m:t>
        </m:r>
        <m:r>
          <m:rPr>
            <m:sty m:val="p"/>
          </m:rPr>
          <m:t>(</m:t>
        </m:r>
        <m:r>
          <m:rPr>
            <m:sty m:val="i"/>
          </m:rPr>
          <m:t>n</m:t>
        </m:r>
        <m:r>
          <m:rPr>
            <m:sty m:val="p"/>
          </m:rPr>
          <m:t>+</m:t>
        </m:r>
        <m:r>
          <m:rPr>
            <m:sty m:val="i"/>
          </m:rPr>
          <m:t>k</m:t>
        </m:r>
        <m:r>
          <m:rPr>
            <m:sty m:val="p"/>
          </m:rPr>
          <m:t>)</m:t>
        </m:r>
      </m:oMath>
      <w:r>
        <w:rPr>
          <w:rFonts w:eastAsia="Georgia" w:cs="Georgia" w:ascii="Georgia" w:hAnsi="Georgia"/>
        </w:rPr>
        <w:t xml:space="preserve">. Comparer avec la méthode de la partie 2.</w:t>
      </w:r>
    </w:p>
    <w:p>
      <w:pPr>
        <w:numPr>
          <w:ilvl w:val="0"/>
          <w:numId w:val="5"/>
        </w:numPr>
        <w:spacing w:lineRule="auto"/>
      </w:pPr>
      <w:r>
        <w:rPr/>
        <w:t xml:space="preserve">Montrer que si (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t</m:t>
        </m:r>
      </m:oMath>
      <w:r>
        <w:rPr>
          <w:rFonts w:eastAsia="Georgia" w:cs="Georgia" w:ascii="Georgia" w:hAnsi="Georgia"/>
        </w:rPr>
        <w:t xml:space="preserve"> ) est un triplet de répétition maximal alors </w:t>
      </w:r>
      <m:oMath>
        <m:r>
          <m:rPr>
            <m:sty m:val="i"/>
          </m:rPr>
          <m:t>T</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sSub>
              <m:sSubPr/>
              <m:e>
                <m:r>
                  <m:rPr>
                    <m:sty m:val="i"/>
                  </m:rPr>
                  <m:t>i</m:t>
                </m:r>
              </m:e>
              <m:sub>
                <m:r>
                  <m:rPr>
                    <m:sty m:val="p"/>
                  </m:rPr>
                  <m:t>1</m:t>
                </m:r>
              </m:sub>
            </m:sSub>
            <m:r>
              <m:rPr>
                <m:sty m:val="p"/>
              </m:rPr>
              <m:t>+</m:t>
            </m:r>
            <m:r>
              <m:rPr>
                <m:sty m:val="i"/>
              </m:rPr>
              <m:t>t</m:t>
            </m:r>
            <m:r>
              <m:rPr>
                <m:sty m:val="p"/>
              </m:rPr>
              <m:t>−</m:t>
            </m:r>
            <m:r>
              <m:rPr>
                <m:sty m:val="p"/>
              </m:rPr>
              <m:t>1</m:t>
            </m:r>
          </m:e>
        </m:d>
      </m:oMath>
      <w:r>
        <w:rPr>
          <w:rFonts w:eastAsia="Georgia" w:cs="Georgia" w:ascii="Georgia" w:hAnsi="Georgia"/>
        </w:rPr>
        <w:t xml:space="preserve"> est l'étiquette depuis la racine de deux nœuds distincts de l'arbre des suffixes.</w:t>
      </w:r>
    </w:p>
    <w:p>
      <w:pPr>
        <w:spacing w:after="220" w:lineRule="auto"/>
      </w:pPr>
      <w:r>
        <w:rPr>
          <w:rFonts w:eastAsia="Georgia" w:cs="Georgia" w:ascii="Georgia" w:hAnsi="Georgia"/>
        </w:rPr>
        <w:t xml:space="preserve">En déduire qu'il y a au plus </w:t>
      </w:r>
      <m:oMath>
        <m:r>
          <m:rPr>
            <m:sty m:val="i"/>
          </m:rPr>
          <m:t>O</m:t>
        </m:r>
        <m:r>
          <m:rPr>
            <m:sty m:val="p"/>
          </m:rPr>
          <m:t>(</m:t>
        </m:r>
        <m:r>
          <m:rPr>
            <m:sty m:val="i"/>
          </m:rPr>
          <m:t>n</m:t>
        </m:r>
        <m:r>
          <m:rPr>
            <m:sty m:val="p"/>
          </m:rPr>
          <m:t>)</m:t>
        </m:r>
      </m:oMath>
      <w:r>
        <w:rPr>
          <w:rFonts w:eastAsia="Georgia" w:cs="Georgia" w:ascii="Georgia" w:hAnsi="Georgia"/>
        </w:rPr>
        <w:t xml:space="preserve"> répétitions maximales dans </w:t>
      </w:r>
      <m:oMath>
        <m:r>
          <m:rPr>
            <m:sty m:val="i"/>
          </m:rPr>
          <m:t>T</m:t>
        </m:r>
      </m:oMath>
      <w:r>
        <w:rPr/>
        <w:t xml:space="preserve">.</w:t>
      </w:r>
      <w:r>
        <w:rPr/>
        <w:br w:type="textWrapping"/>
      </w:r>
      <w:r>
        <w:rPr>
          <w:rFonts w:eastAsia="Georgia" w:cs="Georgia" w:ascii="Georgia" w:hAnsi="Georgia"/>
        </w:rPr>
        <w:t xml:space="preserve">4. Montrer que l'arbre des suffixes permet de déterminer l'ensemble des répétitions maximales en temps linéaire.</w:t>
      </w:r>
      <w:r>
        <w:rPr/>
        <w:br w:type="textWrapping"/>
      </w:r>
      <w:r>
        <w:rPr>
          <w:rFonts w:eastAsia="Georgia" w:cs="Georgia" w:ascii="Georgia" w:hAnsi="Georgia"/>
        </w:rPr>
        <w:t xml:space="preserve">5. Expliquer comment une structure de données généralisant l'arbre des suffixes permet de résoudre le problème de la plus longue sous-chaîne commune en temps linéaire.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2025-08-29T16:04:39.576Z</dcterms:created>
  <dcterms:modified xsi:type="dcterms:W3CDTF">2025-08-29T16:04:39.576Z</dcterms:modified>
</cp:coreProperties>
</file>