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Mathématiques 2 PC</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Dans tout le problème, on note tan la fonction tangente.</w:t>
      </w:r>
    </w:p>
    <w:p>
      <w:pPr>
        <w:spacing w:after="220" w:lineRule="auto"/>
      </w:pPr>
      <w:r>
        <w:rPr>
          <w:rFonts w:eastAsia="Georgia" w:cs="Georgia" w:ascii="Georgia" w:hAnsi="Georgia"/>
        </w:rPr>
        <w:t xml:space="preserve">Etant donnés un entier naturel </w:t>
      </w:r>
      <m:oMath>
        <m:r>
          <m:rPr>
            <m:sty m:val="i"/>
          </m:rPr>
          <m:t>n</m:t>
        </m:r>
        <m:r>
          <m:rPr>
            <m:sty m:val="p"/>
          </m:rPr>
          <m:t>⩾</m:t>
        </m:r>
        <m:r>
          <m:rPr>
            <m:sty m:val="p"/>
          </m:rPr>
          <m:t>1</m:t>
        </m:r>
      </m:oMath>
      <w:r>
        <w:rPr/>
        <w:t xml:space="preserve"> et une fonction </w:t>
      </w:r>
      <m:oMath>
        <m:r>
          <m:rPr>
            <m:sty m:val="i"/>
          </m:rPr>
          <m:t>f</m:t>
        </m:r>
      </m:oMath>
      <w:r>
        <w:rPr/>
        <w:t xml:space="preserve"> de classe </w:t>
      </w:r>
      <m:oMath>
        <m:sSup>
          <m:sSupPr/>
          <m:e>
            <m:r>
              <m:rPr>
                <m:scr m:val="script"/>
              </m:rPr>
              <m:t>C</m:t>
            </m:r>
          </m:e>
          <m:sup>
            <m:r>
              <m:rPr>
                <m:sty m:val="p"/>
              </m:rPr>
              <m:t>∞</m:t>
            </m:r>
          </m:sup>
        </m:sSup>
      </m:oMath>
      <w:r>
        <w:rPr/>
        <w:t xml:space="preserve"> sur un intervalle ouvert </w:t>
      </w:r>
      <m:oMath>
        <m:r>
          <m:rPr>
            <m:sty m:val="i"/>
          </m:rPr>
          <m:t>I</m:t>
        </m:r>
      </m:oMath>
      <w:r>
        <w:rPr/>
        <w:t xml:space="preserve">, on note </w:t>
      </w:r>
      <m:oMath>
        <m:sSup>
          <m:sSupPr/>
          <m:e>
            <m:r>
              <m:rPr>
                <m:sty m:val="i"/>
              </m:rPr>
              <m:t>f</m:t>
            </m:r>
          </m:e>
          <m:sup>
            <m:r>
              <m:rPr>
                <m:sty m:val="p"/>
              </m:rPr>
              <m:t>(</m:t>
            </m:r>
            <m:r>
              <m:rPr>
                <m:sty m:val="i"/>
              </m:rPr>
              <m:t>n</m:t>
            </m:r>
            <m:r>
              <m:rPr>
                <m:sty m:val="p"/>
              </m:rPr>
              <m:t>)</m:t>
            </m:r>
          </m:sup>
        </m:sSup>
      </m:oMath>
      <w:r>
        <w:rPr>
          <w:rFonts w:eastAsia="Georgia" w:cs="Georgia" w:ascii="Georgia" w:hAnsi="Georgia"/>
        </w:rPr>
        <w:t xml:space="preserve"> la dérivée </w:t>
      </w:r>
      <m:oMath>
        <m:r>
          <m:rPr>
            <m:sty m:val="i"/>
          </m:rPr>
          <m:t>n</m:t>
        </m:r>
      </m:oMath>
      <w:r>
        <w:rPr>
          <w:rFonts w:eastAsia="Georgia" w:cs="Georgia" w:ascii="Georgia" w:hAnsi="Georgia"/>
        </w:rPr>
        <w:t xml:space="preserve">-ième de </w:t>
      </w:r>
      <m:oMath>
        <m:r>
          <m:rPr>
            <m:sty m:val="i"/>
          </m:rPr>
          <m:t>f</m:t>
        </m:r>
      </m:oMath>
      <w:r>
        <w:rPr/>
        <w:t xml:space="preserve"> sur </w:t>
      </w:r>
      <m:oMath>
        <m:r>
          <m:rPr>
            <m:sty m:val="i"/>
          </m:rPr>
          <m:t>I</m:t>
        </m:r>
      </m:oMath>
      <w:r>
        <w:rPr/>
        <w:t xml:space="preserve">. La notation </w:t>
      </w:r>
      <m:oMath>
        <m:sSup>
          <m:sSupPr/>
          <m:e>
            <m:r>
              <m:rPr>
                <m:sty m:val="i"/>
              </m:rPr>
              <m:t>f</m:t>
            </m:r>
          </m:e>
          <m:sup>
            <m:r>
              <m:rPr>
                <m:sty m:val="p"/>
              </m:rPr>
              <m:t>(</m:t>
            </m:r>
            <m:r>
              <m:rPr>
                <m:sty m:val="p"/>
              </m:rPr>
              <m:t>0</m:t>
            </m:r>
            <m:r>
              <m:rPr>
                <m:sty m:val="p"/>
              </m:rPr>
              <m:t>)</m:t>
            </m:r>
          </m:sup>
        </m:sSup>
      </m:oMath>
      <w:r>
        <w:rPr>
          <w:rFonts w:eastAsia="Georgia" w:cs="Georgia" w:ascii="Georgia" w:hAnsi="Georgia"/>
        </w:rPr>
        <w:t xml:space="preserve"> désigne </w:t>
      </w:r>
      <m:oMath>
        <m:r>
          <m:rPr>
            <m:sty m:val="i"/>
          </m:rPr>
          <m:t>f</m:t>
        </m:r>
      </m:oMath>
      <w:r>
        <w:rPr/>
        <w:t xml:space="preserve">.</w:t>
      </w:r>
    </w:p>
    <w:p>
      <w:pPr>
        <w:spacing w:line="271" w:before="330" w:lineRule="auto"/>
      </w:pPr>
      <w:r>
        <w:rPr>
          <w:b/>
          <w:sz w:val="42"/>
        </w:rPr>
        <w:t xml:space="preserve">Partie IA .</w:t>
      </w:r>
    </w:p>
    <w:p>
      <w:pPr>
        <w:numPr>
          <w:ilvl w:val="0"/>
          <w:numId w:val="1"/>
        </w:numPr>
        <w:spacing w:lineRule="auto"/>
      </w:pPr>
      <w:r>
        <w:rPr>
          <w:rFonts w:eastAsia="Georgia" w:cs="Georgia" w:ascii="Georgia" w:hAnsi="Georgia"/>
        </w:rPr>
        <w:t xml:space="preserve">Quelle est la période de la fonction </w:t>
      </w:r>
      <m:oMath>
        <m:r>
          <m:rPr>
            <m:sty m:val="p"/>
          </m:rPr>
          <m:t>tan</m:t>
        </m:r>
      </m:oMath>
      <w:r>
        <w:rPr/>
        <w:t xml:space="preserve"> ?</w:t>
      </w:r>
    </w:p>
    <w:p>
      <w:pPr>
        <w:numPr>
          <w:ilvl w:val="0"/>
          <w:numId w:val="1"/>
        </w:numPr>
        <w:spacing w:lineRule="auto"/>
      </w:pPr>
      <w:r>
        <w:rPr>
          <w:rFonts w:eastAsia="Georgia" w:cs="Georgia" w:ascii="Georgia" w:hAnsi="Georgia"/>
        </w:rPr>
        <w:t xml:space="preserve">Représenter la fonction tan sur l'intervalle </w:t>
      </w:r>
      <m:oMath>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r>
          <m:rPr>
            <m:sty m:val="p"/>
          </m:rPr>
          <m:t>[</m:t>
        </m:r>
      </m:oMath>
      <w:r>
        <w:rPr/>
        <w:t xml:space="preserve">.</w:t>
      </w:r>
    </w:p>
    <w:p>
      <w:pPr>
        <w:numPr>
          <w:ilvl w:val="0"/>
          <w:numId w:val="1"/>
        </w:numPr>
        <w:spacing w:lineRule="auto"/>
      </w:pPr>
      <w:r>
        <w:rPr>
          <w:rFonts w:eastAsia="Georgia" w:cs="Georgia" w:ascii="Georgia" w:hAnsi="Georgia"/>
        </w:rPr>
        <w:t xml:space="preserve">Démontrer l'existence d'une suite de polynômes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cr m:val="double-struck"/>
              </m:rPr>
              <m:t>N</m:t>
            </m:r>
          </m:sub>
        </m:sSub>
      </m:oMath>
      <w:r>
        <w:rPr/>
        <w:t xml:space="preserve"> telle que :</w:t>
      </w:r>
    </w:p>
    <w:p>
      <w:pPr>
        <w:numPr>
          <w:ilvl w:val="0"/>
          <w:numId w:val="2"/>
        </w:numPr>
        <w:spacing w:lineRule="auto"/>
      </w:pPr>
      <m:oMath>
        <m:sSub>
          <m:sSubPr/>
          <m:e>
            <m:r>
              <m:rPr>
                <m:sty m:val="i"/>
              </m:rPr>
              <m:t>T</m:t>
            </m:r>
          </m:e>
          <m:sub>
            <m:r>
              <m:rPr>
                <m:sty m:val="p"/>
              </m:rPr>
              <m:t>0</m:t>
            </m:r>
          </m:sub>
        </m:sSub>
        <m:r>
          <m:rPr>
            <m:sty m:val="p"/>
          </m:rPr>
          <m:t>(</m:t>
        </m:r>
        <m:r>
          <m:rPr>
            <m:sty m:val="i"/>
          </m:rPr>
          <m:t>X</m:t>
        </m:r>
        <m:r>
          <m:rPr>
            <m:sty m:val="p"/>
          </m:rPr>
          <m:t>)</m:t>
        </m:r>
        <m:r>
          <m:rPr>
            <m:sty m:val="p"/>
          </m:rPr>
          <m:t>=</m:t>
        </m:r>
        <m:r>
          <m:rPr>
            <m:sty m:val="i"/>
          </m:rPr>
          <m:t>X</m:t>
        </m:r>
      </m:oMath>
      <w:r>
        <w:rPr/>
        <w:t xml:space="preserve">,</w:t>
      </w:r>
    </w:p>
    <w:p>
      <w:pPr>
        <w:numPr>
          <w:ilvl w:val="0"/>
          <w:numId w:val="2"/>
        </w:numPr>
        <w:spacing w:lineRule="auto"/>
      </w:pPr>
      <w:r>
        <w:rPr/>
        <w:t xml:space="preserve">et pour tout entier naturel </w:t>
      </w:r>
      <m:oMath>
        <m:r>
          <m:rPr>
            <m:sty m:val="i"/>
          </m:rPr>
          <m:t>n</m:t>
        </m:r>
        <m:r>
          <m:rPr>
            <m:sty m:val="p"/>
          </m:rPr>
          <m:t>,</m:t>
        </m:r>
        <m:sSup>
          <m:sSupPr/>
          <m:e>
            <m:r>
              <m:rPr>
                <m:sty m:val="p"/>
              </m:rPr>
              <m:t>tan</m:t>
            </m:r>
          </m:e>
          <m:sup>
            <m:r>
              <m:rPr>
                <m:sty m:val="p"/>
              </m:rPr>
              <m:t>(</m:t>
            </m:r>
            <m:r>
              <m:rPr>
                <m:sty m:val="i"/>
              </m:rPr>
              <m:t>n</m:t>
            </m:r>
            <m:r>
              <m:rPr>
                <m:sty m:val="p"/>
              </m:rPr>
              <m:t>)</m:t>
            </m:r>
          </m:sup>
        </m:sSup>
      </m:oMath>
      <w:r>
        <w:rPr>
          <w:rFonts w:eastAsia="Georgia" w:cs="Georgia" w:ascii="Georgia" w:hAnsi="Georgia"/>
        </w:rPr>
        <w:t xml:space="preserve">, dérivée </w:t>
      </w:r>
      <m:oMath>
        <m:r>
          <m:rPr>
            <m:sty m:val="i"/>
          </m:rPr>
          <m:t>n</m:t>
        </m:r>
      </m:oMath>
      <w:r>
        <w:rPr>
          <w:rFonts w:eastAsia="Georgia" w:cs="Georgia" w:ascii="Georgia" w:hAnsi="Georgia"/>
        </w:rPr>
        <w:t xml:space="preserve">-ième de la fonction tan, vérifie:</w:t>
      </w:r>
    </w:p>
    <w:p>
      <w:pPr>
        <w:spacing w:after="220" w:lineRule="auto"/>
      </w:pPr>
      <m:oMathPara>
        <m:oMath>
          <m:r>
            <m:rPr>
              <m:sty m:val="p"/>
            </m:rPr>
            <m:t>∀</m:t>
          </m:r>
          <m:r>
            <m:rPr>
              <m:sty m:val="i"/>
            </m:rPr>
            <m:t>x</m:t>
          </m:r>
          <m:r>
            <m:rPr>
              <m:sty m:val="p"/>
            </m:rPr>
            <m:t>∈</m:t>
          </m:r>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d>
            <m:dPr>
              <m:begChr m:val="["/>
              <m:endChr m:val=""/>
              <m:ctrlPr>
                <w:rPr>
                  <w:rFonts w:ascii="Cambria Math" w:hAnsi="Cambria Math"/>
                </w:rPr>
              </m:ctrlPr>
            </m:dPr>
            <m:e>
              <m:r>
                <m:rPr>
                  <m:sty m:val="p"/>
                </m:rPr>
                <m:t>,</m:t>
              </m:r>
              <m:sSup>
                <m:sSupPr/>
                <m:e>
                  <m:r>
                    <m:rPr>
                      <m:sty m:val="p"/>
                    </m:rPr>
                    <m:t>tan</m:t>
                  </m:r>
                </m:e>
                <m:sup>
                  <m:r>
                    <m:rPr>
                      <m:sty m:val="p"/>
                    </m:rPr>
                    <m:t>(</m:t>
                  </m:r>
                  <m:r>
                    <m:rPr>
                      <m:sty m:val="i"/>
                    </m:rPr>
                    <m:t>n</m:t>
                  </m:r>
                  <m:r>
                    <m:rPr>
                      <m:sty m:val="p"/>
                    </m:rPr>
                    <m:t>)</m:t>
                  </m:r>
                </m:sup>
              </m:sSup>
              <m:r>
                <m:rPr>
                  <m:sty m:val="p"/>
                </m:rPr>
                <m:t>⁡</m:t>
              </m:r>
              <m:r>
                <m:rPr>
                  <m:sty m:val="p"/>
                </m:rPr>
                <m:t>(</m:t>
              </m:r>
              <m:r>
                <m:rPr>
                  <m:sty m:val="i"/>
                </m:rPr>
                <m:t>x</m:t>
              </m:r>
              <m:r>
                <m:rPr>
                  <m:sty m:val="p"/>
                </m:rPr>
                <m:t>)</m:t>
              </m:r>
              <m:r>
                <m:rPr>
                  <m:sty m:val="p"/>
                </m:rPr>
                <m:t>=</m:t>
              </m:r>
              <m:sSub>
                <m:sSubPr/>
                <m:e>
                  <m:r>
                    <m:rPr>
                      <m:sty m:val="i"/>
                    </m:rPr>
                    <m:t>T</m:t>
                  </m:r>
                </m:e>
                <m:sub>
                  <m:r>
                    <m:rPr>
                      <m:sty m:val="i"/>
                    </m:rPr>
                    <m:t>n</m:t>
                  </m:r>
                </m:sub>
              </m:sSub>
              <m:r>
                <m:rPr>
                  <m:sty m:val="p"/>
                </m:rPr>
                <m:t>(</m:t>
              </m:r>
              <m:r>
                <m:rPr>
                  <m:sty m:val="p"/>
                </m:rPr>
                <m:t>tan</m:t>
              </m:r>
              <m:r>
                <m:rPr>
                  <m:sty m:val="p"/>
                </m:rPr>
                <m:t>⁡</m:t>
              </m:r>
              <m:r>
                <m:rPr>
                  <m:sty m:val="p"/>
                </m:rPr>
                <m:t>(</m:t>
              </m:r>
              <m:r>
                <m:rPr>
                  <m:sty m:val="i"/>
                </m:rPr>
                <m:t>x</m:t>
              </m:r>
              <m:r>
                <m:rPr>
                  <m:sty m:val="p"/>
                </m:rPr>
                <m:t>)</m:t>
              </m:r>
              <m:r>
                <m:rPr>
                  <m:sty m:val="p"/>
                </m:rPr>
                <m:t>)</m:t>
              </m:r>
            </m:e>
          </m:d>
        </m:oMath>
      </m:oMathPara>
    </w:p>
    <w:p>
      <w:pPr>
        <w:spacing w:after="220" w:lineRule="auto"/>
      </w:pPr>
      <w:r>
        <w:rPr>
          <w:rFonts w:eastAsia="Georgia" w:cs="Georgia" w:ascii="Georgia" w:hAnsi="Georgia"/>
        </w:rPr>
        <w:t xml:space="preserve">On explicitera une relation de récurrence vérifiée par les polynômes </w:t>
      </w:r>
      <m:oMath>
        <m:sSub>
          <m:sSubPr/>
          <m:e>
            <m:r>
              <m:rPr>
                <m:sty m:val="i"/>
              </m:rPr>
              <m:t>T</m:t>
            </m:r>
          </m:e>
          <m:sub>
            <m:r>
              <m:rPr>
                <m:sty m:val="i"/>
              </m:rPr>
              <m:t>n</m:t>
            </m:r>
          </m:sub>
        </m:sSub>
      </m:oMath>
      <w:r>
        <w:rPr/>
        <w:t xml:space="preserve"> et </w:t>
      </w:r>
      <m:oMath>
        <m:sSub>
          <m:sSubPr/>
          <m:e>
            <m:r>
              <m:rPr>
                <m:sty m:val="i"/>
              </m:rPr>
              <m:t>T</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4. Expliciter les polynômes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p"/>
              </m:rPr>
              <m:t>3</m:t>
            </m:r>
          </m:sub>
        </m:sSub>
      </m:oMath>
      <w:r>
        <w:rPr/>
        <w:t xml:space="preserve">.</w:t>
      </w:r>
      <w:r>
        <w:rPr/>
        <w:br w:type="textWrapping"/>
      </w:r>
      <w:r>
        <w:rPr/>
        <w:t xml:space="preserve">5. Soit </w:t>
      </w:r>
      <m:oMath>
        <m:r>
          <m:rPr>
            <m:sty m:val="i"/>
          </m:rPr>
          <m:t>n</m:t>
        </m:r>
        <m:r>
          <m:rPr>
            <m:sty m:val="p"/>
          </m:rPr>
          <m:t>∈</m:t>
        </m:r>
        <m:r>
          <m:rPr>
            <m:scr m:val="double-struck"/>
          </m:rPr>
          <m:t>N</m:t>
        </m:r>
      </m:oMath>
      <w:r>
        <w:rPr>
          <w:rFonts w:eastAsia="Georgia" w:cs="Georgia" w:ascii="Georgia" w:hAnsi="Georgia"/>
        </w:rPr>
        <w:t xml:space="preserve">. Démontrer que les coefficients du polynôme </w:t>
      </w:r>
      <m:oMath>
        <m:sSub>
          <m:sSubPr/>
          <m:e>
            <m:r>
              <m:rPr>
                <m:sty m:val="i"/>
              </m:rPr>
              <m:t>T</m:t>
            </m:r>
          </m:e>
          <m:sub>
            <m:r>
              <m:rPr>
                <m:sty m:val="i"/>
              </m:rPr>
              <m:t>n</m:t>
            </m:r>
          </m:sub>
        </m:sSub>
      </m:oMath>
      <w:r>
        <w:rPr>
          <w:rFonts w:eastAsia="Georgia" w:cs="Georgia" w:ascii="Georgia" w:hAnsi="Georgia"/>
        </w:rPr>
        <w:t xml:space="preserve"> sont des entiers naturels. Quel est le degré du polynôme </w:t>
      </w:r>
      <m:oMath>
        <m:sSub>
          <m:sSubPr/>
          <m:e>
            <m:r>
              <m:rPr>
                <m:sty m:val="i"/>
              </m:rPr>
              <m:t>T</m:t>
            </m:r>
          </m:e>
          <m:sub>
            <m:r>
              <m:rPr>
                <m:sty m:val="i"/>
              </m:rPr>
              <m:t>n</m:t>
            </m:r>
          </m:sub>
        </m:sSub>
      </m:oMath>
      <w:r>
        <w:rPr/>
        <w:t xml:space="preserve"> ?</w:t>
      </w:r>
      <w:r>
        <w:rPr/>
        <w:br w:type="textWrapping"/>
      </w:r>
      <w:r>
        <w:rPr/>
        <w:t xml:space="preserve">6. Justifier qu'il existe une unique suite de nombres entiers naturels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cr m:val="double-struck"/>
              </m:rPr>
              <m:t>N</m:t>
            </m:r>
          </m:sub>
        </m:sSub>
      </m:oMath>
      <w:r>
        <w:rPr/>
        <w:t xml:space="preserve"> telle que:</w:t>
      </w:r>
    </w:p>
    <w:p>
      <w:pPr>
        <w:spacing w:after="220" w:lineRule="auto"/>
      </w:pPr>
      <m:oMathPara>
        <m:oMath>
          <m:r>
            <m:rPr>
              <m:sty m:val="p"/>
            </m:rPr>
            <m:t>∀</m:t>
          </m:r>
          <m:r>
            <m:rPr>
              <m:sty m:val="i"/>
            </m:rPr>
            <m:t>n</m:t>
          </m:r>
          <m:r>
            <m:rPr>
              <m:sty m:val="p"/>
            </m:rPr>
            <m:t>∈</m:t>
          </m:r>
          <m:r>
            <m:rPr>
              <m:scr m:val="double-struck"/>
            </m:rPr>
            <m:t>N</m:t>
          </m:r>
          <m:r>
            <m:rPr>
              <m:sty m:val="p"/>
            </m:rPr>
            <m:t>,</m:t>
          </m:r>
          <m:r>
            <m:rPr>
              <m:sty m:val="i"/>
            </m:rPr>
            <m:t>n</m:t>
          </m:r>
          <m:r>
            <m:rPr>
              <m:sty m:val="p"/>
            </m:rPr>
            <m:t>≥</m:t>
          </m:r>
          <m:r>
            <m:rPr>
              <m:sty m:val="p"/>
            </m:rPr>
            <m:t>1</m:t>
          </m:r>
          <m:r>
            <m:rPr>
              <m:sty m:val="p"/>
            </m:rPr>
            <m:t>,</m:t>
          </m:r>
          <m:r>
            <m:rPr>
              <m:sty m:val="p"/>
            </m:rPr>
            <m:t>∀</m:t>
          </m:r>
          <m:r>
            <m:rPr>
              <m:sty m:val="i"/>
            </m:rPr>
            <m:t>x</m:t>
          </m:r>
          <m:r>
            <m:rPr>
              <m:sty m:val="p"/>
            </m:rPr>
            <m:t>∈</m:t>
          </m:r>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d>
            <m:dPr>
              <m:begChr m:val="["/>
              <m:endChr m:val=""/>
              <m:ctrlPr>
                <w:rPr>
                  <w:rFonts w:ascii="Cambria Math" w:hAnsi="Cambria Math"/>
                </w:rPr>
              </m:ctrlPr>
            </m:dPr>
            <m:e>
              <m:r>
                <m:rPr>
                  <m:sty m:val="p"/>
                </m:rPr>
                <m:t>,</m:t>
              </m:r>
              <m:r>
                <m:rPr>
                  <m:sty m:val="p"/>
                </m:rPr>
                <m:t>tan</m:t>
              </m:r>
              <m:r>
                <m:rPr>
                  <m:sty m:val="p"/>
                </m:rPr>
                <m:t>⁡</m:t>
              </m:r>
              <m:r>
                <m:rPr>
                  <m:sty m:val="p"/>
                </m:rPr>
                <m:t>(</m:t>
              </m:r>
              <m:r>
                <m:rPr>
                  <m:sty m:val="i"/>
                </m:rPr>
                <m:t>x</m:t>
              </m:r>
              <m:r>
                <m:rPr>
                  <m:sty m:val="p"/>
                </m:rPr>
                <m:t>)</m:t>
              </m:r>
              <m:r>
                <m:rPr>
                  <m:sty m:val="p"/>
                </m:rPr>
                <m:t>=</m:t>
              </m:r>
              <m:nary>
                <m:naryPr>
                  <m:chr m:val="∑"/>
                  <m:limLoc m:val="undOvr"/>
                  <m:grow m:val="1"/>
                </m:naryPr>
                <m:sub>
                  <m:r>
                    <m:rPr>
                      <m:sty m:val="i"/>
                    </m:rPr>
                    <m:t>j</m:t>
                  </m:r>
                  <m:r>
                    <m:rPr>
                      <m:sty m:val="p"/>
                    </m:rPr>
                    <m:t>=</m:t>
                  </m:r>
                  <m:r>
                    <m:rPr>
                      <m:sty m:val="p"/>
                    </m:rPr>
                    <m:t>0</m:t>
                  </m:r>
                </m:sub>
                <m:sup>
                  <m:r>
                    <m:rPr>
                      <m:sty m:val="i"/>
                    </m:rPr>
                    <m:t>n</m:t>
                  </m:r>
                </m:sup>
                <m:e>
                  <m:r>
                    <m:rPr>
                      <m:sty m:val="p"/>
                    </m:rPr>
                    <m:t xml:space="preserve"> </m:t>
                  </m:r>
                </m:e>
              </m:nary>
              <m:r>
                <m:rPr>
                  <m:sty m:val="p"/>
                </m:rPr>
                <m:t xml:space="preserve"> </m:t>
              </m:r>
              <m:f>
                <m:fPr>
                  <m:ctrlPr>
                    <w:rPr>
                      <w:rFonts w:ascii="Cambria Math" w:hAnsi="Cambria Math"/>
                    </w:rPr>
                  </m:ctrlPr>
                </m:fPr>
                <m:num>
                  <m:sSub>
                    <m:sSubPr/>
                    <m:e>
                      <m:r>
                        <m:rPr>
                          <m:sty m:val="i"/>
                        </m:rPr>
                        <m:t>t</m:t>
                      </m:r>
                    </m:e>
                    <m:sub>
                      <m:r>
                        <m:rPr>
                          <m:sty m:val="i"/>
                        </m:rPr>
                        <m:t>j</m:t>
                      </m:r>
                    </m:sub>
                  </m:sSub>
                </m:num>
                <m:den>
                  <m:r>
                    <m:rPr>
                      <m:sty m:val="p"/>
                    </m:rPr>
                    <m:t>(</m:t>
                  </m:r>
                  <m:r>
                    <m:rPr>
                      <m:sty m:val="p"/>
                    </m:rPr>
                    <m:t>2</m:t>
                  </m:r>
                  <m:r>
                    <m:rPr>
                      <m:sty m:val="i"/>
                    </m:rPr>
                    <m:t>j</m:t>
                  </m:r>
                  <m:r>
                    <m:rPr>
                      <m:sty m:val="p"/>
                    </m:rPr>
                    <m:t>+</m:t>
                  </m:r>
                  <m:r>
                    <m:rPr>
                      <m:sty m:val="p"/>
                    </m:rPr>
                    <m:t>1</m:t>
                  </m:r>
                  <m:r>
                    <m:rPr>
                      <m:sty m:val="p"/>
                    </m:rPr>
                    <m:t>)</m:t>
                  </m:r>
                  <m:r>
                    <m:rPr>
                      <m:sty m:val="p"/>
                    </m:rPr>
                    <m:t>!</m:t>
                  </m:r>
                </m:den>
              </m:f>
              <m:sSup>
                <m:sSupPr/>
                <m:e>
                  <m:r>
                    <m:rPr>
                      <m:sty m:val="i"/>
                    </m:rPr>
                    <m:t>x</m:t>
                  </m:r>
                </m:e>
                <m:sup>
                  <m:r>
                    <m:rPr>
                      <m:sty m:val="p"/>
                    </m:rPr>
                    <m:t>2</m:t>
                  </m:r>
                  <m:r>
                    <m:rPr>
                      <m:sty m:val="i"/>
                    </m:rPr>
                    <m:t>j</m:t>
                  </m:r>
                  <m:r>
                    <m:rPr>
                      <m:sty m:val="p"/>
                    </m:rPr>
                    <m:t>+</m:t>
                  </m:r>
                  <m:r>
                    <m:rPr>
                      <m:sty m:val="p"/>
                    </m:rPr>
                    <m:t>1</m:t>
                  </m:r>
                </m:sup>
              </m:sSup>
              <m:r>
                <m:rPr>
                  <m:sty m:val="p"/>
                </m:rPr>
                <m:t>+</m:t>
              </m:r>
              <m:nary>
                <m:naryPr>
                  <m:chr m:val="∫"/>
                  <m:limLoc m:val="subSup"/>
                  <m:grow m:val="1"/>
                </m:naryPr>
                <m:sub>
                  <m:r>
                    <m:rPr>
                      <m:sty m:val="p"/>
                    </m:rPr>
                    <m:t>0</m:t>
                  </m:r>
                </m:sub>
                <m:sup>
                  <m:r>
                    <m:rPr>
                      <m:sty m:val="i"/>
                    </m:rPr>
                    <m:t>x</m:t>
                  </m:r>
                </m:sup>
                <m:e>
                  <m:r>
                    <m:rPr>
                      <m:sty m:val="p"/>
                    </m:rPr>
                    <m:t xml:space="preserve"> </m:t>
                  </m:r>
                </m:e>
              </m:nary>
              <m:r>
                <m:rPr>
                  <m:sty m:val="p"/>
                </m:rPr>
                <m:t xml:space="preserve"> </m:t>
              </m:r>
              <m:f>
                <m:fPr>
                  <m:ctrlPr>
                    <w:rPr>
                      <w:rFonts w:ascii="Cambria Math" w:hAnsi="Cambria Math"/>
                    </w:rPr>
                  </m:ctrlPr>
                </m:fPr>
                <m:num>
                  <m:r>
                    <m:rPr>
                      <m:sty m:val="p"/>
                    </m:rPr>
                    <m:t>(</m:t>
                  </m:r>
                  <m:r>
                    <m:rPr>
                      <m:sty m:val="i"/>
                    </m:rPr>
                    <m:t>x</m:t>
                  </m:r>
                  <m:r>
                    <m:rPr>
                      <m:sty m:val="p"/>
                    </m:rPr>
                    <m:t>−</m:t>
                  </m:r>
                  <m:r>
                    <m:rPr>
                      <m:sty m:val="i"/>
                    </m:rPr>
                    <m:t>t</m:t>
                  </m:r>
                  <m:sSup>
                    <m:sSupPr/>
                    <m:e>
                      <m:r>
                        <m:rPr>
                          <m:sty m:val="p"/>
                        </m:rPr>
                        <m:t>)</m:t>
                      </m:r>
                    </m:e>
                    <m:sup>
                      <m:r>
                        <m:rPr>
                          <m:sty m:val="p"/>
                        </m:rPr>
                        <m:t>2</m:t>
                      </m:r>
                      <m:r>
                        <m:rPr>
                          <m:sty m:val="i"/>
                        </m:rPr>
                        <m:t>n</m:t>
                      </m:r>
                      <m:r>
                        <m:rPr>
                          <m:sty m:val="p"/>
                        </m:rPr>
                        <m:t>+</m:t>
                      </m:r>
                      <m:r>
                        <m:rPr>
                          <m:sty m:val="p"/>
                        </m:rPr>
                        <m:t>1</m:t>
                      </m:r>
                    </m:sup>
                  </m:sSup>
                </m:num>
                <m:den>
                  <m:r>
                    <m:rPr>
                      <m:sty m:val="p"/>
                    </m:rPr>
                    <m:t>(</m:t>
                  </m:r>
                  <m:r>
                    <m:rPr>
                      <m:sty m:val="p"/>
                    </m:rPr>
                    <m:t>2</m:t>
                  </m:r>
                  <m:r>
                    <m:rPr>
                      <m:sty m:val="i"/>
                    </m:rPr>
                    <m:t>n</m:t>
                  </m:r>
                  <m:r>
                    <m:rPr>
                      <m:sty m:val="p"/>
                    </m:rPr>
                    <m:t>+</m:t>
                  </m:r>
                  <m:r>
                    <m:rPr>
                      <m:sty m:val="p"/>
                    </m:rPr>
                    <m:t>1</m:t>
                  </m:r>
                  <m:r>
                    <m:rPr>
                      <m:sty m:val="p"/>
                    </m:rPr>
                    <m:t>)</m:t>
                  </m:r>
                  <m:r>
                    <m:rPr>
                      <m:sty m:val="p"/>
                    </m:rPr>
                    <m:t>!</m:t>
                  </m:r>
                </m:den>
              </m:f>
              <m:sSub>
                <m:sSubPr/>
                <m:e>
                  <m:r>
                    <m:rPr>
                      <m:sty m:val="i"/>
                    </m:rPr>
                    <m:t>T</m:t>
                  </m:r>
                </m:e>
                <m:sub>
                  <m:r>
                    <m:rPr>
                      <m:sty m:val="p"/>
                    </m:rPr>
                    <m:t>2</m:t>
                  </m:r>
                  <m:r>
                    <m:rPr>
                      <m:sty m:val="i"/>
                    </m:rPr>
                    <m:t>n</m:t>
                  </m:r>
                  <m:r>
                    <m:rPr>
                      <m:sty m:val="p"/>
                    </m:rPr>
                    <m:t>+</m:t>
                  </m:r>
                  <m:r>
                    <m:rPr>
                      <m:sty m:val="p"/>
                    </m:rPr>
                    <m:t>2</m:t>
                  </m:r>
                </m:sub>
              </m:sSub>
              <m:r>
                <m:rPr>
                  <m:sty m:val="p"/>
                </m:rPr>
                <m:t>(</m:t>
              </m:r>
              <m:r>
                <m:rPr>
                  <m:sty m:val="p"/>
                </m:rPr>
                <m:t>tan</m:t>
              </m:r>
              <m:r>
                <m:rPr>
                  <m:sty m:val="p"/>
                </m:rPr>
                <m:t>⁡</m:t>
              </m:r>
              <m:r>
                <m:rPr>
                  <m:sty m:val="p"/>
                </m:rPr>
                <m:t>(</m:t>
              </m:r>
              <m:r>
                <m:rPr>
                  <m:sty m:val="i"/>
                </m:rPr>
                <m:t>t</m:t>
              </m:r>
              <m:r>
                <m:rPr>
                  <m:sty m:val="p"/>
                </m:rPr>
                <m:t>)</m:t>
              </m:r>
              <m:r>
                <m:rPr>
                  <m:sty m:val="p"/>
                </m:rPr>
                <m:t>)</m:t>
              </m:r>
              <m:r>
                <m:rPr>
                  <m:sty m:val="i"/>
                </m:rPr>
                <m:t>d</m:t>
              </m:r>
              <m:r>
                <m:rPr>
                  <m:sty m:val="i"/>
                </m:rPr>
                <m:t>t</m:t>
              </m:r>
              <m:r>
                <m:rPr>
                  <m:sty m:val="p"/>
                </m:rPr>
                <m:t>.</m:t>
              </m:r>
            </m:e>
          </m:d>
        </m:oMath>
      </m:oMathPara>
    </w:p>
    <w:p>
      <w:pPr>
        <w:spacing w:after="220" w:lineRule="auto"/>
      </w:pPr>
      <w:r>
        <w:rPr>
          <w:rFonts w:eastAsia="Georgia" w:cs="Georgia" w:ascii="Georgia" w:hAnsi="Georgia"/>
        </w:rPr>
        <w:t xml:space="preserve">On citera précisément le théorème utilisé.</w:t>
      </w:r>
    </w:p>
    <w:p>
      <w:pPr>
        <w:spacing w:line="271" w:before="330" w:lineRule="auto"/>
      </w:pPr>
      <w:r>
        <w:rPr>
          <w:b/>
          <w:sz w:val="42"/>
        </w:rPr>
        <w:t xml:space="preserve">Partie IB.</w:t>
      </w:r>
    </w:p>
    <w:p>
      <w:pPr>
        <w:spacing w:after="220" w:lineRule="auto"/>
      </w:pPr>
      <w:r>
        <w:rPr/>
        <w:t xml:space="preserve">Soit </w:t>
      </w:r>
      <m:oMath>
        <m:r>
          <m:rPr>
            <m:sty m:val="i"/>
          </m:rPr>
          <m:t>I</m:t>
        </m:r>
      </m:oMath>
      <w:r>
        <w:rPr/>
        <w:t xml:space="preserve"> un intervalle ouvert de </w:t>
      </w:r>
      <m:oMath>
        <m:r>
          <m:rPr>
            <m:scr m:val="double-struck"/>
          </m:rPr>
          <m:t>R</m:t>
        </m:r>
      </m:oMath>
      <w:r>
        <w:rPr/>
        <w:t xml:space="preserve"> tel que </w:t>
      </w:r>
      <m:oMath>
        <m:r>
          <m:rPr>
            <m:sty m:val="p"/>
          </m:rPr>
          <m:t>0</m:t>
        </m:r>
        <m:r>
          <m:rPr>
            <m:sty m:val="p"/>
          </m:rPr>
          <m:t>∈</m:t>
        </m:r>
        <m:r>
          <m:rPr>
            <m:sty m:val="i"/>
          </m:rPr>
          <m:t>I</m:t>
        </m:r>
      </m:oMath>
      <w:r>
        <w:rPr>
          <w:rFonts w:eastAsia="Georgia" w:cs="Georgia" w:ascii="Georgia" w:hAnsi="Georgia"/>
        </w:rPr>
        <w:t xml:space="preserve"> et symétrique par rapport à 0 . Soit </w:t>
      </w:r>
      <m:oMath>
        <m:r>
          <m:rPr>
            <m:sty m:val="i"/>
          </m:rPr>
          <m:t>f</m:t>
        </m:r>
      </m:oMath>
      <w:r>
        <w:rPr>
          <w:rFonts w:eastAsia="Georgia" w:cs="Georgia" w:ascii="Georgia" w:hAnsi="Georgia"/>
        </w:rPr>
        <w:t xml:space="preserve"> une fonction de la variable réelle </w:t>
      </w:r>
      <m:oMath>
        <m:r>
          <m:rPr>
            <m:sty m:val="i"/>
          </m:rPr>
          <m:t>x</m:t>
        </m:r>
      </m:oMath>
      <w:r>
        <w:rPr/>
        <w:t xml:space="preserve"> de classe </w:t>
      </w:r>
      <m:oMath>
        <m:sSup>
          <m:sSupPr/>
          <m:e>
            <m:r>
              <m:rPr>
                <m:scr m:val="script"/>
              </m:rPr>
              <m:t>C</m:t>
            </m:r>
          </m:e>
          <m:sup>
            <m:r>
              <m:rPr>
                <m:sty m:val="p"/>
              </m:rPr>
              <m:t>∞</m:t>
            </m:r>
          </m:sup>
        </m:sSup>
      </m:oMath>
      <w:r>
        <w:rPr/>
        <w:t xml:space="preserve"> sur </w:t>
      </w:r>
      <m:oMath>
        <m:r>
          <m:rPr>
            <m:sty m:val="i"/>
          </m:rPr>
          <m:t>I</m:t>
        </m:r>
      </m:oMath>
      <w:r>
        <w:rPr/>
        <w:t xml:space="preserve">. Pour tout entier naturel non nul </w:t>
      </w:r>
      <m:oMath>
        <m:r>
          <m:rPr>
            <m:sty m:val="i"/>
          </m:rPr>
          <m:t>n</m:t>
        </m:r>
      </m:oMath>
      <w:r>
        <w:rPr/>
        <w:t xml:space="preserve">, on note </w:t>
      </w:r>
      <m:oMath>
        <m:sSup>
          <m:sSupPr/>
          <m:e>
            <m:r>
              <m:rPr>
                <m:sty m:val="i"/>
              </m:rPr>
              <m:t>f</m:t>
            </m:r>
          </m:e>
          <m:sup>
            <m:r>
              <m:rPr>
                <m:sty m:val="p"/>
              </m:rPr>
              <m:t>(</m:t>
            </m:r>
            <m:r>
              <m:rPr>
                <m:sty m:val="i"/>
              </m:rPr>
              <m:t>n</m:t>
            </m:r>
            <m:r>
              <m:rPr>
                <m:sty m:val="p"/>
              </m:rPr>
              <m:t>)</m:t>
            </m:r>
          </m:sup>
        </m:sSup>
      </m:oMath>
      <w:r>
        <w:rPr>
          <w:rFonts w:eastAsia="Georgia" w:cs="Georgia" w:ascii="Georgia" w:hAnsi="Georgia"/>
        </w:rPr>
        <w:t xml:space="preserve"> sa dérivée </w:t>
      </w:r>
      <m:oMath>
        <m:r>
          <m:rPr>
            <m:sty m:val="i"/>
          </m:rPr>
          <m:t>n</m:t>
        </m:r>
      </m:oMath>
      <w:r>
        <w:rPr>
          <w:rFonts w:eastAsia="Georgia" w:cs="Georgia" w:ascii="Georgia" w:hAnsi="Georgia"/>
        </w:rPr>
        <w:t xml:space="preserve">-ième et </w:t>
      </w:r>
      <m:oMath>
        <m:sSub>
          <m:sSubPr/>
          <m:e>
            <m:r>
              <m:rPr>
                <m:sty m:val="i"/>
              </m:rPr>
              <m:t>R</m:t>
            </m:r>
          </m:e>
          <m:sub>
            <m:r>
              <m:rPr>
                <m:sty m:val="i"/>
              </m:rPr>
              <m:t>n</m:t>
            </m:r>
          </m:sub>
        </m:sSub>
      </m:oMath>
      <w:r>
        <w:rPr>
          <w:rFonts w:eastAsia="Georgia" w:cs="Georgia" w:ascii="Georgia" w:hAnsi="Georgia"/>
        </w:rPr>
        <w:t xml:space="preserve"> la fonction définie pour </w:t>
      </w:r>
      <m:oMath>
        <m:r>
          <m:rPr>
            <m:sty m:val="i"/>
          </m:rPr>
          <m:t>x</m:t>
        </m:r>
        <m:r>
          <m:rPr>
            <m:sty m:val="p"/>
          </m:rPr>
          <m:t>∈</m:t>
        </m:r>
        <m:r>
          <m:rPr>
            <m:sty m:val="i"/>
          </m:rPr>
          <m:t>I</m:t>
        </m:r>
      </m:oMath>
      <w:r>
        <w:rPr/>
        <w:t xml:space="preserve"> par :</w:t>
      </w:r>
    </w:p>
    <w:p>
      <w:pPr>
        <w:spacing w:after="220" w:lineRule="auto"/>
      </w:pPr>
      <m:oMathPara>
        <m:oMath>
          <m:sSub>
            <m:sSubPr/>
            <m:e>
              <m:r>
                <m:rPr>
                  <m:sty m:val="i"/>
                </m:rPr>
                <m:t>R</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r>
                <m:rPr>
                  <m:sty m:val="p"/>
                </m:rPr>
                <m:t>)</m:t>
              </m:r>
              <m:r>
                <m:rPr>
                  <m:sty m:val="p"/>
                </m:rPr>
                <m:t>!</m:t>
              </m:r>
            </m:den>
          </m:f>
          <m:nary>
            <m:naryPr>
              <m:chr m:val="∫"/>
              <m:limLoc m:val="subSup"/>
              <m:grow m:val="1"/>
            </m:naryPr>
            <m:sub>
              <m:r>
                <m:rPr>
                  <m:sty m:val="p"/>
                </m:rPr>
                <m:t>0</m:t>
              </m:r>
            </m:sub>
            <m:sup>
              <m:r>
                <m:rPr>
                  <m:sty m:val="i"/>
                </m:rPr>
                <m:t>x</m:t>
              </m:r>
            </m:sup>
            <m:e>
              <m:r>
                <m:rPr>
                  <m:sty m:val="p"/>
                </m:rPr>
                <m:t xml:space="preserve"> </m:t>
              </m:r>
            </m:e>
          </m:nary>
          <m:sSup>
            <m:sSupPr/>
            <m:e>
              <m:r>
                <m:rPr>
                  <m:sty m:val="i"/>
                </m:rPr>
                <m:t>f</m:t>
              </m:r>
            </m:e>
            <m:sup>
              <m:r>
                <m:rPr>
                  <m:sty m:val="p"/>
                </m:rPr>
                <m:t>(</m:t>
              </m:r>
              <m:r>
                <m:rPr>
                  <m:sty m:val="i"/>
                </m:rPr>
                <m:t>n</m:t>
              </m:r>
              <m:r>
                <m:rPr>
                  <m:sty m:val="p"/>
                </m:rPr>
                <m:t>)</m:t>
              </m:r>
            </m:sup>
          </m:sSup>
          <m:r>
            <m:rPr>
              <m:sty m:val="p"/>
            </m:rPr>
            <m:t>(</m:t>
          </m:r>
          <m:r>
            <m:rPr>
              <m:sty m:val="i"/>
            </m:rPr>
            <m:t>t</m:t>
          </m:r>
          <m:r>
            <m:rPr>
              <m:sty m:val="p"/>
            </m:rPr>
            <m:t>)</m:t>
          </m:r>
          <m:r>
            <m:rPr>
              <m:sty m:val="p"/>
            </m:rPr>
            <m:t>(</m:t>
          </m:r>
          <m:r>
            <m:rPr>
              <m:sty m:val="i"/>
            </m:rPr>
            <m:t>x</m:t>
          </m:r>
          <m:r>
            <m:rPr>
              <m:sty m:val="p"/>
            </m:rPr>
            <m:t>−</m:t>
          </m:r>
          <m:r>
            <m:rPr>
              <m:sty m:val="i"/>
            </m:rPr>
            <m:t>t</m:t>
          </m:r>
          <m:sSup>
            <m:sSupPr/>
            <m:e>
              <m:r>
                <m:rPr>
                  <m:sty m:val="p"/>
                </m:rPr>
                <m:t>)</m:t>
              </m:r>
            </m:e>
            <m:sup>
              <m:r>
                <m:rPr>
                  <m:sty m:val="i"/>
                </m:rPr>
                <m:t>n</m:t>
              </m:r>
              <m:r>
                <m:rPr>
                  <m:sty m:val="p"/>
                </m:rPr>
                <m:t>−</m:t>
              </m:r>
              <m:r>
                <m:rPr>
                  <m:sty m:val="p"/>
                </m:rPr>
                <m:t>1</m:t>
              </m:r>
            </m:sup>
          </m:sSup>
          <m:r>
            <m:rPr>
              <m:sty m:val="i"/>
            </m:rPr>
            <m:t>d</m:t>
          </m:r>
          <m:r>
            <m:rPr>
              <m:sty m:val="i"/>
            </m:rPr>
            <m:t>t</m:t>
          </m:r>
        </m:oMath>
      </m:oMathPara>
    </w:p>
    <w:p>
      <w:pPr>
        <w:spacing w:after="220" w:lineRule="auto"/>
      </w:pPr>
      <w:r>
        <w:rPr/>
        <w:t xml:space="preserve">On suppose que </w:t>
      </w:r>
      <m:oMath>
        <m:r>
          <m:rPr>
            <m:sty m:val="i"/>
          </m:rPr>
          <m:t>f</m:t>
        </m:r>
      </m:oMath>
      <w:r>
        <w:rPr/>
        <w:t xml:space="preserve"> est impaire et que pour tout entier naturel </w:t>
      </w:r>
      <m:oMath>
        <m:r>
          <m:rPr>
            <m:sty m:val="i"/>
          </m:rPr>
          <m:t>n</m:t>
        </m:r>
      </m:oMath>
      <w:r>
        <w:rPr>
          <w:rFonts w:eastAsia="Georgia" w:cs="Georgia" w:ascii="Georgia" w:hAnsi="Georgia"/>
        </w:rPr>
        <w:t xml:space="preserve"> non nul et tout nombre réel </w:t>
      </w:r>
      <m:oMath>
        <m:r>
          <m:rPr>
            <m:sty m:val="i"/>
          </m:rPr>
          <m:t>x</m:t>
        </m:r>
      </m:oMath>
      <w:r>
        <w:rPr/>
        <w:t xml:space="preserve"> dans </w:t>
      </w:r>
      <m:oMath>
        <m:r>
          <m:rPr>
            <m:sty m:val="i"/>
          </m:rPr>
          <m:t>I</m:t>
        </m:r>
      </m:oMath>
      <w:r>
        <w:rPr/>
        <w:t xml:space="preserve"> tel que </w:t>
      </w:r>
      <m:oMath>
        <m:r>
          <m:rPr>
            <m:sty m:val="i"/>
          </m:rPr>
          <m:t>x</m:t>
        </m:r>
        <m:r>
          <m:rPr>
            <m:sty m:val="p"/>
          </m:rPr>
          <m:t>≥</m:t>
        </m:r>
        <m:r>
          <m:rPr>
            <m:sty m:val="p"/>
          </m:rPr>
          <m:t>0</m:t>
        </m:r>
        <m:r>
          <m:rPr>
            <m:sty m:val="p"/>
          </m:rPr>
          <m:t>,</m:t>
        </m:r>
        <m:sSup>
          <m:sSupPr/>
          <m:e>
            <m:r>
              <m:rPr>
                <m:sty m:val="i"/>
              </m:rPr>
              <m:t>f</m:t>
            </m:r>
          </m:e>
          <m:sup>
            <m:r>
              <m:rPr>
                <m:sty m:val="p"/>
              </m:rPr>
              <m:t>(</m:t>
            </m:r>
            <m:r>
              <m:rPr>
                <m:sty m:val="i"/>
              </m:rPr>
              <m:t>n</m:t>
            </m:r>
            <m:r>
              <m:rPr>
                <m:sty m:val="p"/>
              </m:rPr>
              <m:t>)</m:t>
            </m:r>
          </m:sup>
        </m:sSup>
        <m:r>
          <m:rPr>
            <m:sty m:val="p"/>
          </m:rPr>
          <m:t>(</m:t>
        </m:r>
        <m:r>
          <m:rPr>
            <m:sty m:val="i"/>
          </m:rPr>
          <m:t>x</m:t>
        </m:r>
        <m:r>
          <m:rPr>
            <m:sty m:val="p"/>
          </m:rPr>
          <m:t>)</m:t>
        </m:r>
        <m:r>
          <m:rPr>
            <m:sty m:val="p"/>
          </m:rPr>
          <m:t>≥</m:t>
        </m:r>
        <m:r>
          <m:rPr>
            <m:sty m:val="p"/>
          </m:rPr>
          <m:t>0</m:t>
        </m:r>
      </m:oMath>
      <w:r>
        <w:rPr/>
        <w:t xml:space="preserve">.</w:t>
      </w:r>
      <w:r>
        <w:rPr/>
        <w:br w:type="textWrapping"/>
      </w:r>
      <w:r>
        <w:rPr/>
        <w:t xml:space="preserve">7. Soit </w:t>
      </w:r>
      <m:oMath>
        <m:r>
          <m:rPr>
            <m:sty m:val="i"/>
          </m:rPr>
          <m:t>x</m:t>
        </m:r>
        <m:r>
          <m:rPr>
            <m:sty m:val="p"/>
          </m:rPr>
          <m:t>∈</m:t>
        </m:r>
        <m:r>
          <m:rPr>
            <m:sty m:val="i"/>
          </m:rPr>
          <m:t>I</m:t>
        </m:r>
      </m:oMath>
      <w:r>
        <w:rPr/>
        <w:t xml:space="preserve">. Pour tout entier naturel non nul </w:t>
      </w:r>
      <m:oMath>
        <m:r>
          <m:rPr>
            <m:sty m:val="i"/>
          </m:rPr>
          <m:t>n</m:t>
        </m:r>
      </m:oMath>
      <w:r>
        <w:rPr>
          <w:rFonts w:eastAsia="Georgia" w:cs="Georgia" w:ascii="Georgia" w:hAnsi="Georgia"/>
        </w:rPr>
        <w:t xml:space="preserve">, justifier l'égalité :</w:t>
      </w:r>
    </w:p>
    <w:p>
      <w:pPr>
        <w:spacing w:after="220" w:lineRule="auto"/>
      </w:pPr>
      <m:oMathPara>
        <m:oMath>
          <m:sSub>
            <m:sSubPr/>
            <m:e>
              <m:r>
                <m:rPr>
                  <m:sty m:val="i"/>
                </m:rPr>
                <m:t>R</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f</m:t>
                  </m:r>
                </m:e>
                <m:sup>
                  <m:r>
                    <m:rPr>
                      <m:sty m:val="p"/>
                    </m:rPr>
                    <m:t>(</m:t>
                  </m:r>
                  <m:r>
                    <m:rPr>
                      <m:sty m:val="i"/>
                    </m:rPr>
                    <m:t>n</m:t>
                  </m:r>
                  <m:r>
                    <m:rPr>
                      <m:sty m:val="p"/>
                    </m:rPr>
                    <m:t>)</m:t>
                  </m:r>
                </m:sup>
              </m:sSup>
              <m:r>
                <m:rPr>
                  <m:sty m:val="p"/>
                </m:rPr>
                <m:t>(</m:t>
              </m:r>
              <m:r>
                <m:rPr>
                  <m:sty m:val="p"/>
                </m:rPr>
                <m:t>0</m:t>
              </m:r>
              <m:r>
                <m:rPr>
                  <m:sty m:val="p"/>
                </m:rPr>
                <m:t>)</m:t>
              </m:r>
            </m:num>
            <m:den>
              <m:r>
                <m:rPr>
                  <m:sty m:val="i"/>
                </m:rPr>
                <m:t>n</m:t>
              </m:r>
              <m:r>
                <m:rPr>
                  <m:sty m:val="p"/>
                </m:rPr>
                <m:t>!</m:t>
              </m:r>
            </m:den>
          </m:f>
          <m:sSup>
            <m:sSupPr/>
            <m:e>
              <m:r>
                <m:rPr>
                  <m:sty m:val="i"/>
                </m:rPr>
                <m:t>x</m:t>
              </m:r>
            </m:e>
            <m:sup>
              <m:r>
                <m:rPr>
                  <m:sty m:val="i"/>
                </m:rPr>
                <m:t>n</m:t>
              </m:r>
            </m:sup>
          </m:sSup>
          <m:r>
            <m:rPr>
              <m:sty m:val="p"/>
            </m:rPr>
            <m:t>+</m:t>
          </m:r>
          <m:sSub>
            <m:sSubPr/>
            <m:e>
              <m:r>
                <m:rPr>
                  <m:sty m:val="i"/>
                </m:rPr>
                <m:t>R</m:t>
              </m:r>
            </m:e>
            <m:sub>
              <m:r>
                <m:rPr>
                  <m:sty m:val="i"/>
                </m:rPr>
                <m:t>n</m:t>
              </m:r>
              <m:r>
                <m:rPr>
                  <m:sty m:val="p"/>
                </m:rPr>
                <m:t>+</m:t>
              </m:r>
              <m:r>
                <m:rPr>
                  <m:sty m:val="p"/>
                </m:rPr>
                <m:t>1</m:t>
              </m:r>
            </m:sub>
          </m:sSub>
          <m:r>
            <m:rPr>
              <m:sty m:val="p"/>
            </m:rPr>
            <m:t>(</m:t>
          </m:r>
          <m:r>
            <m:rPr>
              <m:sty m:val="i"/>
            </m:rPr>
            <m:t>x</m:t>
          </m:r>
          <m:r>
            <m:rPr>
              <m:sty m:val="p"/>
            </m:rPr>
            <m:t>)</m:t>
          </m:r>
        </m:oMath>
      </m:oMathPara>
    </w:p>
    <w:p>
      <w:pPr>
        <w:numPr>
          <w:ilvl w:val="0"/>
          <w:numId w:val="3"/>
        </w:numPr>
        <w:spacing w:lineRule="auto"/>
      </w:pPr>
      <w:r>
        <w:rPr/>
        <w:t xml:space="preserve">Soit </w:t>
      </w:r>
      <m:oMath>
        <m:r>
          <m:rPr>
            <m:sty m:val="i"/>
          </m:rPr>
          <m:t>b</m:t>
        </m:r>
        <m:r>
          <m:rPr>
            <m:sty m:val="p"/>
          </m:rPr>
          <m:t>∈</m:t>
        </m:r>
        <m:r>
          <m:rPr>
            <m:sty m:val="i"/>
          </m:rPr>
          <m:t>I</m:t>
        </m:r>
      </m:oMath>
      <w:r>
        <w:rPr/>
        <w:t xml:space="preserve"> tel que </w:t>
      </w:r>
      <m:oMath>
        <m:r>
          <m:rPr>
            <m:sty m:val="i"/>
          </m:rPr>
          <m:t>b</m:t>
        </m:r>
        <m:r>
          <m:rPr>
            <m:sty m:val="p"/>
          </m:rPr>
          <m:t>&gt;</m:t>
        </m:r>
        <m:r>
          <m:rPr>
            <m:sty m:val="p"/>
          </m:rPr>
          <m:t>0</m:t>
        </m:r>
      </m:oMath>
      <w:r>
        <w:rPr/>
        <w:t xml:space="preserve">.</w:t>
      </w:r>
      <w:r>
        <w:rPr/>
        <w:br w:type="textWrapping"/>
      </w:r>
      <w:r>
        <w:rPr>
          <w:rFonts w:eastAsia="Georgia" w:cs="Georgia" w:ascii="Georgia" w:hAnsi="Georgia"/>
        </w:rPr>
        <w:t xml:space="preserve">(a) Démontrer que la suite </w:t>
      </w:r>
      <m:oMath>
        <m:sSub>
          <m:sSubPr/>
          <m:e>
            <m:d>
              <m:dPr>
                <m:begChr m:val="("/>
                <m:endChr m:val=")"/>
                <m:ctrlPr>
                  <w:rPr>
                    <w:rFonts w:ascii="Cambria Math" w:hAnsi="Cambria Math"/>
                  </w:rPr>
                </m:ctrlPr>
              </m:dPr>
              <m:e>
                <m:sSub>
                  <m:sSubPr/>
                  <m:e>
                    <m:r>
                      <m:rPr>
                        <m:sty m:val="i"/>
                      </m:rPr>
                      <m:t>R</m:t>
                    </m:r>
                  </m:e>
                  <m:sub>
                    <m:r>
                      <m:rPr>
                        <m:sty m:val="i"/>
                      </m:rPr>
                      <m:t>n</m:t>
                    </m:r>
                  </m:sub>
                </m:sSub>
                <m:r>
                  <m:rPr>
                    <m:sty m:val="p"/>
                  </m:rPr>
                  <m:t>(</m:t>
                </m:r>
                <m:r>
                  <m:rPr>
                    <m:sty m:val="i"/>
                  </m:rPr>
                  <m:t>b</m:t>
                </m:r>
                <m:r>
                  <m:rPr>
                    <m:sty m:val="p"/>
                  </m:rPr>
                  <m:t>)</m:t>
                </m:r>
              </m:e>
            </m:d>
          </m:e>
          <m:sub>
            <m:r>
              <m:rPr>
                <m:sty m:val="i"/>
              </m:rPr>
              <m:t>n</m:t>
            </m:r>
            <m:r>
              <m:rPr>
                <m:sty m:val="p"/>
              </m:rPr>
              <m:t>≥</m:t>
            </m:r>
            <m:r>
              <m:rPr>
                <m:sty m:val="p"/>
              </m:rPr>
              <m:t>1</m:t>
            </m:r>
          </m:sub>
        </m:sSub>
      </m:oMath>
      <w:r>
        <w:rPr/>
        <w:t xml:space="preserve"> est convergente.</w:t>
      </w:r>
      <w:r>
        <w:rPr/>
        <w:br w:type="textWrapping"/>
      </w:r>
      <w:r>
        <w:rPr/>
        <w:t xml:space="preserve">(b) Soient </w:t>
      </w:r>
      <m:oMath>
        <m:r>
          <m:rPr>
            <m:sty m:val="i"/>
          </m:rPr>
          <m:t>x</m:t>
        </m:r>
        <m:r>
          <m:rPr>
            <m:sty m:val="p"/>
          </m:rPr>
          <m:t>∈</m:t>
        </m:r>
        <m:r>
          <m:rPr>
            <m:sty m:val="p"/>
          </m:rPr>
          <m:t>[</m:t>
        </m:r>
        <m:r>
          <m:rPr>
            <m:sty m:val="p"/>
          </m:rPr>
          <m:t>0</m:t>
        </m:r>
        <m:r>
          <m:rPr>
            <m:sty m:val="p"/>
          </m:rPr>
          <m:t>,</m:t>
        </m:r>
        <m:r>
          <m:rPr>
            <m:sty m:val="i"/>
          </m:rPr>
          <m:t>b</m:t>
        </m:r>
        <m:r>
          <m:rPr>
            <m:sty m:val="p"/>
          </m:rPr>
          <m:t>]</m:t>
        </m:r>
      </m:oMath>
      <w:r>
        <w:rPr/>
        <w:t xml:space="preserve"> et </w:t>
      </w:r>
      <m:oMath>
        <m:r>
          <m:rPr>
            <m:sty m:val="i"/>
          </m:rPr>
          <m:t>n</m:t>
        </m:r>
      </m:oMath>
      <w:r>
        <w:rPr/>
        <w:t xml:space="preserve"> un entier naturel non nul.</w:t>
      </w:r>
      <w:r>
        <w:rPr/>
        <w:br w:type="textWrapping"/>
      </w:r>
      <w:r>
        <w:rPr>
          <w:rFonts w:eastAsia="Georgia" w:cs="Georgia" w:ascii="Georgia" w:hAnsi="Georgia"/>
        </w:rPr>
        <w:t xml:space="preserve">i. Justifier l'égalité :</w:t>
      </w:r>
    </w:p>
    <w:p>
      <w:pPr>
        <w:spacing w:after="220" w:lineRule="auto"/>
      </w:pPr>
      <m:oMathPara>
        <m:oMath>
          <m:sSub>
            <m:sSubPr/>
            <m:e>
              <m:r>
                <m:rPr>
                  <m:sty m:val="i"/>
                </m:rPr>
                <m:t>R</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i"/>
                    </m:rPr>
                    <m:t>n</m:t>
                  </m:r>
                </m:sup>
              </m:sSup>
            </m:num>
            <m:den>
              <m:r>
                <m:rPr>
                  <m:sty m:val="p"/>
                </m:rPr>
                <m:t>(</m:t>
              </m:r>
              <m:r>
                <m:rPr>
                  <m:sty m:val="i"/>
                </m:rPr>
                <m:t>n</m:t>
              </m:r>
              <m:r>
                <m:rPr>
                  <m:sty m:val="p"/>
                </m:rPr>
                <m:t>−</m:t>
              </m:r>
              <m:r>
                <m:rPr>
                  <m:sty m:val="p"/>
                </m:rPr>
                <m:t>1</m:t>
              </m:r>
              <m:r>
                <m:rPr>
                  <m:sty m:val="p"/>
                </m:rPr>
                <m:t>)</m:t>
              </m:r>
              <m:r>
                <m:rPr>
                  <m:sty m:val="p"/>
                </m:rPr>
                <m:t>!</m:t>
              </m:r>
            </m:den>
          </m:f>
          <m:nary>
            <m:naryPr>
              <m:chr m:val="∫"/>
              <m:limLoc m:val="subSup"/>
              <m:grow m:val="1"/>
            </m:naryPr>
            <m:sub>
              <m:r>
                <m:rPr>
                  <m:sty m:val="p"/>
                </m:rPr>
                <m:t>0</m:t>
              </m:r>
            </m:sub>
            <m:sup>
              <m:r>
                <m:rPr>
                  <m:sty m:val="p"/>
                </m:rPr>
                <m:t>1</m:t>
              </m:r>
            </m:sup>
            <m:e>
              <m:r>
                <m:rPr>
                  <m:sty m:val="p"/>
                </m:rPr>
                <m:t xml:space="preserve"> </m:t>
              </m:r>
            </m:e>
          </m:nary>
          <m:sSup>
            <m:sSupPr/>
            <m:e>
              <m:r>
                <m:rPr>
                  <m:sty m:val="i"/>
                </m:rPr>
                <m:t>f</m:t>
              </m:r>
            </m:e>
            <m:sup>
              <m:r>
                <m:rPr>
                  <m:sty m:val="p"/>
                </m:rPr>
                <m:t>(</m:t>
              </m:r>
              <m:r>
                <m:rPr>
                  <m:sty m:val="i"/>
                </m:rPr>
                <m:t>n</m:t>
              </m:r>
              <m:r>
                <m:rPr>
                  <m:sty m:val="p"/>
                </m:rPr>
                <m:t>)</m:t>
              </m:r>
            </m:sup>
          </m:sSup>
          <m:r>
            <m:rPr>
              <m:sty m:val="p"/>
            </m:rPr>
            <m:t>(</m:t>
          </m:r>
          <m:r>
            <m:rPr>
              <m:sty m:val="i"/>
            </m:rPr>
            <m:t>t</m:t>
          </m:r>
          <m:r>
            <m:rPr>
              <m:sty m:val="i"/>
            </m:rPr>
            <m:t>x</m:t>
          </m:r>
          <m:r>
            <m:rPr>
              <m:sty m:val="p"/>
            </m:rPr>
            <m:t>)</m:t>
          </m:r>
          <m:r>
            <m:rPr>
              <m:sty m:val="p"/>
            </m:rPr>
            <m:t>(</m:t>
          </m:r>
          <m:r>
            <m:rPr>
              <m:sty m:val="p"/>
            </m:rPr>
            <m:t>1</m:t>
          </m:r>
          <m:r>
            <m:rPr>
              <m:sty m:val="p"/>
            </m:rPr>
            <m:t>−</m:t>
          </m:r>
          <m:r>
            <m:rPr>
              <m:sty m:val="i"/>
            </m:rPr>
            <m:t>t</m:t>
          </m:r>
          <m:sSup>
            <m:sSupPr/>
            <m:e>
              <m:r>
                <m:rPr>
                  <m:sty m:val="p"/>
                </m:rPr>
                <m:t>)</m:t>
              </m:r>
            </m:e>
            <m:sup>
              <m:r>
                <m:rPr>
                  <m:sty m:val="i"/>
                </m:rPr>
                <m:t>n</m:t>
              </m:r>
              <m:r>
                <m:rPr>
                  <m:sty m:val="p"/>
                </m:rPr>
                <m:t>−</m:t>
              </m:r>
              <m:r>
                <m:rPr>
                  <m:sty m:val="p"/>
                </m:rPr>
                <m:t>1</m:t>
              </m:r>
            </m:sup>
          </m:sSup>
          <m:r>
            <m:rPr>
              <m:sty m:val="i"/>
            </m:rPr>
            <m:t>d</m:t>
          </m:r>
          <m:r>
            <m:rPr>
              <m:sty m:val="i"/>
            </m:rPr>
            <m:t>t</m:t>
          </m:r>
        </m:oMath>
      </m:oMathPara>
    </w:p>
    <w:p>
      <w:pPr>
        <w:spacing w:after="220" w:lineRule="auto"/>
      </w:pPr>
      <w:r>
        <w:rPr>
          <w:rFonts w:eastAsia="Georgia" w:cs="Georgia" w:ascii="Georgia" w:hAnsi="Georgia"/>
        </w:rPr>
        <w:t xml:space="preserve">ii. En déduire que :</w:t>
      </w:r>
    </w:p>
    <w:p>
      <w:pPr>
        <w:spacing w:after="220" w:lineRule="auto"/>
      </w:pPr>
      <m:oMathPara>
        <m:oMath>
          <m:r>
            <m:rPr>
              <m:sty m:val="p"/>
            </m:rPr>
            <m:t>0</m:t>
          </m:r>
          <m:r>
            <m:rPr>
              <m:sty m:val="p"/>
            </m:rPr>
            <m:t>⩽</m:t>
          </m:r>
          <m:sSub>
            <m:sSubPr/>
            <m:e>
              <m:r>
                <m:rPr>
                  <m:sty m:val="i"/>
                </m:rPr>
                <m:t>R</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i"/>
                    </m:rPr>
                    <m:t>n</m:t>
                  </m:r>
                </m:sup>
              </m:sSup>
            </m:num>
            <m:den>
              <m:r>
                <m:rPr>
                  <m:sty m:val="p"/>
                </m:rPr>
                <m:t>(</m:t>
              </m:r>
              <m:r>
                <m:rPr>
                  <m:sty m:val="i"/>
                </m:rPr>
                <m:t>n</m:t>
              </m:r>
              <m:r>
                <m:rPr>
                  <m:sty m:val="p"/>
                </m:rPr>
                <m:t>−</m:t>
              </m:r>
              <m:r>
                <m:rPr>
                  <m:sty m:val="p"/>
                </m:rPr>
                <m:t>1</m:t>
              </m:r>
              <m:r>
                <m:rPr>
                  <m:sty m:val="p"/>
                </m:rPr>
                <m:t>)</m:t>
              </m:r>
              <m:r>
                <m:rPr>
                  <m:sty m:val="p"/>
                </m:rPr>
                <m:t>!</m:t>
              </m:r>
            </m:den>
          </m:f>
          <m:nary>
            <m:naryPr>
              <m:chr m:val="∫"/>
              <m:limLoc m:val="subSup"/>
              <m:grow m:val="1"/>
            </m:naryPr>
            <m:sub>
              <m:r>
                <m:rPr>
                  <m:sty m:val="p"/>
                </m:rPr>
                <m:t>0</m:t>
              </m:r>
            </m:sub>
            <m:sup>
              <m:r>
                <m:rPr>
                  <m:sty m:val="p"/>
                </m:rPr>
                <m:t>1</m:t>
              </m:r>
            </m:sup>
            <m:e>
              <m:r>
                <m:rPr>
                  <m:sty m:val="p"/>
                </m:rPr>
                <m:t xml:space="preserve"> </m:t>
              </m:r>
            </m:e>
          </m:nary>
          <m:sSup>
            <m:sSupPr/>
            <m:e>
              <m:r>
                <m:rPr>
                  <m:sty m:val="i"/>
                </m:rPr>
                <m:t>f</m:t>
              </m:r>
            </m:e>
            <m:sup>
              <m:r>
                <m:rPr>
                  <m:sty m:val="p"/>
                </m:rPr>
                <m:t>(</m:t>
              </m:r>
              <m:r>
                <m:rPr>
                  <m:sty m:val="i"/>
                </m:rPr>
                <m:t>n</m:t>
              </m:r>
              <m:r>
                <m:rPr>
                  <m:sty m:val="p"/>
                </m:rPr>
                <m:t>)</m:t>
              </m:r>
            </m:sup>
          </m:sSup>
          <m:r>
            <m:rPr>
              <m:sty m:val="p"/>
            </m:rPr>
            <m:t>(</m:t>
          </m:r>
          <m:r>
            <m:rPr>
              <m:sty m:val="i"/>
            </m:rPr>
            <m:t>t</m:t>
          </m:r>
          <m:r>
            <m:rPr>
              <m:sty m:val="i"/>
            </m:rPr>
            <m:t>b</m:t>
          </m:r>
          <m:r>
            <m:rPr>
              <m:sty m:val="p"/>
            </m:rPr>
            <m:t>)</m:t>
          </m:r>
          <m:r>
            <m:rPr>
              <m:sty m:val="p"/>
            </m:rPr>
            <m:t>(</m:t>
          </m:r>
          <m:r>
            <m:rPr>
              <m:sty m:val="p"/>
            </m:rPr>
            <m:t>1</m:t>
          </m:r>
          <m:r>
            <m:rPr>
              <m:sty m:val="p"/>
            </m:rPr>
            <m:t>−</m:t>
          </m:r>
          <m:r>
            <m:rPr>
              <m:sty m:val="i"/>
            </m:rPr>
            <m:t>t</m:t>
          </m:r>
          <m:sSup>
            <m:sSupPr/>
            <m:e>
              <m:r>
                <m:rPr>
                  <m:sty m:val="p"/>
                </m:rPr>
                <m:t>)</m:t>
              </m:r>
            </m:e>
            <m:sup>
              <m:r>
                <m:rPr>
                  <m:sty m:val="i"/>
                </m:rPr>
                <m:t>n</m:t>
              </m:r>
              <m:r>
                <m:rPr>
                  <m:sty m:val="p"/>
                </m:rPr>
                <m:t>−</m:t>
              </m:r>
              <m:r>
                <m:rPr>
                  <m:sty m:val="p"/>
                </m:rPr>
                <m:t>1</m:t>
              </m:r>
            </m:sup>
          </m:sSup>
          <m:r>
            <m:rPr>
              <m:sty m:val="i"/>
            </m:rPr>
            <m:t>d</m:t>
          </m:r>
          <m:r>
            <m:rPr>
              <m:sty m:val="i"/>
            </m:rPr>
            <m:t>t</m:t>
          </m:r>
        </m:oMath>
      </m:oMathPara>
    </w:p>
    <w:p>
      <w:pPr>
        <w:spacing w:after="220" w:lineRule="auto"/>
      </w:pPr>
      <w:r>
        <w:rPr>
          <w:rFonts w:eastAsia="Georgia" w:cs="Georgia" w:ascii="Georgia" w:hAnsi="Georgia"/>
        </w:rPr>
        <w:t xml:space="preserve">iii. Démontrer que :</w:t>
      </w:r>
    </w:p>
    <w:p>
      <w:pPr>
        <w:spacing w:after="220" w:lineRule="auto"/>
      </w:pPr>
      <m:oMathPara>
        <m:oMath>
          <m:sSub>
            <m:sSubPr/>
            <m:e>
              <m:r>
                <m:rPr>
                  <m:sty m:val="i"/>
                </m:rPr>
                <m:t>R</m:t>
              </m:r>
            </m:e>
            <m:sub>
              <m:r>
                <m:rPr>
                  <m:sty m:val="i"/>
                </m:rPr>
                <m:t>n</m:t>
              </m:r>
            </m:sub>
          </m:sSub>
          <m:r>
            <m:rPr>
              <m:sty m:val="p"/>
            </m:rPr>
            <m:t>(</m:t>
          </m:r>
          <m:r>
            <m:rPr>
              <m:sty m:val="i"/>
            </m:rPr>
            <m:t>x</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x</m:t>
                      </m:r>
                    </m:num>
                    <m:den>
                      <m:r>
                        <m:rPr>
                          <m:sty m:val="i"/>
                        </m:rPr>
                        <m:t>b</m:t>
                      </m:r>
                    </m:den>
                  </m:f>
                </m:e>
              </m:d>
            </m:e>
            <m:sup>
              <m:r>
                <m:rPr>
                  <m:sty m:val="i"/>
                </m:rPr>
                <m:t>n</m:t>
              </m:r>
            </m:sup>
          </m:sSup>
          <m:sSub>
            <m:sSubPr/>
            <m:e>
              <m:r>
                <m:rPr>
                  <m:sty m:val="i"/>
                </m:rPr>
                <m:t>R</m:t>
              </m:r>
            </m:e>
            <m:sub>
              <m:r>
                <m:rPr>
                  <m:sty m:val="i"/>
                </m:rPr>
                <m:t>n</m:t>
              </m:r>
            </m:sub>
          </m:sSub>
          <m:r>
            <m:rPr>
              <m:sty m:val="p"/>
            </m:rPr>
            <m:t>(</m:t>
          </m:r>
          <m:r>
            <m:rPr>
              <m:sty m:val="i"/>
            </m:rPr>
            <m:t>b</m:t>
          </m:r>
          <m:r>
            <m:rPr>
              <m:sty m:val="p"/>
            </m:rPr>
            <m:t>)</m:t>
          </m:r>
        </m:oMath>
      </m:oMathPara>
    </w:p>
    <w:p>
      <w:pPr>
        <w:spacing w:after="220" w:lineRule="auto"/>
      </w:pPr>
      <w:r>
        <w:rPr>
          <w:rFonts w:eastAsia="Georgia" w:cs="Georgia" w:ascii="Georgia" w:hAnsi="Georgia"/>
        </w:rPr>
        <w:t xml:space="preserve">(c) En déduire que pour tout </w:t>
      </w:r>
      <m:oMath>
        <m:r>
          <m:rPr>
            <m:sty m:val="i"/>
          </m:rPr>
          <m:t>x</m:t>
        </m:r>
      </m:oMath>
      <w:r>
        <w:rPr/>
        <w:t xml:space="preserve"> dans </w:t>
      </w:r>
      <m:oMath>
        <m:r>
          <m:rPr>
            <m:sty m:val="p"/>
          </m:rPr>
          <m:t>]</m:t>
        </m:r>
        <m:r>
          <m:rPr>
            <m:sty m:val="p"/>
          </m:rPr>
          <m:t>−</m:t>
        </m:r>
        <m:r>
          <m:rPr>
            <m:sty m:val="i"/>
          </m:rPr>
          <m:t>b</m:t>
        </m:r>
        <m:r>
          <m:rPr>
            <m:sty m:val="p"/>
          </m:rPr>
          <m:t>,</m:t>
        </m:r>
        <m:r>
          <m:rPr>
            <m:sty m:val="i"/>
          </m:rPr>
          <m:t>b</m:t>
        </m:r>
        <m:r>
          <m:rPr>
            <m:sty m:val="p"/>
          </m:rPr>
          <m:t>[</m:t>
        </m:r>
      </m:oMath>
      <w:r>
        <w:rPr/>
        <w:t xml:space="preserve">,</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f</m:t>
                  </m:r>
                </m:e>
                <m:sup>
                  <m:r>
                    <m:rPr>
                      <m:sty m:val="p"/>
                    </m:rPr>
                    <m:t>(</m:t>
                  </m:r>
                  <m:r>
                    <m:rPr>
                      <m:sty m:val="i"/>
                    </m:rPr>
                    <m:t>n</m:t>
                  </m:r>
                  <m:r>
                    <m:rPr>
                      <m:sty m:val="p"/>
                    </m:rPr>
                    <m:t>)</m:t>
                  </m:r>
                </m:sup>
              </m:sSup>
              <m:r>
                <m:rPr>
                  <m:sty m:val="p"/>
                </m:rPr>
                <m:t>(</m:t>
              </m:r>
              <m:r>
                <m:rPr>
                  <m:sty m:val="p"/>
                </m:rPr>
                <m:t>0</m:t>
              </m:r>
              <m:r>
                <m:rPr>
                  <m:sty m:val="p"/>
                </m:rPr>
                <m:t>)</m:t>
              </m:r>
            </m:num>
            <m:den>
              <m:r>
                <m:rPr>
                  <m:sty m:val="i"/>
                </m:rPr>
                <m:t>n</m:t>
              </m:r>
              <m:r>
                <m:rPr>
                  <m:sty m:val="p"/>
                </m:rPr>
                <m:t>!</m:t>
              </m:r>
            </m:den>
          </m:f>
          <m:sSup>
            <m:sSupPr/>
            <m:e>
              <m:r>
                <m:rPr>
                  <m:sty m:val="i"/>
                </m:rPr>
                <m:t>x</m:t>
              </m:r>
            </m:e>
            <m:sup>
              <m:r>
                <m:rPr>
                  <m:sty m:val="i"/>
                </m:rPr>
                <m:t>n</m:t>
              </m:r>
            </m:sup>
          </m:sSup>
        </m:oMath>
      </m:oMathPara>
    </w:p>
    <w:p>
      <w:pPr>
        <w:spacing w:after="220" w:lineRule="auto"/>
      </w:pPr>
      <w:r>
        <w:rPr>
          <w:rFonts w:eastAsia="Georgia" w:cs="Georgia" w:ascii="Georgia" w:hAnsi="Georgia"/>
        </w:rPr>
        <w:t xml:space="preserve">On justifiera précisément la convergence de la série.</w:t>
      </w:r>
      <w:r>
        <w:rPr/>
        <w:br w:type="textWrapping"/>
      </w:r>
      <w:r>
        <w:rPr/>
        <w:t xml:space="preserve">9. La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ayant été définie dans la question IA6, démontrer que :</w:t>
      </w:r>
    </w:p>
    <w:p>
      <w:pPr>
        <w:spacing w:after="220" w:lineRule="auto"/>
      </w:pPr>
      <m:oMathPara>
        <m:oMath>
          <m:r>
            <m:rPr>
              <m:sty m:val="p"/>
            </m:rPr>
            <m:t>∀</m:t>
          </m:r>
          <m:r>
            <m:rPr>
              <m:sty m:val="i"/>
            </m:rPr>
            <m:t>x</m:t>
          </m:r>
          <m:r>
            <m:rPr>
              <m:sty m:val="p"/>
            </m:rPr>
            <m:t>∈</m:t>
          </m:r>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d>
            <m:dPr>
              <m:begChr m:val="["/>
              <m:endChr m:val=""/>
              <m:ctrlPr>
                <w:rPr>
                  <w:rFonts w:ascii="Cambria Math" w:hAnsi="Cambria Math"/>
                </w:rPr>
              </m:ctrlPr>
            </m:dPr>
            <m:e>
              <m:r>
                <m:rPr>
                  <m:sty m:val="p"/>
                </m:rPr>
                <m:t>,</m:t>
              </m:r>
              <m:r>
                <m:rPr>
                  <m:sty m:val="p"/>
                </m:rPr>
                <m:t>tan</m:t>
              </m:r>
              <m:r>
                <m:rPr>
                  <m:sty m:val="p"/>
                </m:rPr>
                <m:t>⁡</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b>
                    <m:sSubPr/>
                    <m:e>
                      <m:r>
                        <m:rPr>
                          <m:sty m:val="i"/>
                        </m:rPr>
                        <m:t>t</m:t>
                      </m:r>
                    </m:e>
                    <m:sub>
                      <m:r>
                        <m:rPr>
                          <m:sty m:val="i"/>
                        </m:rPr>
                        <m:t>n</m:t>
                      </m:r>
                    </m:sub>
                  </m:sSub>
                </m:num>
                <m:den>
                  <m:r>
                    <m:rPr>
                      <m:sty m:val="p"/>
                    </m:rPr>
                    <m:t>(</m:t>
                  </m:r>
                  <m:r>
                    <m:rPr>
                      <m:sty m:val="p"/>
                    </m:rPr>
                    <m:t>2</m:t>
                  </m:r>
                  <m:r>
                    <m:rPr>
                      <m:sty m:val="i"/>
                    </m:rPr>
                    <m:t>n</m:t>
                  </m:r>
                  <m:r>
                    <m:rPr>
                      <m:sty m:val="p"/>
                    </m:rPr>
                    <m:t>+</m:t>
                  </m:r>
                  <m:r>
                    <m:rPr>
                      <m:sty m:val="p"/>
                    </m:rPr>
                    <m:t>1</m:t>
                  </m:r>
                  <m:r>
                    <m:rPr>
                      <m:sty m:val="p"/>
                    </m:rPr>
                    <m:t>)</m:t>
                  </m:r>
                  <m:r>
                    <m:rPr>
                      <m:sty m:val="p"/>
                    </m:rPr>
                    <m:t>!</m:t>
                  </m:r>
                </m:den>
              </m:f>
              <m:sSup>
                <m:sSupPr/>
                <m:e>
                  <m:r>
                    <m:rPr>
                      <m:sty m:val="i"/>
                    </m:rPr>
                    <m:t>x</m:t>
                  </m:r>
                </m:e>
                <m:sup>
                  <m:r>
                    <m:rPr>
                      <m:sty m:val="p"/>
                    </m:rPr>
                    <m:t>2</m:t>
                  </m:r>
                  <m:r>
                    <m:rPr>
                      <m:sty m:val="i"/>
                    </m:rPr>
                    <m:t>n</m:t>
                  </m:r>
                  <m:r>
                    <m:rPr>
                      <m:sty m:val="p"/>
                    </m:rPr>
                    <m:t>+</m:t>
                  </m:r>
                  <m:r>
                    <m:rPr>
                      <m:sty m:val="p"/>
                    </m:rPr>
                    <m:t>1</m:t>
                  </m:r>
                </m:sup>
              </m:sSup>
            </m:e>
          </m:d>
        </m:oMath>
      </m:oMathPara>
    </w:p>
    <w:p>
      <w:pPr>
        <w:numPr>
          <w:ilvl w:val="0"/>
          <w:numId w:val="4"/>
        </w:numPr>
        <w:spacing w:lineRule="auto"/>
      </w:pPr>
      <w:r>
        <w:rPr>
          <w:rFonts w:eastAsia="Georgia" w:cs="Georgia" w:ascii="Georgia" w:hAnsi="Georgia"/>
        </w:rPr>
        <w:t xml:space="preserve">Que peut-on dire du rayon de convergence de la série entière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b>
              <m:sSubPr/>
              <m:e>
                <m:r>
                  <m:rPr>
                    <m:sty m:val="i"/>
                  </m:rPr>
                  <m:t>t</m:t>
                </m:r>
              </m:e>
              <m:sub>
                <m:r>
                  <m:rPr>
                    <m:sty m:val="i"/>
                  </m:rPr>
                  <m:t>n</m:t>
                </m:r>
              </m:sub>
            </m:sSub>
          </m:num>
          <m:den>
            <m:r>
              <m:rPr>
                <m:sty m:val="p"/>
              </m:rPr>
              <m:t>(</m:t>
            </m:r>
            <m:r>
              <m:rPr>
                <m:sty m:val="p"/>
              </m:rPr>
              <m:t>2</m:t>
            </m:r>
            <m:r>
              <m:rPr>
                <m:sty m:val="i"/>
              </m:rPr>
              <m:t>n</m:t>
            </m:r>
            <m:r>
              <m:rPr>
                <m:sty m:val="p"/>
              </m:rPr>
              <m:t>+</m:t>
            </m:r>
            <m:r>
              <m:rPr>
                <m:sty m:val="p"/>
              </m:rPr>
              <m:t>1</m:t>
            </m:r>
            <m:r>
              <m:rPr>
                <m:sty m:val="p"/>
              </m:rPr>
              <m:t>)</m:t>
            </m:r>
            <m:r>
              <m:rPr>
                <m:sty m:val="p"/>
              </m:rPr>
              <m:t>!</m:t>
            </m:r>
          </m:den>
        </m:f>
        <m:sSup>
          <m:sSupPr/>
          <m:e>
            <m:r>
              <m:rPr>
                <m:sty m:val="i"/>
              </m:rPr>
              <m:t>z</m:t>
            </m:r>
          </m:e>
          <m:sup>
            <m:r>
              <m:rPr>
                <m:sty m:val="p"/>
              </m:rPr>
              <m:t>2</m:t>
            </m:r>
            <m:r>
              <m:rPr>
                <m:sty m:val="i"/>
              </m:rPr>
              <m:t>n</m:t>
            </m:r>
            <m:r>
              <m:rPr>
                <m:sty m:val="p"/>
              </m:rPr>
              <m:t>+</m:t>
            </m:r>
            <m:r>
              <m:rPr>
                <m:sty m:val="p"/>
              </m:rPr>
              <m:t>1</m:t>
            </m:r>
          </m:sup>
        </m:sSup>
      </m:oMath>
      <w:r>
        <w:rPr>
          <w:rFonts w:eastAsia="Georgia" w:cs="Georgia" w:ascii="Georgia" w:hAnsi="Georgia"/>
        </w:rPr>
        <w:t xml:space="preserve"> ? Justifier votre réponse.</w:t>
      </w:r>
    </w:p>
    <w:p>
      <w:pPr>
        <w:spacing w:line="271" w:before="330" w:lineRule="auto"/>
      </w:pPr>
      <w:r>
        <w:rPr>
          <w:b/>
          <w:sz w:val="42"/>
        </w:rPr>
        <w:t xml:space="preserve">Partie II A.</w:t>
      </w:r>
    </w:p>
    <w:p>
      <w:pPr>
        <w:spacing w:after="220" w:lineRule="auto"/>
      </w:pPr>
      <w:r>
        <w:rPr/>
        <w:t xml:space="preserve">Soit </w:t>
      </w:r>
      <m:oMath>
        <m:r>
          <m:rPr>
            <m:sty m:val="i"/>
          </m:rPr>
          <m:t>n</m:t>
        </m:r>
      </m:oMath>
      <w:r>
        <w:rPr/>
        <w:t xml:space="preserve"> un entier naturel </w:t>
      </w:r>
      <m:oMath>
        <m:r>
          <m:rPr>
            <m:sty m:val="p"/>
          </m:rPr>
          <m:t>≥</m:t>
        </m:r>
        <m:r>
          <m:rPr>
            <m:sty m:val="p"/>
          </m:rPr>
          <m:t>2</m:t>
        </m:r>
      </m:oMath>
      <w:r>
        <w:rPr/>
        <w:t xml:space="preserve">. On note </w:t>
      </w:r>
      <m:oMath>
        <m:sSub>
          <m:sSubPr/>
          <m:e>
            <m:r>
              <m:rPr>
                <m:scr m:val="double-struck"/>
              </m:rPr>
              <m:t>R</m:t>
            </m:r>
          </m:e>
          <m:sub>
            <m:r>
              <m:rPr>
                <m:sty m:val="i"/>
              </m:rPr>
              <m:t>n</m:t>
            </m:r>
          </m:sub>
        </m:sSub>
        <m:r>
          <m:rPr>
            <m:sty m:val="p"/>
          </m:rPr>
          <m:t>[</m:t>
        </m:r>
        <m:r>
          <m:rPr>
            <m:sty m:val="i"/>
          </m:rPr>
          <m:t>X</m:t>
        </m:r>
        <m:r>
          <m:rPr>
            <m:sty m:val="p"/>
          </m:rPr>
          <m:t>]</m:t>
        </m:r>
      </m:oMath>
      <w:r>
        <w:rPr/>
        <w:t xml:space="preserve"> le </w:t>
      </w:r>
      <m:oMath>
        <m:r>
          <m:rPr>
            <m:scr m:val="double-struck"/>
          </m:rPr>
          <m:t>R</m:t>
        </m:r>
      </m:oMath>
      <w:r>
        <w:rPr>
          <w:rFonts w:eastAsia="Georgia" w:cs="Georgia" w:ascii="Georgia" w:hAnsi="Georgia"/>
        </w:rPr>
        <w:t xml:space="preserve">-espace vectoriel formé par l'ensemble des polynômes à coefficients dans </w:t>
      </w:r>
      <m:oMath>
        <m:r>
          <m:rPr>
            <m:scr m:val="double-struck"/>
          </m:rPr>
          <m:t>R</m:t>
        </m:r>
      </m:oMath>
      <w:r>
        <w:rPr>
          <w:rFonts w:eastAsia="Georgia" w:cs="Georgia" w:ascii="Georgia" w:hAnsi="Georgia"/>
        </w:rPr>
        <w:t xml:space="preserve"> de degré </w:t>
      </w:r>
      <m:oMath>
        <m:r>
          <m:rPr>
            <m:sty m:val="p"/>
          </m:rPr>
          <m:t>≤</m:t>
        </m:r>
        <m:r>
          <m:rPr>
            <m:sty m:val="i"/>
          </m:rPr>
          <m:t>n</m:t>
        </m:r>
      </m:oMath>
      <w:r>
        <w:rPr>
          <w:rFonts w:eastAsia="Georgia" w:cs="Georgia" w:ascii="Georgia" w:hAnsi="Georgia"/>
        </w:rPr>
        <w:t xml:space="preserve">. Pour tout polynôme </w:t>
      </w:r>
      <m:oMath>
        <m:r>
          <m:rPr>
            <m:sty m:val="i"/>
          </m:rPr>
          <m:t>P</m:t>
        </m:r>
      </m:oMath>
      <w:r>
        <w:rPr/>
        <w:t xml:space="preserve"> dans </w:t>
      </w:r>
      <m:oMath>
        <m:sSub>
          <m:sSubPr/>
          <m:e>
            <m:r>
              <m:rPr>
                <m:scr m:val="double-struck"/>
              </m:rPr>
              <m:t>R</m:t>
            </m:r>
          </m:e>
          <m:sub>
            <m:r>
              <m:rPr>
                <m:sty m:val="i"/>
              </m:rPr>
              <m:t>n</m:t>
            </m:r>
          </m:sub>
        </m:sSub>
        <m:r>
          <m:rPr>
            <m:sty m:val="p"/>
          </m:rPr>
          <m:t>[</m:t>
        </m:r>
        <m:r>
          <m:rPr>
            <m:sty m:val="i"/>
          </m:rPr>
          <m:t>X</m:t>
        </m:r>
        <m:r>
          <m:rPr>
            <m:sty m:val="p"/>
          </m:rPr>
          <m:t>]</m:t>
        </m:r>
      </m:oMath>
      <w:r>
        <w:rPr/>
        <w:t xml:space="preserve">, on note </w:t>
      </w:r>
      <m:oMath>
        <m:sSup>
          <m:sSupPr/>
          <m:e>
            <m:r>
              <m:rPr>
                <m:sty m:val="i"/>
              </m:rPr>
              <m:t>P</m:t>
            </m:r>
          </m:e>
          <m:sup>
            <m:r>
              <m:rPr>
                <m:sty m:val="i"/>
              </m:rPr>
              <m:t>′</m:t>
            </m:r>
          </m:sup>
        </m:sSup>
      </m:oMath>
      <w:r>
        <w:rPr>
          <w:rFonts w:eastAsia="Georgia" w:cs="Georgia" w:ascii="Georgia" w:hAnsi="Georgia"/>
        </w:rPr>
        <w:t xml:space="preserve"> son polynôme dérivé.</w:t>
      </w:r>
    </w:p>
    <w:p>
      <w:pPr>
        <w:spacing w:after="220" w:lineRule="auto"/>
      </w:pPr>
      <w:r>
        <w:rPr/>
        <w:t xml:space="preserve">Pour tout </w:t>
      </w:r>
      <m:oMath>
        <m:r>
          <m:rPr>
            <m:sty m:val="i"/>
          </m:rPr>
          <m:t>P</m:t>
        </m:r>
      </m:oMath>
      <w:r>
        <w:rPr/>
        <w:t xml:space="preserve"> dans </w:t>
      </w:r>
      <m:oMath>
        <m:sSub>
          <m:sSubPr/>
          <m:e>
            <m:r>
              <m:rPr>
                <m:scr m:val="double-struck"/>
              </m:rPr>
              <m:t>R</m:t>
            </m:r>
          </m:e>
          <m:sub>
            <m:r>
              <m:rPr>
                <m:sty m:val="i"/>
              </m:rPr>
              <m:t>n</m:t>
            </m:r>
          </m:sub>
        </m:sSub>
        <m:r>
          <m:rPr>
            <m:sty m:val="p"/>
          </m:rPr>
          <m:t>[</m:t>
        </m:r>
        <m:r>
          <m:rPr>
            <m:sty m:val="i"/>
          </m:rPr>
          <m:t>X</m:t>
        </m:r>
        <m:r>
          <m:rPr>
            <m:sty m:val="p"/>
          </m:rPr>
          <m:t>]</m:t>
        </m:r>
      </m:oMath>
      <w:r>
        <w:rPr/>
        <w:t xml:space="preserve">, on note </w:t>
      </w:r>
      <m:oMath>
        <m:sSub>
          <m:sSubPr/>
          <m:e>
            <m:r>
              <m:rPr>
                <m:sty m:val="i"/>
              </m:rPr>
              <m:t>ψ</m:t>
            </m:r>
          </m:e>
          <m:sub>
            <m:r>
              <m:rPr>
                <m:sty m:val="i"/>
              </m:rPr>
              <m:t>n</m:t>
            </m:r>
          </m:sub>
        </m:sSub>
        <m:r>
          <m:rPr>
            <m:sty m:val="p"/>
          </m:rPr>
          <m:t>(</m:t>
        </m:r>
        <m:r>
          <m:rPr>
            <m:sty m:val="i"/>
          </m:rPr>
          <m:t>P</m:t>
        </m:r>
        <m:r>
          <m:rPr>
            <m:sty m:val="p"/>
          </m:rPr>
          <m:t>)</m:t>
        </m:r>
      </m:oMath>
      <w:r>
        <w:rPr>
          <w:rFonts w:eastAsia="Georgia" w:cs="Georgia" w:ascii="Georgia" w:hAnsi="Georgia"/>
        </w:rPr>
        <w:t xml:space="preserve"> l'application de la variable réelle </w:t>
      </w:r>
      <m:oMath>
        <m:r>
          <m:rPr>
            <m:sty m:val="i"/>
          </m:rPr>
          <m:t>x</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ψ</m:t>
              </m:r>
            </m:e>
            <m:sub>
              <m:r>
                <m:rPr>
                  <m:sty m:val="i"/>
                </m:rPr>
                <m:t>n</m:t>
              </m:r>
            </m:sub>
          </m:sSub>
          <m:r>
            <m:rPr>
              <m:sty m:val="p"/>
            </m:rPr>
            <m:t>(</m:t>
          </m:r>
          <m:r>
            <m:rPr>
              <m:sty m:val="i"/>
            </m:rPr>
            <m:t>P</m:t>
          </m:r>
          <m:r>
            <m:rPr>
              <m:sty m:val="p"/>
            </m:rPr>
            <m:t>)</m:t>
          </m:r>
          <m:r>
            <m:rPr>
              <m:sty m:val="p"/>
            </m:rPr>
            <m:t>(</m:t>
          </m:r>
          <m:r>
            <m:rPr>
              <m:sty m:val="i"/>
            </m:rPr>
            <m:t>x</m:t>
          </m:r>
          <m:r>
            <m:rPr>
              <m:sty m:val="p"/>
            </m:rPr>
            <m:t>)</m:t>
          </m:r>
          <m:r>
            <m:rPr>
              <m:sty m:val="p"/>
            </m:rPr>
            <m:t>=</m:t>
          </m:r>
          <m:nary>
            <m:naryPr>
              <m:chr m:val="∫"/>
              <m:limLoc m:val="subSup"/>
              <m:grow m:val="1"/>
            </m:naryPr>
            <m:sub>
              <m:r>
                <m:rPr>
                  <m:sty m:val="i"/>
                </m:rPr>
                <m:t>x</m:t>
              </m:r>
            </m:sub>
            <m:sup>
              <m:r>
                <m:rPr>
                  <m:sty m:val="i"/>
                </m:rPr>
                <m:t>x</m:t>
              </m:r>
              <m:r>
                <m:rPr>
                  <m:sty m:val="p"/>
                </m:rPr>
                <m:t>+</m:t>
              </m:r>
              <m:r>
                <m:rPr>
                  <m:sty m:val="p"/>
                </m:rPr>
                <m:t>1</m:t>
              </m:r>
            </m:sup>
            <m:e>
              <m:r>
                <m:rPr>
                  <m:sty m:val="p"/>
                </m:rPr>
                <m:t xml:space="preserve"> </m:t>
              </m:r>
            </m:e>
          </m:nary>
          <m:r>
            <m:rPr>
              <m:sty m:val="i"/>
            </m:rPr>
            <m:t>P</m:t>
          </m:r>
          <m:r>
            <m:rPr>
              <m:sty m:val="p"/>
            </m:rPr>
            <m:t>(</m:t>
          </m:r>
          <m:r>
            <m:rPr>
              <m:sty m:val="i"/>
            </m:rPr>
            <m:t>t</m:t>
          </m:r>
          <m:r>
            <m:rPr>
              <m:sty m:val="p"/>
            </m:rPr>
            <m:t>)</m:t>
          </m:r>
          <m:r>
            <m:rPr>
              <m:sty m:val="i"/>
            </m:rPr>
            <m:t>d</m:t>
          </m:r>
          <m:r>
            <m:rPr>
              <m:sty m:val="i"/>
            </m:rPr>
            <m:t>t</m:t>
          </m:r>
        </m:oMath>
      </m:oMathPara>
    </w:p>
    <w:p>
      <w:pPr>
        <w:numPr>
          <w:ilvl w:val="0"/>
          <w:numId w:val="5"/>
        </w:numPr>
        <w:spacing w:lineRule="auto"/>
      </w:pPr>
      <w:r>
        <w:rPr/>
        <w:t xml:space="preserve">Calculer </w:t>
      </w:r>
      <m:oMath>
        <m:sSub>
          <m:sSubPr/>
          <m:e>
            <m:r>
              <m:rPr>
                <m:sty m:val="i"/>
              </m:rPr>
              <m:t>ψ</m:t>
            </m:r>
          </m:e>
          <m:sub>
            <m:r>
              <m:rPr>
                <m:sty m:val="i"/>
              </m:rPr>
              <m:t>n</m:t>
            </m:r>
          </m:sub>
        </m:sSub>
        <m:d>
          <m:dPr>
            <m:begChr m:val="("/>
            <m:endChr m:val=")"/>
            <m:ctrlPr>
              <w:rPr>
                <w:rFonts w:ascii="Cambria Math" w:hAnsi="Cambria Math"/>
              </w:rPr>
            </m:ctrlPr>
          </m:dPr>
          <m:e>
            <m:sSup>
              <m:sSupPr/>
              <m:e>
                <m:r>
                  <m:rPr>
                    <m:sty m:val="i"/>
                  </m:rPr>
                  <m:t>X</m:t>
                </m:r>
              </m:e>
              <m:sup>
                <m:r>
                  <m:rPr>
                    <m:sty m:val="i"/>
                  </m:rPr>
                  <m:t>i</m:t>
                </m:r>
              </m:sup>
            </m:sSup>
          </m:e>
        </m:d>
      </m:oMath>
      <w:r>
        <w:rPr/>
        <w:t xml:space="preserve">, pour </w:t>
      </w:r>
      <m:oMath>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oMath>
      <w:r>
        <w:rPr/>
        <w:t xml:space="preserve">.</w:t>
      </w:r>
    </w:p>
    <w:p>
      <w:pPr>
        <w:numPr>
          <w:ilvl w:val="0"/>
          <w:numId w:val="5"/>
        </w:numPr>
        <w:spacing w:lineRule="auto"/>
      </w:pPr>
      <w:r>
        <w:rPr>
          <w:rFonts w:eastAsia="Georgia" w:cs="Georgia" w:ascii="Georgia" w:hAnsi="Georgia"/>
        </w:rPr>
        <w:t xml:space="preserve">Vérifier que pour tout </w:t>
      </w:r>
      <m:oMath>
        <m:r>
          <m:rPr>
            <m:sty m:val="i"/>
          </m:rPr>
          <m:t>P</m:t>
        </m:r>
      </m:oMath>
      <w:r>
        <w:rPr/>
        <w:t xml:space="preserve"> dans </w:t>
      </w:r>
      <m:oMath>
        <m:sSub>
          <m:sSubPr/>
          <m:e>
            <m:r>
              <m:rPr>
                <m:scr m:val="double-struck"/>
              </m:rPr>
              <m:t>R</m:t>
            </m:r>
          </m:e>
          <m:sub>
            <m:r>
              <m:rPr>
                <m:sty m:val="i"/>
              </m:rPr>
              <m:t>n</m:t>
            </m:r>
          </m:sub>
        </m:sSub>
        <m:r>
          <m:rPr>
            <m:sty m:val="p"/>
          </m:rPr>
          <m:t>[</m:t>
        </m:r>
        <m:r>
          <m:rPr>
            <m:sty m:val="i"/>
          </m:rPr>
          <m:t>X</m:t>
        </m:r>
        <m:r>
          <m:rPr>
            <m:sty m:val="p"/>
          </m:rPr>
          <m:t>]</m:t>
        </m:r>
        <m:r>
          <m:rPr>
            <m:sty m:val="p"/>
          </m:rPr>
          <m:t>,</m:t>
        </m:r>
        <m:sSub>
          <m:sSubPr/>
          <m:e>
            <m:r>
              <m:rPr>
                <m:sty m:val="i"/>
              </m:rPr>
              <m:t>ψ</m:t>
            </m:r>
          </m:e>
          <m:sub>
            <m:r>
              <m:rPr>
                <m:sty m:val="i"/>
              </m:rPr>
              <m:t>n</m:t>
            </m:r>
          </m:sub>
        </m:sSub>
        <m:r>
          <m:rPr>
            <m:sty m:val="p"/>
          </m:rPr>
          <m:t>(</m:t>
        </m:r>
        <m:r>
          <m:rPr>
            <m:sty m:val="i"/>
          </m:rPr>
          <m:t>P</m:t>
        </m:r>
        <m:r>
          <m:rPr>
            <m:sty m:val="p"/>
          </m:rPr>
          <m:t>)</m:t>
        </m:r>
      </m:oMath>
      <w:r>
        <w:rPr>
          <w:rFonts w:eastAsia="Georgia" w:cs="Georgia" w:ascii="Georgia" w:hAnsi="Georgia"/>
        </w:rPr>
        <w:t xml:space="preserve"> est une application polynomiale de degré </w:t>
      </w:r>
      <m:oMath>
        <m:r>
          <m:rPr>
            <m:sty m:val="p"/>
          </m:rPr>
          <m:t>≤</m:t>
        </m:r>
        <m:r>
          <m:rPr>
            <m:sty m:val="i"/>
          </m:rPr>
          <m:t>n</m:t>
        </m:r>
      </m:oMath>
      <w:r>
        <w:rPr/>
        <w:t xml:space="preserve">.</w:t>
      </w:r>
    </w:p>
    <w:p>
      <w:pPr>
        <w:numPr>
          <w:ilvl w:val="0"/>
          <w:numId w:val="5"/>
        </w:numPr>
        <w:spacing w:lineRule="auto"/>
      </w:pPr>
      <w:r>
        <w:rPr>
          <w:rFonts w:eastAsia="Georgia" w:cs="Georgia" w:ascii="Georgia" w:hAnsi="Georgia"/>
        </w:rPr>
        <w:t xml:space="preserve">Démontrer que </w:t>
      </w:r>
      <m:oMath>
        <m:sSub>
          <m:sSubPr/>
          <m:e>
            <m:r>
              <m:rPr>
                <m:sty m:val="i"/>
              </m:rPr>
              <m:t>ψ</m:t>
            </m:r>
          </m:e>
          <m:sub>
            <m:r>
              <m:rPr>
                <m:sty m:val="i"/>
              </m:rPr>
              <m:t>n</m:t>
            </m:r>
          </m:sub>
        </m:sSub>
      </m:oMath>
      <w:r>
        <w:rPr>
          <w:rFonts w:eastAsia="Georgia" w:cs="Georgia" w:ascii="Georgia" w:hAnsi="Georgia"/>
        </w:rPr>
        <w:t xml:space="preserve">, l'application qui associe à </w:t>
      </w:r>
      <m:oMath>
        <m:r>
          <m:rPr>
            <m:sty m:val="i"/>
          </m:rPr>
          <m:t>P</m:t>
        </m:r>
      </m:oMath>
      <w:r>
        <w:rPr/>
        <w:t xml:space="preserve"> dans </w:t>
      </w:r>
      <m:oMath>
        <m:sSub>
          <m:sSubPr/>
          <m:e>
            <m:r>
              <m:rPr>
                <m:scr m:val="double-struck"/>
              </m:rPr>
              <m:t>R</m:t>
            </m:r>
          </m:e>
          <m:sub>
            <m:r>
              <m:rPr>
                <m:sty m:val="i"/>
              </m:rPr>
              <m:t>n</m:t>
            </m:r>
          </m:sub>
        </m:sSub>
        <m:r>
          <m:rPr>
            <m:sty m:val="p"/>
          </m:rPr>
          <m:t>[</m:t>
        </m:r>
        <m:r>
          <m:rPr>
            <m:sty m:val="i"/>
          </m:rPr>
          <m:t>X</m:t>
        </m:r>
        <m:r>
          <m:rPr>
            <m:sty m:val="p"/>
          </m:rPr>
          <m:t>]</m:t>
        </m:r>
        <m:r>
          <m:rPr>
            <m:sty m:val="p"/>
          </m:rPr>
          <m:t>,</m:t>
        </m:r>
        <m:sSub>
          <m:sSubPr/>
          <m:e>
            <m:r>
              <m:rPr>
                <m:sty m:val="i"/>
              </m:rPr>
              <m:t>ψ</m:t>
            </m:r>
          </m:e>
          <m:sub>
            <m:r>
              <m:rPr>
                <m:sty m:val="i"/>
              </m:rPr>
              <m:t>n</m:t>
            </m:r>
          </m:sub>
        </m:sSub>
        <m:r>
          <m:rPr>
            <m:sty m:val="p"/>
          </m:rPr>
          <m:t>(</m:t>
        </m:r>
        <m:r>
          <m:rPr>
            <m:sty m:val="i"/>
          </m:rPr>
          <m:t>P</m:t>
        </m:r>
        <m:r>
          <m:rPr>
            <m:sty m:val="p"/>
          </m:rPr>
          <m:t>)</m:t>
        </m:r>
      </m:oMath>
      <w:r>
        <w:rPr/>
        <w:t xml:space="preserve"> est un endomorphisme de </w:t>
      </w:r>
      <m:oMath>
        <m:sSub>
          <m:sSubPr/>
          <m:e>
            <m:r>
              <m:rPr>
                <m:scr m:val="double-struck"/>
              </m:rPr>
              <m:t>R</m:t>
            </m:r>
          </m:e>
          <m:sub>
            <m:r>
              <m:rPr>
                <m:sty m:val="i"/>
              </m:rPr>
              <m:t>n</m:t>
            </m:r>
          </m:sub>
        </m:sSub>
        <m:r>
          <m:rPr>
            <m:sty m:val="p"/>
          </m:rPr>
          <m:t>[</m:t>
        </m:r>
        <m:r>
          <m:rPr>
            <m:sty m:val="i"/>
          </m:rPr>
          <m:t>X</m:t>
        </m:r>
        <m:r>
          <m:rPr>
            <m:sty m:val="p"/>
          </m:rPr>
          <m:t>]</m:t>
        </m:r>
      </m:oMath>
      <w:r>
        <w:rPr/>
        <w:t xml:space="preserve">.</w:t>
      </w:r>
    </w:p>
    <w:p>
      <w:pPr>
        <w:numPr>
          <w:ilvl w:val="0"/>
          <w:numId w:val="5"/>
        </w:numPr>
        <w:spacing w:lineRule="auto"/>
      </w:pPr>
      <w:r>
        <w:rPr/>
        <w:t xml:space="preserve">Ecrire la matrice de </w:t>
      </w:r>
      <m:oMath>
        <m:sSub>
          <m:sSubPr/>
          <m:e>
            <m:r>
              <m:rPr>
                <m:sty m:val="i"/>
              </m:rPr>
              <m:t>ψ</m:t>
            </m:r>
          </m:e>
          <m:sub>
            <m:r>
              <m:rPr>
                <m:sty m:val="i"/>
              </m:rPr>
              <m:t>n</m:t>
            </m:r>
          </m:sub>
        </m:sSub>
      </m:oMath>
      <w:r>
        <w:rPr/>
        <w:t xml:space="preserve"> sur la base </w:t>
      </w:r>
      <m:oMath>
        <m:d>
          <m:dPr>
            <m:begChr m:val="("/>
            <m:endChr m:val=")"/>
            <m:ctrlPr>
              <w:rPr>
                <w:rFonts w:ascii="Cambria Math" w:hAnsi="Cambria Math"/>
              </w:rPr>
            </m:ctrlPr>
          </m:dPr>
          <m:e>
            <m:r>
              <m:rPr>
                <m:sty m:val="p"/>
              </m:rPr>
              <m:t>1</m:t>
            </m:r>
            <m:r>
              <m:rPr>
                <m:sty m:val="p"/>
              </m:rPr>
              <m:t>,</m:t>
            </m:r>
            <m:r>
              <m:rPr>
                <m:sty m:val="i"/>
              </m:rPr>
              <m:t>X</m:t>
            </m:r>
            <m:r>
              <m:rPr>
                <m:sty m:val="p"/>
              </m:rPr>
              <m:t>,</m:t>
            </m:r>
            <m:r>
              <m:rPr>
                <m:sty m:val="p"/>
              </m:rPr>
              <m:t>…</m:t>
            </m:r>
            <m:r>
              <m:rPr>
                <m:sty m:val="p"/>
              </m:rPr>
              <m:t>,</m:t>
            </m:r>
            <m:sSup>
              <m:sSupPr/>
              <m:e>
                <m:r>
                  <m:rPr>
                    <m:sty m:val="i"/>
                  </m:rPr>
                  <m:t>X</m:t>
                </m:r>
              </m:e>
              <m:sup>
                <m:r>
                  <m:rPr>
                    <m:sty m:val="i"/>
                  </m:rPr>
                  <m:t>n</m:t>
                </m:r>
              </m:sup>
            </m:sSup>
          </m:e>
        </m:d>
      </m:oMath>
      <w:r>
        <w:rPr/>
        <w:t xml:space="preserve">.</w:t>
      </w:r>
    </w:p>
    <w:p>
      <w:pPr>
        <w:numPr>
          <w:ilvl w:val="0"/>
          <w:numId w:val="5"/>
        </w:numPr>
        <w:spacing w:lineRule="auto"/>
      </w:pPr>
      <w:r>
        <w:rPr>
          <w:rFonts w:eastAsia="Georgia" w:cs="Georgia" w:ascii="Georgia" w:hAnsi="Georgia"/>
        </w:rPr>
        <w:t xml:space="preserve">Démontrer que </w:t>
      </w:r>
      <m:oMath>
        <m:sSub>
          <m:sSubPr/>
          <m:e>
            <m:r>
              <m:rPr>
                <m:sty m:val="i"/>
              </m:rPr>
              <m:t>ψ</m:t>
            </m:r>
          </m:e>
          <m:sub>
            <m:r>
              <m:rPr>
                <m:sty m:val="i"/>
              </m:rPr>
              <m:t>n</m:t>
            </m:r>
          </m:sub>
        </m:sSub>
      </m:oMath>
      <w:r>
        <w:rPr/>
        <w:t xml:space="preserve"> est un automorphisme de </w:t>
      </w:r>
      <m:oMath>
        <m:sSub>
          <m:sSubPr/>
          <m:e>
            <m:r>
              <m:rPr>
                <m:scr m:val="double-struck"/>
              </m:rPr>
              <m:t>R</m:t>
            </m:r>
          </m:e>
          <m:sub>
            <m:r>
              <m:rPr>
                <m:sty m:val="i"/>
              </m:rPr>
              <m:t>n</m:t>
            </m:r>
          </m:sub>
        </m:sSub>
        <m:r>
          <m:rPr>
            <m:sty m:val="p"/>
          </m:rPr>
          <m:t>[</m:t>
        </m:r>
        <m:r>
          <m:rPr>
            <m:sty m:val="i"/>
          </m:rPr>
          <m:t>X</m:t>
        </m:r>
        <m:r>
          <m:rPr>
            <m:sty m:val="p"/>
          </m:rPr>
          <m:t>]</m:t>
        </m:r>
      </m:oMath>
      <w:r>
        <w:rPr/>
        <w:t xml:space="preserve">.</w:t>
      </w:r>
    </w:p>
    <w:p>
      <w:pPr>
        <w:numPr>
          <w:ilvl w:val="0"/>
          <w:numId w:val="5"/>
        </w:numPr>
        <w:spacing w:lineRule="auto"/>
      </w:pPr>
      <w:r>
        <w:rPr/>
        <w:t xml:space="preserve">L'endomorphisme </w:t>
      </w:r>
      <m:oMath>
        <m:sSub>
          <m:sSubPr/>
          <m:e>
            <m:r>
              <m:rPr>
                <m:sty m:val="i"/>
              </m:rPr>
              <m:t>ψ</m:t>
            </m:r>
          </m:e>
          <m:sub>
            <m:r>
              <m:rPr>
                <m:sty m:val="i"/>
              </m:rPr>
              <m:t>n</m:t>
            </m:r>
          </m:sub>
        </m:sSub>
      </m:oMath>
      <w:r>
        <w:rPr>
          <w:rFonts w:eastAsia="Georgia" w:cs="Georgia" w:ascii="Georgia" w:hAnsi="Georgia"/>
        </w:rPr>
        <w:t xml:space="preserve"> est-il diagonalisable ? Justifier la réponse.</w:t>
      </w:r>
    </w:p>
    <w:p>
      <w:pPr>
        <w:numPr>
          <w:ilvl w:val="0"/>
          <w:numId w:val="5"/>
        </w:numPr>
        <w:spacing w:lineRule="auto"/>
      </w:pPr>
      <w:r>
        <w:rPr/>
        <w:t xml:space="preserve">Soit </w:t>
      </w:r>
      <m:oMath>
        <m:r>
          <m:rPr>
            <m:sty m:val="i"/>
          </m:rPr>
          <m:t>P</m:t>
        </m:r>
      </m:oMath>
      <w:r>
        <w:rPr/>
        <w:t xml:space="preserve"> dans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(a) Justifier qu'il existe un polynôme </w:t>
      </w:r>
      <m:oMath>
        <m:r>
          <m:rPr>
            <m:sty m:val="i"/>
          </m:rPr>
          <m:t>Q</m:t>
        </m:r>
      </m:oMath>
      <w:r>
        <w:rPr/>
        <w:t xml:space="preserve"> dans </w:t>
      </w:r>
      <m:oMath>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t xml:space="preserve"> tel que </w:t>
      </w:r>
      <m:oMath>
        <m:sSup>
          <m:sSupPr/>
          <m:e>
            <m:r>
              <m:rPr>
                <m:sty m:val="i"/>
              </m:rPr>
              <m:t>Q</m:t>
            </m:r>
          </m:e>
          <m:sup>
            <m:r>
              <m:rPr>
                <m:sty m:val="i"/>
              </m:rPr>
              <m:t>′</m:t>
            </m:r>
          </m:sup>
        </m:sSup>
        <m:r>
          <m:rPr>
            <m:sty m:val="p"/>
          </m:rPr>
          <m:t>=</m:t>
        </m:r>
        <m:r>
          <m:rPr>
            <m:sty m:val="i"/>
          </m:rPr>
          <m:t>P</m:t>
        </m:r>
      </m:oMath>
      <w:r>
        <w:rPr/>
        <w:t xml:space="preserve">.</w:t>
      </w:r>
      <w:r>
        <w:rPr/>
        <w:br w:type="textWrapping"/>
      </w:r>
      <w:r>
        <w:rPr>
          <w:rFonts w:eastAsia="Georgia" w:cs="Georgia" w:ascii="Georgia" w:hAnsi="Georgia"/>
        </w:rPr>
        <w:t xml:space="preserve">(b) Démontrer que </w:t>
      </w:r>
      <m:oMath>
        <m:r>
          <m:rPr>
            <m:sty m:val="p"/>
          </m:rPr>
          <m:t>∀</m:t>
        </m:r>
        <m:r>
          <m:rPr>
            <m:sty m:val="i"/>
          </m:rPr>
          <m:t>x</m:t>
        </m:r>
        <m:r>
          <m:rPr>
            <m:sty m:val="p"/>
          </m:rPr>
          <m:t>∈</m:t>
        </m:r>
        <m:r>
          <m:rPr>
            <m:scr m:val="double-struck"/>
          </m:rPr>
          <m:t>R</m:t>
        </m:r>
        <m:r>
          <m:rPr>
            <m:sty m:val="p"/>
          </m:rPr>
          <m:t>,</m:t>
        </m:r>
        <m:r>
          <m:rPr>
            <m:sty m:val="p"/>
          </m:rPr>
          <m:t xml:space="preserve"> </m:t>
        </m:r>
        <m:sSub>
          <m:sSubPr/>
          <m:e>
            <m:r>
              <m:rPr>
                <m:sty m:val="i"/>
              </m:rPr>
              <m:t>ψ</m:t>
            </m:r>
          </m:e>
          <m:sub>
            <m:r>
              <m:rPr>
                <m:sty m:val="i"/>
              </m:rPr>
              <m:t>n</m:t>
            </m:r>
          </m:sub>
        </m:sSub>
        <m:r>
          <m:rPr>
            <m:sty m:val="p"/>
          </m:rPr>
          <m:t>(</m:t>
        </m:r>
        <m:r>
          <m:rPr>
            <m:sty m:val="i"/>
          </m:rPr>
          <m:t>P</m:t>
        </m:r>
        <m:r>
          <m:rPr>
            <m:sty m:val="p"/>
          </m:rPr>
          <m:t>)</m:t>
        </m:r>
        <m:r>
          <m:rPr>
            <m:sty m:val="p"/>
          </m:rPr>
          <m:t>(</m:t>
        </m:r>
        <m:r>
          <m:rPr>
            <m:sty m:val="i"/>
          </m:rPr>
          <m:t>x</m:t>
        </m:r>
        <m:r>
          <m:rPr>
            <m:sty m:val="p"/>
          </m:rPr>
          <m:t>)</m:t>
        </m:r>
        <m:r>
          <m:rPr>
            <m:sty m:val="p"/>
          </m:rPr>
          <m:t>=</m:t>
        </m:r>
        <m:r>
          <m:rPr>
            <m:sty m:val="i"/>
          </m:rPr>
          <m:t>Q</m:t>
        </m:r>
        <m:r>
          <m:rPr>
            <m:sty m:val="p"/>
          </m:rPr>
          <m:t>(</m:t>
        </m:r>
        <m:r>
          <m:rPr>
            <m:sty m:val="i"/>
          </m:rPr>
          <m:t>x</m:t>
        </m:r>
        <m:r>
          <m:rPr>
            <m:sty m:val="p"/>
          </m:rPr>
          <m:t>+</m:t>
        </m:r>
        <m:r>
          <m:rPr>
            <m:sty m:val="p"/>
          </m:rPr>
          <m:t>1</m:t>
        </m:r>
        <m:r>
          <m:rPr>
            <m:sty m:val="p"/>
          </m:rPr>
          <m:t>)</m:t>
        </m:r>
        <m:r>
          <m:rPr>
            <m:sty m:val="p"/>
          </m:rPr>
          <m:t>−</m:t>
        </m:r>
        <m:r>
          <m:rPr>
            <m:sty m:val="i"/>
          </m:rPr>
          <m:t>Q</m:t>
        </m:r>
        <m:r>
          <m:rPr>
            <m:sty m:val="p"/>
          </m:rPr>
          <m:t>(</m:t>
        </m:r>
        <m:r>
          <m:rPr>
            <m:sty m:val="i"/>
          </m:rPr>
          <m:t>x</m:t>
        </m:r>
        <m:r>
          <m:rPr>
            <m:sty m:val="p"/>
          </m:rPr>
          <m:t>)</m:t>
        </m:r>
      </m:oMath>
      <w:r>
        <w:rPr/>
        <w:t xml:space="preserve">.</w:t>
      </w:r>
      <w:r>
        <w:rPr/>
        <w:br w:type="textWrapping"/>
      </w:r>
      <w:r>
        <w:rPr>
          <w:rFonts w:eastAsia="Georgia" w:cs="Georgia" w:ascii="Georgia" w:hAnsi="Georgia"/>
        </w:rPr>
        <w:t xml:space="preserve">(c) Démontrer que </w:t>
      </w:r>
      <m:oMath>
        <m:sSub>
          <m:sSubPr/>
          <m:e>
            <m:r>
              <m:rPr>
                <m:sty m:val="i"/>
              </m:rPr>
              <m:t>ψ</m:t>
            </m:r>
          </m:e>
          <m:sub>
            <m:r>
              <m:rPr>
                <m:sty m:val="i"/>
              </m:rPr>
              <m:t>n</m:t>
            </m:r>
          </m:sub>
        </m:sSub>
        <m:r>
          <m:rPr>
            <m:sty m:val="p"/>
          </m:rPr>
          <m:t>(</m:t>
        </m:r>
        <m:r>
          <m:rPr>
            <m:sty m:val="i"/>
          </m:rPr>
          <m:t>P</m:t>
        </m:r>
        <m:sSup>
          <m:sSupPr/>
          <m:e>
            <m:r>
              <m:rPr>
                <m:sty m:val="p"/>
              </m:rPr>
              <m:t>)</m:t>
            </m:r>
          </m:e>
          <m:sup>
            <m:r>
              <m:rPr>
                <m:sty m:val="i"/>
              </m:rPr>
              <m:t>′</m:t>
            </m:r>
          </m:sup>
        </m:sSup>
      </m:oMath>
      <w:r>
        <w:rPr>
          <w:rFonts w:eastAsia="Georgia" w:cs="Georgia" w:ascii="Georgia" w:hAnsi="Georgia"/>
        </w:rPr>
        <w:t xml:space="preserve"> le polynôme dérivé du polynôme </w:t>
      </w:r>
      <m:oMath>
        <m:sSub>
          <m:sSubPr/>
          <m:e>
            <m:r>
              <m:rPr>
                <m:sty m:val="i"/>
              </m:rPr>
              <m:t>ψ</m:t>
            </m:r>
          </m:e>
          <m:sub>
            <m:r>
              <m:rPr>
                <m:sty m:val="i"/>
              </m:rPr>
              <m:t>n</m:t>
            </m:r>
          </m:sub>
        </m:sSub>
        <m:r>
          <m:rPr>
            <m:sty m:val="p"/>
          </m:rPr>
          <m:t>(</m:t>
        </m:r>
        <m:r>
          <m:rPr>
            <m:sty m:val="i"/>
          </m:rPr>
          <m:t>P</m:t>
        </m:r>
        <m:r>
          <m:rPr>
            <m:sty m:val="p"/>
          </m:rPr>
          <m:t>)</m:t>
        </m:r>
      </m:oMath>
      <w:r>
        <w:rPr>
          <w:rFonts w:eastAsia="Georgia" w:cs="Georgia" w:ascii="Georgia" w:hAnsi="Georgia"/>
        </w:rPr>
        <w:t xml:space="preserve"> vérifie </w:t>
      </w:r>
      <m:oMath>
        <m:sSub>
          <m:sSubPr/>
          <m:e>
            <m:r>
              <m:rPr>
                <m:sty m:val="i"/>
              </m:rPr>
              <m:t>ψ</m:t>
            </m:r>
          </m:e>
          <m:sub>
            <m:r>
              <m:rPr>
                <m:sty m:val="i"/>
              </m:rPr>
              <m:t>n</m:t>
            </m:r>
          </m:sub>
        </m:sSub>
        <m:r>
          <m:rPr>
            <m:sty m:val="p"/>
          </m:rPr>
          <m:t>(</m:t>
        </m:r>
        <m:r>
          <m:rPr>
            <m:sty m:val="i"/>
          </m:rPr>
          <m:t>P</m:t>
        </m:r>
        <m:sSup>
          <m:sSupPr/>
          <m:e>
            <m:r>
              <m:rPr>
                <m:sty m:val="p"/>
              </m:rPr>
              <m:t>)</m:t>
            </m:r>
          </m:e>
          <m:sup>
            <m:r>
              <m:rPr>
                <m:sty m:val="i"/>
              </m:rPr>
              <m:t>′</m:t>
            </m:r>
          </m:sup>
        </m:sSup>
        <m:r>
          <m:rPr>
            <m:sty m:val="p"/>
          </m:rPr>
          <m:t>=</m:t>
        </m:r>
        <m:sSub>
          <m:sSubPr/>
          <m:e>
            <m:r>
              <m:rPr>
                <m:sty m:val="i"/>
              </m:rPr>
              <m:t>ψ</m:t>
            </m:r>
          </m:e>
          <m:sub>
            <m:r>
              <m:rPr>
                <m:sty m:val="i"/>
              </m:rPr>
              <m:t>n</m:t>
            </m:r>
          </m:sub>
        </m:sSub>
        <m:d>
          <m:dPr>
            <m:begChr m:val="("/>
            <m:endChr m:val=")"/>
            <m:ctrlPr>
              <w:rPr>
                <w:rFonts w:ascii="Cambria Math" w:hAnsi="Cambria Math"/>
              </w:rPr>
            </m:ctrlPr>
          </m:dPr>
          <m:e>
            <m:sSup>
              <m:sSupPr/>
              <m:e>
                <m:r>
                  <m:rPr>
                    <m:sty m:val="i"/>
                  </m:rPr>
                  <m:t>P</m:t>
                </m:r>
              </m:e>
              <m:sup>
                <m:r>
                  <m:rPr>
                    <m:sty m:val="i"/>
                  </m:rPr>
                  <m:t>′</m:t>
                </m:r>
              </m:sup>
            </m:sSup>
          </m:e>
        </m:d>
      </m:oMath>
      <w:r>
        <w:rPr/>
        <w:t xml:space="preserve">.</w:t>
      </w:r>
    </w:p>
    <w:p>
      <w:pPr>
        <w:spacing w:line="271" w:before="330" w:lineRule="auto"/>
      </w:pPr>
      <w:r>
        <w:rPr>
          <w:b/>
          <w:sz w:val="42"/>
        </w:rPr>
        <w:t xml:space="preserve">Partie II B.</w:t>
      </w:r>
    </w:p>
    <w:p>
      <w:pPr>
        <w:numPr>
          <w:ilvl w:val="0"/>
          <w:numId w:val="6"/>
        </w:numPr>
        <w:spacing w:lineRule="auto"/>
      </w:pPr>
      <w:r>
        <w:rPr>
          <w:rFonts w:eastAsia="Georgia" w:cs="Georgia" w:ascii="Georgia" w:hAnsi="Georgia"/>
        </w:rPr>
        <w:t xml:space="preserve">Démontrer l'existence et l'unicité d'une suite de polynômes </w:t>
      </w:r>
      <m:oMath>
        <m:sSub>
          <m:sSubPr/>
          <m:e>
            <m:d>
              <m:dPr>
                <m:begChr m:val="("/>
                <m:endChr m:val=")"/>
                <m:ctrlPr>
                  <w:rPr>
                    <w:rFonts w:ascii="Cambria Math" w:hAnsi="Cambria Math"/>
                  </w:rPr>
                </m:ctrlPr>
              </m:dPr>
              <m:e>
                <m:sSub>
                  <m:sSubPr/>
                  <m:e>
                    <m:r>
                      <m:rPr>
                        <m:sty m:val="i"/>
                      </m:rPr>
                      <m:t>S</m:t>
                    </m:r>
                  </m:e>
                  <m:sub>
                    <m:r>
                      <m:rPr>
                        <m:sty m:val="i"/>
                      </m:rPr>
                      <m:t>m</m:t>
                    </m:r>
                  </m:sub>
                </m:sSub>
              </m:e>
            </m:d>
          </m:e>
          <m:sub>
            <m:r>
              <m:rPr>
                <m:sty m:val="i"/>
              </m:rPr>
              <m:t>m</m:t>
            </m:r>
            <m:r>
              <m:rPr>
                <m:sty m:val="p"/>
              </m:rPr>
              <m:t>∈</m:t>
            </m:r>
            <m:r>
              <m:rPr>
                <m:scr m:val="double-struck"/>
              </m:rPr>
              <m:t>N</m:t>
            </m:r>
          </m:sub>
        </m:sSub>
      </m:oMath>
      <w:r>
        <w:rPr/>
        <w:t xml:space="preserve"> telle que :</w:t>
      </w:r>
      <w:r>
        <w:rPr/>
        <w:br w:type="textWrapping"/>
      </w:r>
      <w:r>
        <w:rPr/>
        <w:t xml:space="preserve">(a) </w:t>
      </w:r>
      <m:oMath>
        <m:sSub>
          <m:sSubPr/>
          <m:e>
            <m:r>
              <m:rPr>
                <m:sty m:val="i"/>
              </m:rPr>
              <m:t>S</m:t>
            </m:r>
          </m:e>
          <m:sub>
            <m:r>
              <m:rPr>
                <m:sty m:val="p"/>
              </m:rPr>
              <m:t>0</m:t>
            </m:r>
          </m:sub>
        </m:sSub>
        <m:r>
          <m:rPr>
            <m:sty m:val="p"/>
          </m:rPr>
          <m:t>=</m:t>
        </m:r>
        <m:r>
          <m:rPr>
            <m:sty m:val="p"/>
          </m:rPr>
          <m:t>1</m:t>
        </m:r>
      </m:oMath>
      <w:r>
        <w:rPr/>
        <w:t xml:space="preserve">,</w:t>
      </w:r>
      <w:r>
        <w:rPr/>
        <w:br w:type="textWrapping"/>
      </w:r>
      <w:r>
        <w:rPr/>
        <w:t xml:space="preserve">(b) </w:t>
      </w:r>
      <m:oMath>
        <m:r>
          <m:rPr>
            <m:sty m:val="p"/>
          </m:rPr>
          <m:t>∀</m:t>
        </m:r>
        <m:r>
          <m:rPr>
            <m:sty m:val="i"/>
          </m:rPr>
          <m:t>k</m:t>
        </m:r>
        <m:r>
          <m:rPr>
            <m:sty m:val="p"/>
          </m:rPr>
          <m:t>∈</m:t>
        </m:r>
        <m:r>
          <m:rPr>
            <m:scr m:val="double-struck"/>
          </m:rPr>
          <m:t>N</m:t>
        </m:r>
        <m:r>
          <m:rPr>
            <m:sty m:val="p"/>
          </m:rPr>
          <m:t>,</m:t>
        </m:r>
        <m:sSubSup>
          <m:sSubSupPr/>
          <m:e>
            <m:r>
              <m:rPr>
                <m:sty m:val="i"/>
              </m:rPr>
              <m:t>S</m:t>
            </m:r>
          </m:e>
          <m:sub>
            <m:r>
              <m:rPr>
                <m:sty m:val="i"/>
              </m:rPr>
              <m:t>k</m:t>
            </m:r>
            <m:r>
              <m:rPr>
                <m:sty m:val="p"/>
              </m:rPr>
              <m:t>+</m:t>
            </m:r>
            <m:r>
              <m:rPr>
                <m:sty m:val="p"/>
              </m:rPr>
              <m:t>1</m:t>
            </m:r>
          </m:sub>
          <m:sup>
            <m:r>
              <m:rPr>
                <m:sty m:val="i"/>
              </m:rPr>
              <m:t>′</m:t>
            </m:r>
          </m:sup>
        </m:sSubSup>
        <m:r>
          <m:rPr>
            <m:sty m:val="p"/>
          </m:rPr>
          <m:t>=</m:t>
        </m:r>
        <m:r>
          <m:rPr>
            <m:sty m:val="p"/>
          </m:rPr>
          <m:t>(</m:t>
        </m:r>
        <m:r>
          <m:rPr>
            <m:sty m:val="i"/>
          </m:rPr>
          <m:t>k</m:t>
        </m:r>
        <m:r>
          <m:rPr>
            <m:sty m:val="p"/>
          </m:rPr>
          <m:t>+</m:t>
        </m:r>
        <m:r>
          <m:rPr>
            <m:sty m:val="p"/>
          </m:rPr>
          <m:t>1</m:t>
        </m:r>
        <m:r>
          <m:rPr>
            <m:sty m:val="p"/>
          </m:rPr>
          <m:t>)</m:t>
        </m:r>
        <m:sSub>
          <m:sSubPr/>
          <m:e>
            <m:r>
              <m:rPr>
                <m:sty m:val="i"/>
              </m:rPr>
              <m:t>S</m:t>
            </m:r>
          </m:e>
          <m:sub>
            <m:r>
              <m:rPr>
                <m:sty m:val="i"/>
              </m:rPr>
              <m:t>k</m:t>
            </m:r>
          </m:sub>
        </m:sSub>
      </m:oMath>
      <w:r>
        <w:rPr/>
        <w:t xml:space="preserve">,</w:t>
      </w:r>
      <w:r>
        <w:rPr/>
        <w:br w:type="textWrapping"/>
      </w:r>
      <w:r>
        <w:rPr/>
        <w:t xml:space="preserve">(c) </w:t>
      </w:r>
      <m:oMath>
        <m:r>
          <m:rPr>
            <m:sty m:val="p"/>
          </m:rPr>
          <m:t>∀</m:t>
        </m:r>
        <m:r>
          <m:rPr>
            <m:sty m:val="i"/>
          </m:rPr>
          <m:t>k</m:t>
        </m:r>
        <m:r>
          <m:rPr>
            <m:sty m:val="p"/>
          </m:rPr>
          <m:t>∈</m:t>
        </m:r>
        <m:r>
          <m:rPr>
            <m:scr m:val="double-struck"/>
          </m:rPr>
          <m:t>N</m:t>
        </m:r>
      </m:oMath>
      <w:r>
        <w:rPr/>
        <w:t xml:space="preserve"> tel que </w:t>
      </w:r>
      <m:oMath>
        <m:r>
          <m:rPr>
            <m:sty m:val="i"/>
          </m:rPr>
          <m:t>k</m:t>
        </m:r>
        <m:r>
          <m:rPr>
            <m:sty m:val="p"/>
          </m:rPr>
          <m:t>⩾</m:t>
        </m:r>
        <m:r>
          <m:rPr>
            <m:sty m:val="p"/>
          </m:rPr>
          <m:t>1</m:t>
        </m:r>
        <m:r>
          <m:rPr>
            <m:sty m:val="p"/>
          </m:rPr>
          <m:t>,</m:t>
        </m:r>
        <m:nary>
          <m:naryPr>
            <m:chr m:val="∫"/>
            <m:limLoc m:val="subSup"/>
            <m:grow m:val="1"/>
          </m:naryPr>
          <m:sub>
            <m:r>
              <m:rPr>
                <m:sty m:val="p"/>
              </m:rPr>
              <m:t>0</m:t>
            </m:r>
          </m:sub>
          <m:sup>
            <m:r>
              <m:rPr>
                <m:sty m:val="p"/>
              </m:rPr>
              <m:t>1</m:t>
            </m:r>
          </m:sup>
          <m:e>
            <m:r>
              <m:rPr>
                <m:sty m:val="p"/>
              </m:rPr>
              <m:t xml:space="preserve"> </m:t>
            </m:r>
          </m:e>
        </m:nary>
        <m:sSub>
          <m:sSubPr/>
          <m:e>
            <m:r>
              <m:rPr>
                <m:sty m:val="i"/>
              </m:rPr>
              <m:t>S</m:t>
            </m:r>
          </m:e>
          <m:sub>
            <m:r>
              <m:rPr>
                <m:sty m:val="i"/>
              </m:rPr>
              <m:t>k</m:t>
            </m:r>
          </m:sub>
        </m:sSub>
        <m:r>
          <m:rPr>
            <m:sty m:val="p"/>
          </m:rPr>
          <m:t>(</m:t>
        </m:r>
        <m:r>
          <m:rPr>
            <m:sty m:val="i"/>
          </m:rPr>
          <m:t>t</m:t>
        </m:r>
        <m:r>
          <m:rPr>
            <m:sty m:val="p"/>
          </m:rPr>
          <m:t>)</m:t>
        </m:r>
        <m:r>
          <m:rPr>
            <m:sty m:val="i"/>
          </m:rPr>
          <m:t>d</m:t>
        </m:r>
        <m:r>
          <m:rPr>
            <m:sty m:val="i"/>
          </m:rPr>
          <m:t>t</m:t>
        </m:r>
        <m:r>
          <m:rPr>
            <m:sty m:val="p"/>
          </m:rPr>
          <m:t>=</m:t>
        </m:r>
        <m:r>
          <m:rPr>
            <m:sty m:val="p"/>
          </m:rPr>
          <m:t>0</m:t>
        </m:r>
      </m:oMath>
      <w:r>
        <w:rPr/>
        <w:t xml:space="preserve">.</w:t>
      </w:r>
    </w:p>
    <w:p>
      <w:pPr>
        <w:numPr>
          <w:ilvl w:val="0"/>
          <w:numId w:val="6"/>
        </w:numPr>
        <w:spacing w:lineRule="auto"/>
      </w:pPr>
      <w:r>
        <w:rPr>
          <w:rFonts w:eastAsia="Georgia" w:cs="Georgia" w:ascii="Georgia" w:hAnsi="Georgia"/>
        </w:rPr>
        <w:t xml:space="preserve">Expliciter les polynômes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 et </w:t>
      </w:r>
      <m:oMath>
        <m:sSub>
          <m:sSubPr/>
          <m:e>
            <m:r>
              <m:rPr>
                <m:sty m:val="i"/>
              </m:rPr>
              <m:t>S</m:t>
            </m:r>
          </m:e>
          <m:sub>
            <m:r>
              <m:rPr>
                <m:sty m:val="p"/>
              </m:rPr>
              <m:t>3</m:t>
            </m:r>
          </m:sub>
        </m:sSub>
      </m:oMath>
      <w:r>
        <w:rPr/>
        <w:t xml:space="preserve">.</w:t>
      </w:r>
    </w:p>
    <w:p>
      <w:pPr>
        <w:numPr>
          <w:ilvl w:val="0"/>
          <w:numId w:val="6"/>
        </w:numPr>
        <w:spacing w:lineRule="auto"/>
      </w:pPr>
      <w:r>
        <w:rPr/>
        <w:t xml:space="preserve">Pour </w:t>
      </w:r>
      <m:oMath>
        <m:r>
          <m:rPr>
            <m:sty m:val="i"/>
          </m:rPr>
          <m:t>k</m:t>
        </m:r>
        <m:r>
          <m:rPr>
            <m:sty m:val="p"/>
          </m:rPr>
          <m:t>∈</m:t>
        </m:r>
        <m:r>
          <m:rPr>
            <m:scr m:val="double-struck"/>
          </m:rPr>
          <m:t>N</m:t>
        </m:r>
      </m:oMath>
      <w:r>
        <w:rPr>
          <w:rFonts w:eastAsia="Georgia" w:cs="Georgia" w:ascii="Georgia" w:hAnsi="Georgia"/>
        </w:rPr>
        <w:t xml:space="preserve">, démontrer que </w:t>
      </w:r>
      <m:oMath>
        <m:sSub>
          <m:sSubPr/>
          <m:e>
            <m:r>
              <m:rPr>
                <m:sty m:val="i"/>
              </m:rPr>
              <m:t>S</m:t>
            </m:r>
          </m:e>
          <m:sub>
            <m:r>
              <m:rPr>
                <m:sty m:val="i"/>
              </m:rPr>
              <m:t>k</m:t>
            </m:r>
          </m:sub>
        </m:sSub>
      </m:oMath>
      <w:r>
        <w:rPr>
          <w:rFonts w:eastAsia="Georgia" w:cs="Georgia" w:ascii="Georgia" w:hAnsi="Georgia"/>
        </w:rPr>
        <w:t xml:space="preserve"> est un polynôme unitaire de degré </w:t>
      </w:r>
      <m:oMath>
        <m:r>
          <m:rPr>
            <m:sty m:val="i"/>
          </m:rPr>
          <m:t>k</m:t>
        </m:r>
      </m:oMath>
      <w:r>
        <w:rPr/>
        <w:t xml:space="preserve">.</w:t>
      </w:r>
    </w:p>
    <w:p>
      <w:pPr>
        <w:numPr>
          <w:ilvl w:val="0"/>
          <w:numId w:val="6"/>
        </w:numPr>
        <w:spacing w:lineRule="auto"/>
      </w:pPr>
      <w:r>
        <w:rPr/>
        <w:t xml:space="preserve">Pour </w:t>
      </w:r>
      <m:oMath>
        <m:r>
          <m:rPr>
            <m:sty m:val="i"/>
          </m:rPr>
          <m:t>k</m:t>
        </m:r>
        <m:r>
          <m:rPr>
            <m:sty m:val="p"/>
          </m:rPr>
          <m:t>∈</m:t>
        </m:r>
        <m:r>
          <m:rPr>
            <m:scr m:val="double-struck"/>
          </m:rPr>
          <m:t>N</m:t>
        </m:r>
      </m:oMath>
      <w:r>
        <w:rPr/>
        <w:t xml:space="preserve"> tel que </w:t>
      </w:r>
      <m:oMath>
        <m:r>
          <m:rPr>
            <m:sty m:val="i"/>
          </m:rPr>
          <m:t>k</m:t>
        </m:r>
        <m:r>
          <m:rPr>
            <m:sty m:val="p"/>
          </m:rPr>
          <m:t>⩾</m:t>
        </m:r>
        <m:r>
          <m:rPr>
            <m:sty m:val="p"/>
          </m:rPr>
          <m:t>2</m:t>
        </m:r>
      </m:oMath>
      <w:r>
        <w:rPr>
          <w:rFonts w:eastAsia="Georgia" w:cs="Georgia" w:ascii="Georgia" w:hAnsi="Georgia"/>
        </w:rPr>
        <w:t xml:space="preserve">, démontrer l'égalité </w:t>
      </w:r>
      <m:oMath>
        <m:sSub>
          <m:sSubPr/>
          <m:e>
            <m:r>
              <m:rPr>
                <m:sty m:val="i"/>
              </m:rPr>
              <m:t>S</m:t>
            </m:r>
          </m:e>
          <m:sub>
            <m:r>
              <m:rPr>
                <m:sty m:val="i"/>
              </m:rPr>
              <m:t>k</m:t>
            </m:r>
          </m:sub>
        </m:sSub>
        <m:r>
          <m:rPr>
            <m:sty m:val="p"/>
          </m:rPr>
          <m:t>(</m:t>
        </m:r>
        <m:r>
          <m:rPr>
            <m:sty m:val="p"/>
          </m:rPr>
          <m:t>0</m:t>
        </m:r>
        <m:r>
          <m:rPr>
            <m:sty m:val="p"/>
          </m:rPr>
          <m:t>)</m:t>
        </m:r>
        <m:r>
          <m:rPr>
            <m:sty m:val="p"/>
          </m:rPr>
          <m:t>=</m:t>
        </m:r>
        <m:sSub>
          <m:sSubPr/>
          <m:e>
            <m:r>
              <m:rPr>
                <m:sty m:val="i"/>
              </m:rPr>
              <m:t>S</m:t>
            </m:r>
          </m:e>
          <m:sub>
            <m:r>
              <m:rPr>
                <m:sty m:val="i"/>
              </m:rPr>
              <m:t>k</m:t>
            </m:r>
          </m:sub>
        </m:sSub>
        <m:r>
          <m:rPr>
            <m:sty m:val="p"/>
          </m:rPr>
          <m:t>(</m:t>
        </m:r>
        <m:r>
          <m:rPr>
            <m:sty m:val="p"/>
          </m:rPr>
          <m:t>1</m:t>
        </m:r>
        <m:r>
          <m:rPr>
            <m:sty m:val="p"/>
          </m:rPr>
          <m:t>)</m:t>
        </m:r>
      </m:oMath>
      <w:r>
        <w:rPr/>
        <w:t xml:space="preserve">.</w:t>
      </w:r>
    </w:p>
    <w:p>
      <w:pPr>
        <w:numPr>
          <w:ilvl w:val="0"/>
          <w:numId w:val="6"/>
        </w:numPr>
        <w:spacing w:lineRule="auto"/>
      </w:pPr>
      <w:r>
        <w:rPr/>
        <w:t xml:space="preserve">Soit </w:t>
      </w:r>
      <m:oMath>
        <m:r>
          <m:rPr>
            <m:sty m:val="i"/>
          </m:rPr>
          <m:t>m</m:t>
        </m:r>
        <m:r>
          <m:rPr>
            <m:sty m:val="p"/>
          </m:rPr>
          <m:t>∈</m:t>
        </m:r>
        <m:r>
          <m:rPr>
            <m:scr m:val="double-struck"/>
          </m:rPr>
          <m:t>N</m:t>
        </m:r>
      </m:oMath>
      <w:r>
        <w:rPr>
          <w:rFonts w:eastAsia="Georgia" w:cs="Georgia" w:ascii="Georgia" w:hAnsi="Georgia"/>
        </w:rPr>
        <w:t xml:space="preserve">. Démontrer que </w:t>
      </w:r>
      <m:oMath>
        <m:sSub>
          <m:sSubPr/>
          <m:e>
            <m:r>
              <m:rPr>
                <m:sty m:val="i"/>
              </m:rPr>
              <m:t>S</m:t>
            </m:r>
          </m:e>
          <m:sub>
            <m:r>
              <m:rPr>
                <m:sty m:val="i"/>
              </m:rPr>
              <m:t>m</m:t>
            </m:r>
          </m:sub>
        </m:sSub>
      </m:oMath>
      <w:r>
        <w:rPr>
          <w:rFonts w:eastAsia="Georgia" w:cs="Georgia" w:ascii="Georgia" w:hAnsi="Georgia"/>
        </w:rPr>
        <w:t xml:space="preserve"> vérifie l'équation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S</m:t>
              </m:r>
            </m:e>
            <m:sub>
              <m:r>
                <m:rPr>
                  <m:sty m:val="i"/>
                </m:rPr>
                <m:t>m</m:t>
              </m:r>
            </m:sub>
          </m:sSub>
          <m:r>
            <m:rPr>
              <m:sty m:val="p"/>
            </m:rPr>
            <m:t>(</m:t>
          </m:r>
          <m:r>
            <m:rPr>
              <m:sty m:val="p"/>
            </m:rPr>
            <m:t>1</m:t>
          </m:r>
          <m:r>
            <m:rPr>
              <m:sty m:val="p"/>
            </m:rPr>
            <m:t>−</m:t>
          </m:r>
          <m:r>
            <m:rPr>
              <m:sty m:val="i"/>
            </m:rPr>
            <m:t>x</m:t>
          </m:r>
          <m:r>
            <m:rPr>
              <m:sty m:val="p"/>
            </m:rPr>
            <m:t>)</m:t>
          </m:r>
          <m:r>
            <m:rPr>
              <m:sty m:val="p"/>
            </m:rPr>
            <m:t>=</m:t>
          </m:r>
          <m:r>
            <m:rPr>
              <m:sty m:val="p"/>
            </m:rPr>
            <m:t>(</m:t>
          </m:r>
          <m:r>
            <m:rPr>
              <m:sty m:val="p"/>
            </m:rPr>
            <m:t>−</m:t>
          </m:r>
          <m:r>
            <m:rPr>
              <m:sty m:val="p"/>
            </m:rPr>
            <m:t>1</m:t>
          </m:r>
          <m:sSup>
            <m:sSupPr/>
            <m:e>
              <m:r>
                <m:rPr>
                  <m:sty m:val="p"/>
                </m:rPr>
                <m:t>)</m:t>
              </m:r>
            </m:e>
            <m:sup>
              <m:r>
                <m:rPr>
                  <m:sty m:val="i"/>
                </m:rPr>
                <m:t>m</m:t>
              </m:r>
            </m:sup>
          </m:sSup>
          <m:sSub>
            <m:sSubPr/>
            <m:e>
              <m:r>
                <m:rPr>
                  <m:sty m:val="i"/>
                </m:rPr>
                <m:t>S</m:t>
              </m:r>
            </m:e>
            <m:sub>
              <m:r>
                <m:rPr>
                  <m:sty m:val="i"/>
                </m:rPr>
                <m:t>m</m:t>
              </m:r>
            </m:sub>
          </m:sSub>
          <m:r>
            <m:rPr>
              <m:sty m:val="p"/>
            </m:rPr>
            <m:t>(</m:t>
          </m:r>
          <m:r>
            <m:rPr>
              <m:sty m:val="i"/>
            </m:rPr>
            <m:t>x</m:t>
          </m:r>
          <m:r>
            <m:rPr>
              <m:sty m:val="p"/>
            </m:rPr>
            <m:t>)</m:t>
          </m:r>
        </m:oMath>
      </m:oMathPara>
    </w:p>
    <w:p>
      <w:pPr>
        <w:spacing w:after="220" w:lineRule="auto"/>
      </w:pPr>
      <w:r>
        <w:rPr>
          <w:rFonts w:eastAsia="Georgia" w:cs="Georgia" w:ascii="Georgia" w:hAnsi="Georgia"/>
        </w:rPr>
        <w:t xml:space="preserve">On pourra utiliser l'unicité de la suite définie par les conditions de la question IIB9.</w:t>
      </w:r>
      <w:r>
        <w:rPr/>
        <w:br w:type="textWrapping"/>
      </w:r>
      <w:r>
        <w:rPr/>
        <w:t xml:space="preserve">13. Pour un entier naturel </w:t>
      </w:r>
      <m:oMath>
        <m:r>
          <m:rPr>
            <m:sty m:val="i"/>
          </m:rPr>
          <m:t>k</m:t>
        </m:r>
        <m:r>
          <m:rPr>
            <m:sty m:val="p"/>
          </m:rPr>
          <m:t>≤</m:t>
        </m:r>
        <m:r>
          <m:rPr>
            <m:sty m:val="i"/>
          </m:rPr>
          <m:t>n</m:t>
        </m:r>
      </m:oMath>
      <w:r>
        <w:rPr>
          <w:rFonts w:eastAsia="Georgia" w:cs="Georgia" w:ascii="Georgia" w:hAnsi="Georgia"/>
        </w:rPr>
        <w:t xml:space="preserve">, démontrer que </w:t>
      </w:r>
      <m:oMath>
        <m:sSub>
          <m:sSubPr/>
          <m:e>
            <m:r>
              <m:rPr>
                <m:sty m:val="i"/>
              </m:rPr>
              <m:t>S</m:t>
            </m:r>
          </m:e>
          <m:sub>
            <m:r>
              <m:rPr>
                <m:sty m:val="i"/>
              </m:rPr>
              <m:t>k</m:t>
            </m:r>
          </m:sub>
        </m:sSub>
      </m:oMath>
      <w:r>
        <w:rPr>
          <w:rFonts w:eastAsia="Georgia" w:cs="Georgia" w:ascii="Georgia" w:hAnsi="Georgia"/>
        </w:rPr>
        <w:t xml:space="preserve"> est l'unique polynôme dans </w:t>
      </w:r>
      <m:oMath>
        <m:sSub>
          <m:sSubPr/>
          <m:e>
            <m:r>
              <m:rPr>
                <m:scr m:val="double-struck"/>
              </m:rPr>
              <m:t>R</m:t>
            </m:r>
          </m:e>
          <m:sub>
            <m:r>
              <m:rPr>
                <m:sty m:val="i"/>
              </m:rPr>
              <m:t>n</m:t>
            </m:r>
          </m:sub>
        </m:sSub>
        <m:r>
          <m:rPr>
            <m:sty m:val="p"/>
          </m:rPr>
          <m:t>[</m:t>
        </m:r>
        <m:r>
          <m:rPr>
            <m:sty m:val="i"/>
          </m:rPr>
          <m:t>X</m:t>
        </m:r>
        <m:r>
          <m:rPr>
            <m:sty m:val="p"/>
          </m:rPr>
          <m:t>]</m:t>
        </m:r>
      </m:oMath>
      <w:r>
        <w:rPr/>
        <w:t xml:space="preserve"> tel que </w:t>
      </w:r>
      <m:oMath>
        <m:sSub>
          <m:sSubPr/>
          <m:e>
            <m:r>
              <m:rPr>
                <m:sty m:val="i"/>
              </m:rPr>
              <m:t>ψ</m:t>
            </m:r>
          </m:e>
          <m:sub>
            <m:r>
              <m:rPr>
                <m:sty m:val="i"/>
              </m:rPr>
              <m:t>n</m:t>
            </m:r>
          </m:sub>
        </m:sSub>
        <m:d>
          <m:dPr>
            <m:begChr m:val="("/>
            <m:endChr m:val=")"/>
            <m:ctrlPr>
              <w:rPr>
                <w:rFonts w:ascii="Cambria Math" w:hAnsi="Cambria Math"/>
              </w:rPr>
            </m:ctrlPr>
          </m:dPr>
          <m:e>
            <m:sSub>
              <m:sSubPr/>
              <m:e>
                <m:r>
                  <m:rPr>
                    <m:sty m:val="i"/>
                  </m:rPr>
                  <m:t>S</m:t>
                </m:r>
              </m:e>
              <m:sub>
                <m:r>
                  <m:rPr>
                    <m:sty m:val="i"/>
                  </m:rPr>
                  <m:t>k</m:t>
                </m:r>
              </m:sub>
            </m:sSub>
          </m:e>
        </m:d>
        <m:r>
          <m:rPr>
            <m:sty m:val="p"/>
          </m:rPr>
          <m:t>(</m:t>
        </m:r>
        <m:r>
          <m:rPr>
            <m:sty m:val="i"/>
          </m:rPr>
          <m:t>X</m:t>
        </m:r>
        <m:r>
          <m:rPr>
            <m:sty m:val="p"/>
          </m:rPr>
          <m:t>)</m:t>
        </m:r>
        <m:r>
          <m:rPr>
            <m:sty m:val="p"/>
          </m:rPr>
          <m:t>=</m:t>
        </m:r>
        <m:sSup>
          <m:sSupPr/>
          <m:e>
            <m:r>
              <m:rPr>
                <m:sty m:val="i"/>
              </m:rPr>
              <m:t>X</m:t>
            </m:r>
          </m:e>
          <m:sup>
            <m:r>
              <m:rPr>
                <m:sty m:val="i"/>
              </m:rPr>
              <m:t>k</m:t>
            </m:r>
          </m:sup>
        </m:sSup>
      </m:oMath>
      <w:r>
        <w:rPr/>
        <w:t xml:space="preserve">.</w:t>
      </w:r>
    </w:p>
    <w:p>
      <w:pPr>
        <w:spacing w:after="220" w:lineRule="auto"/>
      </w:pPr>
      <w:r>
        <w:rPr/>
        <w:t xml:space="preserve">Dans toute la suite, on note </w:t>
      </w:r>
      <m:oMath>
        <m:sSub>
          <m:sSubPr/>
          <m:e>
            <m:r>
              <m:rPr>
                <m:sty m:val="i"/>
              </m:rPr>
              <m:t>σ</m:t>
            </m:r>
          </m:e>
          <m:sub>
            <m:r>
              <m:rPr>
                <m:sty m:val="i"/>
              </m:rPr>
              <m:t>k</m:t>
            </m:r>
          </m:sub>
        </m:sSub>
        <m:r>
          <m:rPr>
            <m:sty m:val="p"/>
          </m:rPr>
          <m:t>=</m:t>
        </m:r>
        <m:sSub>
          <m:sSubPr/>
          <m:e>
            <m:r>
              <m:rPr>
                <m:sty m:val="i"/>
              </m:rPr>
              <m:t>S</m:t>
            </m:r>
          </m:e>
          <m:sub>
            <m:r>
              <m:rPr>
                <m:sty m:val="i"/>
              </m:rPr>
              <m:t>k</m:t>
            </m:r>
          </m:sub>
        </m:sSub>
        <m:r>
          <m:rPr>
            <m:sty m:val="p"/>
          </m:rPr>
          <m:t>(</m:t>
        </m:r>
        <m:r>
          <m:rPr>
            <m:sty m:val="p"/>
          </m:rPr>
          <m:t>0</m:t>
        </m:r>
        <m:r>
          <m:rPr>
            <m:sty m:val="p"/>
          </m:rPr>
          <m:t>)</m:t>
        </m:r>
      </m:oMath>
      <w:r>
        <w:rPr/>
        <w:t xml:space="preserve">, pour tout entier naturel </w:t>
      </w:r>
      <m:oMath>
        <m:r>
          <m:rPr>
            <m:sty m:val="i"/>
          </m:rPr>
          <m:t>k</m:t>
        </m:r>
        <m:r>
          <m:rPr>
            <m:sty m:val="p"/>
          </m:rPr>
          <m:t>≤</m:t>
        </m:r>
        <m:r>
          <m:rPr>
            <m:sty m:val="i"/>
          </m:rPr>
          <m:t>n</m:t>
        </m:r>
      </m:oMath>
      <w:r>
        <w:rPr/>
        <w:t xml:space="preserve">. Ainsi, </w:t>
      </w:r>
      <m:oMath>
        <m:sSub>
          <m:sSubPr/>
          <m:e>
            <m:r>
              <m:rPr>
                <m:sty m:val="i"/>
              </m:rPr>
              <m:t>σ</m:t>
            </m:r>
          </m:e>
          <m:sub>
            <m:r>
              <m:rPr>
                <m:sty m:val="p"/>
              </m:rPr>
              <m:t>0</m:t>
            </m:r>
          </m:sub>
        </m:sSub>
        <m:r>
          <m:rPr>
            <m:sty m:val="p"/>
          </m:rPr>
          <m:t>=</m:t>
        </m:r>
        <m:r>
          <m:rPr>
            <m:sty m:val="p"/>
          </m:rPr>
          <m:t>1</m:t>
        </m:r>
      </m:oMath>
      <w:r>
        <w:rPr/>
        <w:t xml:space="preserve">.</w:t>
      </w:r>
      <w:r>
        <w:rPr/>
        <w:br w:type="textWrapping"/>
      </w:r>
      <w:r>
        <w:rPr/>
        <w:t xml:space="preserve">14. Expliciter les valeurs de </w:t>
      </w:r>
      <m:oMath>
        <m:sSub>
          <m:sSubPr/>
          <m:e>
            <m:r>
              <m:rPr>
                <m:sty m:val="i"/>
              </m:rPr>
              <m:t>σ</m:t>
            </m:r>
          </m:e>
          <m:sub>
            <m:r>
              <m:rPr>
                <m:sty m:val="p"/>
              </m:rPr>
              <m:t>1</m:t>
            </m:r>
          </m:sub>
        </m:sSub>
        <m:r>
          <m:rPr>
            <m:sty m:val="p"/>
          </m:rPr>
          <m:t>,</m:t>
        </m:r>
        <m:sSub>
          <m:sSubPr/>
          <m:e>
            <m:r>
              <m:rPr>
                <m:sty m:val="i"/>
              </m:rPr>
              <m:t>σ</m:t>
            </m:r>
          </m:e>
          <m:sub>
            <m:r>
              <m:rPr>
                <m:sty m:val="p"/>
              </m:rPr>
              <m:t>2</m:t>
            </m:r>
          </m:sub>
        </m:sSub>
      </m:oMath>
      <w:r>
        <w:rPr/>
        <w:t xml:space="preserve"> et </w:t>
      </w:r>
      <m:oMath>
        <m:sSub>
          <m:sSubPr/>
          <m:e>
            <m:r>
              <m:rPr>
                <m:sty m:val="i"/>
              </m:rPr>
              <m:t>σ</m:t>
            </m:r>
          </m:e>
          <m:sub>
            <m:r>
              <m:rPr>
                <m:sty m:val="p"/>
              </m:rPr>
              <m:t>3</m:t>
            </m:r>
          </m:sub>
        </m:sSub>
      </m:oMath>
      <w:r>
        <w:rPr/>
        <w:t xml:space="preserve">.</w:t>
      </w:r>
      <w:r>
        <w:rPr/>
        <w:br w:type="textWrapping"/>
      </w:r>
      <w:r>
        <w:rPr/>
        <w:t xml:space="preserve">15. On suppose </w:t>
      </w:r>
      <m:oMath>
        <m:r>
          <m:rPr>
            <m:sty m:val="i"/>
          </m:rPr>
          <m:t>n</m:t>
        </m:r>
        <m:r>
          <m:rPr>
            <m:sty m:val="p"/>
          </m:rPr>
          <m:t>≥</m:t>
        </m:r>
        <m:r>
          <m:rPr>
            <m:sty m:val="p"/>
          </m:rPr>
          <m:t>3</m:t>
        </m:r>
      </m:oMath>
      <w:r>
        <w:rPr>
          <w:rFonts w:eastAsia="Georgia" w:cs="Georgia" w:ascii="Georgia" w:hAnsi="Georgia"/>
        </w:rPr>
        <w:t xml:space="preserve">. Démontrer que </w:t>
      </w:r>
      <m:oMath>
        <m:sSub>
          <m:sSubPr/>
          <m:e>
            <m:r>
              <m:rPr>
                <m:sty m:val="i"/>
              </m:rPr>
              <m:t>σ</m:t>
            </m:r>
          </m:e>
          <m:sub>
            <m:r>
              <m:rPr>
                <m:sty m:val="i"/>
              </m:rPr>
              <m:t>k</m:t>
            </m:r>
          </m:sub>
        </m:sSub>
        <m:r>
          <m:rPr>
            <m:sty m:val="p"/>
          </m:rPr>
          <m:t>=</m:t>
        </m:r>
        <m:r>
          <m:rPr>
            <m:sty m:val="p"/>
          </m:rPr>
          <m:t>0</m:t>
        </m:r>
      </m:oMath>
      <w:r>
        <w:rPr/>
        <w:t xml:space="preserve">, pour tout entier naturel impair </w:t>
      </w:r>
      <m:oMath>
        <m:r>
          <m:rPr>
            <m:sty m:val="i"/>
          </m:rPr>
          <m:t>k</m:t>
        </m:r>
      </m:oMath>
      <w:r>
        <w:rPr/>
        <w:t xml:space="preserve"> tel que </w:t>
      </w:r>
      <m:oMath>
        <m:r>
          <m:rPr>
            <m:sty m:val="p"/>
          </m:rPr>
          <m:t>3</m:t>
        </m:r>
        <m:r>
          <m:rPr>
            <m:sty m:val="p"/>
          </m:rPr>
          <m:t>≤</m:t>
        </m:r>
        <m:r>
          <m:rPr>
            <m:sty m:val="i"/>
          </m:rPr>
          <m:t>k</m:t>
        </m:r>
        <m:r>
          <m:rPr>
            <m:sty m:val="p"/>
          </m:rPr>
          <m:t>≤</m:t>
        </m:r>
        <m:r>
          <m:rPr>
            <m:sty m:val="i"/>
          </m:rPr>
          <m:t>n</m:t>
        </m:r>
      </m:oMath>
      <w:r>
        <w:rPr/>
        <w:t xml:space="preserve">.</w:t>
      </w:r>
      <w:r>
        <w:rPr/>
        <w:br w:type="textWrapping"/>
      </w:r>
      <w:r>
        <w:rPr/>
        <w:t xml:space="preserve">16. Soit </w:t>
      </w:r>
      <m:oMath>
        <m:r>
          <m:rPr>
            <m:sty m:val="i"/>
          </m:rPr>
          <m:t>n</m:t>
        </m:r>
        <m:r>
          <m:rPr>
            <m:sty m:val="p"/>
          </m:rPr>
          <m:t>∈</m:t>
        </m:r>
        <m:r>
          <m:rPr>
            <m:scr m:val="double-struck"/>
          </m:rPr>
          <m:t>N</m:t>
        </m:r>
      </m:oMath>
      <w:r>
        <w:rPr>
          <w:rFonts w:eastAsia="Georgia" w:cs="Georgia" w:ascii="Georgia" w:hAnsi="Georgia"/>
        </w:rPr>
        <w:t xml:space="preserve">. Démontrer l'égalité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S</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b>
            <m:sSubPr/>
            <m:e>
              <m:r>
                <m:rPr>
                  <m:sty m:val="i"/>
                </m:rPr>
                <m:t>σ</m:t>
              </m:r>
            </m:e>
            <m:sub>
              <m:r>
                <m:rPr>
                  <m:sty m:val="i"/>
                </m:rPr>
                <m:t>k</m:t>
              </m:r>
            </m:sub>
          </m:sSub>
          <m:sSup>
            <m:sSupPr/>
            <m:e>
              <m:r>
                <m:rPr>
                  <m:sty m:val="i"/>
                </m:rPr>
                <m:t>x</m:t>
              </m:r>
            </m:e>
            <m:sup>
              <m:r>
                <m:rPr>
                  <m:sty m:val="i"/>
                </m:rPr>
                <m:t>n</m:t>
              </m:r>
              <m:r>
                <m:rPr>
                  <m:sty m:val="p"/>
                </m:rPr>
                <m:t>−</m:t>
              </m:r>
              <m:r>
                <m:rPr>
                  <m:sty m:val="i"/>
                </m:rPr>
                <m:t>k</m:t>
              </m:r>
            </m:sup>
          </m:sSup>
        </m:oMath>
      </m:oMathPara>
    </w:p>
    <w:p>
      <w:pPr>
        <w:numPr>
          <w:ilvl w:val="0"/>
          <w:numId w:val="7"/>
        </w:numPr>
        <w:spacing w:lineRule="auto"/>
      </w:pPr>
      <w:r>
        <w:rPr>
          <w:rFonts w:eastAsia="Georgia" w:cs="Georgia" w:ascii="Georgia" w:hAnsi="Georgia"/>
        </w:rPr>
        <w:t xml:space="preserve">En déduire que pour tout entier </w:t>
      </w:r>
      <m:oMath>
        <m:r>
          <m:rPr>
            <m:sty m:val="i"/>
          </m:rPr>
          <m:t>n</m:t>
        </m:r>
        <m:r>
          <m:rPr>
            <m:sty m:val="p"/>
          </m:rPr>
          <m:t>≥</m:t>
        </m:r>
        <m:r>
          <m:rPr>
            <m:sty m:val="p"/>
          </m:rPr>
          <m:t>2</m:t>
        </m:r>
      </m:oMath>
      <w:r>
        <w:rPr/>
        <w:t xml:space="preserve">,</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b>
            <m:sSubPr/>
            <m:e>
              <m:r>
                <m:rPr>
                  <m:sty m:val="i"/>
                </m:rPr>
                <m:t>σ</m:t>
              </m:r>
            </m:e>
            <m:sub>
              <m:r>
                <m:rPr>
                  <m:sty m:val="i"/>
                </m:rPr>
                <m:t>k</m:t>
              </m:r>
            </m:sub>
          </m:sSub>
          <m:r>
            <m:rPr>
              <m:sty m:val="p"/>
            </m:rPr>
            <m:t>=</m:t>
          </m:r>
          <m:r>
            <m:rPr>
              <m:sty m:val="p"/>
            </m:rPr>
            <m:t>0</m:t>
          </m:r>
        </m:oMath>
      </m:oMathPara>
    </w:p>
    <w:p>
      <w:pPr>
        <w:numPr>
          <w:ilvl w:val="0"/>
          <w:numId w:val="8"/>
        </w:numPr>
        <w:spacing w:lineRule="auto"/>
      </w:pPr>
      <w:r>
        <w:rPr/>
        <w:t xml:space="preserve">Expliciter un programme en python qui permet de calculer </w:t>
      </w:r>
      <m:oMath>
        <m:sSub>
          <m:sSubPr/>
          <m:e>
            <m:r>
              <m:rPr>
                <m:sty m:val="i"/>
              </m:rPr>
              <m:t>σ</m:t>
            </m:r>
          </m:e>
          <m:sub>
            <m:r>
              <m:rPr>
                <m:sty m:val="p"/>
              </m:rPr>
              <m:t>50</m:t>
            </m:r>
          </m:sub>
        </m:sSub>
      </m:oMath>
      <w:r>
        <w:rPr/>
        <w:t xml:space="preserve">.</w:t>
      </w:r>
    </w:p>
    <w:p>
      <w:pPr>
        <w:spacing w:line="271" w:before="330" w:lineRule="auto"/>
      </w:pPr>
      <w:r>
        <w:rPr>
          <w:b/>
          <w:sz w:val="42"/>
        </w:rPr>
        <w:t xml:space="preserve">Partie III .</w:t>
      </w:r>
    </w:p>
    <w:p>
      <w:pPr>
        <w:spacing w:after="220" w:lineRule="auto"/>
      </w:pPr>
      <w:r>
        <w:rPr>
          <w:rFonts w:eastAsia="Georgia" w:cs="Georgia" w:ascii="Georgia" w:hAnsi="Georgia"/>
        </w:rPr>
        <w:t xml:space="preserve">Dans cette partie, on considère la série entière</w:t>
      </w:r>
    </w:p>
    <w:p>
      <w:pPr>
        <w:spacing w:after="220" w:lineRule="auto"/>
      </w:pPr>
      <m:oMathPara>
        <m:oMath>
          <m:r>
            <m:rPr>
              <m:sty m:val="i"/>
            </m:rPr>
            <m:t>S</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b>
                <m:sSubPr/>
                <m:e>
                  <m:r>
                    <m:rPr>
                      <m:sty m:val="i"/>
                    </m:rPr>
                    <m:t>σ</m:t>
                  </m:r>
                </m:e>
                <m:sub>
                  <m:r>
                    <m:rPr>
                      <m:sty m:val="i"/>
                    </m:rPr>
                    <m:t>n</m:t>
                  </m:r>
                </m:sub>
              </m:sSub>
            </m:num>
            <m:den>
              <m:r>
                <m:rPr>
                  <m:sty m:val="i"/>
                </m:rPr>
                <m:t>n</m:t>
              </m:r>
              <m:r>
                <m:rPr>
                  <m:sty m:val="p"/>
                </m:rPr>
                <m:t>!</m:t>
              </m:r>
            </m:den>
          </m:f>
          <m:sSup>
            <m:sSupPr/>
            <m:e>
              <m:r>
                <m:rPr>
                  <m:sty m:val="i"/>
                </m:rPr>
                <m:t>z</m:t>
              </m:r>
            </m:e>
            <m:sup>
              <m:r>
                <m:rPr>
                  <m:sty m:val="i"/>
                </m:rPr>
                <m:t>n</m:t>
              </m:r>
            </m:sup>
          </m:sSup>
        </m:oMath>
      </m:oMathPara>
    </w:p>
    <w:p>
      <w:pPr>
        <w:spacing w:after="220" w:lineRule="auto"/>
      </w:pPr>
      <w:r>
        <w:rPr>
          <w:rFonts w:eastAsia="Georgia" w:cs="Georgia" w:ascii="Georgia" w:hAnsi="Georgia"/>
        </w:rPr>
        <w:t xml:space="preserve">On admet que la série entière à un rayon de convergence </w:t>
      </w:r>
      <m:oMath>
        <m:r>
          <m:rPr>
            <m:sty m:val="i"/>
          </m:rPr>
          <m:t>R</m:t>
        </m:r>
        <m:r>
          <m:rPr>
            <m:sty m:val="p"/>
          </m:rPr>
          <m:t>&gt;</m:t>
        </m:r>
        <m:r>
          <m:rPr>
            <m:sty m:val="p"/>
          </m:rPr>
          <m:t>0</m:t>
        </m:r>
      </m:oMath>
      <w:r>
        <w:rPr/>
        <w:t xml:space="preserve">. On note </w:t>
      </w:r>
      <m:oMath>
        <m:r>
          <m:rPr>
            <m:sty m:val="i"/>
          </m:rPr>
          <m:t>D</m:t>
        </m:r>
      </m:oMath>
      <w:r>
        <w:rPr/>
        <w:t xml:space="preserve"> son disque de convergence.</w:t>
      </w:r>
    </w:p>
    <w:p>
      <w:pPr>
        <w:numPr>
          <w:ilvl w:val="0"/>
          <w:numId w:val="9"/>
        </w:numPr>
        <w:spacing w:lineRule="auto"/>
      </w:pPr>
      <w:r>
        <w:rPr>
          <w:rFonts w:eastAsia="Georgia" w:cs="Georgia" w:ascii="Georgia" w:hAnsi="Georgia"/>
        </w:rPr>
        <w:t xml:space="preserve">Démontrer que pour tout </w:t>
      </w:r>
      <m:oMath>
        <m:r>
          <m:rPr>
            <m:sty m:val="i"/>
          </m:rPr>
          <m:t>z</m:t>
        </m:r>
      </m:oMath>
      <w:r>
        <w:rPr/>
        <w:t xml:space="preserve"> dans </w:t>
      </w:r>
      <m:oMath>
        <m:r>
          <m:rPr>
            <m:sty m:val="i"/>
          </m:rPr>
          <m:t>D</m:t>
        </m:r>
        <m:r>
          <m:rPr>
            <m:sty m:val="p"/>
          </m:rPr>
          <m:t>,</m:t>
        </m:r>
        <m:sSup>
          <m:sSupPr/>
          <m:e>
            <m:r>
              <m:rPr>
                <m:sty m:val="i"/>
              </m:rPr>
              <m:t>e</m:t>
            </m:r>
          </m:e>
          <m:sup>
            <m:r>
              <m:rPr>
                <m:sty m:val="i"/>
              </m:rPr>
              <m:t>z</m:t>
            </m:r>
          </m:sup>
        </m:sSup>
        <m:r>
          <m:rPr>
            <m:sty m:val="i"/>
          </m:rPr>
          <m:t>S</m:t>
        </m:r>
        <m:r>
          <m:rPr>
            <m:sty m:val="p"/>
          </m:rPr>
          <m:t>(</m:t>
        </m:r>
        <m:r>
          <m:rPr>
            <m:sty m:val="i"/>
          </m:rPr>
          <m:t>z</m:t>
        </m:r>
        <m:r>
          <m:rPr>
            <m:sty m:val="p"/>
          </m:rPr>
          <m:t>)</m:t>
        </m:r>
        <m:r>
          <m:rPr>
            <m:sty m:val="p"/>
          </m:rPr>
          <m:t>=</m:t>
        </m:r>
        <m:r>
          <m:rPr>
            <m:sty m:val="i"/>
          </m:rPr>
          <m:t>z</m:t>
        </m:r>
        <m:r>
          <m:rPr>
            <m:sty m:val="p"/>
          </m:rPr>
          <m:t>+</m:t>
        </m:r>
        <m:r>
          <m:rPr>
            <m:sty m:val="i"/>
          </m:rPr>
          <m:t>S</m:t>
        </m:r>
        <m:r>
          <m:rPr>
            <m:sty m:val="p"/>
          </m:rPr>
          <m:t>(</m:t>
        </m:r>
        <m:r>
          <m:rPr>
            <m:sty m:val="i"/>
          </m:rPr>
          <m:t>z</m:t>
        </m:r>
        <m:r>
          <m:rPr>
            <m:sty m:val="p"/>
          </m:rPr>
          <m:t>)</m:t>
        </m:r>
      </m:oMath>
    </w:p>
    <w:p>
      <w:pPr>
        <w:numPr>
          <w:ilvl w:val="0"/>
          <w:numId w:val="9"/>
        </w:numPr>
        <w:spacing w:lineRule="auto"/>
      </w:pPr>
      <w:r>
        <w:rPr/>
        <w:t xml:space="preserve">Soit la fonction </w:t>
      </w:r>
      <m:oMath>
        <m:r>
          <m:rPr>
            <m:sty m:val="i"/>
          </m:rPr>
          <m:t>T</m:t>
        </m:r>
      </m:oMath>
      <w:r>
        <w:rPr>
          <w:rFonts w:eastAsia="Georgia" w:cs="Georgia" w:ascii="Georgia" w:hAnsi="Georgia"/>
        </w:rPr>
        <w:t xml:space="preserve"> définie par :</w:t>
      </w:r>
    </w:p>
    <w:p>
      <w:pPr>
        <w:spacing w:after="220" w:lineRule="auto"/>
      </w:pPr>
      <m:oMathPara>
        <m:oMath>
          <m:r>
            <m:rPr>
              <m:sty m:val="i"/>
            </m:rPr>
            <m:t>T</m:t>
          </m:r>
          <m:r>
            <m:rPr>
              <m:sty m:val="p"/>
            </m:rPr>
            <m:t>(</m:t>
          </m:r>
          <m:r>
            <m:rPr>
              <m:sty m:val="i"/>
            </m:rPr>
            <m:t>z</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i"/>
                          </m:rPr>
                          <m:t>z</m:t>
                        </m:r>
                        <m:d>
                          <m:dPr>
                            <m:begChr m:val="("/>
                            <m:endChr m:val=")"/>
                            <m:ctrlPr>
                              <w:rPr>
                                <w:rFonts w:ascii="Cambria Math" w:hAnsi="Cambria Math"/>
                              </w:rPr>
                            </m:ctrlPr>
                          </m:dPr>
                          <m:e>
                            <m:sSup>
                              <m:sSupPr/>
                              <m:e>
                                <m:r>
                                  <m:rPr>
                                    <m:sty m:val="i"/>
                                  </m:rPr>
                                  <m:t>e</m:t>
                                </m:r>
                              </m:e>
                              <m:sup>
                                <m:r>
                                  <m:rPr>
                                    <m:sty m:val="p"/>
                                  </m:rPr>
                                  <m:t>2</m:t>
                                </m:r>
                                <m:r>
                                  <m:rPr>
                                    <m:sty m:val="i"/>
                                  </m:rPr>
                                  <m:t>i</m:t>
                                </m:r>
                                <m:r>
                                  <m:rPr>
                                    <m:sty m:val="i"/>
                                  </m:rPr>
                                  <m:t>z</m:t>
                                </m:r>
                              </m:sup>
                            </m:sSup>
                            <m:r>
                              <m:rPr>
                                <m:sty m:val="p"/>
                              </m:rPr>
                              <m:t>+</m:t>
                            </m:r>
                            <m:r>
                              <m:rPr>
                                <m:sty m:val="p"/>
                              </m:rPr>
                              <m:t>1</m:t>
                            </m:r>
                          </m:e>
                        </m:d>
                      </m:num>
                      <m:den>
                        <m:d>
                          <m:dPr>
                            <m:begChr m:val="("/>
                            <m:endChr m:val=")"/>
                            <m:ctrlPr>
                              <w:rPr>
                                <w:rFonts w:ascii="Cambria Math" w:hAnsi="Cambria Math"/>
                              </w:rPr>
                            </m:ctrlPr>
                          </m:dPr>
                          <m:e>
                            <m:sSup>
                              <m:sSupPr/>
                              <m:e>
                                <m:r>
                                  <m:rPr>
                                    <m:sty m:val="i"/>
                                  </m:rPr>
                                  <m:t>e</m:t>
                                </m:r>
                              </m:e>
                              <m:sup>
                                <m:r>
                                  <m:rPr>
                                    <m:sty m:val="p"/>
                                  </m:rPr>
                                  <m:t>2</m:t>
                                </m:r>
                                <m:r>
                                  <m:rPr>
                                    <m:sty m:val="i"/>
                                  </m:rPr>
                                  <m:t>i</m:t>
                                </m:r>
                                <m:r>
                                  <m:rPr>
                                    <m:sty m:val="i"/>
                                  </m:rPr>
                                  <m:t>z</m:t>
                                </m:r>
                              </m:sup>
                            </m:sSup>
                            <m:r>
                              <m:rPr>
                                <m:sty m:val="p"/>
                              </m:rPr>
                              <m:t>−</m:t>
                            </m:r>
                            <m:r>
                              <m:rPr>
                                <m:sty m:val="p"/>
                              </m:rPr>
                              <m:t>1</m:t>
                            </m:r>
                          </m:e>
                        </m:d>
                      </m:den>
                    </m:f>
                    <m:r>
                      <m:rPr>
                        <m:sty m:val="p"/>
                      </m:rPr>
                      <m:t>,</m:t>
                    </m:r>
                  </m:e>
                  <m:e>
                    <m:r>
                      <m:rPr>
                        <m:nor/>
                      </m:rPr>
                      <m:t> si </m:t>
                    </m:r>
                    <m:r>
                      <m:rPr>
                        <m:sty m:val="p"/>
                      </m:rPr>
                      <m:t>0</m:t>
                    </m:r>
                    <m:r>
                      <m:rPr>
                        <m:sty m:val="p"/>
                      </m:rPr>
                      <m:t>&lt;</m:t>
                    </m:r>
                    <m:r>
                      <m:rPr>
                        <m:sty m:val="p"/>
                      </m:rPr>
                      <m:t>|</m:t>
                    </m:r>
                    <m:r>
                      <m:rPr>
                        <m:sty m:val="i"/>
                      </m:rPr>
                      <m:t>z</m:t>
                    </m:r>
                    <m:r>
                      <m:rPr>
                        <m:sty m:val="p"/>
                      </m:rPr>
                      <m:t>|</m:t>
                    </m:r>
                    <m:r>
                      <m:rPr>
                        <m:sty m:val="p"/>
                      </m:rPr>
                      <m:t>&lt;</m:t>
                    </m:r>
                    <m:r>
                      <m:rPr>
                        <m:sty m:val="i"/>
                      </m:rPr>
                      <m:t>π</m:t>
                    </m:r>
                  </m:e>
                </m:mr>
                <m:mr>
                  <m:e>
                    <m:r>
                      <m:rPr>
                        <m:sty m:val="p"/>
                      </m:rPr>
                      <m:t>0</m:t>
                    </m:r>
                    <m:r>
                      <m:rPr>
                        <m:sty m:val="p"/>
                      </m:rPr>
                      <m:t>,</m:t>
                    </m:r>
                  </m:e>
                  <m:e>
                    <m:r>
                      <m:rPr>
                        <m:nor/>
                      </m:rPr>
                      <m:t> si </m:t>
                    </m:r>
                    <m:r>
                      <m:rPr>
                        <m:sty m:val="i"/>
                      </m:rPr>
                      <m:t>z</m:t>
                    </m:r>
                    <m:r>
                      <m:rPr>
                        <m:sty m:val="p"/>
                      </m:rPr>
                      <m:t>=</m:t>
                    </m:r>
                    <m:r>
                      <m:rPr>
                        <m:sty m:val="p"/>
                      </m:rPr>
                      <m:t>0</m:t>
                    </m:r>
                  </m:e>
                </m:mr>
              </m:m>
            </m:e>
          </m:d>
        </m:oMath>
      </m:oMathPara>
    </w:p>
    <w:p>
      <w:pPr>
        <w:spacing w:after="220" w:lineRule="auto"/>
      </w:pPr>
      <w:r>
        <w:rPr>
          <w:rFonts w:eastAsia="Georgia" w:cs="Georgia" w:ascii="Georgia" w:hAnsi="Georgia"/>
        </w:rPr>
        <w:t xml:space="preserve">Démontrer qu'il existe un nombre réel </w:t>
      </w:r>
      <m:oMath>
        <m:r>
          <m:rPr>
            <m:sty m:val="i"/>
          </m:rPr>
          <m:t>ρ</m:t>
        </m:r>
        <m:r>
          <m:rPr>
            <m:sty m:val="p"/>
          </m:rPr>
          <m:t>,</m:t>
        </m:r>
        <m:r>
          <m:rPr>
            <m:sty m:val="i"/>
          </m:rPr>
          <m:t>ρ</m:t>
        </m:r>
        <m:r>
          <m:rPr>
            <m:sty m:val="p"/>
          </m:rPr>
          <m:t>∈</m:t>
        </m:r>
        <m:r>
          <m:rPr>
            <m:sty m:val="p"/>
          </m:rPr>
          <m:t>]</m:t>
        </m:r>
        <m:r>
          <m:rPr>
            <m:sty m:val="p"/>
          </m:rPr>
          <m:t>0</m:t>
        </m:r>
        <m:r>
          <m:rPr>
            <m:sty m:val="p"/>
          </m:rPr>
          <m:t>,</m:t>
        </m:r>
        <m:r>
          <m:rPr>
            <m:sty m:val="i"/>
          </m:rPr>
          <m:t>R</m:t>
        </m:r>
        <m:r>
          <m:rPr>
            <m:sty m:val="p"/>
          </m:rPr>
          <m:t>]</m:t>
        </m:r>
      </m:oMath>
      <w:r>
        <w:rPr/>
        <w:t xml:space="preserve">, tel que </w:t>
      </w:r>
      <m:oMath>
        <m:r>
          <m:rPr>
            <m:sty m:val="i"/>
          </m:rPr>
          <m:t>T</m:t>
        </m:r>
      </m:oMath>
      <w:r>
        <w:rPr>
          <w:rFonts w:eastAsia="Georgia" w:cs="Georgia" w:ascii="Georgia" w:hAnsi="Georgia"/>
        </w:rPr>
        <w:t xml:space="preserve"> admet un développement en série entière sur le disque de centre 0 et de rayon </w:t>
      </w:r>
      <m:oMath>
        <m:r>
          <m:rPr>
            <m:sty m:val="i"/>
          </m:rPr>
          <m:t>ρ</m:t>
        </m:r>
      </m:oMath>
      <w:r>
        <w:rPr>
          <w:rFonts w:eastAsia="Georgia" w:cs="Georgia" w:ascii="Georgia" w:hAnsi="Georgia"/>
        </w:rPr>
        <w:t xml:space="preserve">. Exprimer les coefficients de ce développement en série entière en fonction de </w:t>
      </w:r>
      <m:oMath>
        <m:sSub>
          <m:sSubPr/>
          <m:e>
            <m:d>
              <m:dPr>
                <m:begChr m:val="("/>
                <m:endChr m:val=")"/>
                <m:ctrlPr>
                  <w:rPr>
                    <w:rFonts w:ascii="Cambria Math" w:hAnsi="Cambria Math"/>
                  </w:rPr>
                </m:ctrlPr>
              </m:dPr>
              <m:e>
                <m:sSub>
                  <m:sSubPr/>
                  <m:e>
                    <m:r>
                      <m:rPr>
                        <m:sty m:val="i"/>
                      </m:rPr>
                      <m:t>σ</m:t>
                    </m:r>
                  </m:e>
                  <m:sub>
                    <m:r>
                      <m:rPr>
                        <m:sty m:val="i"/>
                      </m:rPr>
                      <m:t>n</m:t>
                    </m:r>
                  </m:sub>
                </m:sSub>
              </m:e>
            </m:d>
          </m:e>
          <m:sub>
            <m:r>
              <m:rPr>
                <m:sty m:val="i"/>
              </m:rPr>
              <m:t>n</m:t>
            </m:r>
            <m:r>
              <m:rPr>
                <m:sty m:val="p"/>
              </m:rPr>
              <m:t>∈</m:t>
            </m:r>
            <m:r>
              <m:rPr>
                <m:scr m:val="double-struck"/>
              </m:rPr>
              <m:t>N</m:t>
            </m:r>
          </m:sub>
        </m:sSub>
      </m:oMath>
      <w:r>
        <w:rPr/>
        <w:t xml:space="preserve">.</w:t>
      </w:r>
      <w:r>
        <w:rPr/>
        <w:br w:type="textWrapping"/>
      </w:r>
      <w:r>
        <w:rPr>
          <w:rFonts w:eastAsia="Georgia" w:cs="Georgia" w:ascii="Georgia" w:hAnsi="Georgia"/>
        </w:rPr>
        <w:t xml:space="preserve">3. En utilisant l'égalité (qu'on justifiera)</w:t>
      </w:r>
    </w:p>
    <w:p>
      <w:pPr>
        <w:spacing w:after="220" w:lineRule="auto"/>
      </w:pPr>
      <m:oMathPara>
        <m:oMath>
          <m:r>
            <m:rPr>
              <m:sty m:val="p"/>
            </m:rPr>
            <m:t>∀</m:t>
          </m:r>
          <m:r>
            <m:rPr>
              <m:sty m:val="i"/>
            </m:rPr>
            <m:t>x</m:t>
          </m:r>
          <m:r>
            <m:rPr>
              <m:sty m:val="p"/>
            </m:rPr>
            <m:t>∈</m:t>
          </m:r>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d>
            <m:dPr>
              <m:begChr m:val="["/>
              <m:endChr m:val=""/>
              <m:ctrlPr>
                <w:rPr>
                  <w:rFonts w:ascii="Cambria Math" w:hAnsi="Cambria Math"/>
                </w:rPr>
              </m:ctrlPr>
            </m:dPr>
            <m:e>
              <m:r>
                <m:rPr>
                  <m:sty m:val="p"/>
                </m:rPr>
                <m:t>∖</m:t>
              </m:r>
              <m:r>
                <m:rPr>
                  <m:sty m:val="p"/>
                </m:rPr>
                <m:t>{</m:t>
              </m:r>
              <m:r>
                <m:rPr>
                  <m:sty m:val="p"/>
                </m:rPr>
                <m:t>0</m:t>
              </m:r>
              <m:r>
                <m:rPr>
                  <m:sty m:val="p"/>
                </m:rPr>
                <m:t>}</m:t>
              </m:r>
              <m:r>
                <m:rPr>
                  <m:sty m:val="p"/>
                </m:rPr>
                <m:t>,</m:t>
              </m:r>
              <m:r>
                <m:rPr>
                  <m:sty m:val="p"/>
                </m:rPr>
                <m:t xml:space="preserve"> </m:t>
              </m:r>
              <m:r>
                <m:rPr>
                  <m:sty m:val="i"/>
                </m:rPr>
                <m:t>i</m:t>
              </m:r>
              <m:r>
                <m:rPr>
                  <m:sty m:val="p"/>
                </m:rPr>
                <m:t>tan</m:t>
              </m:r>
              <m:r>
                <m:rPr>
                  <m:sty m:val="p"/>
                </m:rPr>
                <m:t>⁡</m:t>
              </m:r>
              <m:r>
                <m:rPr>
                  <m:sty m:val="i"/>
                </m:rPr>
                <m:t>x</m:t>
              </m:r>
              <m:r>
                <m:rPr>
                  <m:sty m:val="p"/>
                </m:rPr>
                <m:t>=</m:t>
              </m:r>
              <m:f>
                <m:fPr>
                  <m:ctrlPr>
                    <w:rPr>
                      <w:rFonts w:ascii="Cambria Math" w:hAnsi="Cambria Math"/>
                    </w:rPr>
                  </m:ctrlPr>
                </m:fPr>
                <m:num>
                  <m:r>
                    <m:rPr>
                      <m:sty m:val="p"/>
                    </m:rPr>
                    <m:t>2</m:t>
                  </m:r>
                  <m:d>
                    <m:dPr>
                      <m:begChr m:val="("/>
                      <m:endChr m:val=")"/>
                      <m:ctrlPr>
                        <w:rPr>
                          <w:rFonts w:ascii="Cambria Math" w:hAnsi="Cambria Math"/>
                        </w:rPr>
                      </m:ctrlPr>
                    </m:dPr>
                    <m:e>
                      <m:sSup>
                        <m:sSupPr/>
                        <m:e>
                          <m:r>
                            <m:rPr>
                              <m:sty m:val="i"/>
                            </m:rPr>
                            <m:t>e</m:t>
                          </m:r>
                        </m:e>
                        <m:sup>
                          <m:r>
                            <m:rPr>
                              <m:sty m:val="p"/>
                            </m:rPr>
                            <m:t>4</m:t>
                          </m:r>
                          <m:r>
                            <m:rPr>
                              <m:sty m:val="i"/>
                            </m:rPr>
                            <m:t>i</m:t>
                          </m:r>
                          <m:r>
                            <m:rPr>
                              <m:sty m:val="i"/>
                            </m:rPr>
                            <m:t>x</m:t>
                          </m:r>
                        </m:sup>
                      </m:sSup>
                      <m:r>
                        <m:rPr>
                          <m:sty m:val="p"/>
                        </m:rPr>
                        <m:t>+</m:t>
                      </m:r>
                      <m:r>
                        <m:rPr>
                          <m:sty m:val="p"/>
                        </m:rPr>
                        <m:t>1</m:t>
                      </m:r>
                    </m:e>
                  </m:d>
                </m:num>
                <m:den>
                  <m:d>
                    <m:dPr>
                      <m:begChr m:val="("/>
                      <m:endChr m:val=")"/>
                      <m:ctrlPr>
                        <w:rPr>
                          <w:rFonts w:ascii="Cambria Math" w:hAnsi="Cambria Math"/>
                        </w:rPr>
                      </m:ctrlPr>
                    </m:dPr>
                    <m:e>
                      <m:sSup>
                        <m:sSupPr/>
                        <m:e>
                          <m:r>
                            <m:rPr>
                              <m:sty m:val="i"/>
                            </m:rPr>
                            <m:t>e</m:t>
                          </m:r>
                        </m:e>
                        <m:sup>
                          <m:r>
                            <m:rPr>
                              <m:sty m:val="p"/>
                            </m:rPr>
                            <m:t>4</m:t>
                          </m:r>
                          <m:r>
                            <m:rPr>
                              <m:sty m:val="i"/>
                            </m:rPr>
                            <m:t>i</m:t>
                          </m:r>
                          <m:r>
                            <m:rPr>
                              <m:sty m:val="i"/>
                            </m:rPr>
                            <m:t>x</m:t>
                          </m:r>
                        </m:sup>
                      </m:sSup>
                      <m:r>
                        <m:rPr>
                          <m:sty m:val="p"/>
                        </m:rPr>
                        <m:t>−</m:t>
                      </m:r>
                      <m:r>
                        <m:rPr>
                          <m:sty m:val="p"/>
                        </m:rPr>
                        <m:t>1</m:t>
                      </m:r>
                    </m:e>
                  </m:d>
                </m:den>
              </m:f>
              <m:r>
                <m:rPr>
                  <m:sty m:val="p"/>
                </m:rPr>
                <m:t>−</m:t>
              </m:r>
              <m:f>
                <m:fPr>
                  <m:ctrlPr>
                    <w:rPr>
                      <w:rFonts w:ascii="Cambria Math" w:hAnsi="Cambria Math"/>
                    </w:rPr>
                  </m:ctrlPr>
                </m:fPr>
                <m:num>
                  <m:d>
                    <m:dPr>
                      <m:begChr m:val="("/>
                      <m:endChr m:val=")"/>
                      <m:ctrlPr>
                        <w:rPr>
                          <w:rFonts w:ascii="Cambria Math" w:hAnsi="Cambria Math"/>
                        </w:rPr>
                      </m:ctrlPr>
                    </m:dPr>
                    <m:e>
                      <m:sSup>
                        <m:sSupPr/>
                        <m:e>
                          <m:r>
                            <m:rPr>
                              <m:sty m:val="i"/>
                            </m:rPr>
                            <m:t>e</m:t>
                          </m:r>
                        </m:e>
                        <m:sup>
                          <m:r>
                            <m:rPr>
                              <m:sty m:val="p"/>
                            </m:rPr>
                            <m:t>2</m:t>
                          </m:r>
                          <m:r>
                            <m:rPr>
                              <m:sty m:val="i"/>
                            </m:rPr>
                            <m:t>i</m:t>
                          </m:r>
                          <m:r>
                            <m:rPr>
                              <m:sty m:val="i"/>
                            </m:rPr>
                            <m:t>x</m:t>
                          </m:r>
                        </m:sup>
                      </m:sSup>
                      <m:r>
                        <m:rPr>
                          <m:sty m:val="p"/>
                        </m:rPr>
                        <m:t>+</m:t>
                      </m:r>
                      <m:r>
                        <m:rPr>
                          <m:sty m:val="p"/>
                        </m:rPr>
                        <m:t>1</m:t>
                      </m:r>
                    </m:e>
                  </m:d>
                </m:num>
                <m:den>
                  <m:d>
                    <m:dPr>
                      <m:begChr m:val="("/>
                      <m:endChr m:val=")"/>
                      <m:ctrlPr>
                        <w:rPr>
                          <w:rFonts w:ascii="Cambria Math" w:hAnsi="Cambria Math"/>
                        </w:rPr>
                      </m:ctrlPr>
                    </m:dPr>
                    <m:e>
                      <m:sSup>
                        <m:sSupPr/>
                        <m:e>
                          <m:r>
                            <m:rPr>
                              <m:sty m:val="i"/>
                            </m:rPr>
                            <m:t>e</m:t>
                          </m:r>
                        </m:e>
                        <m:sup>
                          <m:r>
                            <m:rPr>
                              <m:sty m:val="p"/>
                            </m:rPr>
                            <m:t>2</m:t>
                          </m:r>
                          <m:r>
                            <m:rPr>
                              <m:sty m:val="i"/>
                            </m:rPr>
                            <m:t>i</m:t>
                          </m:r>
                          <m:r>
                            <m:rPr>
                              <m:sty m:val="i"/>
                            </m:rPr>
                            <m:t>x</m:t>
                          </m:r>
                        </m:sup>
                      </m:sSup>
                      <m:r>
                        <m:rPr>
                          <m:sty m:val="p"/>
                        </m:rPr>
                        <m:t>−</m:t>
                      </m:r>
                      <m:r>
                        <m:rPr>
                          <m:sty m:val="p"/>
                        </m:rPr>
                        <m:t>1</m:t>
                      </m:r>
                    </m:e>
                  </m:d>
                </m:den>
              </m:f>
              <m:r>
                <m:rPr>
                  <m:sty m:val="p"/>
                </m:rPr>
                <m:t>,</m:t>
              </m:r>
            </m:e>
          </m:d>
        </m:oMath>
      </m:oMathPara>
    </w:p>
    <w:p>
      <w:pPr>
        <w:spacing w:after="220" w:lineRule="auto"/>
      </w:pPr>
      <w:r>
        <w:rPr>
          <w:rFonts w:eastAsia="Georgia" w:cs="Georgia" w:ascii="Georgia" w:hAnsi="Georgia"/>
        </w:rPr>
        <w:t xml:space="preserve">déterminer pour tout entier naturel </w:t>
      </w:r>
      <m:oMath>
        <m:r>
          <m:rPr>
            <m:sty m:val="i"/>
          </m:rPr>
          <m:t>n</m:t>
        </m:r>
      </m:oMath>
      <w:r>
        <w:rPr/>
        <w:t xml:space="preserve">, une expression de </w:t>
      </w:r>
      <m:oMath>
        <m:sSub>
          <m:sSubPr/>
          <m:e>
            <m:r>
              <m:rPr>
                <m:sty m:val="i"/>
              </m:rPr>
              <m:t>t</m:t>
            </m:r>
          </m:e>
          <m:sub>
            <m:r>
              <m:rPr>
                <m:sty m:val="i"/>
              </m:rPr>
              <m:t>n</m:t>
            </m:r>
          </m:sub>
        </m:sSub>
      </m:oMath>
      <w:r>
        <w:rPr/>
        <w:t xml:space="preserve"> en fonction de </w:t>
      </w:r>
      <m:oMath>
        <m:sSub>
          <m:sSubPr/>
          <m:e>
            <m:r>
              <m:rPr>
                <m:sty m:val="i"/>
              </m:rPr>
              <m:t>σ</m:t>
            </m:r>
          </m:e>
          <m:sub>
            <m:r>
              <m:rPr>
                <m:sty m:val="i"/>
              </m:rPr>
              <m:t>n</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8"/>
      <w:numFmt w:val="decimal"/>
      <w:lvlText w:val="%1."/>
      <w:lvlJc w:val="left"/>
      <w:pPr>
        <w:tabs>
          <w:tab w:val="num" w:pos="1080"/>
        </w:tabs>
        <w:ind w:left="720" w:hanging="360"/>
      </w:pPr>
    </w:lvl>
  </w:abstractNum>
  <w:abstractNum w:abstractNumId="4">
    <w:multiLevelType w:val="hybridMultilevel"/>
    <w:lvl w:ilvl="0">
      <w:start w:val="10"/>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17"/>
      <w:numFmt w:val="decimal"/>
      <w:lvlText w:val="%1."/>
      <w:lvlJc w:val="left"/>
      <w:pPr>
        <w:tabs>
          <w:tab w:val="num" w:pos="1080"/>
        </w:tabs>
        <w:ind w:left="720" w:hanging="360"/>
      </w:pPr>
    </w:lvl>
  </w:abstractNum>
  <w:abstractNum w:abstractNumId="8">
    <w:multiLevelType w:val="hybridMultilevel"/>
    <w:lvl w:ilvl="0">
      <w:start w:val="18"/>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2025-08-29T16:04:48.318Z</dcterms:created>
  <dcterms:modified xsi:type="dcterms:W3CDTF">2025-08-29T16:04:48.318Z</dcterms:modified>
</cp:coreProperties>
</file>