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CONCOURS ARTS ET MÉTIERS ParisTech - ESTP - POLYTECH</w:t>
      </w:r>
    </w:p>
    <w:p>
      <w:pPr>
        <w:spacing w:line="271" w:before="330" w:lineRule="auto"/>
      </w:pPr>
      <w:r>
        <w:rPr>
          <w:rFonts w:eastAsia="Georgia" w:cs="Georgia" w:ascii="Georgia" w:hAnsi="Georgia"/>
          <w:b/>
          <w:sz w:val="42"/>
        </w:rPr>
        <w:t xml:space="preserve">Épreuve de Mathématiques 1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 On désigne par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matrices symétriques réelles.</w:t>
      </w:r>
      <w:r>
        <w:rPr/>
        <w:br w:type="textWrapping"/>
      </w:r>
      <w:r>
        <w:rPr/>
        <w:t xml:space="preserve">Dans tout l'exercice, </w:t>
      </w:r>
      <m:oMath>
        <m:r>
          <m:rPr>
            <m:sty m:val="i"/>
          </m:rPr>
          <m:t>E</m:t>
        </m:r>
      </m:oMath>
      <w:r>
        <w:rPr/>
        <w:t xml:space="preserve"> est l'espace vectoriel euclidien usuel </w:t>
      </w:r>
      <m:oMath>
        <m:sSup>
          <m:sSupPr/>
          <m:e>
            <m:r>
              <m:rPr>
                <m:scr m:val="double-struck"/>
              </m:rPr>
              <m:t>R</m:t>
            </m:r>
          </m:e>
          <m:sup>
            <m:r>
              <m:rPr>
                <m:sty m:val="i"/>
              </m:rPr>
              <m:t>n</m:t>
            </m:r>
          </m:sup>
        </m:sSup>
      </m:oMath>
      <w:r>
        <w:rPr>
          <w:rFonts w:eastAsia="Georgia" w:cs="Georgia" w:ascii="Georgia" w:hAnsi="Georgia"/>
        </w:rPr>
        <w:t xml:space="preserve"> dont le produit scalaire est noté </w:t>
      </w:r>
      <m:oMath>
        <m:r>
          <m:rPr>
            <m:sty m:val="p"/>
          </m:rPr>
          <m:t>⟨</m:t>
        </m:r>
        <m:r>
          <m:rPr>
            <m:sty m:val="p"/>
          </m:rPr>
          <m:t>∣</m:t>
        </m:r>
        <m:r>
          <m:rPr>
            <m:sty m:val="p"/>
          </m:rPr>
          <m:t>⟩</m:t>
        </m:r>
      </m:oMath>
      <w:r>
        <w:rPr/>
        <w:t xml:space="preserve">.</w:t>
      </w:r>
      <w:r>
        <w:rPr/>
        <w:br w:type="textWrapping"/>
      </w:r>
      <w:r>
        <w:rPr/>
        <w:t xml:space="preserve">Soit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une base orthonormale de </w:t>
      </w:r>
      <m:oMath>
        <m:r>
          <m:rPr>
            <m:sty m:val="i"/>
          </m:rPr>
          <m:t>E</m:t>
        </m:r>
      </m:oMath>
      <w:r>
        <w:rPr/>
        <w:t xml:space="preserve">.</w:t>
      </w:r>
    </w:p>
    <w:p>
      <w:pPr>
        <w:numPr>
          <w:ilvl w:val="0"/>
          <w:numId w:val="1"/>
        </w:numPr>
        <w:spacing w:lineRule="auto"/>
      </w:pPr>
      <w:r>
        <w:rPr/>
        <w:t xml:space="preserve">Soit </w:t>
      </w:r>
      <m:oMath>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Montrer l'équivalence des trois propositions suivantes :</w:t>
      </w:r>
      <w:r>
        <w:rPr/>
        <w:br w:type="textWrapping"/>
      </w:r>
      <w:r>
        <w:rPr/>
        <w:t xml:space="preserve">(1) </w:t>
      </w:r>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X</m:t>
        </m:r>
        <m:r>
          <m:rPr>
            <m:sty m:val="i"/>
          </m:rPr>
          <m:t>A</m:t>
        </m:r>
        <m:r>
          <m:rPr>
            <m:sty m:val="i"/>
          </m:rPr>
          <m:t>X</m:t>
        </m:r>
        <m:r>
          <m:rPr>
            <m:sty m:val="p"/>
          </m:rPr>
          <m:t>⩾</m:t>
        </m:r>
        <m:r>
          <m:rPr>
            <m:sty m:val="p"/>
          </m:rPr>
          <m:t>0</m:t>
        </m:r>
      </m:oMath>
      <w:r>
        <w:rPr/>
        <w:br w:type="textWrapping"/>
      </w:r>
      <w:r>
        <w:rPr/>
        <w:t xml:space="preserve">(2) </w:t>
      </w:r>
      <m:oMath>
        <m:r>
          <m:rPr>
            <m:sty m:val="p"/>
          </m:rPr>
          <m:t>∀</m:t>
        </m:r>
        <m:r>
          <m:rPr>
            <m:sty m:val="i"/>
          </m:rPr>
          <m:t>λ</m:t>
        </m:r>
        <m:r>
          <m:rPr>
            <m:sty m:val="p"/>
          </m:rPr>
          <m:t>∈</m:t>
        </m:r>
        <m:r>
          <m:rPr>
            <m:sty m:val="p"/>
          </m:rPr>
          <m:t>Sp</m:t>
        </m:r>
        <m:r>
          <m:rPr>
            <m:sty m:val="p"/>
          </m:rPr>
          <m:t>(</m:t>
        </m:r>
        <m:r>
          <m:rPr>
            <m:sty m:val="i"/>
          </m:rPr>
          <m:t>A</m:t>
        </m:r>
        <m:r>
          <m:rPr>
            <m:sty m:val="p"/>
          </m:rPr>
          <m:t>)</m:t>
        </m:r>
        <m:r>
          <m:rPr>
            <m:sty m:val="p"/>
          </m:rPr>
          <m:t>,</m:t>
        </m:r>
        <m:r>
          <m:rPr>
            <m:sty m:val="i"/>
          </m:rPr>
          <m:t>λ</m:t>
        </m:r>
        <m:r>
          <m:rPr>
            <m:sty m:val="p"/>
          </m:rPr>
          <m:t>⩾</m:t>
        </m:r>
        <m:r>
          <m:rPr>
            <m:sty m:val="p"/>
          </m:rPr>
          <m:t>0</m:t>
        </m:r>
      </m:oMath>
      <w:r>
        <w:rPr/>
        <w:br w:type="textWrapping"/>
      </w:r>
      <w:r>
        <w:rPr/>
        <w:t xml:space="preserve">(3) </w:t>
      </w:r>
      <m:oMath>
        <m:r>
          <m:rPr>
            <m:sty m:val="p"/>
          </m:rPr>
          <m:t>∃</m:t>
        </m:r>
        <m:r>
          <m:rPr>
            <m:sty m:val="i"/>
          </m:rPr>
          <m:t>B</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telle que </w:t>
      </w:r>
      <m:oMath>
        <m:r>
          <m:rPr>
            <m:sty m:val="i"/>
          </m:rPr>
          <m:t>A</m:t>
        </m:r>
        <m:r>
          <m:rPr>
            <m:sty m:val="p"/>
          </m:rPr>
          <m:t>=</m:t>
        </m:r>
        <m:sSup>
          <m:sSupPr/>
          <m:e>
            <m:r>
              <m:rPr>
                <m:sty m:val="i"/>
              </m:rPr>
              <m:t>B</m:t>
            </m:r>
          </m:e>
          <m:sup>
            <m:r>
              <m:rPr>
                <m:sty m:val="p"/>
              </m:rPr>
              <m:t>2</m:t>
            </m:r>
          </m:sup>
        </m:sSup>
      </m:oMath>
      <w:r>
        <w:rPr/>
        <w:t xml:space="preserve">.</w:t>
      </w:r>
    </w:p>
    <w:p>
      <w:pPr>
        <w:spacing w:after="220" w:lineRule="auto"/>
      </w:pPr>
      <w:r>
        <w:rPr/>
        <w:t xml:space="preserve">On dit dans ce cas que la matrice </w:t>
      </w:r>
      <m:oMath>
        <m:r>
          <m:rPr>
            <m:sty m:val="i"/>
          </m:rPr>
          <m:t>A</m:t>
        </m:r>
      </m:oMath>
      <w:r>
        <w:rPr>
          <w:rFonts w:eastAsia="Georgia" w:cs="Georgia" w:ascii="Georgia" w:hAnsi="Georgia"/>
        </w:rPr>
        <w:t xml:space="preserve"> est symétrique positive et on note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l'ensemble de telles matrices.</w:t>
      </w:r>
      <w:r>
        <w:rPr/>
        <w:br w:type="textWrapping"/>
      </w:r>
      <w:r>
        <w:rPr/>
        <w:t xml:space="preserve">2. Soient </w:t>
      </w:r>
      <m:oMath>
        <m:r>
          <m:rPr>
            <m:sty m:val="i"/>
          </m:rPr>
          <m:t>J</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termes sont égaux à 1 et </w:t>
      </w:r>
      <m:oMath>
        <m:r>
          <m:rPr>
            <m:sty m:val="i"/>
          </m:rPr>
          <m:t>α</m:t>
        </m:r>
      </m:oMath>
      <w:r>
        <w:rPr>
          <w:rFonts w:eastAsia="Georgia" w:cs="Georgia" w:ascii="Georgia" w:hAnsi="Georgia"/>
        </w:rPr>
        <w:t xml:space="preserve"> un réel. On pose </w:t>
      </w:r>
      <m:oMath>
        <m:r>
          <m:rPr>
            <m:sty m:val="i"/>
          </m:rPr>
          <m:t>M</m:t>
        </m:r>
        <m:r>
          <m:rPr>
            <m:sty m:val="p"/>
          </m:rPr>
          <m:t>=</m:t>
        </m:r>
        <m:r>
          <m:rPr>
            <m:sty m:val="p"/>
          </m:rPr>
          <m:t>−</m:t>
        </m:r>
        <m:r>
          <m:rPr>
            <m:sty m:val="i"/>
          </m:rPr>
          <m:t>J</m:t>
        </m:r>
        <m:r>
          <m:rPr>
            <m:sty m:val="p"/>
          </m:rPr>
          <m:t>+</m:t>
        </m:r>
        <m:r>
          <m:rPr>
            <m:sty m:val="p"/>
          </m:rPr>
          <m:t>(</m:t>
        </m:r>
        <m:r>
          <m:rPr>
            <m:sty m:val="i"/>
          </m:rPr>
          <m:t>α</m:t>
        </m:r>
        <m:r>
          <m:rPr>
            <m:sty m:val="p"/>
          </m:rPr>
          <m:t>+</m:t>
        </m:r>
        <m:r>
          <m:rPr>
            <m:sty m:val="p"/>
          </m:rPr>
          <m:t>1</m:t>
        </m:r>
        <m:r>
          <m:rPr>
            <m:sty m:val="p"/>
          </m:rPr>
          <m:t>)</m:t>
        </m:r>
        <m:sSub>
          <m:sSubPr/>
          <m:e>
            <m:r>
              <m:rPr>
                <m:sty m:val="i"/>
              </m:rPr>
              <m:t>I</m:t>
            </m:r>
          </m:e>
          <m:sub>
            <m:r>
              <m:rPr>
                <m:sty m:val="i"/>
              </m:rPr>
              <m:t>n</m:t>
            </m:r>
          </m:sub>
        </m:sSub>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est la matrice de l'endomorphisme identité de </w:t>
      </w:r>
      <m:oMath>
        <m:r>
          <m:rPr>
            <m:sty m:val="i"/>
          </m:rPr>
          <m:t>E</m:t>
        </m:r>
      </m:oMath>
      <w:r>
        <w:rPr/>
        <w:t xml:space="preserve">.</w:t>
      </w:r>
      <w:r>
        <w:rPr/>
        <w:br w:type="textWrapping"/>
      </w:r>
      <w:r>
        <w:rPr>
          <w:rFonts w:eastAsia="Georgia" w:cs="Georgia" w:ascii="Georgia" w:hAnsi="Georgia"/>
        </w:rPr>
        <w:t xml:space="preserve">2.1. Déterminer les éléments propres de </w:t>
      </w:r>
      <m:oMath>
        <m:r>
          <m:rPr>
            <m:sty m:val="i"/>
          </m:rPr>
          <m:t>J</m:t>
        </m:r>
      </m:oMath>
      <w:r>
        <w:rPr>
          <w:rFonts w:eastAsia="Georgia" w:cs="Georgia" w:ascii="Georgia" w:hAnsi="Georgia"/>
        </w:rPr>
        <w:t xml:space="preserve">. En déduire ceux de </w:t>
      </w:r>
      <m:oMath>
        <m:r>
          <m:rPr>
            <m:sty m:val="i"/>
          </m:rPr>
          <m:t>M</m:t>
        </m:r>
      </m:oMath>
      <w:r>
        <w:rPr/>
        <w:t xml:space="preserve">.</w:t>
      </w:r>
      <w:r>
        <w:rPr/>
        <w:br w:type="textWrapping"/>
      </w:r>
      <w:r>
        <w:rPr/>
        <w:t xml:space="preserve">2.2. Pour quelles valeurs de </w:t>
      </w:r>
      <m:oMath>
        <m:r>
          <m:rPr>
            <m:sty m:val="i"/>
          </m:rPr>
          <m:t>α</m:t>
        </m:r>
      </m:oMath>
      <w:r>
        <w:rPr/>
        <w:t xml:space="preserve"> a-t-on </w:t>
      </w:r>
      <m:oMath>
        <m:r>
          <m:rPr>
            <m:sty m:val="i"/>
          </m:rPr>
          <m:t>M</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 Montrer qu'alors </w:t>
      </w:r>
      <m:oMath>
        <m:r>
          <m:rPr>
            <m:sty m:val="p"/>
          </m:rPr>
          <m:t>rg</m:t>
        </m:r>
        <m:r>
          <m:rPr>
            <m:sty m:val="p"/>
          </m:rPr>
          <m:t>(</m:t>
        </m:r>
        <m:r>
          <m:rPr>
            <m:sty m:val="i"/>
          </m:rPr>
          <m:t>M</m:t>
        </m:r>
        <m:r>
          <m:rPr>
            <m:sty m:val="p"/>
          </m:rPr>
          <m:t>)</m:t>
        </m:r>
        <m:r>
          <m:rPr>
            <m:sty m:val="p"/>
          </m:rPr>
          <m:t>⩾</m:t>
        </m:r>
        <m:r>
          <m:rPr>
            <m:sty m:val="i"/>
          </m:rPr>
          <m:t>n</m:t>
        </m:r>
        <m:r>
          <m:rPr>
            <m:sty m:val="p"/>
          </m:rPr>
          <m:t>−</m:t>
        </m:r>
        <m:r>
          <m:rPr>
            <m:sty m:val="p"/>
          </m:rPr>
          <m:t>1</m:t>
        </m:r>
      </m:oMath>
      <w:r>
        <w:rPr/>
        <w:t xml:space="preserve">.</w:t>
      </w:r>
      <w:r>
        <w:rPr/>
        <w:br w:type="textWrapping"/>
      </w:r>
      <w:r>
        <w:rPr/>
        <w:t xml:space="preserve">3. Soit </w:t>
      </w:r>
      <m:oMath>
        <m:r>
          <m:rPr>
            <m:sty m:val="i"/>
          </m:rPr>
          <m:t>A</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et a l'endomorphisme de </w:t>
      </w:r>
      <m:oMath>
        <m:r>
          <m:rPr>
            <m:sty m:val="i"/>
          </m:rPr>
          <m:t>E</m:t>
        </m:r>
      </m:oMath>
      <w:r>
        <w:rPr/>
        <w:t xml:space="preserve"> dont la matrice dans la base </w:t>
      </w:r>
      <m:oMath>
        <m:r>
          <m:rPr>
            <m:scr m:val="script"/>
          </m:rPr>
          <m:t>C</m:t>
        </m:r>
      </m:oMath>
      <w:r>
        <w:rPr/>
        <w:t xml:space="preserve"> est </w:t>
      </w:r>
      <m:oMath>
        <m:r>
          <m:rPr>
            <m:sty m:val="i"/>
          </m:rPr>
          <m:t>A</m:t>
        </m:r>
      </m:oMath>
      <w:r>
        <w:rPr/>
        <w:t xml:space="preserve">.</w:t>
      </w:r>
      <w:r>
        <w:rPr/>
        <w:br w:type="textWrapping"/>
      </w:r>
      <w:r>
        <w:rPr/>
        <w:t xml:space="preserve">3.1. Justifier l'existence d'une base orthonormale </w:t>
      </w:r>
      <m:oMath>
        <m:r>
          <m:rPr>
            <m:scr m:val="script"/>
          </m:rPr>
          <m:t>B</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de </w:t>
      </w:r>
      <m:oMath>
        <m:r>
          <m:rPr>
            <m:sty m:val="i"/>
          </m:rPr>
          <m:t>E</m:t>
        </m:r>
      </m:oMath>
      <w:r>
        <w:rPr>
          <w:rFonts w:eastAsia="Georgia" w:cs="Georgia" w:ascii="Georgia" w:hAnsi="Georgia"/>
        </w:rPr>
        <w:t xml:space="preserve"> constituée de vecteurs propres de l'endomorphisme </w:t>
      </w:r>
      <m:oMath>
        <m:r>
          <m:rPr>
            <m:sty m:val="i"/>
          </m:rPr>
          <m:t>a</m:t>
        </m:r>
      </m:oMath>
      <w:r>
        <w:rPr/>
        <w:t xml:space="preserve">.</w:t>
      </w:r>
      <w:r>
        <w:rPr/>
        <w:br w:type="textWrapping"/>
      </w:r>
      <w:r>
        <w:rPr/>
        <w:t xml:space="preserve">On notera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λ</m:t>
            </m:r>
          </m:e>
          <m:sub>
            <m:r>
              <m:rPr>
                <m:sty m:val="i"/>
              </m:rPr>
              <m:t>i</m:t>
            </m:r>
          </m:sub>
        </m:sSub>
      </m:oMath>
      <w:r>
        <w:rPr>
          <w:rFonts w:eastAsia="Georgia" w:cs="Georgia" w:ascii="Georgia" w:hAnsi="Georgia"/>
        </w:rPr>
        <w:t xml:space="preserve"> la valeur propre associée au vecteur propre </w:t>
      </w:r>
      <m:oMath>
        <m:sSub>
          <m:sSubPr/>
          <m:e>
            <m:r>
              <m:rPr>
                <m:sty m:val="i"/>
              </m:rPr>
              <m:t>u</m:t>
            </m:r>
          </m:e>
          <m:sub>
            <m:r>
              <m:rPr>
                <m:sty m:val="i"/>
              </m:rPr>
              <m:t>i</m:t>
            </m:r>
          </m:sub>
        </m:sSub>
      </m:oMath>
      <w:r>
        <w:rPr/>
        <w:t xml:space="preserve">.</w:t>
      </w:r>
      <w:r>
        <w:rPr/>
        <w:br w:type="textWrapping"/>
      </w:r>
      <w:r>
        <w:rPr/>
        <w:t xml:space="preserve">3.2. Soit </w:t>
      </w:r>
      <m:oMath>
        <m:r>
          <m:rPr>
            <m:sty m:val="i"/>
          </m:rPr>
          <m:t>b</m:t>
        </m:r>
      </m:oMath>
      <w:r>
        <w:rPr/>
        <w:t xml:space="preserve"> l'endomorphisme de </w:t>
      </w:r>
      <m:oMath>
        <m:r>
          <m:rPr>
            <m:sty m:val="i"/>
          </m:rPr>
          <m:t>E</m:t>
        </m:r>
      </m:oMath>
      <w:r>
        <w:rPr>
          <w:rFonts w:eastAsia="Georgia" w:cs="Georgia" w:ascii="Georgia" w:hAnsi="Georgia"/>
        </w:rPr>
        <w:t xml:space="preserve"> défini par: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b</m:t>
        </m:r>
        <m:d>
          <m:dPr>
            <m:begChr m:val="("/>
            <m:endChr m:val=")"/>
            <m:ctrlPr>
              <w:rPr>
                <w:rFonts w:ascii="Cambria Math" w:hAnsi="Cambria Math"/>
              </w:rPr>
            </m:ctrlPr>
          </m:dPr>
          <m:e>
            <m:sSub>
              <m:sSubPr/>
              <m:e>
                <m:r>
                  <m:rPr>
                    <m:sty m:val="i"/>
                  </m:rPr>
                  <m:t>u</m:t>
                </m:r>
              </m:e>
              <m:sub>
                <m:r>
                  <m:rPr>
                    <m:sty m:val="i"/>
                  </m:rPr>
                  <m:t>i</m:t>
                </m:r>
              </m:sub>
            </m:sSub>
          </m:e>
        </m:d>
        <m:r>
          <m:rPr>
            <m:sty m:val="p"/>
          </m:rPr>
          <m:t>=</m:t>
        </m:r>
        <m:rad>
          <m:radPr>
            <m:degHide m:val="1"/>
            <m:ctrlPr>
              <w:rPr>
                <w:rFonts w:ascii="Cambria Math" w:hAnsi="Cambria Math"/>
              </w:rPr>
            </m:ctrlPr>
          </m:radPr>
          <m:deg/>
          <m:e>
            <m:sSub>
              <m:sSubPr/>
              <m:e>
                <m:r>
                  <m:rPr>
                    <m:sty m:val="i"/>
                  </m:rPr>
                  <m:t>λ</m:t>
                </m:r>
              </m:e>
              <m:sub>
                <m:r>
                  <m:rPr>
                    <m:sty m:val="i"/>
                  </m:rPr>
                  <m:t>i</m:t>
                </m:r>
              </m:sub>
            </m:sSub>
          </m:e>
        </m:rad>
        <m:sSub>
          <m:sSubPr/>
          <m:e>
            <m:r>
              <m:rPr>
                <m:sty m:val="i"/>
              </m:rPr>
              <m:t>u</m:t>
            </m:r>
          </m:e>
          <m:sub>
            <m:r>
              <m:rPr>
                <m:sty m:val="i"/>
              </m:rPr>
              <m:t>i</m:t>
            </m:r>
          </m:sub>
        </m:sSub>
      </m:oMath>
      <w:r>
        <w:rPr/>
        <w:t xml:space="preserve">.</w:t>
      </w:r>
    </w:p>
    <w:p>
      <w:pPr>
        <w:spacing w:after="220" w:lineRule="auto"/>
      </w:pPr>
      <w:r>
        <w:rPr/>
        <w:t xml:space="preserve">Justifier que </w:t>
      </w:r>
      <m:oMath>
        <m:r>
          <m:rPr>
            <m:sty m:val="i"/>
          </m:rPr>
          <m:t>b</m:t>
        </m:r>
      </m:oMath>
      <w:r>
        <w:rPr>
          <w:rFonts w:eastAsia="Georgia" w:cs="Georgia" w:ascii="Georgia" w:hAnsi="Georgia"/>
        </w:rPr>
        <w:t xml:space="preserve"> est un endomorphisme symétrique.</w:t>
      </w:r>
      <w:r>
        <w:rPr/>
        <w:br w:type="textWrapping"/>
      </w:r>
      <w:r>
        <w:rPr>
          <w:rFonts w:eastAsia="Georgia" w:cs="Georgia" w:ascii="Georgia" w:hAnsi="Georgia"/>
        </w:rPr>
        <w:t xml:space="preserve">3.3. Démontrer que : </w:t>
      </w:r>
      <m:oMath>
        <m:r>
          <m:rPr>
            <m:sty m:val="p"/>
          </m:rPr>
          <m:t>Ker</m:t>
        </m:r>
        <m:r>
          <m:rPr>
            <m:sty m:val="p"/>
          </m:rPr>
          <m:t>(</m:t>
        </m:r>
        <m:r>
          <m:rPr>
            <m:sty m:val="i"/>
          </m:rPr>
          <m:t>a</m:t>
        </m:r>
        <m:r>
          <m:rPr>
            <m:sty m:val="p"/>
          </m:rPr>
          <m:t>)</m:t>
        </m:r>
        <m:r>
          <m:rPr>
            <m:sty m:val="p"/>
          </m:rPr>
          <m:t>=</m:t>
        </m:r>
        <m:r>
          <m:rPr>
            <m:sty m:val="p"/>
          </m:rPr>
          <m:t>Ker</m:t>
        </m:r>
        <m:r>
          <m:rPr>
            <m:sty m:val="p"/>
          </m:rPr>
          <m:t>(</m:t>
        </m:r>
        <m:r>
          <m:rPr>
            <m:sty m:val="i"/>
          </m:rPr>
          <m:t>b</m:t>
        </m:r>
        <m:r>
          <m:rPr>
            <m:sty m:val="p"/>
          </m:rPr>
          <m:t>)</m:t>
        </m:r>
      </m:oMath>
      <w:r>
        <w:rPr/>
        <w:t xml:space="preserve">.</w:t>
      </w:r>
      <w:r>
        <w:rPr/>
        <w:br w:type="textWrapping"/>
      </w:r>
      <w:r>
        <w:rPr/>
        <w:t xml:space="preserve">4. Soit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i"/>
                  </m:rPr>
                  <m:t>j</m:t>
                </m:r>
              </m:sub>
            </m:sSub>
          </m:e>
        </m:d>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telle que :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d>
          <m:dPr>
            <m:begChr m:val="("/>
            <m:endChr m:val=")"/>
            <m:ctrlPr>
              <w:rPr>
                <w:rFonts w:ascii="Cambria Math" w:hAnsi="Cambria Math"/>
              </w:rPr>
            </m:ctrlPr>
          </m:dPr>
          <m:e>
            <m:r>
              <m:rPr>
                <m:sty m:val="i"/>
              </m:rPr>
              <m:t>i</m:t>
            </m:r>
            <m:r>
              <m:rPr>
                <m:sty m:val="p"/>
              </m:rPr>
              <m:t>≠</m:t>
            </m:r>
            <m:r>
              <m:rPr>
                <m:sty m:val="i"/>
              </m:rPr>
              <m:t>j</m:t>
            </m:r>
            <m:r>
              <m:rPr>
                <m:sty m:val="p"/>
              </m:rPr>
              <m:t>⟹</m:t>
            </m:r>
            <m:sSub>
              <m:sSubPr/>
              <m:e>
                <m:r>
                  <m:rPr>
                    <m:sty m:val="i"/>
                  </m:rPr>
                  <m:t>a</m:t>
                </m:r>
              </m:e>
              <m:sub>
                <m:r>
                  <m:rPr>
                    <m:sty m:val="i"/>
                  </m:rPr>
                  <m:t>i</m:t>
                </m:r>
                <m:r>
                  <m:rPr>
                    <m:sty m:val="i"/>
                  </m:rPr>
                  <m:t>j</m:t>
                </m:r>
              </m:sub>
            </m:sSub>
            <m:r>
              <m:rPr>
                <m:sty m:val="p"/>
              </m:rPr>
              <m:t>&lt;</m:t>
            </m:r>
            <m:r>
              <m:rPr>
                <m:sty m:val="p"/>
              </m:rPr>
              <m:t>0</m:t>
            </m:r>
          </m:e>
        </m:d>
      </m:oMath>
      <w:r>
        <w:rPr/>
        <w:t xml:space="preserve">.</w:t>
      </w:r>
      <w:r>
        <w:rPr/>
        <w:br w:type="textWrapping"/>
      </w:r>
      <m:oMath>
        <m:r>
          <m:rPr>
            <m:sty m:val="i"/>
          </m:rPr>
          <m:t>a</m:t>
        </m:r>
      </m:oMath>
      <w:r>
        <w:rPr/>
        <w:t xml:space="preserve"> est toujours l'endomorphisme de </w:t>
      </w:r>
      <m:oMath>
        <m:r>
          <m:rPr>
            <m:sty m:val="i"/>
          </m:rPr>
          <m:t>E</m:t>
        </m:r>
      </m:oMath>
      <w:r>
        <w:rPr/>
        <w:t xml:space="preserve"> dont la matrice dans la base </w:t>
      </w:r>
      <m:oMath>
        <m:r>
          <m:rPr>
            <m:scr m:val="script"/>
          </m:rPr>
          <m:t>C</m:t>
        </m:r>
      </m:oMath>
      <w:r>
        <w:rPr/>
        <w:t xml:space="preserve"> est </w:t>
      </w:r>
      <m:oMath>
        <m:r>
          <m:rPr>
            <m:sty m:val="i"/>
          </m:rPr>
          <m:t>A</m:t>
        </m:r>
      </m:oMath>
      <w:r>
        <w:rPr/>
        <w:t xml:space="preserve"> et </w:t>
      </w:r>
      <m:oMath>
        <m:r>
          <m:rPr>
            <m:sty m:val="i"/>
          </m:rPr>
          <m:t>b</m:t>
        </m:r>
      </m:oMath>
      <w:r>
        <w:rPr/>
        <w:t xml:space="preserve"> l'endomorphisme de </w:t>
      </w:r>
      <m:oMath>
        <m:r>
          <m:rPr>
            <m:sty m:val="i"/>
          </m:rPr>
          <m:t>E</m:t>
        </m:r>
      </m:oMath>
      <w:r>
        <w:rPr>
          <w:rFonts w:eastAsia="Georgia" w:cs="Georgia" w:ascii="Georgia" w:hAnsi="Georgia"/>
        </w:rPr>
        <w:t xml:space="preserve"> tel que défini à la question 3.2.</w:t>
      </w:r>
      <w:r>
        <w:rPr/>
        <w:br w:type="textWrapping"/>
      </w:r>
      <w:r>
        <w:rPr/>
        <w:t xml:space="preserve">4.1.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w:t>
      </w:r>
      <m:oMath>
        <m:sSub>
          <m:sSubPr/>
          <m:e>
            <m:r>
              <m:rPr>
                <m:sty m:val="i"/>
              </m:rPr>
              <m:t>z</m:t>
            </m:r>
          </m:e>
          <m:sub>
            <m:r>
              <m:rPr>
                <m:sty m:val="i"/>
              </m:rPr>
              <m:t>i</m:t>
            </m:r>
          </m:sub>
        </m:sSub>
        <m:r>
          <m:rPr>
            <m:sty m:val="p"/>
          </m:rPr>
          <m:t>=</m:t>
        </m:r>
        <m:r>
          <m:rPr>
            <m:sty m:val="i"/>
          </m:rPr>
          <m:t>b</m:t>
        </m:r>
        <m:d>
          <m:dPr>
            <m:begChr m:val="("/>
            <m:endChr m:val=")"/>
            <m:ctrlPr>
              <w:rPr>
                <w:rFonts w:ascii="Cambria Math" w:hAnsi="Cambria Math"/>
              </w:rPr>
            </m:ctrlPr>
          </m:dPr>
          <m:e>
            <m:sSub>
              <m:sSubPr/>
              <m:e>
                <m:r>
                  <m:rPr>
                    <m:sty m:val="i"/>
                  </m:rPr>
                  <m:t>e</m:t>
                </m:r>
              </m:e>
              <m:sub>
                <m:r>
                  <m:rPr>
                    <m:sty m:val="i"/>
                  </m:rPr>
                  <m:t>i</m:t>
                </m:r>
              </m:sub>
            </m:sSub>
          </m:e>
        </m:d>
      </m:oMath>
      <w:r>
        <w:rPr/>
        <w:t xml:space="preserve">.</w:t>
      </w:r>
    </w:p>
    <w:p>
      <w:pPr>
        <w:spacing w:after="220" w:lineRule="auto"/>
      </w:pPr>
      <w:r>
        <w:rPr/>
        <w:t xml:space="preserve">On va montrer que la famille </w:t>
      </w:r>
      <m:oMath>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oMath>
      <w:r>
        <w:rPr/>
        <w:t xml:space="preserve"> est libre.</w:t>
      </w:r>
      <w:r>
        <w:rPr/>
        <w:br w:type="textWrapping"/>
      </w:r>
      <w:r>
        <w:rPr>
          <w:rFonts w:eastAsia="Georgia" w:cs="Georgia" w:ascii="Georgia" w:hAnsi="Georgia"/>
        </w:rPr>
        <w:t xml:space="preserve">Dans ce but, on considère des scalaires </w:t>
      </w:r>
      <m:oMath>
        <m:sSub>
          <m:sSubPr/>
          <m:e>
            <m:d>
              <m:dPr>
                <m:begChr m:val="("/>
                <m:endChr m:val=")"/>
                <m:ctrlPr>
                  <w:rPr>
                    <w:rFonts w:ascii="Cambria Math" w:hAnsi="Cambria Math"/>
                  </w:rPr>
                </m:ctrlPr>
              </m:dPr>
              <m:e>
                <m:sSub>
                  <m:sSubPr/>
                  <m:e>
                    <m:r>
                      <m:rPr>
                        <m:sty m:val="i"/>
                      </m:rPr>
                      <m:t>γ</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sub>
        </m:sSub>
      </m:oMath>
      <w:r>
        <w:rPr/>
        <w:t xml:space="preserve"> tels que </w:t>
      </w:r>
      <m:oMath>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γ</m:t>
            </m:r>
          </m:e>
          <m:sub>
            <m:r>
              <m:rPr>
                <m:sty m:val="i"/>
              </m:rPr>
              <m:t>i</m:t>
            </m:r>
          </m:sub>
        </m:sSub>
        <m:sSub>
          <m:sSubPr/>
          <m:e>
            <m:r>
              <m:rPr>
                <m:sty m:val="i"/>
              </m:rPr>
              <m:t>z</m:t>
            </m:r>
          </m:e>
          <m:sub>
            <m:r>
              <m:rPr>
                <m:sty m:val="i"/>
              </m:rPr>
              <m:t>i</m:t>
            </m:r>
          </m:sub>
        </m:sSub>
        <m:r>
          <m:rPr>
            <m:sty m:val="p"/>
          </m:rPr>
          <m:t>=</m:t>
        </m:r>
        <m:r>
          <m:rPr>
            <m:sty m:val="p"/>
          </m:rPr>
          <m:t>0</m:t>
        </m:r>
      </m:oMath>
      <w:r>
        <w:rPr/>
        <w:t xml:space="preserve">.</w:t>
      </w:r>
      <w:r>
        <w:rPr/>
        <w:br w:type="textWrapping"/>
      </w:r>
      <w:r>
        <w:rPr/>
        <w:t xml:space="preserve">4.1.1. Montrer que l'on a aussi : </w:t>
      </w:r>
      <m:oMath>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γ</m:t>
                </m:r>
              </m:e>
              <m:sub>
                <m:r>
                  <m:rPr>
                    <m:sty m:val="i"/>
                  </m:rPr>
                  <m:t>i</m:t>
                </m:r>
              </m:sub>
            </m:sSub>
          </m:e>
        </m:d>
        <m:sSub>
          <m:sSubPr/>
          <m:e>
            <m:r>
              <m:rPr>
                <m:sty m:val="i"/>
              </m:rPr>
              <m:t>z</m:t>
            </m:r>
          </m:e>
          <m:sub>
            <m:r>
              <m:rPr>
                <m:sty m:val="i"/>
              </m:rPr>
              <m:t>i</m:t>
            </m:r>
          </m:sub>
        </m:sSub>
        <m:r>
          <m:rPr>
            <m:sty m:val="p"/>
          </m:rPr>
          <m:t>=</m:t>
        </m:r>
        <m:r>
          <m:rPr>
            <m:sty m:val="p"/>
          </m:rPr>
          <m:t>0</m:t>
        </m:r>
      </m:oMath>
      <w:r>
        <w:rPr/>
        <w:t xml:space="preserve">.</w:t>
      </w:r>
      <w:r>
        <w:rPr/>
        <w:br w:type="textWrapping"/>
      </w:r>
      <w:r>
        <w:rPr/>
        <w:t xml:space="preserve">4.1.2. En utilisant le produit scalaire </w:t>
      </w:r>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e>
        </m:d>
        <m:sSub>
          <m:sSubPr/>
          <m:e>
            <m:r>
              <m:rPr>
                <m:sty m:val="i"/>
              </m:rPr>
              <m:t>γ</m:t>
            </m:r>
          </m:e>
          <m:sub>
            <m:r>
              <m:rPr>
                <m:sty m:val="i"/>
              </m:rPr>
              <m:t>i</m:t>
            </m:r>
          </m:sub>
        </m:sSub>
        <m:d>
          <m:dPr>
            <m:begChr m:val="|"/>
            <m:endChr m:val="⟩"/>
            <m:ctrlPr>
              <w:rPr>
                <w:rFonts w:ascii="Cambria Math" w:hAnsi="Cambria Math"/>
              </w:rPr>
            </m:ctrlPr>
          </m:dPr>
          <m:e>
            <m:sSub>
              <m:sSubPr/>
              <m:e>
                <m:r>
                  <m:rPr>
                    <m:sty m:val="i"/>
                  </m:rPr>
                  <m:t>z</m:t>
                </m:r>
              </m:e>
              <m:sub>
                <m:r>
                  <m:rPr>
                    <m:sty m:val="i"/>
                  </m:rPr>
                  <m:t>i</m:t>
                </m:r>
              </m:sub>
            </m:sSub>
            <m:r>
              <m:rPr>
                <m:sty m:val="p"/>
              </m:rPr>
              <m:t>,</m:t>
            </m:r>
            <m:sSub>
              <m:sSubPr/>
              <m:e>
                <m:r>
                  <m:rPr>
                    <m:sty m:val="i"/>
                  </m:rPr>
                  <m:t>z</m:t>
                </m:r>
              </m:e>
              <m:sub>
                <m:r>
                  <m:rPr>
                    <m:sty m:val="i"/>
                  </m:rPr>
                  <m:t>n</m:t>
                </m:r>
              </m:sub>
            </m:sSub>
          </m:e>
        </m:d>
      </m:oMath>
      <w:r>
        <w:rPr/>
        <w:t xml:space="preserve">, conclure.</w:t>
      </w:r>
      <w:r>
        <w:rPr/>
        <w:br w:type="textWrapping"/>
      </w:r>
      <w:r>
        <w:rPr/>
        <w:t xml:space="preserve">4.2. Prouver enfin que </w:t>
      </w:r>
      <m:oMath>
        <m:r>
          <m:rPr>
            <m:sty m:val="p"/>
          </m:rPr>
          <m:t>:</m:t>
        </m:r>
        <m:r>
          <m:rPr>
            <m:sty m:val="p"/>
          </m:rPr>
          <m:t>rg</m:t>
        </m:r>
        <m:r>
          <m:rPr>
            <m:sty m:val="p"/>
          </m:rPr>
          <m:t>(</m:t>
        </m:r>
        <m:r>
          <m:rPr>
            <m:sty m:val="i"/>
          </m:rPr>
          <m:t>A</m:t>
        </m:r>
        <m:r>
          <m:rPr>
            <m:sty m:val="p"/>
          </m:rPr>
          <m:t>)</m:t>
        </m:r>
        <m:r>
          <m:rPr>
            <m:sty m:val="p"/>
          </m:rPr>
          <m:t>⩾</m:t>
        </m:r>
        <m:r>
          <m:rPr>
            <m:sty m:val="i"/>
          </m:rPr>
          <m:t>n</m:t>
        </m:r>
        <m:r>
          <m:rPr>
            <m:sty m:val="p"/>
          </m:rPr>
          <m:t>−</m:t>
        </m:r>
        <m:r>
          <m:rPr>
            <m:sty m:val="p"/>
          </m:rPr>
          <m:t>1</m:t>
        </m:r>
      </m:oMath>
      <w:r>
        <w:rPr/>
        <w:t xml:space="preserve">.</w:t>
      </w:r>
    </w:p>
    <w:p>
      <w:pPr>
        <w:spacing w:line="271" w:before="330" w:lineRule="auto"/>
      </w:pPr>
      <w:r>
        <w:rPr>
          <w:b/>
          <w:sz w:val="42"/>
        </w:rPr>
        <w:t xml:space="preserve">Exercice 2.</w:t>
      </w:r>
    </w:p>
    <w:p>
      <w:pPr>
        <w:spacing w:after="220" w:lineRule="auto"/>
      </w:pPr>
      <w:r>
        <w:rPr/>
        <w:t xml:space="preserve">On rappelle que pour deux entiers naturels </w:t>
      </w:r>
      <m:oMath>
        <m:r>
          <m:rPr>
            <m:sty m:val="i"/>
          </m:rPr>
          <m:t>r</m:t>
        </m:r>
      </m:oMath>
      <w:r>
        <w:rPr/>
        <w:t xml:space="preserve"> et </w:t>
      </w:r>
      <m:oMath>
        <m:r>
          <m:rPr>
            <m:sty m:val="i"/>
          </m:rPr>
          <m:t>ℓ</m:t>
        </m:r>
        <m:r>
          <m:rPr>
            <m:sty m:val="p"/>
          </m:rPr>
          <m:t>,</m:t>
        </m:r>
        <m:d>
          <m:dPr>
            <m:begChr m:val="("/>
            <m:endChr m:val=")"/>
            <m:grow/>
          </m:dPr>
          <m:e>
            <m:f>
              <m:fPr>
                <m:type m:val="noBar"/>
                <m:ctrlPr>
                  <w:rPr>
                    <w:rFonts w:ascii="Cambria Math" w:hAnsi="Cambria Math"/>
                  </w:rPr>
                </m:ctrlPr>
              </m:fPr>
              <m:num>
                <m:r>
                  <m:rPr>
                    <m:sty m:val="i"/>
                  </m:rPr>
                  <m:t>r</m:t>
                </m:r>
              </m:num>
              <m:den>
                <m:r>
                  <m:rPr>
                    <m:sty m:val="i"/>
                  </m:rPr>
                  <m:t>ℓ</m:t>
                </m:r>
              </m:den>
            </m:f>
          </m:e>
        </m:d>
      </m:oMath>
      <w:r>
        <w:rPr>
          <w:rFonts w:eastAsia="Georgia" w:cs="Georgia" w:ascii="Georgia" w:hAnsi="Georgia"/>
        </w:rPr>
        <w:t xml:space="preserve"> désigne le nombre de parties à </w:t>
      </w:r>
      <m:oMath>
        <m:r>
          <m:rPr>
            <m:sty m:val="i"/>
          </m:rPr>
          <m:t>ℓ</m:t>
        </m:r>
      </m:oMath>
      <w:r>
        <w:rPr>
          <w:rFonts w:eastAsia="Georgia" w:cs="Georgia" w:ascii="Georgia" w:hAnsi="Georgia"/>
        </w:rPr>
        <w:t xml:space="preserve"> éléments d'un ensemble à </w:t>
      </w:r>
      <m:oMath>
        <m:r>
          <m:rPr>
            <m:sty m:val="i"/>
          </m:rPr>
          <m:t>r</m:t>
        </m:r>
      </m:oMath>
      <w:r>
        <w:rPr>
          <w:rFonts w:eastAsia="Georgia" w:cs="Georgia" w:ascii="Georgia" w:hAnsi="Georgia"/>
        </w:rPr>
        <w:t xml:space="preserve"> éléments. Soient </w:t>
      </w:r>
      <m:oMath>
        <m:r>
          <m:rPr>
            <m:sty m:val="i"/>
          </m:rPr>
          <m:t>n</m:t>
        </m:r>
      </m:oMath>
      <w:r>
        <w:rPr/>
        <w:t xml:space="preserve"> un entier naturel non nul et </w:t>
      </w:r>
      <m:oMath>
        <m:r>
          <m:rPr>
            <m:sty m:val="i"/>
          </m:rPr>
          <m:t>X</m:t>
        </m:r>
      </m:oMath>
      <w:r>
        <w:rPr/>
        <w:t xml:space="preserve"> et </w:t>
      </w:r>
      <m:oMath>
        <m:r>
          <m:rPr>
            <m:sty m:val="i"/>
          </m:rPr>
          <m:t>Y</m:t>
        </m:r>
      </m:oMath>
      <w:r>
        <w:rPr>
          <w:rFonts w:eastAsia="Georgia" w:cs="Georgia" w:ascii="Georgia" w:hAnsi="Georgia"/>
        </w:rPr>
        <w:t xml:space="preserve"> deux variables aléatoires définies sur le même espace probabilisé ( </w:t>
      </w:r>
      <m:oMath>
        <m:r>
          <m:rPr>
            <m:sty m:val="p"/>
          </m:rPr>
          <m:t>Ω</m:t>
        </m:r>
        <m:r>
          <m:rPr>
            <m:sty m:val="p"/>
          </m:rPr>
          <m:t>,</m:t>
        </m:r>
        <m:r>
          <m:rPr>
            <m:scr m:val="script"/>
          </m:rPr>
          <m:t>A</m:t>
        </m:r>
        <m:r>
          <m:rPr>
            <m:sty m:val="p"/>
          </m:rPr>
          <m:t>,</m:t>
        </m:r>
        <m:r>
          <m:rPr>
            <m:scr m:val="double-struck"/>
          </m:rPr>
          <m:t>P</m:t>
        </m:r>
      </m:oMath>
      <w:r>
        <w:rPr/>
        <w:t xml:space="preserve"> ) et prenant leurs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On suppose qu'il existe </w:t>
      </w:r>
      <m:oMath>
        <m:r>
          <m:rPr>
            <m:sty m:val="i"/>
          </m:rPr>
          <m:t>α</m:t>
        </m:r>
        <m:r>
          <m:rPr>
            <m:sty m:val="p"/>
          </m:rPr>
          <m:t>∈</m:t>
        </m:r>
        <m:r>
          <m:rPr>
            <m:scr m:val="double-struck"/>
          </m:rPr>
          <m:t>R</m:t>
        </m:r>
      </m:oMath>
      <w:r>
        <w:rPr/>
        <w:t xml:space="preserve"> tel que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r>
            <m:rPr>
              <m:sty m:val="p"/>
            </m:rPr>
            <m:t xml:space="preserve"> </m:t>
          </m:r>
          <m:r>
            <m:rPr>
              <m:scr m:val="double-struck"/>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Y</m:t>
          </m:r>
          <m:r>
            <m:rPr>
              <m:sty m:val="p"/>
            </m:rPr>
            <m:t>=</m:t>
          </m:r>
          <m:r>
            <m:rPr>
              <m:sty m:val="i"/>
            </m:rPr>
            <m:t>j</m:t>
          </m:r>
          <m:r>
            <m:rPr>
              <m:sty m:val="p"/>
            </m:rPr>
            <m:t>]</m:t>
          </m:r>
          <m:r>
            <m:rPr>
              <m:sty m:val="p"/>
            </m:rPr>
            <m:t>)</m:t>
          </m:r>
          <m:r>
            <m:rPr>
              <m:sty m:val="p"/>
            </m:rPr>
            <m:t>=</m:t>
          </m:r>
          <m:r>
            <m:rPr>
              <m:sty m:val="i"/>
            </m:rPr>
            <m:t>α</m:t>
          </m:r>
          <m:d>
            <m:dPr>
              <m:begChr m:val="("/>
              <m:endChr m:val=")"/>
              <m:grow/>
            </m:dPr>
            <m:e>
              <m:f>
                <m:fPr>
                  <m:type m:val="noBar"/>
                  <m:ctrlPr>
                    <w:rPr>
                      <w:rFonts w:ascii="Cambria Math" w:hAnsi="Cambria Math"/>
                    </w:rPr>
                  </m:ctrlPr>
                </m:fPr>
                <m:num>
                  <m:r>
                    <m:rPr>
                      <m:sty m:val="i"/>
                    </m:rPr>
                    <m:t>n</m:t>
                  </m:r>
                </m:num>
                <m:den>
                  <m:r>
                    <m:rPr>
                      <m:sty m:val="i"/>
                    </m:rPr>
                    <m:t>i</m:t>
                  </m:r>
                  <m:r>
                    <m:rPr>
                      <m:sty m:val="p"/>
                    </m:rPr>
                    <m:t>−</m:t>
                  </m:r>
                  <m:r>
                    <m:rPr>
                      <m:sty m:val="p"/>
                    </m:rPr>
                    <m:t>1</m:t>
                  </m:r>
                </m:den>
              </m:f>
            </m:e>
          </m:d>
          <m:d>
            <m:dPr>
              <m:begChr m:val="("/>
              <m:endChr m:val=")"/>
              <m:grow/>
            </m:dPr>
            <m:e>
              <m:f>
                <m:fPr>
                  <m:type m:val="noBar"/>
                  <m:ctrlPr>
                    <w:rPr>
                      <w:rFonts w:ascii="Cambria Math" w:hAnsi="Cambria Math"/>
                    </w:rPr>
                  </m:ctrlPr>
                </m:fPr>
                <m:num>
                  <m:r>
                    <m:rPr>
                      <m:sty m:val="i"/>
                    </m:rPr>
                    <m:t>n</m:t>
                  </m:r>
                </m:num>
                <m:den>
                  <m:r>
                    <m:rPr>
                      <m:sty m:val="i"/>
                    </m:rPr>
                    <m:t>j</m:t>
                  </m:r>
                  <m:r>
                    <m:rPr>
                      <m:sty m:val="p"/>
                    </m:rPr>
                    <m:t>−</m:t>
                  </m:r>
                  <m:r>
                    <m:rPr>
                      <m:sty m:val="p"/>
                    </m:rPr>
                    <m:t>1</m:t>
                  </m:r>
                </m:den>
              </m:f>
            </m:e>
          </m:d>
        </m:oMath>
      </m:oMathPara>
    </w:p>
    <w:p>
      <w:pPr>
        <w:numPr>
          <w:ilvl w:val="0"/>
          <w:numId w:val="2"/>
        </w:numPr>
        <w:spacing w:lineRule="auto"/>
      </w:pPr>
      <w:r>
        <w:rPr>
          <w:rFonts w:eastAsia="Georgia" w:cs="Georgia" w:ascii="Georgia" w:hAnsi="Georgia"/>
        </w:rPr>
        <w:t xml:space="preserve">Montrer de deux manières différentes que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p"/>
          </m:rPr>
          <m:t>=</m:t>
        </m:r>
        <m:sSup>
          <m:sSupPr/>
          <m:e>
            <m:r>
              <m:rPr>
                <m:sty m:val="p"/>
              </m:rPr>
              <m:t>2</m:t>
            </m:r>
          </m:e>
          <m:sup>
            <m:r>
              <m:rPr>
                <m:sty m:val="i"/>
              </m:rPr>
              <m:t>n</m:t>
            </m:r>
          </m:sup>
        </m:sSup>
      </m:oMath>
      <w:r>
        <w:rPr/>
        <w:t xml:space="preserve">.</w:t>
      </w:r>
    </w:p>
    <w:p>
      <w:pPr>
        <w:numPr>
          <w:ilvl w:val="0"/>
          <w:numId w:val="2"/>
        </w:numPr>
        <w:spacing w:lineRule="auto"/>
      </w:pPr>
      <w:r>
        <w:rPr>
          <w:rFonts w:eastAsia="Georgia" w:cs="Georgia" w:ascii="Georgia" w:hAnsi="Georgia"/>
        </w:rPr>
        <w:t xml:space="preserve">Déterminer la valeur du réel </w:t>
      </w:r>
      <m:oMath>
        <m:r>
          <m:rPr>
            <m:sty m:val="i"/>
          </m:rPr>
          <m:t>α</m:t>
        </m:r>
      </m:oMath>
      <w:r>
        <w:rPr/>
        <w:t xml:space="preserve">.</w:t>
      </w:r>
    </w:p>
    <w:p>
      <w:pPr>
        <w:numPr>
          <w:ilvl w:val="0"/>
          <w:numId w:val="2"/>
        </w:numPr>
        <w:spacing w:lineRule="auto"/>
      </w:pPr>
      <w:r>
        <w:rPr>
          <w:rFonts w:eastAsia="Georgia" w:cs="Georgia" w:ascii="Georgia" w:hAnsi="Georgia"/>
        </w:rPr>
        <w:t xml:space="preserve">Donner les lois des variables aléatoires </w:t>
      </w:r>
      <m:oMath>
        <m:r>
          <m:rPr>
            <m:sty m:val="i"/>
          </m:rPr>
          <m:t>X</m:t>
        </m:r>
      </m:oMath>
      <w:r>
        <w:rPr/>
        <w:t xml:space="preserve"> et </w:t>
      </w:r>
      <m:oMath>
        <m:r>
          <m:rPr>
            <m:sty m:val="i"/>
          </m:rPr>
          <m:t>Y</m:t>
        </m:r>
      </m:oMath>
      <w:r>
        <w:rPr>
          <w:rFonts w:eastAsia="Georgia" w:cs="Georgia" w:ascii="Georgia" w:hAnsi="Georgia"/>
        </w:rPr>
        <w:t xml:space="preserve">. Ces deux variables aléatoires sont-elles indépendantes?</w:t>
      </w:r>
    </w:p>
    <w:p>
      <w:pPr>
        <w:numPr>
          <w:ilvl w:val="0"/>
          <w:numId w:val="2"/>
        </w:numPr>
        <w:spacing w:lineRule="auto"/>
      </w:pPr>
      <w:r>
        <w:rPr>
          <w:rFonts w:eastAsia="Georgia" w:cs="Georgia" w:ascii="Georgia" w:hAnsi="Georgia"/>
        </w:rPr>
        <w:t xml:space="preserve">Reconnaître la loi de la variable aléatoire </w:t>
      </w:r>
      <m:oMath>
        <m:r>
          <m:rPr>
            <m:sty m:val="i"/>
          </m:rPr>
          <m:t>Z</m:t>
        </m:r>
        <m:r>
          <m:rPr>
            <m:sty m:val="p"/>
          </m:rPr>
          <m:t>=</m:t>
        </m:r>
        <m:r>
          <m:rPr>
            <m:sty m:val="i"/>
          </m:rPr>
          <m:t>X</m:t>
        </m:r>
        <m:r>
          <m:rPr>
            <m:sty m:val="p"/>
          </m:rPr>
          <m:t>−</m:t>
        </m:r>
        <m:r>
          <m:rPr>
            <m:sty m:val="p"/>
          </m:rPr>
          <m:t>1</m:t>
        </m:r>
      </m:oMath>
      <w:r>
        <w:rPr>
          <w:rFonts w:eastAsia="Georgia" w:cs="Georgia" w:ascii="Georgia" w:hAnsi="Georgia"/>
        </w:rPr>
        <w:t xml:space="preserve">. Donner alors l'espérance et la variance de </w:t>
      </w:r>
      <m:oMath>
        <m:r>
          <m:rPr>
            <m:sty m:val="i"/>
          </m:rPr>
          <m:t>X</m:t>
        </m:r>
      </m:oMath>
      <w:r>
        <w:rPr/>
        <w:t xml:space="preserve">.</w:t>
      </w:r>
    </w:p>
    <w:p>
      <w:pPr>
        <w:numPr>
          <w:ilvl w:val="0"/>
          <w:numId w:val="2"/>
        </w:numPr>
        <w:spacing w:lineRule="auto"/>
      </w:pPr>
      <w:r>
        <w:rPr/>
        <w:t xml:space="preserve">Soient </w:t>
      </w:r>
      <m:oMath>
        <m:r>
          <m:rPr>
            <m:sty m:val="i"/>
          </m:rPr>
          <m:t>p</m:t>
        </m:r>
        <m:r>
          <m:rPr>
            <m:sty m:val="p"/>
          </m:rPr>
          <m:t>,</m:t>
        </m:r>
        <m:r>
          <m:rPr>
            <m:sty m:val="i"/>
          </m:rPr>
          <m:t>q</m:t>
        </m:r>
      </m:oMath>
      <w:r>
        <w:rPr/>
        <w:t xml:space="preserve"> et </w:t>
      </w:r>
      <m:oMath>
        <m:r>
          <m:rPr>
            <m:sty m:val="i"/>
          </m:rPr>
          <m:t>r</m:t>
        </m:r>
      </m:oMath>
      <w:r>
        <w:rPr/>
        <w:t xml:space="preserve"> trois entiers naturels et </w:t>
      </w:r>
      <m:oMath>
        <m:r>
          <m:rPr>
            <m:sty m:val="i"/>
          </m:rPr>
          <m:t>A</m:t>
        </m:r>
      </m:oMath>
      <w:r>
        <w:rPr/>
        <w:t xml:space="preserve"> un ensemble fini de cardinal </w:t>
      </w:r>
      <m:oMath>
        <m:r>
          <m:rPr>
            <m:sty m:val="i"/>
          </m:rPr>
          <m:t>p</m:t>
        </m:r>
        <m:r>
          <m:rPr>
            <m:sty m:val="p"/>
          </m:rPr>
          <m:t>+</m:t>
        </m:r>
        <m:r>
          <m:rPr>
            <m:sty m:val="i"/>
          </m:rPr>
          <m:t>q</m:t>
        </m:r>
      </m:oMath>
      <w:r>
        <w:rPr/>
        <w:t xml:space="preserve">.</w:t>
      </w:r>
    </w:p>
    <w:p>
      <w:pPr>
        <w:spacing w:after="220" w:lineRule="auto"/>
      </w:pPr>
      <w:r>
        <w:rPr>
          <w:rFonts w:eastAsia="Georgia" w:cs="Georgia" w:ascii="Georgia" w:hAnsi="Georgia"/>
        </w:rPr>
        <w:t xml:space="preserve">En dénombrant de deux façons différentes les parties de </w:t>
      </w:r>
      <m:oMath>
        <m:r>
          <m:rPr>
            <m:sty m:val="i"/>
          </m:rPr>
          <m:t>A</m:t>
        </m:r>
      </m:oMath>
      <w:r>
        <w:rPr/>
        <w:t xml:space="preserve"> de cardinal </w:t>
      </w:r>
      <m:oMath>
        <m:r>
          <m:rPr>
            <m:sty m:val="i"/>
          </m:rPr>
          <m:t>r</m:t>
        </m:r>
      </m:oMath>
      <w:r>
        <w:rPr/>
        <w:t xml:space="preserve">, montrer que l'on a:</w:t>
      </w:r>
    </w:p>
    <w:p>
      <w:pPr>
        <w:spacing w:after="220" w:lineRule="auto"/>
      </w:pPr>
      <m:oMathPara>
        <m:oMath>
          <m:nary>
            <m:naryPr>
              <m:chr m:val="∑"/>
              <m:limLoc m:val="undOvr"/>
              <m:grow m:val="1"/>
            </m:naryPr>
            <m:sub>
              <m:r>
                <m:rPr>
                  <m:sty m:val="i"/>
                </m:rPr>
                <m:t>k</m:t>
              </m:r>
              <m:r>
                <m:rPr>
                  <m:sty m:val="p"/>
                </m:rPr>
                <m:t>=</m:t>
              </m:r>
              <m:r>
                <m:rPr>
                  <m:sty m:val="p"/>
                </m:rPr>
                <m:t>0</m:t>
              </m:r>
            </m:sub>
            <m:sup>
              <m:r>
                <m:rPr>
                  <m:sty m:val="i"/>
                </m:rPr>
                <m:t>r</m:t>
              </m:r>
            </m:sup>
            <m:e>
              <m:r>
                <m:rPr>
                  <m:sty m:val="p"/>
                </m:rPr>
                <m:t xml:space="preserve"> </m:t>
              </m:r>
            </m:e>
          </m:nary>
          <m:d>
            <m:dPr>
              <m:begChr m:val="("/>
              <m:endChr m:val=")"/>
              <m:grow/>
            </m:dPr>
            <m:e>
              <m:f>
                <m:fPr>
                  <m:type m:val="noBar"/>
                  <m:ctrlPr>
                    <w:rPr>
                      <w:rFonts w:ascii="Cambria Math" w:hAnsi="Cambria Math"/>
                    </w:rPr>
                  </m:ctrlPr>
                </m:fPr>
                <m:num>
                  <m:r>
                    <m:rPr>
                      <m:sty m:val="i"/>
                    </m:rPr>
                    <m:t>p</m:t>
                  </m:r>
                </m:num>
                <m:den>
                  <m:r>
                    <m:rPr>
                      <m:sty m:val="i"/>
                    </m:rPr>
                    <m:t>k</m:t>
                  </m:r>
                </m:den>
              </m:f>
            </m:e>
          </m:d>
          <m:d>
            <m:dPr>
              <m:begChr m:val="("/>
              <m:endChr m:val=")"/>
              <m:grow/>
            </m:dPr>
            <m:e>
              <m:f>
                <m:fPr>
                  <m:type m:val="noBar"/>
                  <m:ctrlPr>
                    <w:rPr>
                      <w:rFonts w:ascii="Cambria Math" w:hAnsi="Cambria Math"/>
                    </w:rPr>
                  </m:ctrlPr>
                </m:fPr>
                <m:num>
                  <m:r>
                    <m:rPr>
                      <m:sty m:val="i"/>
                    </m:rPr>
                    <m:t>q</m:t>
                  </m:r>
                </m:num>
                <m:den>
                  <m:r>
                    <m:rPr>
                      <m:sty m:val="i"/>
                    </m:rPr>
                    <m:t>r</m:t>
                  </m:r>
                  <m:r>
                    <m:rPr>
                      <m:sty m:val="p"/>
                    </m:rPr>
                    <m:t>−</m:t>
                  </m:r>
                  <m:r>
                    <m:rPr>
                      <m:sty m:val="i"/>
                    </m:rPr>
                    <m:t>k</m:t>
                  </m:r>
                </m:den>
              </m:f>
            </m:e>
          </m:d>
          <m:r>
            <m:rPr>
              <m:sty m:val="p"/>
            </m:rPr>
            <m:t>=</m:t>
          </m:r>
          <m:d>
            <m:dPr>
              <m:begChr m:val="("/>
              <m:endChr m:val=")"/>
              <m:grow/>
            </m:dPr>
            <m:e>
              <m:f>
                <m:fPr>
                  <m:type m:val="noBar"/>
                  <m:ctrlPr>
                    <w:rPr>
                      <w:rFonts w:ascii="Cambria Math" w:hAnsi="Cambria Math"/>
                    </w:rPr>
                  </m:ctrlPr>
                </m:fPr>
                <m:num>
                  <m:r>
                    <m:rPr>
                      <m:sty m:val="i"/>
                    </m:rPr>
                    <m:t>p</m:t>
                  </m:r>
                  <m:r>
                    <m:rPr>
                      <m:sty m:val="p"/>
                    </m:rPr>
                    <m:t>+</m:t>
                  </m:r>
                  <m:r>
                    <m:rPr>
                      <m:sty m:val="i"/>
                    </m:rPr>
                    <m:t>q</m:t>
                  </m:r>
                </m:num>
                <m:den>
                  <m:r>
                    <m:rPr>
                      <m:sty m:val="i"/>
                    </m:rPr>
                    <m:t>r</m:t>
                  </m:r>
                </m:den>
              </m:f>
            </m:e>
          </m:d>
        </m:oMath>
      </m:oMathPara>
    </w:p>
    <w:p>
      <w:pPr>
        <w:spacing w:after="220" w:lineRule="auto"/>
      </w:pPr>
      <w:r>
        <w:rPr/>
        <w:t xml:space="preserve">On pourra remarquer que </w:t>
      </w:r>
      <m:oMath>
        <m:r>
          <m:rPr>
            <m:sty m:val="i"/>
          </m:rPr>
          <m:t>k</m:t>
        </m:r>
        <m:r>
          <m:rPr>
            <m:sty m:val="p"/>
          </m:rPr>
          <m:t>+</m:t>
        </m:r>
        <m:r>
          <m:rPr>
            <m:sty m:val="p"/>
          </m:rPr>
          <m:t>(</m:t>
        </m:r>
        <m:r>
          <m:rPr>
            <m:sty m:val="i"/>
          </m:rPr>
          <m:t>r</m:t>
        </m:r>
        <m:r>
          <m:rPr>
            <m:sty m:val="p"/>
          </m:rPr>
          <m:t>−</m:t>
        </m:r>
        <m:r>
          <m:rPr>
            <m:sty m:val="i"/>
          </m:rPr>
          <m:t>k</m:t>
        </m:r>
        <m:r>
          <m:rPr>
            <m:sty m:val="p"/>
          </m:rPr>
          <m:t>)</m:t>
        </m:r>
        <m:r>
          <m:rPr>
            <m:sty m:val="p"/>
          </m:rPr>
          <m:t>=</m:t>
        </m:r>
        <m:r>
          <m:rPr>
            <m:sty m:val="i"/>
          </m:rPr>
          <m:t>r</m:t>
        </m:r>
      </m:oMath>
      <w:r>
        <w:rPr>
          <w:rFonts w:eastAsia="Georgia" w:cs="Georgia" w:ascii="Georgia" w:hAnsi="Georgia"/>
        </w:rPr>
        <w:t xml:space="preserve"> et s'aider d'un schéma illustrant cette situation.</w:t>
      </w:r>
      <w:r>
        <w:rPr/>
        <w:br w:type="textWrapping"/>
      </w:r>
      <w:r>
        <w:rPr>
          <w:rFonts w:eastAsia="Georgia" w:cs="Georgia" w:ascii="Georgia" w:hAnsi="Georgia"/>
        </w:rPr>
        <w:t xml:space="preserve">6. En déduire la valeur de :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k</m:t>
                    </m:r>
                  </m:den>
                </m:f>
              </m:e>
            </m:d>
          </m:e>
          <m:sup>
            <m:r>
              <m:rPr>
                <m:sty m:val="p"/>
              </m:rPr>
              <m:t>2</m:t>
            </m:r>
          </m:sup>
        </m:sSup>
      </m:oMath>
      <w:r>
        <w:rPr/>
        <w:br w:type="textWrapping"/>
      </w:r>
      <w:r>
        <w:rPr/>
        <w:t xml:space="preserve">7. On note </w:t>
      </w:r>
      <m:oMath>
        <m:r>
          <m:rPr>
            <m:sty m:val="i"/>
          </m:rPr>
          <m:t>B</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la matrice dont le coefficient de la ligne </w:t>
      </w:r>
      <m:oMath>
        <m:r>
          <m:rPr>
            <m:sty m:val="i"/>
          </m:rPr>
          <m:t>i</m:t>
        </m:r>
      </m:oMath>
      <w:r>
        <w:rPr/>
        <w:t xml:space="preserve"> et de la colonne </w:t>
      </w:r>
      <m:oMath>
        <m:r>
          <m:rPr>
            <m:sty m:val="i"/>
          </m:rPr>
          <m:t>j</m:t>
        </m:r>
      </m:oMath>
      <w:r>
        <w:rPr/>
        <w:t xml:space="preserve"> est : </w:t>
      </w:r>
      <m:oMath>
        <m:sSub>
          <m:sSubPr/>
          <m:e>
            <m:r>
              <m:rPr>
                <m:sty m:val="i"/>
              </m:rPr>
              <m:t>b</m:t>
            </m:r>
          </m:e>
          <m:sub>
            <m:r>
              <m:rPr>
                <m:sty m:val="i"/>
              </m:rPr>
              <m:t>i</m:t>
            </m:r>
            <m:r>
              <m:rPr>
                <m:sty m:val="i"/>
              </m:rPr>
              <m:t>j</m:t>
            </m:r>
          </m:sub>
        </m:sSub>
        <m:r>
          <m:rPr>
            <m:sty m:val="p"/>
          </m:rPr>
          <m:t>=</m:t>
        </m:r>
        <m:r>
          <m:rPr>
            <m:scr m:val="double-struck"/>
          </m:rPr>
          <m:t>P</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i</m:t>
        </m:r>
        <m:r>
          <m:rPr>
            <m:sty m:val="p"/>
          </m:rPr>
          <m:t>,</m:t>
        </m:r>
        <m:r>
          <m:rPr>
            <m:sty m:val="i"/>
          </m:rPr>
          <m:t>j</m:t>
        </m:r>
        <m:r>
          <m:rPr>
            <m:sty m:val="p"/>
          </m:rPr>
          <m:t>)</m:t>
        </m:r>
        <m:r>
          <m:rPr>
            <m:sty m:val="p"/>
          </m:rPr>
          <m:t>]</m:t>
        </m:r>
        <m:r>
          <m:rPr>
            <m:sty m:val="p"/>
          </m:rPr>
          <m:t>)</m:t>
        </m:r>
      </m:oMath>
      <w:r>
        <w:rPr/>
        <w:t xml:space="preserve">.</w:t>
      </w:r>
      <w:r>
        <w:rPr/>
        <w:br w:type="textWrapping"/>
      </w:r>
      <w:r>
        <w:rPr>
          <w:rFonts w:eastAsia="Georgia" w:cs="Georgia" w:ascii="Georgia" w:hAnsi="Georgia"/>
        </w:rPr>
        <w:t xml:space="preserve">7.1. Déterminer le rang de la matrice </w:t>
      </w:r>
      <m:oMath>
        <m:r>
          <m:rPr>
            <m:sty m:val="i"/>
          </m:rPr>
          <m:t>B</m:t>
        </m:r>
      </m:oMath>
      <w:r>
        <w:rPr/>
        <w:t xml:space="preserve">.</w:t>
      </w:r>
      <w:r>
        <w:rPr/>
        <w:br w:type="textWrapping"/>
      </w:r>
      <w:r>
        <w:rPr>
          <w:rFonts w:eastAsia="Georgia" w:cs="Georgia" w:ascii="Georgia" w:hAnsi="Georgia"/>
        </w:rPr>
        <w:t xml:space="preserve">7.2. Déterminer la valeur de </w:t>
      </w:r>
      <m:oMath>
        <m:r>
          <m:rPr>
            <m:sty m:val="p"/>
          </m:rPr>
          <m:t>tr</m:t>
        </m:r>
        <m:r>
          <m:rPr>
            <m:sty m:val="p"/>
          </m:rPr>
          <m:t>(</m:t>
        </m:r>
        <m:r>
          <m:rPr>
            <m:sty m:val="i"/>
          </m:rPr>
          <m:t>B</m:t>
        </m:r>
        <m:r>
          <m:rPr>
            <m:sty m:val="p"/>
          </m:rPr>
          <m:t>)</m:t>
        </m:r>
      </m:oMath>
      <w:r>
        <w:rPr/>
        <w:t xml:space="preserve">, la trace de la matrice </w:t>
      </w:r>
      <m:oMath>
        <m:r>
          <m:rPr>
            <m:sty m:val="i"/>
          </m:rPr>
          <m:t>B</m:t>
        </m:r>
      </m:oMath>
      <w:r>
        <w:rPr/>
        <w:t xml:space="preserve">.</w:t>
      </w:r>
    </w:p>
    <w:p>
      <w:pPr>
        <w:spacing w:line="271" w:before="330" w:lineRule="auto"/>
      </w:pPr>
      <w:r>
        <w:rPr>
          <w:b/>
          <w:sz w:val="42"/>
        </w:rPr>
        <w:t xml:space="preserve">Exercice 3.</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 On note </w:t>
      </w:r>
      <m:oMath>
        <m:sSub>
          <m:sSubPr/>
          <m:e>
            <m:r>
              <m:rPr>
                <m:scr m:val="script"/>
              </m:rPr>
              <m:t>M</m:t>
            </m:r>
          </m:e>
          <m:sub>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des matrices carrées à </w:t>
      </w:r>
      <m:oMath>
        <m:r>
          <m:rPr>
            <m:sty m:val="i"/>
          </m:rPr>
          <m:t>n</m:t>
        </m:r>
      </m:oMath>
      <w:r>
        <w:rPr/>
        <w:t xml:space="preserve"> lignes et </w:t>
      </w:r>
      <m:oMath>
        <m:r>
          <m:rPr>
            <m:sty m:val="i"/>
          </m:rPr>
          <m:t>n</m:t>
        </m:r>
      </m:oMath>
      <w:r>
        <w:rPr>
          <w:rFonts w:eastAsia="Georgia" w:cs="Georgia" w:ascii="Georgia" w:hAnsi="Georgia"/>
        </w:rPr>
        <w:t xml:space="preserve"> colonnes et à coefficients réels.</w:t>
      </w:r>
      <w:r>
        <w:rPr/>
        <w:br w:type="textWrapping"/>
      </w:r>
      <w:r>
        <w:rPr/>
        <w:t xml:space="preserve">Dans tout l'exercice, une matrice de </w:t>
      </w:r>
      <m:oMath>
        <m:sSub>
          <m:sSubPr/>
          <m:e>
            <m:r>
              <m:rPr>
                <m:scr m:val="script"/>
              </m:rPr>
              <m:t>M</m:t>
            </m:r>
          </m:e>
          <m:sub>
            <m:r>
              <m:rPr>
                <m:sty m:val="i"/>
              </m:rPr>
              <m:t>n</m:t>
            </m:r>
          </m:sub>
        </m:sSub>
      </m:oMath>
      <w:r>
        <w:rPr/>
        <w:t xml:space="preserve"> est dite diagonalisable si elle est diagonalisable dans </w:t>
      </w:r>
      <m:oMath>
        <m:sSub>
          <m:sSubPr/>
          <m:e>
            <m:r>
              <m:rPr>
                <m:scr m:val="script"/>
              </m:rPr>
              <m:t>M</m:t>
            </m:r>
          </m:e>
          <m:sub>
            <m:r>
              <m:rPr>
                <m:sty m:val="i"/>
              </m:rPr>
              <m:t>n</m:t>
            </m:r>
          </m:sub>
        </m:sSub>
      </m:oMath>
      <w:r>
        <w:rPr/>
        <w:t xml:space="preserve">.</w:t>
      </w:r>
      <w:r>
        <w:rPr/>
        <w:br w:type="textWrapping"/>
      </w:r>
      <m:oMath>
        <m:sSub>
          <m:sSubPr/>
          <m:e>
            <m:r>
              <m:rPr>
                <m:scr m:val="script"/>
              </m:rPr>
              <m:t>D</m:t>
            </m:r>
          </m:e>
          <m:sub>
            <m:r>
              <m:rPr>
                <m:sty m:val="i"/>
              </m:rPr>
              <m:t>n</m:t>
            </m:r>
          </m:sub>
        </m:sSub>
      </m:oMath>
      <w:r>
        <w:rPr>
          <w:rFonts w:eastAsia="Georgia" w:cs="Georgia" w:ascii="Georgia" w:hAnsi="Georgia"/>
        </w:rPr>
        <w:t xml:space="preserve"> désigne l'ensemble des matrices diagonalisables de </w:t>
      </w:r>
      <m:oMath>
        <m:sSub>
          <m:sSubPr/>
          <m:e>
            <m:r>
              <m:rPr>
                <m:scr m:val="script"/>
              </m:rPr>
              <m:t>M</m:t>
            </m:r>
          </m:e>
          <m:sub>
            <m:r>
              <m:rPr>
                <m:sty m:val="i"/>
              </m:rPr>
              <m:t>n</m:t>
            </m:r>
          </m:sub>
        </m:sSub>
        <m:r>
          <m:rPr>
            <m:sty m:val="p"/>
          </m:rPr>
          <m:t>,</m:t>
        </m:r>
        <m:sSub>
          <m:sSubPr/>
          <m:e>
            <m:r>
              <m:rPr>
                <m:scr m:val="script"/>
              </m:rPr>
              <m:t>S</m:t>
            </m:r>
          </m:e>
          <m:sub>
            <m:r>
              <m:rPr>
                <m:sty m:val="i"/>
              </m:rPr>
              <m:t>n</m:t>
            </m:r>
          </m:sub>
        </m:sSub>
      </m:oMath>
      <w:r>
        <w:rPr>
          <w:rFonts w:eastAsia="Georgia" w:cs="Georgia" w:ascii="Georgia" w:hAnsi="Georgia"/>
        </w:rPr>
        <w:t xml:space="preserve"> l'ensemble des matrices symétriques de </w:t>
      </w:r>
      <m:oMath>
        <m:sSub>
          <m:sSubPr/>
          <m:e>
            <m:r>
              <m:rPr>
                <m:scr m:val="script"/>
              </m:rPr>
              <m:t>M</m:t>
            </m:r>
          </m:e>
          <m:sub>
            <m:r>
              <m:rPr>
                <m:sty m:val="i"/>
              </m:rPr>
              <m:t>n</m:t>
            </m:r>
          </m:sub>
        </m:sSub>
      </m:oMath>
      <w:r>
        <w:rPr/>
        <w:t xml:space="preserve"> et </w:t>
      </w:r>
      <m:oMath>
        <m:sSub>
          <m:sSubPr/>
          <m:e>
            <m:r>
              <m:rPr>
                <m:scr m:val="script"/>
              </m:rPr>
              <m:t>A</m:t>
            </m:r>
          </m:e>
          <m:sub>
            <m:r>
              <m:rPr>
                <m:sty m:val="i"/>
              </m:rPr>
              <m:t>n</m:t>
            </m:r>
          </m:sub>
        </m:sSub>
      </m:oMath>
      <w:r>
        <w:rPr>
          <w:rFonts w:eastAsia="Georgia" w:cs="Georgia" w:ascii="Georgia" w:hAnsi="Georgia"/>
        </w:rPr>
        <w:t xml:space="preserve"> celui des matrices antisymétriques de </w:t>
      </w:r>
      <m:oMath>
        <m:sSub>
          <m:sSubPr/>
          <m:e>
            <m:r>
              <m:rPr>
                <m:scr m:val="script"/>
              </m:rPr>
              <m:t>M</m:t>
            </m:r>
          </m:e>
          <m:sub>
            <m:r>
              <m:rPr>
                <m:sty m:val="i"/>
              </m:rPr>
              <m:t>n</m:t>
            </m:r>
          </m:sub>
        </m:sSub>
      </m:oMath>
      <w:r>
        <w:rPr/>
        <w:t xml:space="preserve">.</w:t>
      </w:r>
    </w:p>
    <w:p>
      <w:pPr>
        <w:spacing w:after="220" w:lineRule="auto"/>
      </w:pPr>
      <w:r>
        <w:rPr>
          <w:rFonts w:eastAsia="Georgia" w:cs="Georgia" w:ascii="Georgia" w:hAnsi="Georgia"/>
        </w:rPr>
        <w:t xml:space="preserve">Question de cours : Donner sans démonstration les dimensions des espaces vectoriels </w:t>
      </w:r>
      <m:oMath>
        <m:sSub>
          <m:sSubPr/>
          <m:e>
            <m:r>
              <m:rPr>
                <m:scr m:val="script"/>
              </m:rPr>
              <m:t>S</m:t>
            </m:r>
          </m:e>
          <m:sub>
            <m:r>
              <m:rPr>
                <m:sty m:val="i"/>
              </m:rPr>
              <m:t>n</m:t>
            </m:r>
          </m:sub>
        </m:sSub>
      </m:oMath>
      <w:r>
        <w:rPr/>
        <w:t xml:space="preserve"> et </w:t>
      </w:r>
      <m:oMath>
        <m:sSub>
          <m:sSubPr/>
          <m:e>
            <m:r>
              <m:rPr>
                <m:scr m:val="script"/>
              </m:rPr>
              <m:t>A</m:t>
            </m:r>
          </m:e>
          <m:sub>
            <m:r>
              <m:rPr>
                <m:sty m:val="i"/>
              </m:rPr>
              <m:t>n</m:t>
            </m:r>
          </m:sub>
        </m:sSub>
      </m:oMath>
      <w:r>
        <w:rPr/>
        <w:t xml:space="preserve">.</w:t>
      </w:r>
    </w:p>
    <w:p>
      <w:pPr>
        <w:spacing w:after="220" w:lineRule="auto"/>
      </w:pPr>
      <m:oMathPara>
        <m:oMath>
          <m:r>
            <m:rPr>
              <m:nor/>
            </m:rPr>
            <m:t> Partie </m:t>
          </m:r>
          <m:r>
            <m:rPr>
              <m:sty m:val="p"/>
            </m:rPr>
            <m:t>1</m:t>
          </m:r>
        </m:oMath>
      </m:oMathPara>
    </w:p>
    <w:p>
      <w:pPr>
        <w:spacing w:after="220" w:lineRule="auto"/>
      </w:pPr>
      <w:r>
        <w:rPr/>
        <w:t xml:space="preserve">On prend dans cette partie </w:t>
      </w:r>
      <m:oMath>
        <m:r>
          <m:rPr>
            <m:sty m:val="i"/>
          </m:rPr>
          <m:t>n</m:t>
        </m:r>
        <m:r>
          <m:rPr>
            <m:sty m:val="p"/>
          </m:rPr>
          <m:t>=</m:t>
        </m:r>
        <m:r>
          <m:rPr>
            <m:sty m:val="p"/>
          </m:rPr>
          <m:t>2</m:t>
        </m:r>
      </m:oMath>
      <w:r>
        <w:rPr/>
        <w:t xml:space="preserve">.</w:t>
      </w:r>
    </w:p>
    <w:p>
      <w:pPr>
        <w:numPr>
          <w:ilvl w:val="0"/>
          <w:numId w:val="3"/>
        </w:numPr>
        <w:spacing w:lineRule="auto"/>
      </w:pPr>
      <w:r>
        <w:rPr/>
        <w:t xml:space="preserve">Exhiber un sous-espace vectoriel de dimension 3 de </w:t>
      </w:r>
      <m:oMath>
        <m:sSub>
          <m:sSubPr/>
          <m:e>
            <m:r>
              <m:rPr>
                <m:scr m:val="script"/>
              </m:rPr>
              <m:t>M</m:t>
            </m:r>
          </m:e>
          <m:sub>
            <m:r>
              <m:rPr>
                <m:sty m:val="p"/>
              </m:rPr>
              <m:t>2</m:t>
            </m:r>
          </m:sub>
        </m:sSub>
      </m:oMath>
      <w:r>
        <w:rPr>
          <w:rFonts w:eastAsia="Georgia" w:cs="Georgia" w:ascii="Georgia" w:hAnsi="Georgia"/>
        </w:rPr>
        <w:t xml:space="preserve"> constitué de matrices diagonalisables.</w:t>
      </w:r>
    </w:p>
    <w:p>
      <w:pPr>
        <w:numPr>
          <w:ilvl w:val="0"/>
          <w:numId w:val="3"/>
        </w:numPr>
        <w:spacing w:lineRule="auto"/>
      </w:pPr>
      <w:r>
        <w:rPr>
          <w:rFonts w:eastAsia="Georgia" w:cs="Georgia" w:ascii="Georgia" w:hAnsi="Georgia"/>
        </w:rPr>
        <w:t xml:space="preserve">En déduire la dimension maximale d'un sous-espace vectoriel de </w:t>
      </w:r>
      <m:oMath>
        <m:sSub>
          <m:sSubPr/>
          <m:e>
            <m:r>
              <m:rPr>
                <m:scr m:val="script"/>
              </m:rPr>
              <m:t>M</m:t>
            </m:r>
          </m:e>
          <m:sub>
            <m:r>
              <m:rPr>
                <m:sty m:val="p"/>
              </m:rPr>
              <m:t>2</m:t>
            </m:r>
          </m:sub>
        </m:sSub>
      </m:oMath>
      <w:r>
        <w:rPr/>
        <w:t xml:space="preserve"> contenu dans </w:t>
      </w:r>
      <m:oMath>
        <m:sSub>
          <m:sSubPr/>
          <m:e>
            <m:r>
              <m:rPr>
                <m:scr m:val="script"/>
              </m:rPr>
              <m:t>D</m:t>
            </m:r>
          </m:e>
          <m:sub>
            <m:r>
              <m:rPr>
                <m:sty m:val="p"/>
              </m:rPr>
              <m:t>2</m:t>
            </m:r>
          </m:sub>
        </m:sSub>
      </m:oMath>
      <w:r>
        <w:rPr/>
        <w:t xml:space="preserve">.</w:t>
      </w:r>
    </w:p>
    <w:p>
      <w:pPr>
        <w:numPr>
          <w:ilvl w:val="0"/>
          <w:numId w:val="3"/>
        </w:numPr>
        <w:spacing w:lineRule="auto"/>
      </w:pPr>
      <m:oMath>
        <m:sSub>
          <m:sSubPr/>
          <m:e>
            <m:r>
              <m:rPr>
                <m:scr m:val="script"/>
              </m:rPr>
              <m:t>D</m:t>
            </m:r>
          </m:e>
          <m:sub>
            <m:r>
              <m:rPr>
                <m:sty m:val="p"/>
              </m:rPr>
              <m:t>2</m:t>
            </m:r>
          </m:sub>
        </m:sSub>
      </m:oMath>
      <w:r>
        <w:rPr/>
        <w:t xml:space="preserve"> est-il un sous-espace vectoriel de </w:t>
      </w:r>
      <m:oMath>
        <m:sSub>
          <m:sSubPr/>
          <m:e>
            <m:r>
              <m:rPr>
                <m:scr m:val="script"/>
              </m:rPr>
              <m:t>H</m:t>
            </m:r>
          </m:e>
          <m:sub>
            <m:r>
              <m:rPr>
                <m:sty m:val="p"/>
              </m:rPr>
              <m:t>2</m:t>
            </m:r>
          </m:sub>
        </m:sSub>
      </m:oMath>
      <w:r>
        <w:rPr/>
        <w:t xml:space="preserve"> ? Justifier.</w:t>
      </w:r>
    </w:p>
    <w:p>
      <w:pPr>
        <w:spacing w:after="220" w:lineRule="auto"/>
      </w:pPr>
      <w:r>
        <w:rPr/>
        <w:t xml:space="preserve">On pourra utiliser des arguments de dimension.</w:t>
      </w:r>
      <w:r>
        <w:rPr/>
        <w:br w:type="textWrapping"/>
      </w:r>
      <w:r>
        <w:rPr>
          <w:rFonts w:eastAsia="Georgia" w:cs="Georgia" w:ascii="Georgia" w:hAnsi="Georgia"/>
        </w:rPr>
        <w:t xml:space="preserve">4. Déterminer alors tous les sous-espaces vectoriels de </w:t>
      </w:r>
      <m:oMath>
        <m:sSub>
          <m:sSubPr/>
          <m:e>
            <m:r>
              <m:rPr>
                <m:scr m:val="script"/>
              </m:rPr>
              <m:t>A</m:t>
            </m:r>
          </m:e>
          <m:sub>
            <m:r>
              <m:rPr>
                <m:sty m:val="p"/>
              </m:rPr>
              <m:t>2</m:t>
            </m:r>
          </m:sub>
        </m:sSub>
      </m:oMath>
      <w:r>
        <w:rPr/>
        <w:t xml:space="preserve"> contenant </w:t>
      </w:r>
      <m:oMath>
        <m:sSub>
          <m:sSubPr/>
          <m:e>
            <m:r>
              <m:rPr>
                <m:scr m:val="script"/>
              </m:rPr>
              <m:t>D</m:t>
            </m:r>
          </m:e>
          <m:sub>
            <m:r>
              <m:rPr>
                <m:sty m:val="p"/>
              </m:rPr>
              <m:t>2</m:t>
            </m:r>
          </m:sub>
        </m:sSub>
      </m:oMath>
      <w:r>
        <w:rPr/>
        <w:t xml:space="preserve">.</w:t>
      </w:r>
      <w:r>
        <w:rPr/>
        <w:br w:type="textWrapping"/>
      </w:r>
      <w:r>
        <w:rPr/>
        <w:t xml:space="preserve">5. Soient </w:t>
      </w:r>
      <m:oMath>
        <m:r>
          <m:rPr>
            <m:sty m:val="p"/>
          </m:rPr>
          <m:t>Ω</m:t>
        </m:r>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r>
                  <m:rPr>
                    <m:sty m:val="p"/>
                  </m:rPr>
                  <m:t>∈</m:t>
                </m:r>
                <m:sSub>
                  <m:sSubPr/>
                  <m:e>
                    <m:r>
                      <m:rPr>
                        <m:scr m:val="script"/>
                      </m:rPr>
                      <m:t>M</m:t>
                    </m:r>
                  </m:e>
                  <m:sub>
                    <m:r>
                      <m:rPr>
                        <m:sty m:val="p"/>
                      </m:rPr>
                      <m:t>2</m:t>
                    </m:r>
                  </m:sub>
                </m:sSub>
              </m:e>
            </m:d>
            <m:r>
              <m:rPr>
                <m:sty m:val="p"/>
              </m:rPr>
              <m:t xml:space="preserve"> </m:t>
            </m:r>
            <m:r>
              <m:rPr>
                <m:sty m:val="p"/>
              </m:rPr>
              <m:t>(</m:t>
            </m:r>
            <m:r>
              <m:rPr>
                <m:sty m:val="i"/>
              </m:rPr>
              <m:t>a</m:t>
            </m:r>
            <m:r>
              <m:rPr>
                <m:sty m:val="p"/>
              </m:rPr>
              <m:t>−</m:t>
            </m:r>
            <m:r>
              <m:rPr>
                <m:sty m:val="i"/>
              </m:rPr>
              <m:t>d</m:t>
            </m:r>
            <m:sSup>
              <m:sSupPr/>
              <m:e>
                <m:r>
                  <m:rPr>
                    <m:sty m:val="p"/>
                  </m:rPr>
                  <m:t>)</m:t>
                </m:r>
              </m:e>
              <m:sup>
                <m:r>
                  <m:rPr>
                    <m:sty m:val="p"/>
                  </m:rPr>
                  <m:t>2</m:t>
                </m:r>
              </m:sup>
            </m:sSup>
            <m:r>
              <m:rPr>
                <m:sty m:val="p"/>
              </m:rPr>
              <m:t>+</m:t>
            </m:r>
            <m:r>
              <m:rPr>
                <m:sty m:val="p"/>
              </m:rPr>
              <m:t>4</m:t>
            </m:r>
            <m:r>
              <m:rPr>
                <m:sty m:val="i"/>
              </m:rPr>
              <m:t>b</m:t>
            </m:r>
            <m:r>
              <m:rPr>
                <m:sty m:val="i"/>
              </m:rPr>
              <m:t>c</m:t>
            </m:r>
            <m:r>
              <m:rPr>
                <m:sty m:val="p"/>
              </m:rPr>
              <m:t>&gt;</m:t>
            </m:r>
            <m:r>
              <m:rPr>
                <m:sty m:val="p"/>
              </m:rPr>
              <m:t>0</m:t>
            </m:r>
          </m:e>
        </m:d>
      </m:oMath>
      <w:r>
        <w:rPr/>
        <w:t xml:space="preserve"> et </w:t>
      </w:r>
      <m:oMath>
        <m:r>
          <m:rPr>
            <m:sty m:val="i"/>
          </m:rPr>
          <m:t>F</m:t>
        </m:r>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r>
                  <m:rPr>
                    <m:sty m:val="p"/>
                  </m:rPr>
                  <m:t>∈</m:t>
                </m:r>
                <m:sSub>
                  <m:sSubPr/>
                  <m:e>
                    <m:r>
                      <m:rPr>
                        <m:scr m:val="script"/>
                      </m:rPr>
                      <m:t>M</m:t>
                    </m:r>
                  </m:e>
                  <m:sub>
                    <m:r>
                      <m:rPr>
                        <m:sty m:val="p"/>
                      </m:rPr>
                      <m:t>2</m:t>
                    </m:r>
                  </m:sub>
                </m:sSub>
              </m:e>
            </m:d>
            <m:r>
              <m:rPr>
                <m:sty m:val="p"/>
              </m:rPr>
              <m:t xml:space="preserve"> </m:t>
            </m:r>
            <m:r>
              <m:rPr>
                <m:sty m:val="p"/>
              </m:rPr>
              <m:t>(</m:t>
            </m:r>
            <m:r>
              <m:rPr>
                <m:sty m:val="i"/>
              </m:rPr>
              <m:t>a</m:t>
            </m:r>
            <m:r>
              <m:rPr>
                <m:sty m:val="p"/>
              </m:rPr>
              <m:t>−</m:t>
            </m:r>
            <m:r>
              <m:rPr>
                <m:sty m:val="i"/>
              </m:rPr>
              <m:t>d</m:t>
            </m:r>
            <m:sSup>
              <m:sSupPr/>
              <m:e>
                <m:r>
                  <m:rPr>
                    <m:sty m:val="p"/>
                  </m:rPr>
                  <m:t>)</m:t>
                </m:r>
              </m:e>
              <m:sup>
                <m:r>
                  <m:rPr>
                    <m:sty m:val="p"/>
                  </m:rPr>
                  <m:t>2</m:t>
                </m:r>
              </m:sup>
            </m:sSup>
            <m:r>
              <m:rPr>
                <m:sty m:val="p"/>
              </m:rPr>
              <m:t>+</m:t>
            </m:r>
            <m:r>
              <m:rPr>
                <m:sty m:val="p"/>
              </m:rPr>
              <m:t>4</m:t>
            </m:r>
            <m:r>
              <m:rPr>
                <m:sty m:val="i"/>
              </m:rPr>
              <m:t>b</m:t>
            </m:r>
            <m:r>
              <m:rPr>
                <m:sty m:val="i"/>
              </m:rPr>
              <m:t>c</m:t>
            </m:r>
            <m:r>
              <m:rPr>
                <m:sty m:val="p"/>
              </m:rPr>
              <m:t>⩾</m:t>
            </m:r>
            <m:r>
              <m:rPr>
                <m:sty m:val="p"/>
              </m:rPr>
              <m:t>0</m:t>
            </m:r>
          </m:e>
        </m:d>
      </m:oMath>
      <w:r>
        <w:rPr/>
        <w:t xml:space="preserve">.</w:t>
      </w:r>
      <w:r>
        <w:rPr/>
        <w:br w:type="textWrapping"/>
      </w:r>
      <w:r>
        <w:rPr/>
        <w:t xml:space="preserve">5.1. Montrer que </w:t>
      </w:r>
      <m:oMath>
        <m:r>
          <m:rPr>
            <m:sty m:val="p"/>
          </m:rPr>
          <m:t>Ω</m:t>
        </m:r>
      </m:oMath>
      <w:r>
        <w:rPr/>
        <w:t xml:space="preserve"> est un ouvert de </w:t>
      </w:r>
      <m:oMath>
        <m:sSub>
          <m:sSubPr/>
          <m:e>
            <m:r>
              <m:rPr>
                <m:scr m:val="script"/>
              </m:rPr>
              <m:t>M</m:t>
            </m:r>
          </m:e>
          <m:sub>
            <m:r>
              <m:rPr>
                <m:sty m:val="p"/>
              </m:rPr>
              <m:t>2</m:t>
            </m:r>
          </m:sub>
        </m:sSub>
      </m:oMath>
      <w:r>
        <w:rPr/>
        <w:t xml:space="preserve"> et </w:t>
      </w:r>
      <m:oMath>
        <m:r>
          <m:rPr>
            <m:sty m:val="i"/>
          </m:rPr>
          <m:t>F</m:t>
        </m:r>
      </m:oMath>
      <w:r>
        <w:rPr>
          <w:rFonts w:eastAsia="Georgia" w:cs="Georgia" w:ascii="Georgia" w:hAnsi="Georgia"/>
        </w:rPr>
        <w:t xml:space="preserve"> un fermé de </w:t>
      </w:r>
      <m:oMath>
        <m:sSub>
          <m:sSubPr/>
          <m:e>
            <m:r>
              <m:rPr>
                <m:scr m:val="script"/>
              </m:rPr>
              <m:t>N</m:t>
            </m:r>
          </m:e>
          <m:sub>
            <m:r>
              <m:rPr>
                <m:sty m:val="p"/>
              </m:rPr>
              <m:t>2</m:t>
            </m:r>
          </m:sub>
        </m:sSub>
      </m:oMath>
      <w:r>
        <w:rPr/>
        <w:t xml:space="preserve">.</w:t>
      </w:r>
      <w:r>
        <w:rPr/>
        <w:br w:type="textWrapping"/>
      </w:r>
      <w:r>
        <w:rPr/>
        <w:t xml:space="preserve">5.2. Prouver que l'on a: </w:t>
      </w:r>
      <m:oMath>
        <m:r>
          <m:rPr>
            <m:sty m:val="p"/>
          </m:rPr>
          <m:t>Ω</m:t>
        </m:r>
        <m:r>
          <m:rPr>
            <m:sty m:val="p"/>
          </m:rPr>
          <m:t>⊂</m:t>
        </m:r>
        <m:sSub>
          <m:sSubPr/>
          <m:e>
            <m:r>
              <m:rPr>
                <m:scr m:val="script"/>
              </m:rPr>
              <m:t>D</m:t>
            </m:r>
          </m:e>
          <m:sub>
            <m:r>
              <m:rPr>
                <m:sty m:val="p"/>
              </m:rPr>
              <m:t>2</m:t>
            </m:r>
          </m:sub>
        </m:sSub>
        <m:r>
          <m:rPr>
            <m:sty m:val="p"/>
          </m:rPr>
          <m:t>⊂</m:t>
        </m:r>
        <m:r>
          <m:rPr>
            <m:sty m:val="i"/>
          </m:rPr>
          <m:t>F</m:t>
        </m:r>
      </m:oMath>
      <w:r>
        <w:rPr/>
        <w:br w:type="textWrapping"/>
      </w:r>
      <w:r>
        <w:rPr/>
        <w:t xml:space="preserve">5.3. </w:t>
      </w:r>
      <m:oMath>
        <m:sSub>
          <m:sSubPr/>
          <m:e>
            <m:r>
              <m:rPr>
                <m:scr m:val="script"/>
              </m:rPr>
              <m:t>D</m:t>
            </m:r>
          </m:e>
          <m:sub>
            <m:r>
              <m:rPr>
                <m:sty m:val="p"/>
              </m:rPr>
              <m:t>2</m:t>
            </m:r>
          </m:sub>
        </m:sSub>
      </m:oMath>
      <w:r>
        <w:rPr>
          <w:rFonts w:eastAsia="Georgia" w:cs="Georgia" w:ascii="Georgia" w:hAnsi="Georgia"/>
        </w:rPr>
        <w:t xml:space="preserve"> est-il un fermé de </w:t>
      </w:r>
      <m:oMath>
        <m:sSub>
          <m:sSubPr/>
          <m:e>
            <m:r>
              <m:rPr>
                <m:scr m:val="script"/>
              </m:rPr>
              <m:t>M</m:t>
            </m:r>
          </m:e>
          <m:sub>
            <m:r>
              <m:rPr>
                <m:sty m:val="p"/>
              </m:rPr>
              <m:t>2</m:t>
            </m:r>
          </m:sub>
        </m:sSub>
      </m:oMath>
      <w:r>
        <w:rPr/>
        <w:t xml:space="preserve"> ? un ouvert de </w:t>
      </w:r>
      <m:oMath>
        <m:sSub>
          <m:sSubPr/>
          <m:e>
            <m:r>
              <m:rPr>
                <m:scr m:val="script"/>
              </m:rPr>
              <m:t>M</m:t>
            </m:r>
          </m:e>
          <m:sub>
            <m:r>
              <m:rPr>
                <m:sty m:val="p"/>
              </m:rPr>
              <m:t>2</m:t>
            </m:r>
          </m:sub>
        </m:sSub>
      </m:oMath>
      <w:r>
        <w:rPr/>
        <w:t xml:space="preserve"> ? Justifier.</w:t>
      </w:r>
    </w:p>
    <w:p>
      <w:pPr>
        <w:spacing w:line="271" w:before="330" w:lineRule="auto"/>
      </w:pPr>
      <w:r>
        <w:rPr>
          <w:b/>
          <w:sz w:val="42"/>
        </w:rPr>
        <w:t xml:space="preserve">Partie 2</w:t>
      </w:r>
    </w:p>
    <w:p>
      <w:pPr>
        <w:spacing w:after="220" w:lineRule="auto"/>
      </w:pPr>
      <w:r>
        <w:rPr>
          <w:rFonts w:eastAsia="Georgia" w:cs="Georgia" w:ascii="Georgia" w:hAnsi="Georgia"/>
        </w:rPr>
        <w:t xml:space="preserve">On revient au cas général avec </w:t>
      </w:r>
      <m:oMath>
        <m:r>
          <m:rPr>
            <m:sty m:val="i"/>
          </m:rPr>
          <m:t>n</m:t>
        </m:r>
        <m:r>
          <m:rPr>
            <m:sty m:val="p"/>
          </m:rPr>
          <m:t>&gt;</m:t>
        </m:r>
        <m:r>
          <m:rPr>
            <m:sty m:val="p"/>
          </m:rPr>
          <m:t>2</m:t>
        </m:r>
      </m:oMath>
      <w:r>
        <w:rPr/>
        <w:t xml:space="preserve">.</w:t>
      </w:r>
    </w:p>
    <w:p>
      <w:pPr>
        <w:numPr>
          <w:ilvl w:val="0"/>
          <w:numId w:val="4"/>
        </w:numPr>
        <w:spacing w:lineRule="auto"/>
      </w:pPr>
      <w:r>
        <w:rPr/>
        <w:t xml:space="preserve">Soient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i"/>
                  </m:rPr>
                  <m:t>j</m:t>
                </m:r>
              </m:sub>
            </m:sSub>
          </m:e>
        </m:d>
        <m:r>
          <m:rPr>
            <m:sty m:val="p"/>
          </m:rPr>
          <m:t>∈</m:t>
        </m:r>
        <m:sSub>
          <m:sSubPr/>
          <m:e>
            <m:r>
              <m:rPr>
                <m:scr m:val="script"/>
              </m:rPr>
              <m:t>M</m:t>
            </m:r>
          </m:e>
          <m:sub>
            <m:r>
              <m:rPr>
                <m:sty m:val="i"/>
              </m:rPr>
              <m:t>n</m:t>
            </m:r>
          </m:sub>
        </m:sSub>
      </m:oMath>
      <w:r>
        <w:rPr/>
        <w:t xml:space="preserve"> et </w:t>
      </w:r>
      <m:oMath>
        <m:r>
          <m:rPr>
            <m:sty m:val="i"/>
          </m:rPr>
          <m:t>B</m:t>
        </m:r>
        <m:r>
          <m:rPr>
            <m:sty m:val="p"/>
          </m:rPr>
          <m:t>=</m:t>
        </m:r>
        <m:d>
          <m:dPr>
            <m:begChr m:val="("/>
            <m:endChr m:val=")"/>
            <m:ctrlPr>
              <w:rPr>
                <w:rFonts w:ascii="Cambria Math" w:hAnsi="Cambria Math"/>
              </w:rPr>
            </m:ctrlPr>
          </m:dPr>
          <m:e>
            <m:sSub>
              <m:sSubPr/>
              <m:e>
                <m:r>
                  <m:rPr>
                    <m:sty m:val="i"/>
                  </m:rPr>
                  <m:t>b</m:t>
                </m:r>
              </m:e>
              <m:sub>
                <m:r>
                  <m:rPr>
                    <m:sty m:val="i"/>
                  </m:rPr>
                  <m:t>i</m:t>
                </m:r>
                <m:r>
                  <m:rPr>
                    <m:sty m:val="i"/>
                  </m:rPr>
                  <m:t>j</m:t>
                </m:r>
              </m:sub>
            </m:sSub>
          </m:e>
        </m:d>
        <m:r>
          <m:rPr>
            <m:sty m:val="p"/>
          </m:rPr>
          <m:t>∈</m:t>
        </m:r>
        <m:sSub>
          <m:sSubPr/>
          <m:e>
            <m:r>
              <m:rPr>
                <m:scr m:val="script"/>
              </m:rPr>
              <m:t>M</m:t>
            </m:r>
          </m:e>
          <m:sub>
            <m:r>
              <m:rPr>
                <m:sty m:val="i"/>
              </m:rPr>
              <m:t>n</m:t>
            </m:r>
          </m:sub>
        </m:sSub>
      </m:oMath>
      <w:r>
        <w:rPr>
          <w:rFonts w:eastAsia="Georgia" w:cs="Georgia" w:ascii="Georgia" w:hAnsi="Georgia"/>
        </w:rPr>
        <w:t xml:space="preserve"> définies par:</w:t>
      </w:r>
    </w:p>
    <w:p>
      <w:pPr>
        <w:numPr>
          <w:ilvl w:val="0"/>
          <w:numId w:val="5"/>
        </w:numPr>
        <w:spacing w:lineRule="auto"/>
      </w:pPr>
      <m:oMath>
        <m:sSub>
          <m:sSubPr/>
          <m:e>
            <m:r>
              <m:rPr>
                <m:sty m:val="i"/>
              </m:rPr>
              <m:t>a</m:t>
            </m:r>
          </m:e>
          <m:sub>
            <m:r>
              <m:rPr>
                <m:sty m:val="p"/>
              </m:rPr>
              <m:t>11</m:t>
            </m:r>
          </m:sub>
        </m:sSub>
        <m:r>
          <m:rPr>
            <m:sty m:val="p"/>
          </m:rPr>
          <m:t>=</m:t>
        </m:r>
        <m:sSub>
          <m:sSubPr/>
          <m:e>
            <m:r>
              <m:rPr>
                <m:sty m:val="i"/>
              </m:rPr>
              <m:t>a</m:t>
            </m:r>
          </m:e>
          <m:sub>
            <m:r>
              <m:rPr>
                <m:sty m:val="p"/>
              </m:rPr>
              <m:t>12</m:t>
            </m:r>
          </m:sub>
        </m:sSub>
        <m:r>
          <m:rPr>
            <m:sty m:val="p"/>
          </m:rPr>
          <m:t>=</m:t>
        </m:r>
        <m:r>
          <m:rPr>
            <m:sty m:val="p"/>
          </m:rPr>
          <m:t>1</m:t>
        </m:r>
        <m:r>
          <m:rPr>
            <m:sty m:val="p"/>
          </m:rPr>
          <m:t>,</m:t>
        </m:r>
        <m:sSub>
          <m:sSubPr/>
          <m:e>
            <m:r>
              <m:rPr>
                <m:sty m:val="i"/>
              </m:rPr>
              <m:t>a</m:t>
            </m:r>
          </m:e>
          <m:sub>
            <m:r>
              <m:rPr>
                <m:sty m:val="p"/>
              </m:rPr>
              <m:t>22</m:t>
            </m:r>
          </m:sub>
        </m:sSub>
        <m:r>
          <m:rPr>
            <m:sty m:val="p"/>
          </m:rPr>
          <m:t>=</m:t>
        </m:r>
        <m:r>
          <m:rPr>
            <m:sty m:val="p"/>
          </m:rPr>
          <m:t>−</m:t>
        </m:r>
        <m:r>
          <m:rPr>
            <m:sty m:val="p"/>
          </m:rPr>
          <m:t>1</m:t>
        </m:r>
      </m:oMath>
      <w:r>
        <w:rPr/>
        <w:t xml:space="preserve"> et </w:t>
      </w:r>
      <m:oMath>
        <m:sSub>
          <m:sSubPr/>
          <m:e>
            <m:r>
              <m:rPr>
                <m:sty m:val="i"/>
              </m:rPr>
              <m:t>a</m:t>
            </m:r>
          </m:e>
          <m:sub>
            <m:r>
              <m:rPr>
                <m:sty m:val="i"/>
              </m:rPr>
              <m:t>i</m:t>
            </m:r>
            <m:r>
              <m:rPr>
                <m:sty m:val="i"/>
              </m:rPr>
              <m:t>j</m:t>
            </m:r>
          </m:sub>
        </m:sSub>
        <m:r>
          <m:rPr>
            <m:sty m:val="p"/>
          </m:rPr>
          <m:t>=</m:t>
        </m:r>
        <m:r>
          <m:rPr>
            <m:sty m:val="p"/>
          </m:rPr>
          <m:t>0</m:t>
        </m:r>
      </m:oMath>
      <w:r>
        <w:rPr/>
        <w:t xml:space="preserve"> sinon</w:t>
      </w:r>
    </w:p>
    <w:p>
      <w:pPr>
        <w:numPr>
          <w:ilvl w:val="0"/>
          <w:numId w:val="5"/>
        </w:numPr>
        <w:spacing w:lineRule="auto"/>
      </w:pPr>
      <m:oMath>
        <m:sSub>
          <m:sSubPr/>
          <m:e>
            <m:r>
              <m:rPr>
                <m:sty m:val="i"/>
              </m:rPr>
              <m:t>b</m:t>
            </m:r>
          </m:e>
          <m:sub>
            <m:r>
              <m:rPr>
                <m:sty m:val="p"/>
              </m:rPr>
              <m:t>11</m:t>
            </m:r>
          </m:sub>
        </m:sSub>
        <m:r>
          <m:rPr>
            <m:sty m:val="p"/>
          </m:rPr>
          <m:t>=</m:t>
        </m:r>
        <m:r>
          <m:rPr>
            <m:sty m:val="p"/>
          </m:rPr>
          <m:t>−</m:t>
        </m:r>
        <m:r>
          <m:rPr>
            <m:sty m:val="p"/>
          </m:rPr>
          <m:t>1</m:t>
        </m:r>
        <m:r>
          <m:rPr>
            <m:sty m:val="p"/>
          </m:rPr>
          <m:t>,</m:t>
        </m:r>
        <m:sSub>
          <m:sSubPr/>
          <m:e>
            <m:r>
              <m:rPr>
                <m:sty m:val="i"/>
              </m:rPr>
              <m:t>b</m:t>
            </m:r>
          </m:e>
          <m:sub>
            <m:r>
              <m:rPr>
                <m:sty m:val="p"/>
              </m:rPr>
              <m:t>12</m:t>
            </m:r>
          </m:sub>
        </m:sSub>
        <m:r>
          <m:rPr>
            <m:sty m:val="p"/>
          </m:rPr>
          <m:t>=</m:t>
        </m:r>
        <m:sSub>
          <m:sSubPr/>
          <m:e>
            <m:r>
              <m:rPr>
                <m:sty m:val="i"/>
              </m:rPr>
              <m:t>b</m:t>
            </m:r>
          </m:e>
          <m:sub>
            <m:r>
              <m:rPr>
                <m:sty m:val="p"/>
              </m:rPr>
              <m:t>22</m:t>
            </m:r>
          </m:sub>
        </m:sSub>
        <m:r>
          <m:rPr>
            <m:sty m:val="p"/>
          </m:rPr>
          <m:t>=</m:t>
        </m:r>
        <m:r>
          <m:rPr>
            <m:sty m:val="p"/>
          </m:rPr>
          <m:t>1</m:t>
        </m:r>
      </m:oMath>
      <w:r>
        <w:rPr/>
        <w:t xml:space="preserve"> et </w:t>
      </w:r>
      <m:oMath>
        <m:sSub>
          <m:sSubPr/>
          <m:e>
            <m:r>
              <m:rPr>
                <m:sty m:val="i"/>
              </m:rPr>
              <m:t>b</m:t>
            </m:r>
          </m:e>
          <m:sub>
            <m:r>
              <m:rPr>
                <m:sty m:val="i"/>
              </m:rPr>
              <m:t>i</m:t>
            </m:r>
            <m:r>
              <m:rPr>
                <m:sty m:val="i"/>
              </m:rPr>
              <m:t>j</m:t>
            </m:r>
          </m:sub>
        </m:sSub>
        <m:r>
          <m:rPr>
            <m:sty m:val="p"/>
          </m:rPr>
          <m:t>=</m:t>
        </m:r>
        <m:r>
          <m:rPr>
            <m:sty m:val="p"/>
          </m:rPr>
          <m:t>0</m:t>
        </m:r>
      </m:oMath>
      <w:r>
        <w:rPr/>
        <w:t xml:space="preserve"> sinon</w:t>
      </w:r>
      <w:r>
        <w:rPr/>
        <w:br w:type="textWrapping"/>
      </w:r>
      <w:r>
        <w:rPr>
          <w:rFonts w:eastAsia="Georgia" w:cs="Georgia" w:ascii="Georgia" w:hAnsi="Georgia"/>
        </w:rPr>
        <w:t xml:space="preserve">1.1. Vérifier que </w:t>
      </w:r>
      <m:oMath>
        <m:r>
          <m:rPr>
            <m:sty m:val="i"/>
          </m:rPr>
          <m:t>A</m:t>
        </m:r>
      </m:oMath>
      <w:r>
        <w:rPr/>
        <w:t xml:space="preserve"> et </w:t>
      </w:r>
      <m:oMath>
        <m:r>
          <m:rPr>
            <m:sty m:val="i"/>
          </m:rPr>
          <m:t>B</m:t>
        </m:r>
      </m:oMath>
      <w:r>
        <w:rPr/>
        <w:t xml:space="preserve"> sont diagonalisables.</w:t>
      </w:r>
      <w:r>
        <w:rPr/>
        <w:br w:type="textWrapping"/>
      </w:r>
      <w:r>
        <w:rPr/>
        <w:t xml:space="preserve">1.2. </w:t>
      </w:r>
      <m:oMath>
        <m:sSub>
          <m:sSubPr/>
          <m:e>
            <m:r>
              <m:rPr>
                <m:scr m:val="script"/>
              </m:rPr>
              <m:t>D</m:t>
            </m:r>
          </m:e>
          <m:sub>
            <m:r>
              <m:rPr>
                <m:sty m:val="i"/>
              </m:rPr>
              <m:t>n</m:t>
            </m:r>
          </m:sub>
        </m:sSub>
      </m:oMath>
      <w:r>
        <w:rPr/>
        <w:t xml:space="preserve"> est-il un sous-espace vectoriel de </w:t>
      </w:r>
      <m:oMath>
        <m:sSub>
          <m:sSubPr/>
          <m:e>
            <m:r>
              <m:rPr>
                <m:scr m:val="script"/>
              </m:rPr>
              <m:t>M</m:t>
            </m:r>
          </m:e>
          <m:sub>
            <m:r>
              <m:rPr>
                <m:sty m:val="i"/>
              </m:rPr>
              <m:t>n</m:t>
            </m:r>
          </m:sub>
        </m:sSub>
      </m:oMath>
      <w:r>
        <w:rPr/>
        <w:t xml:space="preserve"> ? Justifier.</w:t>
      </w:r>
    </w:p>
    <w:p>
      <w:pPr>
        <w:numPr>
          <w:ilvl w:val="0"/>
          <w:numId w:val="6"/>
        </w:numPr>
        <w:spacing w:lineRule="auto"/>
      </w:pPr>
      <w:r>
        <w:rPr/>
        <w:t xml:space="preserve">Soit </w:t>
      </w:r>
      <m:oMath>
        <m:r>
          <m:rPr>
            <m:sty m:val="i"/>
          </m:rPr>
          <m:t>N</m:t>
        </m:r>
        <m:r>
          <m:rPr>
            <m:sty m:val="p"/>
          </m:rPr>
          <m:t>∈</m:t>
        </m:r>
        <m:sSub>
          <m:sSubPr/>
          <m:e>
            <m:r>
              <m:rPr>
                <m:scr m:val="script"/>
              </m:rPr>
              <m:t>M</m:t>
            </m:r>
          </m:e>
          <m:sub>
            <m:r>
              <m:rPr>
                <m:sty m:val="i"/>
              </m:rPr>
              <m:t>n</m:t>
            </m:r>
          </m:sub>
        </m:sSub>
      </m:oMath>
      <w:r>
        <w:rPr>
          <w:rFonts w:eastAsia="Georgia" w:cs="Georgia" w:ascii="Georgia" w:hAnsi="Georgia"/>
        </w:rPr>
        <w:t xml:space="preserve">, antisymétrique.</w:t>
      </w:r>
    </w:p>
    <w:p>
      <w:pPr>
        <w:spacing w:after="220" w:lineRule="auto"/>
      </w:pPr>
      <w:r>
        <w:rPr>
          <w:rFonts w:eastAsia="Georgia" w:cs="Georgia" w:ascii="Georgia" w:hAnsi="Georgia"/>
        </w:rPr>
        <w:t xml:space="preserve">Démontrer que l'ensemble des valeurs propres réelles de </w:t>
      </w:r>
      <m:oMath>
        <m:r>
          <m:rPr>
            <m:sty m:val="i"/>
          </m:rPr>
          <m:t>N</m:t>
        </m:r>
      </m:oMath>
      <w:r>
        <w:rPr/>
        <w:t xml:space="preserve"> est inclus dans </w:t>
      </w:r>
      <m:oMath>
        <m:r>
          <m:rPr>
            <m:sty m:val="p"/>
          </m:rPr>
          <m:t>{</m:t>
        </m:r>
        <m:r>
          <m:rPr>
            <m:sty m:val="p"/>
          </m:rPr>
          <m:t>0</m:t>
        </m:r>
        <m:r>
          <m:rPr>
            <m:sty m:val="p"/>
          </m:rPr>
          <m:t>}</m:t>
        </m:r>
      </m:oMath>
      <w:r>
        <w:rPr/>
        <w:t xml:space="preserve">.</w:t>
      </w:r>
      <w:r>
        <w:rPr/>
        <w:br w:type="textWrapping"/>
      </w:r>
      <w:r>
        <w:rPr/>
        <w:t xml:space="preserve">(On pourra calculer le produit matriciel </w:t>
      </w:r>
      <m:oMath>
        <m:sSup>
          <m:sSupPr/>
          <m:e>
            <m:r>
              <m:t xml:space="preserve"> </m:t>
            </m:r>
          </m:e>
          <m:sup>
            <m:r>
              <m:rPr>
                <m:sty m:val="i"/>
              </m:rPr>
              <m:t>t</m:t>
            </m:r>
          </m:sup>
        </m:sSup>
        <m:r>
          <m:rPr>
            <m:sty m:val="i"/>
          </m:rPr>
          <m:t>X</m:t>
        </m:r>
        <m:r>
          <m:rPr>
            <m:sty m:val="i"/>
          </m:rPr>
          <m:t>N</m:t>
        </m:r>
        <m:r>
          <m:rPr>
            <m:sty m:val="i"/>
          </m:rPr>
          <m:t>X</m:t>
        </m:r>
      </m:oMath>
      <w:r>
        <w:rPr/>
        <w:t xml:space="preserve"> pour un vecteur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w:t>
      </w:r>
      <w:r>
        <w:rPr/>
        <w:br w:type="textWrapping"/>
      </w:r>
      <w:r>
        <w:rPr/>
        <w:t xml:space="preserve">3. Soit </w:t>
      </w:r>
      <m:oMath>
        <m:r>
          <m:rPr>
            <m:sty m:val="i"/>
          </m:rPr>
          <m:t>S</m:t>
        </m:r>
      </m:oMath>
      <w:r>
        <w:rPr/>
        <w:t xml:space="preserve"> un sous-espace vectoriel de </w:t>
      </w:r>
      <m:oMath>
        <m:sSub>
          <m:sSubPr/>
          <m:e>
            <m:r>
              <m:rPr>
                <m:scr m:val="script"/>
              </m:rPr>
              <m:t>M</m:t>
            </m:r>
          </m:e>
          <m:sub>
            <m:r>
              <m:rPr>
                <m:sty m:val="i"/>
              </m:rPr>
              <m:t>n</m:t>
            </m:r>
          </m:sub>
        </m:sSub>
      </m:oMath>
      <w:r>
        <w:rPr/>
        <w:t xml:space="preserve"> contenu dans </w:t>
      </w:r>
      <m:oMath>
        <m:sSub>
          <m:sSubPr/>
          <m:e>
            <m:r>
              <m:rPr>
                <m:scr m:val="script"/>
              </m:rPr>
              <m:t>D</m:t>
            </m:r>
          </m:e>
          <m:sub>
            <m:r>
              <m:rPr>
                <m:sty m:val="i"/>
              </m:rPr>
              <m:t>n</m:t>
            </m:r>
          </m:sub>
        </m:sSub>
      </m:oMath>
      <w:r>
        <w:rPr>
          <w:rFonts w:eastAsia="Georgia" w:cs="Georgia" w:ascii="Georgia" w:hAnsi="Georgia"/>
        </w:rPr>
        <w:t xml:space="preserve">. Déterminer </w:t>
      </w:r>
      <m:oMath>
        <m:r>
          <m:rPr>
            <m:sty m:val="i"/>
          </m:rPr>
          <m:t>S</m:t>
        </m:r>
        <m:r>
          <m:rPr>
            <m:sty m:val="p"/>
          </m:rPr>
          <m:t>∩</m:t>
        </m:r>
        <m:sSub>
          <m:sSubPr/>
          <m:e>
            <m:r>
              <m:rPr>
                <m:scr m:val="script"/>
              </m:rPr>
              <m:t>A</m:t>
            </m:r>
          </m:e>
          <m:sub>
            <m:r>
              <m:rPr>
                <m:sty m:val="i"/>
              </m:rPr>
              <m:t>n</m:t>
            </m:r>
          </m:sub>
        </m:sSub>
      </m:oMath>
      <w:r>
        <w:rPr/>
        <w:t xml:space="preserve">.</w:t>
      </w:r>
    </w:p>
    <w:p>
      <w:pPr>
        <w:spacing w:after="220" w:lineRule="auto"/>
      </w:pPr>
      <w:r>
        <w:rPr>
          <w:rFonts w:eastAsia="Georgia" w:cs="Georgia" w:ascii="Georgia" w:hAnsi="Georgia"/>
        </w:rPr>
        <w:t xml:space="preserve">En déduire la dimension maximale d'un tel sous-espace vectoriel </w:t>
      </w:r>
      <m:oMath>
        <m:r>
          <m:rPr>
            <m:sty m:val="i"/>
          </m:rPr>
          <m:t>S</m:t>
        </m:r>
      </m:oMath>
      <w:r>
        <w:rPr>
          <w:rFonts w:eastAsia="Georgia" w:cs="Georgia" w:ascii="Georgia" w:hAnsi="Georgia"/>
        </w:rPr>
        <w:t xml:space="preserve">. On donnera un exemple d'un sous-espace réalisant cette condition.</w:t>
      </w:r>
      <w:r>
        <w:rPr/>
        <w:br w:type="textWrapping"/>
      </w:r>
      <w:r>
        <w:rPr/>
        <w:t xml:space="preserve">4. Soit une matrice </w:t>
      </w:r>
      <m:oMath>
        <m:r>
          <m:rPr>
            <m:sty m:val="i"/>
          </m:rPr>
          <m:t>P</m:t>
        </m:r>
        <m:r>
          <m:rPr>
            <m:sty m:val="p"/>
          </m:rPr>
          <m:t>∈</m:t>
        </m:r>
        <m:sSub>
          <m:sSubPr/>
          <m:e>
            <m:r>
              <m:rPr>
                <m:sty m:val="p"/>
              </m:rPr>
              <m:t>GL</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On note </w:t>
      </w:r>
      <m:oMath>
        <m:sSub>
          <m:sSubPr/>
          <m:e>
            <m:r>
              <m:rPr>
                <m:sty m:val="i"/>
              </m:rPr>
              <m:t>f</m:t>
            </m:r>
          </m:e>
          <m:sub>
            <m:r>
              <m:rPr>
                <m:sty m:val="i"/>
              </m:rPr>
              <m:t>P</m:t>
            </m:r>
          </m:sub>
        </m:sSub>
      </m:oMath>
      <w:r>
        <w:rPr>
          <w:rFonts w:eastAsia="Georgia" w:cs="Georgia" w:ascii="Georgia" w:hAnsi="Georgia"/>
        </w:rPr>
        <w:t xml:space="preserve"> l'application linéaire qui à une matrice </w:t>
      </w:r>
      <m:oMath>
        <m:r>
          <m:rPr>
            <m:sty m:val="i"/>
          </m:rPr>
          <m:t>M</m:t>
        </m:r>
      </m:oMath>
      <w:r>
        <w:rPr/>
        <w:t xml:space="preserve"> de </w:t>
      </w:r>
      <m:oMath>
        <m:sSub>
          <m:sSubPr/>
          <m:e>
            <m:r>
              <m:rPr>
                <m:scr m:val="script"/>
              </m:rPr>
              <m:t>M</m:t>
            </m:r>
          </m:e>
          <m:sub>
            <m:r>
              <m:rPr>
                <m:sty m:val="i"/>
              </m:rPr>
              <m:t>n</m:t>
            </m:r>
          </m:sub>
        </m:sSub>
      </m:oMath>
      <w:r>
        <w:rPr/>
        <w:t xml:space="preserve"> associe la matrice </w:t>
      </w:r>
      <m:oMath>
        <m:sSup>
          <m:sSupPr/>
          <m:e>
            <m:r>
              <m:rPr>
                <m:sty m:val="i"/>
              </m:rPr>
              <m:t>P</m:t>
            </m:r>
          </m:e>
          <m:sup>
            <m:r>
              <m:rPr>
                <m:sty m:val="p"/>
              </m:rPr>
              <m:t>−</m:t>
            </m:r>
            <m:r>
              <m:rPr>
                <m:sty m:val="p"/>
              </m:rPr>
              <m:t>1</m:t>
            </m:r>
          </m:sup>
        </m:sSup>
        <m:r>
          <m:rPr>
            <m:sty m:val="i"/>
          </m:rPr>
          <m:t>M</m:t>
        </m:r>
        <m:r>
          <m:rPr>
            <m:sty m:val="i"/>
          </m:rPr>
          <m:t>P</m:t>
        </m:r>
      </m:oMath>
      <w:r>
        <w:rPr/>
        <w:t xml:space="preserve">.</w:t>
      </w:r>
      <w:r>
        <w:rPr/>
        <w:br w:type="textWrapping"/>
      </w:r>
      <w:r>
        <w:rPr>
          <w:rFonts w:eastAsia="Georgia" w:cs="Georgia" w:ascii="Georgia" w:hAnsi="Georgia"/>
        </w:rPr>
        <w:t xml:space="preserve">4.1. Vérifier que </w:t>
      </w:r>
      <m:oMath>
        <m:sSub>
          <m:sSubPr/>
          <m:e>
            <m:r>
              <m:rPr>
                <m:sty m:val="i"/>
              </m:rPr>
              <m:t>f</m:t>
            </m:r>
          </m:e>
          <m:sub>
            <m:r>
              <m:rPr>
                <m:sty m:val="i"/>
              </m:rPr>
              <m:t>P</m:t>
            </m:r>
          </m:sub>
        </m:sSub>
      </m:oMath>
      <w:r>
        <w:rPr/>
        <w:t xml:space="preserve"> est un automorphisme de </w:t>
      </w:r>
      <m:oMath>
        <m:sSub>
          <m:sSubPr/>
          <m:e>
            <m:r>
              <m:rPr>
                <m:scr m:val="script"/>
              </m:rPr>
              <m:t>M</m:t>
            </m:r>
          </m:e>
          <m:sub>
            <m:r>
              <m:rPr>
                <m:sty m:val="i"/>
              </m:rPr>
              <m:t>n</m:t>
            </m:r>
          </m:sub>
        </m:sSub>
      </m:oMath>
      <w:r>
        <w:rPr/>
        <w:t xml:space="preserve"> et expliciter </w:t>
      </w:r>
      <m:oMath>
        <m:sSubSup>
          <m:sSubSupPr/>
          <m:e>
            <m:r>
              <m:rPr>
                <m:sty m:val="i"/>
              </m:rPr>
              <m:t>f</m:t>
            </m:r>
          </m:e>
          <m:sub>
            <m:r>
              <m:rPr>
                <m:sty m:val="i"/>
              </m:rPr>
              <m:t>P</m:t>
            </m:r>
          </m:sub>
          <m:sup>
            <m:r>
              <m:rPr>
                <m:sty m:val="p"/>
              </m:rPr>
              <m:t>−</m:t>
            </m:r>
            <m:r>
              <m:rPr>
                <m:sty m:val="p"/>
              </m:rPr>
              <m:t>1</m:t>
            </m:r>
          </m:sup>
        </m:sSubSup>
      </m:oMath>
      <w:r>
        <w:rPr/>
        <w:t xml:space="preserve">.</w:t>
      </w:r>
    </w:p>
    <w:p>
      <w:pPr>
        <w:spacing w:after="220" w:lineRule="auto"/>
      </w:pPr>
      <w:r>
        <w:rPr>
          <w:rFonts w:eastAsia="Georgia" w:cs="Georgia" w:ascii="Georgia" w:hAnsi="Georgia"/>
        </w:rPr>
        <w:t xml:space="preserve">En déduire la dimension de </w:t>
      </w:r>
      <m:oMath>
        <m:sSub>
          <m:sSubPr/>
          <m:e>
            <m:r>
              <m:rPr>
                <m:scr m:val="script"/>
              </m:rPr>
              <m:t>S</m:t>
            </m:r>
          </m:e>
          <m:sub>
            <m:r>
              <m:rPr>
                <m:sty m:val="i"/>
              </m:rPr>
              <m:t>P</m:t>
            </m:r>
          </m:sub>
        </m:sSub>
        <m:r>
          <m:rPr>
            <m:sty m:val="p"/>
          </m:rPr>
          <m:t>=</m:t>
        </m:r>
        <m:sSub>
          <m:sSubPr/>
          <m:e>
            <m:r>
              <m:rPr>
                <m:sty m:val="i"/>
              </m:rPr>
              <m:t>f</m:t>
            </m:r>
          </m:e>
          <m:sub>
            <m:r>
              <m:rPr>
                <m:sty m:val="i"/>
              </m:rPr>
              <m:t>P</m:t>
            </m:r>
          </m:sub>
        </m:sSub>
        <m:d>
          <m:dPr>
            <m:begChr m:val="("/>
            <m:endChr m:val=")"/>
            <m:ctrlPr>
              <w:rPr>
                <w:rFonts w:ascii="Cambria Math" w:hAnsi="Cambria Math"/>
              </w:rPr>
            </m:ctrlPr>
          </m:dPr>
          <m:e>
            <m:sSub>
              <m:sSubPr/>
              <m:e>
                <m:r>
                  <m:rPr>
                    <m:scr m:val="script"/>
                  </m:rPr>
                  <m:t>S</m:t>
                </m:r>
              </m:e>
              <m:sub>
                <m:r>
                  <m:rPr>
                    <m:sty m:val="i"/>
                  </m:rPr>
                  <m:t>n</m:t>
                </m:r>
              </m:sub>
            </m:sSub>
          </m:e>
        </m:d>
      </m:oMath>
      <w:r>
        <w:rPr/>
        <w:t xml:space="preserve">.</w:t>
      </w:r>
      <w:r>
        <w:rPr/>
        <w:br w:type="textWrapping"/>
      </w:r>
      <w:r>
        <w:rPr/>
        <w:t xml:space="preserve">4.2. Prouver que l'on a: </w:t>
      </w:r>
      <m:oMath>
        <m:sSub>
          <m:sSubPr/>
          <m:e>
            <m:r>
              <m:rPr>
                <m:scr m:val="script"/>
              </m:rPr>
              <m:t>S</m:t>
            </m:r>
          </m:e>
          <m:sub>
            <m:r>
              <m:rPr>
                <m:sty m:val="i"/>
              </m:rPr>
              <m:t>P</m:t>
            </m:r>
          </m:sub>
        </m:sSub>
        <m:r>
          <m:rPr>
            <m:sty m:val="p"/>
          </m:rPr>
          <m:t>⊂</m:t>
        </m:r>
        <m:sSub>
          <m:sSubPr/>
          <m:e>
            <m:r>
              <m:rPr>
                <m:scr m:val="script"/>
              </m:rPr>
              <m:t>D</m:t>
            </m:r>
          </m:e>
          <m:sub>
            <m:r>
              <m:rPr>
                <m:sty m:val="i"/>
              </m:rPr>
              <m:t>n</m:t>
            </m:r>
          </m:sub>
        </m:sSub>
      </m:oMath>
      <w:r>
        <w:rPr/>
        <w:br w:type="textWrapping"/>
      </w:r>
      <w:r>
        <w:rPr>
          <w:rFonts w:eastAsia="Georgia" w:cs="Georgia" w:ascii="Georgia" w:hAnsi="Georgia"/>
        </w:rPr>
        <w:t xml:space="preserve">4.3. Démontrer enfin que : </w:t>
      </w:r>
      <m:oMath>
        <m:sSub>
          <m:sSubPr/>
          <m:e>
            <m:r>
              <m:rPr>
                <m:scr m:val="script"/>
              </m:rPr>
              <m:t>D</m:t>
            </m:r>
          </m:e>
          <m:sub>
            <m:r>
              <m:rPr>
                <m:sty m:val="i"/>
              </m:rPr>
              <m:t>n</m:t>
            </m:r>
          </m:sub>
        </m:sSub>
        <m:r>
          <m:rPr>
            <m:sty m:val="p"/>
          </m:rPr>
          <m:t>=</m:t>
        </m:r>
        <m:nary>
          <m:naryPr>
            <m:chr m:val="⋃"/>
            <m:limLoc m:val="undOvr"/>
            <m:grow m:val="1"/>
            <m:supHide m:val="1"/>
          </m:naryPr>
          <m:sub>
            <m:r>
              <m:rPr>
                <m:sty m:val="i"/>
              </m:rPr>
              <m:t>P</m:t>
            </m:r>
            <m:r>
              <m:rPr>
                <m:sty m:val="p"/>
              </m:rPr>
              <m:t>∈</m:t>
            </m:r>
            <m:sSub>
              <m:sSubPr/>
              <m:e>
                <m:r>
                  <m:rPr>
                    <m:sty m:val="p"/>
                  </m:rPr>
                  <m:t>GL</m:t>
                </m:r>
              </m:e>
              <m:sub>
                <m:r>
                  <m:rPr>
                    <m:sty m:val="i"/>
                  </m:rPr>
                  <m:t>n</m:t>
                </m:r>
              </m:sub>
            </m:sSub>
            <m:r>
              <m:rPr>
                <m:sty m:val="p"/>
              </m:rPr>
              <m:t>(</m:t>
            </m:r>
            <m:r>
              <m:rPr>
                <m:scr m:val="double-struck"/>
              </m:rPr>
              <m:t>R</m:t>
            </m:r>
            <m:r>
              <m:rPr>
                <m:sty m:val="p"/>
              </m:rPr>
              <m:t>)</m:t>
            </m:r>
          </m:sub>
          <m:sup/>
          <m:e>
            <m:r>
              <m:rPr>
                <m:sty m:val="p"/>
              </m:rPr>
              <m:t xml:space="preserve"> </m:t>
            </m:r>
          </m:e>
        </m:nary>
        <m:sSub>
          <m:sSubPr/>
          <m:e>
            <m:r>
              <m:rPr>
                <m:scr m:val="script"/>
              </m:rPr>
              <m:t>S</m:t>
            </m:r>
          </m:e>
          <m:sub>
            <m:r>
              <m:rPr>
                <m:sty m:val="i"/>
              </m:rPr>
              <m:t>P</m:t>
            </m:r>
          </m:sub>
        </m:sSub>
      </m:oMath>
      <w:r>
        <w:rPr/>
        <w:br w:type="textWrapping"/>
      </w:r>
      <w:r>
        <w:rPr/>
        <w:t xml:space="preserve">5. On note </w:t>
      </w:r>
      <m:oMath>
        <m:d>
          <m:dPr>
            <m:begChr m:val="{"/>
            <m:endChr m:val="}"/>
            <m:ctrlPr>
              <w:rPr>
                <w:rFonts w:ascii="Cambria Math" w:hAnsi="Cambria Math"/>
              </w:rPr>
            </m:ctrlPr>
          </m:dPr>
          <m:e>
            <m:sSub>
              <m:sSubPr/>
              <m:e>
                <m:r>
                  <m:rPr>
                    <m:sty m:val="i"/>
                  </m:rPr>
                  <m:t>E</m:t>
                </m:r>
              </m:e>
              <m:sub>
                <m:r>
                  <m:rPr>
                    <m:sty m:val="i"/>
                  </m:rPr>
                  <m:t>i</m:t>
                </m:r>
                <m:r>
                  <m:rPr>
                    <m:sty m:val="i"/>
                  </m:rPr>
                  <m:t>j</m:t>
                </m:r>
              </m:sub>
            </m:sSub>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e>
        </m:d>
      </m:oMath>
      <w:r>
        <w:rPr/>
        <w:t xml:space="preserve"> la base canonique de </w:t>
      </w:r>
      <m:oMath>
        <m:sSub>
          <m:sSubPr/>
          <m:e>
            <m:r>
              <m:rPr>
                <m:scr m:val="script"/>
              </m:rPr>
              <m:t>M</m:t>
            </m:r>
          </m:e>
          <m:sub>
            <m:r>
              <m:rPr>
                <m:sty m:val="i"/>
              </m:rPr>
              <m:t>n</m:t>
            </m:r>
          </m:sub>
        </m:sSub>
      </m:oMath>
      <w:r>
        <w:rPr>
          <w:rFonts w:eastAsia="Georgia" w:cs="Georgia" w:ascii="Georgia" w:hAnsi="Georgia"/>
        </w:rPr>
        <w:t xml:space="preserve"> où </w:t>
      </w:r>
      <m:oMath>
        <m:sSub>
          <m:sSubPr/>
          <m:e>
            <m:r>
              <m:rPr>
                <m:sty m:val="i"/>
              </m:rPr>
              <m:t>E</m:t>
            </m:r>
          </m:e>
          <m:sub>
            <m:r>
              <m:rPr>
                <m:sty m:val="i"/>
              </m:rPr>
              <m:t>i</m:t>
            </m:r>
            <m:r>
              <m:rPr>
                <m:sty m:val="i"/>
              </m:rPr>
              <m:t>j</m:t>
            </m:r>
          </m:sub>
        </m:sSub>
      </m:oMath>
      <w:r>
        <w:rPr/>
        <w:t xml:space="preserve"> est la matrice de </w:t>
      </w:r>
      <m:oMath>
        <m:sSub>
          <m:sSubPr/>
          <m:e>
            <m:r>
              <m:rPr>
                <m:scr m:val="script"/>
              </m:rPr>
              <m:t>M</m:t>
            </m:r>
          </m:e>
          <m:sub>
            <m:r>
              <m:rPr>
                <m:sty m:val="i"/>
              </m:rPr>
              <m:t>n</m:t>
            </m:r>
          </m:sub>
        </m:sSub>
      </m:oMath>
      <w:r>
        <w:rPr>
          <w:rFonts w:eastAsia="Georgia" w:cs="Georgia" w:ascii="Georgia" w:hAnsi="Georgia"/>
        </w:rPr>
        <w:t xml:space="preserve"> dont tous les coefficients sont nuls excepté celui de la ligne </w:t>
      </w:r>
      <m:oMath>
        <m:r>
          <m:rPr>
            <m:sty m:val="i"/>
          </m:rPr>
          <m:t>i</m:t>
        </m:r>
      </m:oMath>
      <w:r>
        <w:rPr/>
        <w:t xml:space="preserve"> et colonne </w:t>
      </w:r>
      <m:oMath>
        <m:r>
          <m:rPr>
            <m:sty m:val="i"/>
          </m:rPr>
          <m:t>j</m:t>
        </m:r>
      </m:oMath>
      <w:r>
        <w:rPr/>
        <w:t xml:space="preserve"> qui vaut 1.</w:t>
      </w:r>
      <w:r>
        <w:rPr/>
        <w:br w:type="textWrapping"/>
      </w:r>
      <w:r>
        <w:rPr>
          <w:rFonts w:eastAsia="Georgia" w:cs="Georgia" w:ascii="Georgia" w:hAnsi="Georgia"/>
        </w:rPr>
        <w:t xml:space="preserve">5.1. Donner sans démonstration une base </w:t>
      </w:r>
      <m:oMath>
        <m:sSub>
          <m:sSubPr/>
          <m:e>
            <m:r>
              <m:rPr>
                <m:scr m:val="script"/>
              </m:rPr>
              <m:t>B</m:t>
            </m:r>
          </m:e>
          <m:sub>
            <m:r>
              <m:rPr>
                <m:sty m:val="p"/>
              </m:rPr>
              <m:t>1</m:t>
            </m:r>
          </m:sub>
        </m:sSub>
      </m:oMath>
      <w:r>
        <w:rPr/>
        <w:t xml:space="preserve"> de </w:t>
      </w:r>
      <m:oMath>
        <m:sSub>
          <m:sSubPr/>
          <m:e>
            <m:r>
              <m:rPr>
                <m:scr m:val="script"/>
              </m:rPr>
              <m:t>S</m:t>
            </m:r>
          </m:e>
          <m:sub>
            <m:r>
              <m:rPr>
                <m:sty m:val="i"/>
              </m:rPr>
              <m:t>n</m:t>
            </m:r>
          </m:sub>
        </m:sSub>
      </m:oMath>
      <w:r>
        <w:rPr/>
        <w:t xml:space="preserve">.</w:t>
      </w:r>
      <w:r>
        <w:rPr/>
        <w:br w:type="textWrapping"/>
      </w:r>
      <w:r>
        <w:rPr/>
        <w:t xml:space="preserve">5.2.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i</m:t>
        </m:r>
        <m:r>
          <m:rPr>
            <m:sty m:val="p"/>
          </m:rPr>
          <m:t>&lt;</m:t>
        </m:r>
        <m:r>
          <m:rPr>
            <m:sty m:val="i"/>
          </m:rPr>
          <m:t>j</m:t>
        </m:r>
      </m:oMath>
      <w:r>
        <w:rPr/>
        <w:t xml:space="preserve">, on pose </w:t>
      </w:r>
      <m:oMath>
        <m:sSub>
          <m:sSubPr/>
          <m:e>
            <m:r>
              <m:rPr>
                <m:sty m:val="i"/>
              </m:rPr>
              <m:t>T</m:t>
            </m:r>
          </m:e>
          <m:sub>
            <m:r>
              <m:rPr>
                <m:sty m:val="i"/>
              </m:rPr>
              <m:t>i</m:t>
            </m:r>
            <m:r>
              <m:rPr>
                <m:sty m:val="i"/>
              </m:rPr>
              <m:t>j</m:t>
            </m:r>
          </m:sub>
        </m:sSub>
        <m:r>
          <m:rPr>
            <m:sty m:val="p"/>
          </m:rPr>
          <m:t>=</m:t>
        </m:r>
        <m:r>
          <m:rPr>
            <m:sty m:val="p"/>
          </m:rPr>
          <m:t>4</m:t>
        </m:r>
        <m:sSub>
          <m:sSubPr/>
          <m:e>
            <m:r>
              <m:rPr>
                <m:sty m:val="i"/>
              </m:rPr>
              <m:t>E</m:t>
            </m:r>
          </m:e>
          <m:sub>
            <m:r>
              <m:rPr>
                <m:sty m:val="i"/>
              </m:rPr>
              <m:t>j</m:t>
            </m:r>
            <m:r>
              <m:rPr>
                <m:sty m:val="i"/>
              </m:rPr>
              <m:t>i</m:t>
            </m:r>
          </m:sub>
        </m:sSub>
        <m:r>
          <m:rPr>
            <m:sty m:val="p"/>
          </m:rPr>
          <m:t>+</m:t>
        </m:r>
        <m:sSub>
          <m:sSubPr/>
          <m:e>
            <m:r>
              <m:rPr>
                <m:sty m:val="i"/>
              </m:rPr>
              <m:t>E</m:t>
            </m:r>
          </m:e>
          <m:sub>
            <m:r>
              <m:rPr>
                <m:sty m:val="i"/>
              </m:rPr>
              <m:t>i</m:t>
            </m:r>
            <m:r>
              <m:rPr>
                <m:sty m:val="i"/>
              </m:rPr>
              <m:t>j</m:t>
            </m:r>
          </m:sub>
        </m:sSub>
      </m:oMath>
      <w:r>
        <w:rPr/>
        <w:t xml:space="preserve">.</w:t>
      </w:r>
    </w:p>
    <w:p>
      <w:pPr>
        <w:spacing w:after="220" w:lineRule="auto"/>
      </w:pPr>
      <w:r>
        <w:rPr/>
        <w:t xml:space="preserve">Soit </w:t>
      </w:r>
      <m:oMath>
        <m:r>
          <m:rPr>
            <m:sty m:val="i"/>
          </m:rPr>
          <m:t>P</m:t>
        </m:r>
      </m:oMath>
      <w:r>
        <w:rPr/>
        <w:t xml:space="preserve"> la matrice diagonale dont les termes diagonaux sont </w:t>
      </w:r>
      <m:oMath>
        <m:r>
          <m:rPr>
            <m:sty m:val="p"/>
          </m:rPr>
          <m:t>(</m:t>
        </m:r>
        <m:r>
          <m:rPr>
            <m:sty m:val="p"/>
          </m:rPr>
          <m:t>1</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m:t>
        </m:r>
        <m:r>
          <m:rPr>
            <m:sty m:val="p"/>
          </m:rPr>
          <m:t>,</m:t>
        </m:r>
        <m:r>
          <m:rPr>
            <m:sty m:val="p"/>
          </m:rPr>
          <m:t>1</m:t>
        </m:r>
        <m:r>
          <m:rPr>
            <m:sty m:val="p"/>
          </m:rPr>
          <m:t>)</m:t>
        </m:r>
      </m:oMath>
      <w:r>
        <w:rPr>
          <w:rFonts w:eastAsia="Georgia" w:cs="Georgia" w:ascii="Georgia" w:hAnsi="Georgia"/>
        </w:rPr>
        <w:t xml:space="preserve"> où le 2 est à la </w:t>
      </w:r>
      <m:oMath>
        <m:r>
          <m:rPr>
            <m:sty m:val="i"/>
          </m:rPr>
          <m:t>j</m:t>
        </m:r>
      </m:oMath>
      <w:r>
        <w:rPr>
          <w:rFonts w:eastAsia="Georgia" w:cs="Georgia" w:ascii="Georgia" w:hAnsi="Georgia"/>
        </w:rPr>
        <w:t xml:space="preserve">-ième position.</w:t>
      </w:r>
      <w:r>
        <w:rPr/>
        <w:br w:type="textWrapping"/>
      </w:r>
      <w:r>
        <w:rPr>
          <w:rFonts w:eastAsia="Georgia" w:cs="Georgia" w:ascii="Georgia" w:hAnsi="Georgia"/>
        </w:rPr>
        <w:t xml:space="preserve">Décomposer la matrice </w:t>
      </w:r>
      <m:oMath>
        <m:sSup>
          <m:sSupPr/>
          <m:e>
            <m:r>
              <m:rPr>
                <m:sty m:val="i"/>
              </m:rPr>
              <m:t>P</m:t>
            </m:r>
          </m:e>
          <m:sup>
            <m:r>
              <m:rPr>
                <m:sty m:val="p"/>
              </m:rPr>
              <m:t>−</m:t>
            </m:r>
            <m:r>
              <m:rPr>
                <m:sty m:val="p"/>
              </m:rPr>
              <m:t>1</m:t>
            </m:r>
          </m:sup>
        </m:sSup>
        <m:sSub>
          <m:sSubPr/>
          <m:e>
            <m:r>
              <m:rPr>
                <m:sty m:val="i"/>
              </m:rPr>
              <m:t>T</m:t>
            </m:r>
          </m:e>
          <m:sub>
            <m:r>
              <m:rPr>
                <m:sty m:val="i"/>
              </m:rPr>
              <m:t>i</m:t>
            </m:r>
            <m:r>
              <m:rPr>
                <m:sty m:val="i"/>
              </m:rPr>
              <m:t>j</m:t>
            </m:r>
          </m:sub>
        </m:sSub>
        <m:r>
          <m:rPr>
            <m:sty m:val="i"/>
          </m:rPr>
          <m:t>P</m:t>
        </m:r>
      </m:oMath>
      <w:r>
        <w:rPr/>
        <w:t xml:space="preserve"> dans la base canonique de </w:t>
      </w:r>
      <m:oMath>
        <m:sSub>
          <m:sSubPr/>
          <m:e>
            <m:r>
              <m:rPr>
                <m:scr m:val="script"/>
              </m:rPr>
              <m:t>M</m:t>
            </m:r>
          </m:e>
          <m:sub>
            <m:r>
              <m:rPr>
                <m:sty m:val="i"/>
              </m:rPr>
              <m:t>n</m:t>
            </m:r>
          </m:sub>
        </m:sSub>
      </m:oMath>
      <w:r>
        <w:rPr/>
        <w:t xml:space="preserve">. On pourra utiliser l'endomorphisme </w:t>
      </w:r>
      <m:oMath>
        <m:r>
          <m:rPr>
            <m:sty m:val="i"/>
          </m:rPr>
          <m:t>φ</m:t>
        </m:r>
      </m:oMath>
      <w:r>
        <w:rPr/>
        <w:t xml:space="preserve"> de </w:t>
      </w:r>
      <m:oMath>
        <m:sSup>
          <m:sSupPr/>
          <m:e>
            <m:r>
              <m:rPr>
                <m:scr m:val="double-struck"/>
              </m:rPr>
              <m:t>R</m:t>
            </m:r>
          </m:e>
          <m:sup>
            <m:r>
              <m:rPr>
                <m:sty m:val="i"/>
              </m:rPr>
              <m:t>n</m:t>
            </m:r>
          </m:sup>
        </m:sSup>
      </m:oMath>
      <w:r>
        <w:rPr>
          <w:rFonts w:eastAsia="Georgia" w:cs="Georgia" w:ascii="Georgia" w:hAnsi="Georgia"/>
        </w:rPr>
        <w:t xml:space="preserve"> canoniquement associé à </w:t>
      </w:r>
      <m:oMath>
        <m:sSub>
          <m:sSubPr/>
          <m:e>
            <m:r>
              <m:rPr>
                <m:sty m:val="i"/>
              </m:rPr>
              <m:t>T</m:t>
            </m:r>
          </m:e>
          <m:sub>
            <m:r>
              <m:rPr>
                <m:sty m:val="i"/>
              </m:rPr>
              <m:t>i</m:t>
            </m:r>
            <m:r>
              <m:rPr>
                <m:sty m:val="i"/>
              </m:rPr>
              <m:t>j</m:t>
            </m:r>
          </m:sub>
        </m:sSub>
      </m:oMath>
      <w:r>
        <w:rPr/>
        <w:t xml:space="preserve">.</w:t>
      </w:r>
      <w:r>
        <w:rPr/>
        <w:br w:type="textWrapping"/>
      </w:r>
      <w:r>
        <w:rPr/>
        <w:t xml:space="preserve">Justifier alors que la matrice </w:t>
      </w:r>
      <m:oMath>
        <m:sSub>
          <m:sSubPr/>
          <m:e>
            <m:r>
              <m:rPr>
                <m:sty m:val="i"/>
              </m:rPr>
              <m:t>T</m:t>
            </m:r>
          </m:e>
          <m:sub>
            <m:r>
              <m:rPr>
                <m:sty m:val="i"/>
              </m:rPr>
              <m:t>i</m:t>
            </m:r>
            <m:r>
              <m:rPr>
                <m:sty m:val="i"/>
              </m:rPr>
              <m:t>j</m:t>
            </m:r>
          </m:sub>
        </m:sSub>
      </m:oMath>
      <w:r>
        <w:rPr/>
        <w:t xml:space="preserve"> est diagonalisable.</w:t>
      </w:r>
      <w:r>
        <w:rPr/>
        <w:br w:type="textWrapping"/>
      </w:r>
      <w:r>
        <w:rPr/>
        <w:t xml:space="preserve">5.3. Soit </w:t>
      </w:r>
      <m:oMath>
        <m:r>
          <m:rPr>
            <m:scr m:val="script"/>
          </m:rPr>
          <m:t>T</m:t>
        </m:r>
        <m:r>
          <m:rPr>
            <m:sty m:val="p"/>
          </m:rPr>
          <m:t>=</m:t>
        </m:r>
        <m:r>
          <m:rPr>
            <m:sty m:val="p"/>
          </m:rPr>
          <m:t>Vect</m:t>
        </m:r>
        <m:d>
          <m:dPr>
            <m:begChr m:val="("/>
            <m:endChr m:val=")"/>
            <m:ctrlPr>
              <w:rPr>
                <w:rFonts w:ascii="Cambria Math" w:hAnsi="Cambria Math"/>
              </w:rPr>
            </m:ctrlPr>
          </m:dPr>
          <m:e>
            <m:sSub>
              <m:sSubPr/>
              <m:e>
                <m:r>
                  <m:rPr>
                    <m:sty m:val="i"/>
                  </m:rPr>
                  <m:t>T</m:t>
                </m:r>
              </m:e>
              <m:sub>
                <m:r>
                  <m:rPr>
                    <m:sty m:val="i"/>
                  </m:rPr>
                  <m:t>i</m:t>
                </m:r>
                <m:r>
                  <m:rPr>
                    <m:sty m:val="i"/>
                  </m:rPr>
                  <m:t>j</m:t>
                </m:r>
              </m:sub>
            </m:sSub>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i</m:t>
            </m:r>
            <m:r>
              <m:rPr>
                <m:sty m:val="p"/>
              </m:rPr>
              <m:t>&lt;</m:t>
            </m:r>
            <m:r>
              <m:rPr>
                <m:sty m:val="i"/>
              </m:rPr>
              <m:t>j</m:t>
            </m:r>
          </m:e>
        </m:d>
      </m:oMath>
      <w:r>
        <w:rPr/>
        <w:t xml:space="preserve">. Prouver que </w:t>
      </w:r>
      <m:oMath>
        <m:sSub>
          <m:sSubPr/>
          <m:e>
            <m:r>
              <m:rPr>
                <m:scr m:val="script"/>
              </m:rPr>
              <m:t>M</m:t>
            </m:r>
          </m:e>
          <m:sub>
            <m:r>
              <m:rPr>
                <m:sty m:val="i"/>
              </m:rPr>
              <m:t>n</m:t>
            </m:r>
          </m:sub>
        </m:sSub>
        <m:r>
          <m:rPr>
            <m:sty m:val="p"/>
          </m:rPr>
          <m:t>=</m:t>
        </m:r>
        <m:r>
          <m:rPr>
            <m:scr m:val="script"/>
          </m:rPr>
          <m:t>T</m:t>
        </m:r>
        <m:r>
          <m:rPr>
            <m:sty m:val="p"/>
          </m:rPr>
          <m:t>⊕</m:t>
        </m:r>
        <m:sSub>
          <m:sSubPr/>
          <m:e>
            <m:r>
              <m:rPr>
                <m:scr m:val="script"/>
              </m:rPr>
              <m:t>S</m:t>
            </m:r>
          </m:e>
          <m:sub>
            <m:r>
              <m:rPr>
                <m:sty m:val="i"/>
              </m:rPr>
              <m:t>n</m:t>
            </m:r>
          </m:sub>
        </m:sSub>
      </m:oMath>
      <w:r>
        <w:rPr/>
        <w:t xml:space="preserve">.</w:t>
      </w:r>
    </w:p>
    <w:p>
      <w:pPr>
        <w:spacing w:after="220" w:lineRule="auto"/>
      </w:pPr>
      <w:r>
        <w:rPr>
          <w:rFonts w:eastAsia="Georgia" w:cs="Georgia" w:ascii="Georgia" w:hAnsi="Georgia"/>
        </w:rPr>
        <w:t xml:space="preserve">En déduire une base de </w:t>
      </w:r>
      <m:oMath>
        <m:sSub>
          <m:sSubPr/>
          <m:e>
            <m:r>
              <m:rPr>
                <m:scr m:val="script"/>
              </m:rPr>
              <m:t>M</m:t>
            </m:r>
          </m:e>
          <m:sub>
            <m:r>
              <m:rPr>
                <m:sty m:val="i"/>
              </m:rPr>
              <m:t>n</m:t>
            </m:r>
          </m:sub>
        </m:sSub>
      </m:oMath>
      <w:r>
        <w:rPr>
          <w:rFonts w:eastAsia="Georgia" w:cs="Georgia" w:ascii="Georgia" w:hAnsi="Georgia"/>
        </w:rPr>
        <w:t xml:space="preserve"> constituée de matrices toutes diagonalisables.</w:t>
      </w:r>
      <w:r>
        <w:rPr/>
        <w:br w:type="textWrapping"/>
      </w:r>
      <w:r>
        <w:rPr>
          <w:rFonts w:eastAsia="Georgia" w:cs="Georgia" w:ascii="Georgia" w:hAnsi="Georgia"/>
        </w:rPr>
        <w:t xml:space="preserve">5.4. Déterminer enfin tous les sous-espaces vectoriels de </w:t>
      </w:r>
      <m:oMath>
        <m:sSub>
          <m:sSubPr/>
          <m:e>
            <m:r>
              <m:rPr>
                <m:scr m:val="script"/>
              </m:rPr>
              <m:t>M</m:t>
            </m:r>
          </m:e>
          <m:sub>
            <m:r>
              <m:rPr>
                <m:sty m:val="i"/>
              </m:rPr>
              <m:t>n</m:t>
            </m:r>
          </m:sub>
        </m:sSub>
      </m:oMath>
      <w:r>
        <w:rPr/>
        <w:t xml:space="preserve"> contenant </w:t>
      </w:r>
      <m:oMath>
        <m:sSub>
          <m:sSubPr/>
          <m:e>
            <m:r>
              <m:rPr>
                <m:scr m:val="script"/>
              </m:rPr>
              <m:t>D</m:t>
            </m:r>
          </m:e>
          <m:sub>
            <m:r>
              <m:rPr>
                <m:sty m:val="i"/>
              </m:rPr>
              <m:t>n</m:t>
            </m:r>
          </m:sub>
        </m:sSub>
      </m:oMath>
      <w:r>
        <w:rPr/>
        <w:t xml:space="preserve">.</w:t>
      </w:r>
    </w:p>
    <w:p>
      <w:pPr>
        <w:spacing w:line="271" w:before="330" w:lineRule="auto"/>
      </w:pPr>
      <w:r>
        <w:rPr>
          <w:b/>
          <w:sz w:val="42"/>
        </w:rPr>
        <w:t xml:space="preserve">Exercice 4.</w:t>
      </w:r>
    </w:p>
    <w:p>
      <w:pPr>
        <w:numPr>
          <w:ilvl w:val="0"/>
          <w:numId w:val="7"/>
        </w:numPr>
        <w:spacing w:lineRule="auto"/>
      </w:pPr>
      <w:r>
        <w:rPr/>
        <w:t xml:space="preserve">Proposer une fonction python maxi prenant en argument une liste d'entiers naturels </w:t>
      </w:r>
      <m:oMath>
        <m:r>
          <m:rPr>
            <m:sty m:val="i"/>
          </m:rPr>
          <m:t>L</m:t>
        </m:r>
      </m:oMath>
      <w:r>
        <w:rPr/>
        <w:t xml:space="preserve"> et renvoyant le maximum des entiers de cette liste.</w:t>
      </w:r>
    </w:p>
    <w:p>
      <w:pPr>
        <w:spacing w:after="220" w:lineRule="auto"/>
      </w:pPr>
      <w:r>
        <w:rPr>
          <w:rFonts w:eastAsia="Georgia" w:cs="Georgia" w:ascii="Georgia" w:hAnsi="Georgia"/>
        </w:rPr>
        <w:t xml:space="preserve">On n'utilisera pas de fonction spécifique de python déterminant ce maximum.</w:t>
      </w:r>
      <w:r>
        <w:rPr/>
        <w:br w:type="textWrapping"/>
      </w:r>
      <w:r>
        <w:rPr/>
        <w:t xml:space="preserve">2. Ecrire une fonction ind prenant en argument une liste d'entiers naturels </w:t>
      </w:r>
      <m:oMath>
        <m:r>
          <m:rPr>
            <m:sty m:val="i"/>
          </m:rPr>
          <m:t>L</m:t>
        </m:r>
      </m:oMath>
      <w:r>
        <w:rPr>
          <w:rFonts w:eastAsia="Georgia" w:cs="Georgia" w:ascii="Georgia" w:hAnsi="Georgia"/>
        </w:rPr>
        <w:t xml:space="preserve"> et renvoyant la liste des indices [i_1,..., i_r] avec i_1&lt;...&lt;i_r telle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r>
          <m:rPr>
            <m:nor/>
          </m:rPr>
          <m:t xml:space="preserve"> </m:t>
        </m:r>
        <m:r>
          <m:rPr>
            <m:sty m:val="p"/>
          </m:rPr>
          <m:t>L</m:t>
        </m:r>
        <m:d>
          <m:dPr>
            <m:begChr m:val="["/>
            <m:endChr m:val="]"/>
            <m:ctrlPr>
              <w:rPr>
                <w:rFonts w:ascii="Cambria Math" w:hAnsi="Cambria Math"/>
              </w:rPr>
            </m:ctrlPr>
          </m:dPr>
          <m:e>
            <m:r>
              <m:rPr>
                <m:sty m:val="p"/>
              </m:rPr>
              <m:t>i</m:t>
            </m:r>
            <m:r>
              <m:rPr>
                <m:sty m:val="p"/>
              </m:rPr>
              <m:t>_</m:t>
            </m:r>
            <m:r>
              <m:rPr>
                <m:sty m:val="p"/>
              </m:rPr>
              <m:t>k</m:t>
            </m:r>
          </m:e>
        </m:d>
      </m:oMath>
      <w:r>
        <w:rPr/>
        <w:t xml:space="preserve"> soit non nul.</w:t>
      </w:r>
    </w:p>
    <w:p>
      <w:pPr>
        <w:spacing w:after="220" w:lineRule="auto"/>
      </w:pPr>
      <w:r>
        <w:rPr/>
        <w:t xml:space="preserve">Par exemple, si </w:t>
      </w:r>
      <m:oMath>
        <m:r>
          <m:rPr>
            <m:sty m:val="i"/>
          </m:rPr>
          <m:t>L</m:t>
        </m:r>
        <m:r>
          <m:rPr>
            <m:sty m:val="p"/>
          </m:rPr>
          <m:t>=</m:t>
        </m:r>
        <m:r>
          <m:rPr>
            <m:sty m:val="p"/>
          </m:rPr>
          <m:t>[</m:t>
        </m:r>
        <m:r>
          <m:rPr>
            <m:sty m:val="p"/>
          </m:rPr>
          <m:t>0</m:t>
        </m:r>
        <m:r>
          <m:rPr>
            <m:sty m:val="p"/>
          </m:rPr>
          <m:t>,</m:t>
        </m:r>
        <m:r>
          <m:rPr>
            <m:sty m:val="p"/>
          </m:rPr>
          <m:t>1</m:t>
        </m:r>
        <m:r>
          <m:rPr>
            <m:sty m:val="p"/>
          </m:rPr>
          <m:t>,</m:t>
        </m:r>
        <m:r>
          <m:rPr>
            <m:sty m:val="p"/>
          </m:rPr>
          <m:t>3</m:t>
        </m:r>
        <m:r>
          <m:rPr>
            <m:sty m:val="p"/>
          </m:rPr>
          <m:t>,</m:t>
        </m:r>
        <m:r>
          <m:rPr>
            <m:sty m:val="p"/>
          </m:rPr>
          <m:t>0</m:t>
        </m:r>
        <m:r>
          <m:rPr>
            <m:sty m:val="p"/>
          </m:rPr>
          <m:t>,</m:t>
        </m:r>
        <m:r>
          <m:rPr>
            <m:sty m:val="p"/>
          </m:rPr>
          <m:t>7</m:t>
        </m:r>
        <m:r>
          <m:rPr>
            <m:sty m:val="p"/>
          </m:rPr>
          <m:t>]</m:t>
        </m:r>
      </m:oMath>
      <w:r>
        <w:rPr/>
        <w:t xml:space="preserve">, alors ind ( </w:t>
      </w:r>
      <m:oMath>
        <m:r>
          <m:rPr>
            <m:sty m:val="i"/>
          </m:rPr>
          <m:t>L</m:t>
        </m:r>
      </m:oMath>
      <w:r>
        <w:rPr/>
        <w:t xml:space="preserve"> ) renvoie </w:t>
      </w:r>
      <m:oMath>
        <m:r>
          <m:rPr>
            <m:sty m:val="p"/>
          </m:rPr>
          <m:t>[</m:t>
        </m:r>
        <m:r>
          <m:rPr>
            <m:sty m:val="p"/>
          </m:rPr>
          <m:t>1</m:t>
        </m:r>
        <m:r>
          <m:rPr>
            <m:sty m:val="p"/>
          </m:rPr>
          <m:t>,</m:t>
        </m:r>
        <m:r>
          <m:rPr>
            <m:sty m:val="p"/>
          </m:rPr>
          <m:t>2</m:t>
        </m:r>
        <m:r>
          <m:rPr>
            <m:sty m:val="p"/>
          </m:rPr>
          <m:t>,</m:t>
        </m:r>
        <m:r>
          <m:rPr>
            <m:sty m:val="p"/>
          </m:rPr>
          <m:t>4</m:t>
        </m:r>
        <m:r>
          <m:rPr>
            <m:sty m:val="p"/>
          </m:rPr>
          <m:t>]</m:t>
        </m:r>
      </m:oMath>
      <w:r>
        <w:rPr/>
        <w:t xml:space="preserve">.</w:t>
      </w:r>
      <w:r>
        <w:rPr/>
        <w:br w:type="textWrapping"/>
      </w:r>
      <w:r>
        <w:rPr>
          <w:rFonts w:eastAsia="Georgia" w:cs="Georgia" w:ascii="Georgia" w:hAnsi="Georgia"/>
        </w:rPr>
        <w:t xml:space="preserve">3. Ecrire une fonction nb_oc prenant comme argument une liste d'entiers naturels </w:t>
      </w:r>
      <m:oMath>
        <m:r>
          <m:rPr>
            <m:sty m:val="i"/>
          </m:rPr>
          <m:t>L</m:t>
        </m:r>
      </m:oMath>
      <w:r>
        <w:rPr/>
        <w:t xml:space="preserve"> et renvoyant la liste </w:t>
      </w:r>
      <m:oMath>
        <m:r>
          <m:rPr>
            <m:sty m:val="i"/>
          </m:rPr>
          <m:t>T</m:t>
        </m:r>
      </m:oMath>
      <w:r>
        <w:rPr/>
        <w:t xml:space="preserve"> de longueur</w:t>
      </w:r>
      <w:r>
        <w:rPr/>
        <w:br w:type="textWrapping"/>
      </w:r>
      <m:oMath>
        <m:r>
          <m:rPr>
            <m:sty m:val="p"/>
          </m:rPr>
          <m:t>M</m:t>
        </m:r>
        <m:r>
          <m:rPr>
            <m:sty m:val="p"/>
          </m:rPr>
          <m:t>=</m:t>
        </m:r>
        <m:r>
          <m:rPr>
            <m:sty m:val="p"/>
          </m:rPr>
          <m:t>maxi</m:t>
        </m:r>
        <m:r>
          <m:rPr>
            <m:sty m:val="p"/>
          </m:rPr>
          <m:t>(</m:t>
        </m:r>
        <m:r>
          <m:rPr>
            <m:sty m:val="p"/>
          </m:rPr>
          <m:t>L</m:t>
        </m:r>
        <m:r>
          <m:rPr>
            <m:sty m:val="p"/>
          </m:rPr>
          <m:t>)</m:t>
        </m:r>
        <m:r>
          <m:rPr>
            <m:sty m:val="p"/>
          </m:rPr>
          <m:t>+</m:t>
        </m:r>
        <m:r>
          <m:rPr>
            <m:sty m:val="p"/>
          </m:rPr>
          <m:t>1</m:t>
        </m:r>
      </m:oMath>
      <w:r>
        <w:rPr>
          <w:rFonts w:eastAsia="Georgia" w:cs="Georgia" w:ascii="Georgia" w:hAnsi="Georgia"/>
        </w:rPr>
        <w:t xml:space="preserve"> où,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r>
          <m:rPr>
            <m:nor/>
          </m:rPr>
          <m:t xml:space="preserve"> </m:t>
        </m:r>
        <m:r>
          <m:rPr>
            <m:sty m:val="p"/>
          </m:rPr>
          <m:t>T</m:t>
        </m:r>
        <m:r>
          <m:rPr>
            <m:sty m:val="p"/>
          </m:rPr>
          <m:t>[</m:t>
        </m:r>
        <m:r>
          <m:rPr>
            <m:sty m:val="i"/>
          </m:rPr>
          <m:t>i</m:t>
        </m:r>
        <m:r>
          <m:rPr>
            <m:sty m:val="p"/>
          </m:rPr>
          <m:t>]</m:t>
        </m:r>
      </m:oMath>
      <w:r>
        <w:rPr/>
        <w:t xml:space="preserve"> est le nombre d'occurences dans la liste L de l'entier </w:t>
      </w:r>
      <m:oMath>
        <m:r>
          <m:rPr>
            <m:sty m:val="i"/>
          </m:rPr>
          <m:t>i</m:t>
        </m:r>
      </m:oMath>
      <w:r>
        <w:rPr/>
        <w:t xml:space="preserve">.</w:t>
      </w:r>
      <w:r>
        <w:rPr/>
        <w:br w:type="textWrapping"/>
      </w:r>
      <w:r>
        <w:rPr/>
        <w:t xml:space="preserve">Par exemple, si </w:t>
      </w:r>
      <m:oMath>
        <m:r>
          <m:rPr>
            <m:sty m:val="p"/>
          </m:rPr>
          <m:t>L</m:t>
        </m:r>
        <m:r>
          <m:rPr>
            <m:sty m:val="p"/>
          </m:rPr>
          <m:t>=</m:t>
        </m:r>
        <m:r>
          <m:rPr>
            <m:sty m:val="p"/>
          </m:rPr>
          <m:t>[</m:t>
        </m:r>
        <m:r>
          <m:rPr>
            <m:sty m:val="p"/>
          </m:rPr>
          <m:t>3</m:t>
        </m:r>
        <m:r>
          <m:rPr>
            <m:sty m:val="p"/>
          </m:rPr>
          <m:t>,</m:t>
        </m:r>
        <m:r>
          <m:rPr>
            <m:sty m:val="p"/>
          </m:rPr>
          <m:t>1</m:t>
        </m:r>
        <m:r>
          <m:rPr>
            <m:sty m:val="p"/>
          </m:rPr>
          <m:t>,</m:t>
        </m:r>
        <m:r>
          <m:rPr>
            <m:sty m:val="p"/>
          </m:rPr>
          <m:t>4</m:t>
        </m:r>
        <m:r>
          <m:rPr>
            <m:sty m:val="p"/>
          </m:rPr>
          <m:t>,</m:t>
        </m:r>
        <m:r>
          <m:rPr>
            <m:sty m:val="p"/>
          </m:rPr>
          <m:t>1</m:t>
        </m:r>
        <m:r>
          <m:rPr>
            <m:sty m:val="p"/>
          </m:rPr>
          <m:t>,</m:t>
        </m:r>
        <m:r>
          <m:rPr>
            <m:sty m:val="p"/>
          </m:rPr>
          <m:t>5</m:t>
        </m:r>
        <m:r>
          <m:rPr>
            <m:sty m:val="p"/>
          </m:rPr>
          <m:t>]</m:t>
        </m:r>
      </m:oMath>
      <w:r>
        <w:rPr/>
        <w:t xml:space="preserve">, alors </w:t>
      </w:r>
      <m:oMath>
        <m:r>
          <m:rPr>
            <m:sty m:val="p"/>
          </m:rPr>
          <m:t>T</m:t>
        </m:r>
        <m:r>
          <m:rPr>
            <m:sty m:val="p"/>
          </m:rPr>
          <m:t>=</m:t>
        </m:r>
        <m:r>
          <m:rPr>
            <m:sty m:val="p"/>
          </m:rPr>
          <m:t>[</m:t>
        </m:r>
        <m:r>
          <m:rPr>
            <m:sty m:val="p"/>
          </m:rPr>
          <m:t>0</m:t>
        </m:r>
        <m:r>
          <m:rPr>
            <m:sty m:val="p"/>
          </m:rPr>
          <m:t>,</m:t>
        </m:r>
        <m:r>
          <m:rPr>
            <m:sty m:val="p"/>
          </m:rPr>
          <m:t>2</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oMath>
      <w:r>
        <w:rPr/>
        <w:br w:type="textWrapping"/>
      </w:r>
      <w:r>
        <w:rPr/>
        <w:t xml:space="preserve">On pourra utiliser la fonction maxi.</w:t>
      </w:r>
      <w:r>
        <w:rPr/>
        <w:br w:type="textWrapping"/>
      </w:r>
      <w:r>
        <w:rPr/>
        <w:t xml:space="preserve">4.</w:t>
      </w:r>
      <w:r>
        <w:rPr/>
        <w:br w:type="textWrapping"/>
      </w:r>
      <w:r>
        <w:rPr>
          <w:rFonts w:eastAsia="Georgia" w:cs="Georgia" w:ascii="Georgia" w:hAnsi="Georgia"/>
        </w:rPr>
        <w:t xml:space="preserve">4.1. Soit L une liste d'entiers naturels. Déterminer le nombre de fois, noté n , où la liste L est parcourue lors de l'exécution de nb_oc (L).</w:t>
      </w:r>
      <w:r>
        <w:rPr/>
        <w:br w:type="textWrapping"/>
      </w:r>
      <w:r>
        <w:rPr/>
        <w:t xml:space="preserve">4.2. On veut que </w:t>
      </w:r>
      <m:oMath>
        <m:r>
          <m:rPr>
            <m:sty m:val="i"/>
          </m:rPr>
          <m:t>n</m:t>
        </m:r>
      </m:oMath>
      <w:r>
        <w:rPr>
          <w:rFonts w:eastAsia="Georgia" w:cs="Georgia" w:ascii="Georgia" w:hAnsi="Georgia"/>
        </w:rPr>
        <w:t xml:space="preserve"> soit indépendant de </w:t>
      </w:r>
      <m:oMath>
        <m:r>
          <m:rPr>
            <m:sty m:val="i"/>
          </m:rPr>
          <m:t>M</m:t>
        </m:r>
      </m:oMath>
      <w:r>
        <w:rPr/>
        <w:t xml:space="preserve">.</w:t>
      </w:r>
    </w:p>
    <w:p>
      <w:pPr>
        <w:spacing w:after="220" w:lineRule="auto"/>
      </w:pPr>
      <w:r>
        <w:rPr>
          <w:rFonts w:eastAsia="Georgia" w:cs="Georgia" w:ascii="Georgia" w:hAnsi="Georgia"/>
        </w:rPr>
        <w:t xml:space="preserve">Si ce n'est pas le cas, modifier la fonction nb_oc afin de respecter cette condition.</w:t>
      </w:r>
      <w:r>
        <w:rPr/>
        <w:br w:type="textWrapping"/>
      </w:r>
      <w:r>
        <w:rPr/>
        <w:t xml:space="preserve">5. Soit </w:t>
      </w:r>
      <m:oMath>
        <m:r>
          <m:rPr>
            <m:sty m:val="i"/>
          </m:rPr>
          <m:t>A</m:t>
        </m:r>
      </m:oMath>
      <w:r>
        <w:rPr>
          <w:rFonts w:eastAsia="Georgia" w:cs="Georgia" w:ascii="Georgia" w:hAnsi="Georgia"/>
        </w:rPr>
        <w:t xml:space="preserve"> une liste d'entiers. On définit alors la suite de Robinson </w:t>
      </w:r>
      <m:oMath>
        <m:sSub>
          <m:sSubPr/>
          <m:e>
            <m:d>
              <m:dPr>
                <m:begChr m:val="("/>
                <m:endChr m:val=")"/>
                <m:ctrlPr>
                  <w:rPr>
                    <w:rFonts w:ascii="Cambria Math" w:hAnsi="Cambria Math"/>
                  </w:rPr>
                </m:ctrlPr>
              </m:dPr>
              <m:e>
                <m:sSub>
                  <m:sSubPr/>
                  <m:e>
                    <m:r>
                      <m:rPr>
                        <m:sty m:val="i"/>
                      </m:rPr>
                      <m:t>L</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associée à la liste </w:t>
      </w:r>
      <m:oMath>
        <m:r>
          <m:rPr>
            <m:sty m:val="i"/>
          </m:rPr>
          <m:t>A</m:t>
        </m:r>
      </m:oMath>
      <w:r>
        <w:rPr>
          <w:rFonts w:eastAsia="Georgia" w:cs="Georgia" w:ascii="Georgia" w:hAnsi="Georgia"/>
        </w:rPr>
        <w:t xml:space="preserve"> par récurrence comme suit </w:t>
      </w:r>
      <m:oMath>
        <m:r>
          <m:rPr>
            <m:sty m:val="p"/>
          </m:rPr>
          <m:t>−</m:t>
        </m:r>
        <m:sSub>
          <m:sSubPr/>
          <m:e>
            <m:r>
              <m:rPr>
                <m:sty m:val="i"/>
              </m:rPr>
              <m:t>L</m:t>
            </m:r>
          </m:e>
          <m:sub>
            <m:r>
              <m:rPr>
                <m:sty m:val="p"/>
              </m:rPr>
              <m:t>0</m:t>
            </m:r>
          </m:sub>
        </m:sSub>
        <m:r>
          <m:rPr>
            <m:sty m:val="p"/>
          </m:rPr>
          <m:t>=</m:t>
        </m:r>
        <m:r>
          <m:rPr>
            <m:sty m:val="i"/>
          </m:rPr>
          <m:t>A</m:t>
        </m:r>
      </m:oMath>
      <w:r>
        <w:rPr/>
        <w:t xml:space="preserve">.</w:t>
      </w:r>
    </w:p>
    <w:p>
      <w:pPr>
        <w:numPr>
          <w:ilvl w:val="0"/>
          <w:numId w:val="8"/>
        </w:numPr>
        <w:spacing w:lineRule="auto"/>
      </w:pPr>
      <w:r>
        <w:rPr/>
        <w:t xml:space="preserve">Si </w:t>
      </w:r>
      <m:oMath>
        <m:sSub>
          <m:sSubPr/>
          <m:e>
            <m:r>
              <m:rPr>
                <m:sty m:val="i"/>
              </m:rPr>
              <m:t>L</m:t>
            </m:r>
          </m:e>
          <m:sub>
            <m:r>
              <m:rPr>
                <m:sty m:val="i"/>
              </m:rPr>
              <m:t>n</m:t>
            </m:r>
          </m:sub>
        </m:sSub>
      </m:oMath>
      <w:r>
        <w:rPr/>
        <w:t xml:space="preserve"> est construite, alors :</w:t>
      </w:r>
    </w:p>
    <w:p>
      <w:pPr>
        <w:numPr>
          <w:ilvl w:val="0"/>
          <w:numId w:val="8"/>
        </w:numPr>
        <w:spacing w:lineRule="auto"/>
      </w:pPr>
      <w:r>
        <w:rPr>
          <w:rFonts w:eastAsia="Georgia" w:cs="Georgia" w:ascii="Georgia" w:hAnsi="Georgia"/>
        </w:rPr>
        <w:t xml:space="preserve">on détermine </w:t>
      </w:r>
      <m:oMath>
        <m:sSub>
          <m:sSubPr/>
          <m:e>
            <m:r>
              <m:rPr>
                <m:sty m:val="i"/>
              </m:rPr>
              <m:t>T</m:t>
            </m:r>
          </m:e>
          <m:sub>
            <m:r>
              <m:rPr>
                <m:sty m:val="i"/>
              </m:rPr>
              <m:t>n</m:t>
            </m:r>
          </m:sub>
        </m:sSub>
        <m:r>
          <m:rPr>
            <m:sty m:val="p"/>
          </m:rPr>
          <m:t>=</m:t>
        </m:r>
        <m:r>
          <m:rPr>
            <m:sty m:val="p"/>
          </m:rPr>
          <m:t>nb</m:t>
        </m:r>
        <m:r>
          <m:rPr>
            <m:sty m:val="p"/>
          </m:rPr>
          <m:t>_</m:t>
        </m:r>
      </m:oMath>
      <w:r>
        <w:rPr/>
        <w:t xml:space="preserve">oc </w:t>
      </w:r>
      <m:oMath>
        <m:d>
          <m:dPr>
            <m:begChr m:val="("/>
            <m:endChr m:val=")"/>
            <m:ctrlPr>
              <w:rPr>
                <w:rFonts w:ascii="Cambria Math" w:hAnsi="Cambria Math"/>
              </w:rPr>
            </m:ctrlPr>
          </m:dPr>
          <m:e>
            <m:sSub>
              <m:sSubPr/>
              <m:e>
                <m:r>
                  <m:rPr>
                    <m:sty m:val="i"/>
                  </m:rPr>
                  <m:t>L</m:t>
                </m:r>
              </m:e>
              <m:sub>
                <m:r>
                  <m:rPr>
                    <m:sty m:val="i"/>
                  </m:rPr>
                  <m:t>n</m:t>
                </m:r>
              </m:sub>
            </m:sSub>
          </m:e>
        </m:d>
      </m:oMath>
      <w:r>
        <w:rPr/>
        <w:t xml:space="preserve">.</w:t>
      </w:r>
    </w:p>
    <w:p>
      <w:pPr>
        <w:numPr>
          <w:ilvl w:val="0"/>
          <w:numId w:val="8"/>
        </w:numPr>
        <w:spacing w:lineRule="auto"/>
      </w:pPr>
      <w:r>
        <w:rPr>
          <w:rFonts w:eastAsia="Georgia" w:cs="Georgia" w:ascii="Georgia" w:hAnsi="Georgia"/>
        </w:rPr>
        <w:t xml:space="preserve">on détermine </w:t>
      </w:r>
      <m:oMath>
        <m:sSub>
          <m:sSubPr/>
          <m:e>
            <m:r>
              <m:rPr>
                <m:sty m:val="i"/>
              </m:rPr>
              <m:t>I</m:t>
            </m:r>
          </m:e>
          <m:sub>
            <m:r>
              <m:rPr>
                <m:sty m:val="i"/>
              </m:rPr>
              <m:t>n</m:t>
            </m:r>
          </m:sub>
        </m:sSub>
        <m:r>
          <m:rPr>
            <m:sty m:val="p"/>
          </m:rPr>
          <m:t>=</m:t>
        </m:r>
        <m:r>
          <m:rPr>
            <m:sty m:val="p"/>
          </m:rPr>
          <m:t>ind</m:t>
        </m:r>
        <m:d>
          <m:dPr>
            <m:begChr m:val="("/>
            <m:endChr m:val=")"/>
            <m:ctrlPr>
              <w:rPr>
                <w:rFonts w:ascii="Cambria Math" w:hAnsi="Cambria Math"/>
              </w:rPr>
            </m:ctrlPr>
          </m:dPr>
          <m:e>
            <m:sSub>
              <m:sSubPr/>
              <m:e>
                <m:r>
                  <m:rPr>
                    <m:sty m:val="i"/>
                  </m:rPr>
                  <m:t>T</m:t>
                </m:r>
              </m:e>
              <m:sub>
                <m:r>
                  <m:rPr>
                    <m:sty m:val="i"/>
                  </m:rPr>
                  <m:t>n</m:t>
                </m:r>
              </m:sub>
            </m:sSub>
          </m:e>
        </m:d>
      </m:oMath>
      <w:r>
        <w:rPr/>
        <w:t xml:space="preserve">.</w:t>
      </w:r>
    </w:p>
    <w:p>
      <w:pPr>
        <w:numPr>
          <w:ilvl w:val="0"/>
          <w:numId w:val="8"/>
        </w:numPr>
        <w:spacing w:lineRule="auto"/>
      </w:pPr>
      <w:r>
        <w:rPr/>
        <w:t xml:space="preserve">si </w:t>
      </w:r>
      <m:oMath>
        <m:sSub>
          <m:sSubPr/>
          <m:e>
            <m:r>
              <m:rPr>
                <m:sty m:val="i"/>
              </m:rPr>
              <m:t>I</m:t>
            </m:r>
          </m:e>
          <m:sub>
            <m:r>
              <m:rPr>
                <m:sty m:val="i"/>
              </m:rPr>
              <m:t>n</m:t>
            </m:r>
          </m:sub>
        </m:sSub>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sSub>
              <m:sSubPr/>
              <m:e>
                <m:r>
                  <m:rPr>
                    <m:sty m:val="i"/>
                  </m:rPr>
                  <m:t>i</m:t>
                </m:r>
              </m:e>
              <m:sub>
                <m:r>
                  <m:rPr>
                    <m:sty m:val="i"/>
                  </m:rPr>
                  <m:t>r</m:t>
                </m:r>
              </m:sub>
            </m:sSub>
          </m:e>
        </m:d>
      </m:oMath>
      <w:r>
        <w:rPr/>
        <w:t xml:space="preserve">, alors </w:t>
      </w:r>
      <m:oMath>
        <m:sSub>
          <m:sSubPr/>
          <m:e>
            <m:r>
              <m:rPr>
                <m:sty m:val="i"/>
              </m:rPr>
              <m:t>L</m:t>
            </m:r>
          </m:e>
          <m:sub>
            <m:r>
              <m:rPr>
                <m:sty m:val="i"/>
              </m:rPr>
              <m:t>n</m:t>
            </m:r>
            <m:r>
              <m:rPr>
                <m:sty m:val="p"/>
              </m:rPr>
              <m:t>+</m:t>
            </m:r>
            <m:r>
              <m:rPr>
                <m:sty m:val="p"/>
              </m:rPr>
              <m:t>1</m:t>
            </m:r>
          </m:sub>
        </m:sSub>
        <m:r>
          <m:rPr>
            <m:sty m:val="p"/>
          </m:rPr>
          <m:t>=</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i</m:t>
                    </m:r>
                  </m:e>
                  <m:sub>
                    <m:r>
                      <m:rPr>
                        <m:sty m:val="i"/>
                      </m:rPr>
                      <m:t>r</m:t>
                    </m:r>
                  </m:sub>
                </m:sSub>
              </m:e>
            </m:d>
            <m:r>
              <m:rPr>
                <m:sty m:val="p"/>
              </m:rPr>
              <m:t>,</m:t>
            </m:r>
            <m:sSub>
              <m:sSubPr/>
              <m:e>
                <m:r>
                  <m:rPr>
                    <m:sty m:val="i"/>
                  </m:rPr>
                  <m:t>i</m:t>
                </m:r>
              </m:e>
              <m:sub>
                <m:r>
                  <m:rPr>
                    <m:sty m:val="i"/>
                  </m:rPr>
                  <m:t>r</m:t>
                </m:r>
              </m:sub>
            </m:sSub>
            <m:r>
              <m:rPr>
                <m:sty m:val="p"/>
              </m:rPr>
              <m:t>,</m:t>
            </m:r>
            <m:r>
              <m:rPr>
                <m:sty m:val="p"/>
              </m:rPr>
              <m:t>…</m:t>
            </m:r>
            <m:r>
              <m:rPr>
                <m:sty m:val="p"/>
              </m:rPr>
              <m:t>,</m:t>
            </m:r>
            <m:r>
              <m:rPr>
                <m:sty m:val="i"/>
              </m:rPr>
              <m:t>T</m:t>
            </m:r>
            <m:d>
              <m:dPr>
                <m:begChr m:val="["/>
                <m:endChr m:val="]"/>
                <m:ctrlPr>
                  <w:rPr>
                    <w:rFonts w:ascii="Cambria Math" w:hAnsi="Cambria Math"/>
                  </w:rPr>
                </m:ctrlPr>
              </m:dPr>
              <m:e>
                <m:sSub>
                  <m:sSubPr/>
                  <m:e>
                    <m:r>
                      <m:rPr>
                        <m:sty m:val="i"/>
                      </m:rPr>
                      <m:t>i</m:t>
                    </m:r>
                  </m:e>
                  <m:sub>
                    <m:r>
                      <m:rPr>
                        <m:sty m:val="p"/>
                      </m:rPr>
                      <m:t>1</m:t>
                    </m:r>
                  </m:sub>
                </m:sSub>
              </m:e>
            </m:d>
            <m:r>
              <m:rPr>
                <m:sty m:val="p"/>
              </m:rPr>
              <m:t>,</m:t>
            </m:r>
            <m:sSub>
              <m:sSubPr/>
              <m:e>
                <m:r>
                  <m:rPr>
                    <m:sty m:val="i"/>
                  </m:rPr>
                  <m:t>i</m:t>
                </m:r>
              </m:e>
              <m:sub>
                <m:r>
                  <m:rPr>
                    <m:sty m:val="p"/>
                  </m:rPr>
                  <m:t>1</m:t>
                </m:r>
              </m:sub>
            </m:sSub>
          </m:e>
        </m:d>
      </m:oMath>
    </w:p>
    <w:p>
      <w:pPr>
        <w:spacing w:after="220" w:lineRule="auto"/>
      </w:pPr>
      <w:r>
        <w:rPr/>
        <w:t xml:space="preserve">Par exemple, si </w:t>
      </w:r>
      <m:oMath>
        <m:r>
          <m:rPr>
            <m:sty m:val="i"/>
          </m:rPr>
          <m:t>A</m:t>
        </m:r>
        <m:r>
          <m:rPr>
            <m:sty m:val="p"/>
          </m:rPr>
          <m:t>=</m:t>
        </m:r>
        <m:r>
          <m:rPr>
            <m:sty m:val="p"/>
          </m:rPr>
          <m:t>[</m:t>
        </m:r>
        <m:r>
          <m:rPr>
            <m:sty m:val="p"/>
          </m:rPr>
          <m:t>4</m:t>
        </m:r>
        <m:r>
          <m:rPr>
            <m:sty m:val="p"/>
          </m:rPr>
          <m:t>,</m:t>
        </m:r>
        <m:r>
          <m:rPr>
            <m:sty m:val="p"/>
          </m:rPr>
          <m:t>4</m:t>
        </m:r>
        <m:r>
          <m:rPr>
            <m:sty m:val="p"/>
          </m:rPr>
          <m:t>,</m:t>
        </m:r>
        <m:r>
          <m:rPr>
            <m:sty m:val="p"/>
          </m:rPr>
          <m:t>1</m:t>
        </m:r>
        <m:r>
          <m:rPr>
            <m:sty m:val="p"/>
          </m:rPr>
          <m:t>,</m:t>
        </m:r>
        <m:r>
          <m:rPr>
            <m:sty m:val="p"/>
          </m:rPr>
          <m:t>2</m:t>
        </m:r>
        <m:r>
          <m:rPr>
            <m:sty m:val="p"/>
          </m:rPr>
          <m:t>]</m:t>
        </m:r>
      </m:oMath>
      <w:r>
        <w:rPr/>
        <w:t xml:space="preserve"> :</w:t>
      </w:r>
    </w:p>
    <w:p>
      <w:pPr>
        <w:numPr>
          <w:ilvl w:val="0"/>
          <w:numId w:val="9"/>
        </w:numPr>
        <w:spacing w:lineRule="auto"/>
      </w:pPr>
      <m:oMathPara>
        <m:oMathParaPr>
          <m:jc m:val="left"/>
        </m:oMathParaPr>
        <m:oMath>
          <m:sSub>
            <m:sSubPr/>
            <m:e>
              <m:r>
                <m:rPr>
                  <m:sty m:val="i"/>
                </m:rPr>
                <m:t>L</m:t>
              </m:r>
            </m:e>
            <m:sub>
              <m:r>
                <m:rPr>
                  <m:sty m:val="p"/>
                </m:rPr>
                <m:t>0</m:t>
              </m:r>
            </m:sub>
          </m:sSub>
          <m:r>
            <m:rPr>
              <m:sty m:val="p"/>
            </m:rPr>
            <m:t>=</m:t>
          </m:r>
          <m:r>
            <m:rPr>
              <m:sty m:val="p"/>
            </m:rPr>
            <m:t>[</m:t>
          </m:r>
          <m:r>
            <m:rPr>
              <m:sty m:val="p"/>
            </m:rPr>
            <m:t>4</m:t>
          </m:r>
          <m:r>
            <m:rPr>
              <m:sty m:val="p"/>
            </m:rPr>
            <m:t>,</m:t>
          </m:r>
          <m:r>
            <m:rPr>
              <m:sty m:val="p"/>
            </m:rPr>
            <m:t>4</m:t>
          </m:r>
          <m:r>
            <m:rPr>
              <m:sty m:val="p"/>
            </m:rPr>
            <m:t>,</m:t>
          </m:r>
          <m:r>
            <m:rPr>
              <m:sty m:val="p"/>
            </m:rPr>
            <m:t>1</m:t>
          </m:r>
          <m:r>
            <m:rPr>
              <m:sty m:val="p"/>
            </m:rPr>
            <m:t>,</m:t>
          </m:r>
          <m:r>
            <m:rPr>
              <m:sty m:val="p"/>
            </m:rPr>
            <m:t>2</m:t>
          </m:r>
          <m:r>
            <m:rPr>
              <m:sty m:val="p"/>
            </m:rPr>
            <m:t>]</m:t>
          </m:r>
        </m:oMath>
      </m:oMathPara>
    </w:p>
    <w:p>
      <w:pPr>
        <w:numPr>
          <w:ilvl w:val="0"/>
          <w:numId w:val="9"/>
        </w:numPr>
        <w:spacing w:lineRule="auto"/>
      </w:pPr>
      <m:oMath>
        <m:sSub>
          <m:sSubPr/>
          <m:e>
            <m:r>
              <m:rPr>
                <m:sty m:val="i"/>
              </m:rPr>
              <m:t>L</m:t>
            </m:r>
          </m:e>
          <m:sub>
            <m:r>
              <m:rPr>
                <m:sty m:val="p"/>
              </m:rPr>
              <m:t>1</m:t>
            </m:r>
          </m:sub>
        </m:sSub>
        <m:r>
          <m:rPr>
            <m:sty m:val="p"/>
          </m:rPr>
          <m:t>=</m:t>
        </m:r>
        <m:r>
          <m:rPr>
            <m:sty m:val="p"/>
          </m:rPr>
          <m:t>[</m:t>
        </m:r>
        <m:r>
          <m:rPr>
            <m:sty m:val="p"/>
          </m:rPr>
          <m:t>2</m:t>
        </m:r>
        <m:r>
          <m:rPr>
            <m:sty m:val="p"/>
          </m:rPr>
          <m:t>,</m:t>
        </m:r>
        <m:r>
          <m:rPr>
            <m:sty m:val="p"/>
          </m:rPr>
          <m:t>4</m:t>
        </m:r>
        <m:r>
          <m:rPr>
            <m:sty m:val="p"/>
          </m:rPr>
          <m:t>,</m:t>
        </m:r>
        <m:r>
          <m:rPr>
            <m:sty m:val="p"/>
          </m:rPr>
          <m:t>1</m:t>
        </m:r>
        <m:r>
          <m:rPr>
            <m:sty m:val="p"/>
          </m:rPr>
          <m:t>,</m:t>
        </m:r>
        <m:r>
          <m:rPr>
            <m:sty m:val="p"/>
          </m:rPr>
          <m:t>2</m:t>
        </m:r>
        <m:r>
          <m:rPr>
            <m:sty m:val="p"/>
          </m:rPr>
          <m:t>,</m:t>
        </m:r>
        <m:r>
          <m:rPr>
            <m:sty m:val="p"/>
          </m:rPr>
          <m:t>1</m:t>
        </m:r>
        <m:r>
          <m:rPr>
            <m:sty m:val="p"/>
          </m:rPr>
          <m:t>,</m:t>
        </m:r>
        <m:r>
          <m:rPr>
            <m:sty m:val="p"/>
          </m:rPr>
          <m:t>1</m:t>
        </m:r>
        <m:r>
          <m:rPr>
            <m:sty m:val="p"/>
          </m:rPr>
          <m:t>]</m:t>
        </m:r>
      </m:oMath>
      <w:r>
        <w:rPr>
          <w:rFonts w:eastAsia="Georgia" w:cs="Georgia" w:ascii="Georgia" w:hAnsi="Georgia"/>
        </w:rPr>
        <w:t xml:space="preserve"> (il y a deux « 4 », un « 2 » et un « 1 » dans la liste </w:t>
      </w:r>
      <m:oMath>
        <m:sSub>
          <m:sSubPr/>
          <m:e>
            <m:r>
              <m:rPr>
                <m:sty m:val="i"/>
              </m:rPr>
              <m:t>L</m:t>
            </m:r>
          </m:e>
          <m:sub>
            <m:r>
              <m:rPr>
                <m:sty m:val="p"/>
              </m:rPr>
              <m:t>0</m:t>
            </m:r>
          </m:sub>
        </m:sSub>
      </m:oMath>
      <w:r>
        <w:rPr/>
        <w:t xml:space="preserve"> )</w:t>
      </w:r>
    </w:p>
    <w:p>
      <w:pPr>
        <w:numPr>
          <w:ilvl w:val="0"/>
          <w:numId w:val="9"/>
        </w:numPr>
        <w:spacing w:lineRule="auto"/>
      </w:pPr>
      <m:oMath>
        <m:sSub>
          <m:sSubPr/>
          <m:e>
            <m:r>
              <m:rPr>
                <m:sty m:val="i"/>
              </m:rPr>
              <m:t>L</m:t>
            </m:r>
          </m:e>
          <m:sub>
            <m:r>
              <m:rPr>
                <m:sty m:val="p"/>
              </m:rPr>
              <m:t>2</m:t>
            </m:r>
          </m:sub>
        </m:sSub>
        <m:r>
          <m:rPr>
            <m:sty m:val="p"/>
          </m:rPr>
          <m:t>=</m:t>
        </m:r>
        <m:r>
          <m:rPr>
            <m:sty m:val="p"/>
          </m:rPr>
          <m:t>[</m:t>
        </m:r>
        <m:r>
          <m:rPr>
            <m:sty m:val="p"/>
          </m:rPr>
          <m:t>1</m:t>
        </m:r>
        <m:r>
          <m:rPr>
            <m:sty m:val="p"/>
          </m:rPr>
          <m:t>,</m:t>
        </m:r>
        <m:r>
          <m:rPr>
            <m:sty m:val="p"/>
          </m:rPr>
          <m:t>4</m:t>
        </m:r>
        <m:r>
          <m:rPr>
            <m:sty m:val="p"/>
          </m:rPr>
          <m:t>,</m:t>
        </m:r>
        <m:r>
          <m:rPr>
            <m:sty m:val="p"/>
          </m:rPr>
          <m:t>2</m:t>
        </m:r>
        <m:r>
          <m:rPr>
            <m:sty m:val="p"/>
          </m:rPr>
          <m:t>,</m:t>
        </m:r>
        <m:r>
          <m:rPr>
            <m:sty m:val="p"/>
          </m:rPr>
          <m:t>2</m:t>
        </m:r>
        <m:r>
          <m:rPr>
            <m:sty m:val="p"/>
          </m:rPr>
          <m:t>,</m:t>
        </m:r>
        <m:r>
          <m:rPr>
            <m:sty m:val="p"/>
          </m:rPr>
          <m:t>3</m:t>
        </m:r>
        <m:r>
          <m:rPr>
            <m:sty m:val="p"/>
          </m:rPr>
          <m:t>,</m:t>
        </m:r>
        <m:r>
          <m:rPr>
            <m:sty m:val="p"/>
          </m:rPr>
          <m:t>1</m:t>
        </m:r>
        <m:r>
          <m:rPr>
            <m:sty m:val="p"/>
          </m:rPr>
          <m:t>]</m:t>
        </m:r>
      </m:oMath>
      <w:r>
        <w:rPr>
          <w:rFonts w:eastAsia="Georgia" w:cs="Georgia" w:ascii="Georgia" w:hAnsi="Georgia"/>
        </w:rPr>
        <w:t xml:space="preserve"> (il y a un « 4 » , deux « 2 » et trois « 1 » dans la liste </w:t>
      </w:r>
      <m:oMath>
        <m:sSub>
          <m:sSubPr/>
          <m:e>
            <m:r>
              <m:rPr>
                <m:sty m:val="i"/>
              </m:rPr>
              <m:t>L</m:t>
            </m:r>
          </m:e>
          <m:sub>
            <m:r>
              <m:rPr>
                <m:sty m:val="p"/>
              </m:rPr>
              <m:t>1</m:t>
            </m:r>
          </m:sub>
        </m:sSub>
      </m:oMath>
      <w:r>
        <w:rPr/>
        <w:t xml:space="preserve"> )</w:t>
      </w:r>
      <w:r>
        <w:rPr/>
        <w:br w:type="textWrapping"/>
      </w:r>
      <w:r>
        <w:rPr/>
        <w:t xml:space="preserve">5.1. On donne </w:t>
      </w:r>
      <m:oMath>
        <m:r>
          <m:rPr>
            <m:sty m:val="p"/>
          </m:rPr>
          <m:t>A</m:t>
        </m:r>
        <m:r>
          <m:rPr>
            <m:sty m:val="p"/>
          </m:rPr>
          <m:t>=</m:t>
        </m:r>
        <m:r>
          <m:rPr>
            <m:sty m:val="p"/>
          </m:rPr>
          <m:t>[</m:t>
        </m:r>
        <m:r>
          <m:rPr>
            <m:sty m:val="p"/>
          </m:rPr>
          <m:t>2</m:t>
        </m:r>
        <m:r>
          <m:rPr>
            <m:sty m:val="p"/>
          </m:rPr>
          <m:t>,</m:t>
        </m:r>
        <m:r>
          <m:rPr>
            <m:sty m:val="p"/>
          </m:rPr>
          <m:t>0</m:t>
        </m:r>
        <m:r>
          <m:rPr>
            <m:sty m:val="p"/>
          </m:rPr>
          <m:t>,</m:t>
        </m:r>
        <m:r>
          <m:rPr>
            <m:sty m:val="p"/>
          </m:rPr>
          <m:t>4</m:t>
        </m:r>
        <m:r>
          <m:rPr>
            <m:sty m:val="p"/>
          </m:rPr>
          <m:t>,</m:t>
        </m:r>
        <m:r>
          <m:rPr>
            <m:sty m:val="p"/>
          </m:rPr>
          <m:t>1</m:t>
        </m:r>
        <m:r>
          <m:rPr>
            <m:sty m:val="p"/>
          </m:rPr>
          <m:t>,</m:t>
        </m:r>
        <m:r>
          <m:rPr>
            <m:sty m:val="p"/>
          </m:rPr>
          <m:t>3</m:t>
        </m:r>
        <m:r>
          <m:rPr>
            <m:sty m:val="p"/>
          </m:rPr>
          <m:t>,</m:t>
        </m:r>
        <m:r>
          <m:rPr>
            <m:sty m:val="p"/>
          </m:rPr>
          <m:t>3</m:t>
        </m:r>
        <m:r>
          <m:rPr>
            <m:sty m:val="p"/>
          </m:rPr>
          <m:t>,</m:t>
        </m:r>
        <m:r>
          <m:rPr>
            <m:sty m:val="p"/>
          </m:rPr>
          <m:t>2</m:t>
        </m:r>
        <m:r>
          <m:rPr>
            <m:sty m:val="p"/>
          </m:rPr>
          <m:t>,</m:t>
        </m:r>
        <m:r>
          <m:rPr>
            <m:sty m:val="p"/>
          </m:rPr>
          <m:t>3</m:t>
        </m:r>
        <m:r>
          <m:rPr>
            <m:sty m:val="p"/>
          </m:rPr>
          <m:t>,</m:t>
        </m:r>
        <m:r>
          <m:rPr>
            <m:sty m:val="p"/>
          </m:rPr>
          <m:t>1</m:t>
        </m:r>
        <m:r>
          <m:rPr>
            <m:sty m:val="p"/>
          </m:rPr>
          <m:t>,</m:t>
        </m:r>
        <m:r>
          <m:rPr>
            <m:sty m:val="p"/>
          </m:rPr>
          <m:t>1</m:t>
        </m:r>
        <m:r>
          <m:rPr>
            <m:sty m:val="p"/>
          </m:rPr>
          <m:t>]</m:t>
        </m:r>
      </m:oMath>
      <w:r>
        <w:rPr>
          <w:rFonts w:eastAsia="Georgia" w:cs="Georgia" w:ascii="Georgia" w:hAnsi="Georgia"/>
        </w:rPr>
        <w:t xml:space="preserve">. Déterminer </w:t>
      </w:r>
      <m:oMath>
        <m:sSub>
          <m:sSubPr/>
          <m:e>
            <m:r>
              <m:rPr>
                <m:sty m:val="i"/>
              </m:rPr>
              <m:t>L</m:t>
            </m:r>
          </m:e>
          <m:sub>
            <m:r>
              <m:rPr>
                <m:sty m:val="p"/>
              </m:rPr>
              <m:t>3</m:t>
            </m:r>
          </m:sub>
        </m:sSub>
      </m:oMath>
      <w:r>
        <w:rPr/>
        <w:t xml:space="preserve"> et </w:t>
      </w:r>
      <m:oMath>
        <m:sSub>
          <m:sSubPr/>
          <m:e>
            <m:r>
              <m:rPr>
                <m:sty m:val="i"/>
              </m:rPr>
              <m:t>L</m:t>
            </m:r>
          </m:e>
          <m:sub>
            <m:r>
              <m:rPr>
                <m:sty m:val="p"/>
              </m:rPr>
              <m:t>2018</m:t>
            </m:r>
          </m:sub>
        </m:sSub>
      </m:oMath>
      <w:r>
        <w:rPr/>
        <w:t xml:space="preserve">.</w:t>
      </w:r>
      <w:r>
        <w:rPr/>
        <w:br w:type="textWrapping"/>
      </w:r>
      <w:r>
        <w:rPr/>
        <w:t xml:space="preserve">5.2. On donne </w:t>
      </w:r>
      <m:oMath>
        <m:r>
          <m:rPr>
            <m:sty m:val="p"/>
          </m:rPr>
          <m:t>B</m:t>
        </m:r>
        <m:r>
          <m:rPr>
            <m:sty m:val="p"/>
          </m:rPr>
          <m:t>=</m:t>
        </m:r>
        <m:r>
          <m:rPr>
            <m:sty m:val="p"/>
          </m:rPr>
          <m:t>[</m:t>
        </m:r>
        <m:r>
          <m:rPr>
            <m:sty m:val="p"/>
          </m:rPr>
          <m:t>2</m:t>
        </m:r>
        <m:r>
          <m:rPr>
            <m:sty m:val="p"/>
          </m:rPr>
          <m:t>,</m:t>
        </m:r>
        <m:r>
          <m:rPr>
            <m:sty m:val="p"/>
          </m:rPr>
          <m:t>4</m:t>
        </m:r>
        <m:r>
          <m:rPr>
            <m:sty m:val="p"/>
          </m:rPr>
          <m:t>,</m:t>
        </m:r>
        <m:r>
          <m:rPr>
            <m:sty m:val="p"/>
          </m:rPr>
          <m:t>1</m:t>
        </m:r>
        <m:r>
          <m:rPr>
            <m:sty m:val="p"/>
          </m:rPr>
          <m:t>,</m:t>
        </m:r>
        <m:r>
          <m:rPr>
            <m:sty m:val="p"/>
          </m:rPr>
          <m:t>1</m:t>
        </m:r>
        <m:r>
          <m:rPr>
            <m:sty m:val="p"/>
          </m:rPr>
          <m:t>,</m:t>
        </m:r>
        <m:r>
          <m:rPr>
            <m:sty m:val="p"/>
          </m:rPr>
          <m:t>1</m:t>
        </m:r>
        <m:r>
          <m:rPr>
            <m:sty m:val="p"/>
          </m:rPr>
          <m:t>,</m:t>
        </m:r>
        <m:r>
          <m:rPr>
            <m:sty m:val="p"/>
          </m:rPr>
          <m:t>2</m:t>
        </m:r>
        <m:r>
          <m:rPr>
            <m:sty m:val="p"/>
          </m:rPr>
          <m:t>]</m:t>
        </m:r>
      </m:oMath>
      <w:r>
        <w:rPr/>
        <w:t xml:space="preserve">. Si l'on suppose que </w:t>
      </w:r>
      <m:oMath>
        <m:sSub>
          <m:sSubPr/>
          <m:e>
            <m:r>
              <m:rPr>
                <m:sty m:val="i"/>
              </m:rPr>
              <m:t>L</m:t>
            </m:r>
          </m:e>
          <m:sub>
            <m:r>
              <m:rPr>
                <m:sty m:val="p"/>
              </m:rPr>
              <m:t>1</m:t>
            </m:r>
          </m:sub>
        </m:sSub>
        <m:r>
          <m:rPr>
            <m:sty m:val="p"/>
          </m:rPr>
          <m:t>=</m:t>
        </m:r>
        <m:r>
          <m:rPr>
            <m:sty m:val="i"/>
          </m:rPr>
          <m:t>B</m:t>
        </m:r>
      </m:oMath>
      <w:r>
        <w:rPr/>
        <w:t xml:space="preserve">, donner toutes les solutions possibles pour </w:t>
      </w:r>
      <m:oMath>
        <m:sSub>
          <m:sSubPr/>
          <m:e>
            <m:r>
              <m:rPr>
                <m:sty m:val="i"/>
              </m:rPr>
              <m:t>L</m:t>
            </m:r>
          </m:e>
          <m:sub>
            <m:r>
              <m:rPr>
                <m:sty m:val="p"/>
              </m:rPr>
              <m:t>0</m:t>
            </m:r>
          </m:sub>
        </m:sSub>
      </m:oMath>
      <w:r>
        <w:rPr/>
        <w:t xml:space="preserve">.</w:t>
      </w:r>
      <w:r>
        <w:rPr/>
        <w:br w:type="textWrapping"/>
      </w:r>
      <w:r>
        <w:rPr/>
        <w:t xml:space="preserve">5.3. On donne </w:t>
      </w:r>
      <m:oMath>
        <m:r>
          <m:rPr>
            <m:sty m:val="i"/>
          </m:rPr>
          <m:t>C</m:t>
        </m:r>
        <m:r>
          <m:rPr>
            <m:sty m:val="p"/>
          </m:rPr>
          <m:t>=</m:t>
        </m:r>
        <m:r>
          <m:rPr>
            <m:sty m:val="p"/>
          </m:rPr>
          <m:t>[</m:t>
        </m:r>
        <m:r>
          <m:rPr>
            <m:sty m:val="p"/>
          </m:rPr>
          <m:t>2</m:t>
        </m:r>
        <m:r>
          <m:rPr>
            <m:sty m:val="p"/>
          </m:rPr>
          <m:t>,</m:t>
        </m:r>
        <m:r>
          <m:rPr>
            <m:sty m:val="p"/>
          </m:rPr>
          <m:t>4</m:t>
        </m:r>
        <m:r>
          <m:rPr>
            <m:sty m:val="p"/>
          </m:rPr>
          <m:t>,</m:t>
        </m:r>
        <m:r>
          <m:rPr>
            <m:sty m:val="p"/>
          </m:rPr>
          <m:t>1</m:t>
        </m:r>
        <m:r>
          <m:rPr>
            <m:sty m:val="p"/>
          </m:rPr>
          <m:t>,</m:t>
        </m:r>
        <m:r>
          <m:rPr>
            <m:sty m:val="p"/>
          </m:rPr>
          <m:t>0</m:t>
        </m:r>
        <m:r>
          <m:rPr>
            <m:sty m:val="p"/>
          </m:rPr>
          <m:t>]</m:t>
        </m:r>
      </m:oMath>
      <w:r>
        <w:rPr/>
        <w:t xml:space="preserve">. Si l'on suppose que </w:t>
      </w:r>
      <m:oMath>
        <m:sSub>
          <m:sSubPr/>
          <m:e>
            <m:r>
              <m:rPr>
                <m:sty m:val="i"/>
              </m:rPr>
              <m:t>L</m:t>
            </m:r>
          </m:e>
          <m:sub>
            <m:r>
              <m:rPr>
                <m:sty m:val="p"/>
              </m:rPr>
              <m:t>1</m:t>
            </m:r>
          </m:sub>
        </m:sSub>
        <m:r>
          <m:rPr>
            <m:sty m:val="p"/>
          </m:rPr>
          <m:t>=</m:t>
        </m:r>
        <m:r>
          <m:rPr>
            <m:sty m:val="i"/>
          </m:rPr>
          <m:t>C</m:t>
        </m:r>
      </m:oMath>
      <w:r>
        <w:rPr/>
        <w:t xml:space="preserve">, donner toutes les solutions possibles pour </w:t>
      </w:r>
      <m:oMath>
        <m:sSub>
          <m:sSubPr/>
          <m:e>
            <m:r>
              <m:rPr>
                <m:sty m:val="i"/>
              </m:rPr>
              <m:t>L</m:t>
            </m:r>
          </m:e>
          <m:sub>
            <m:r>
              <m:rPr>
                <m:sty m:val="p"/>
              </m:rPr>
              <m:t>0</m:t>
            </m:r>
          </m:sub>
        </m:sSub>
      </m:oMath>
      <w:r>
        <w:rPr/>
        <w:t xml:space="preserve">.</w:t>
      </w:r>
      <w:r>
        <w:rPr/>
        <w:br w:type="textWrapping"/>
      </w:r>
      <w:r>
        <w:rPr/>
        <w:t xml:space="preserve">5.4. Proposer alors une fonction </w:t>
      </w:r>
      <m:oMath>
        <m:r>
          <m:rPr>
            <m:sty m:val="p"/>
          </m:rPr>
          <m:t>rob</m:t>
        </m:r>
        <m:r>
          <m:rPr>
            <m:sty m:val="p"/>
          </m:rPr>
          <m:t>(</m:t>
        </m:r>
        <m:r>
          <m:rPr>
            <m:sty m:val="i"/>
          </m:rPr>
          <m:t>A</m:t>
        </m:r>
        <m:r>
          <m:rPr>
            <m:sty m:val="p"/>
          </m:rPr>
          <m:t>,</m:t>
        </m:r>
        <m:r>
          <m:rPr>
            <m:sty m:val="i"/>
          </m:rPr>
          <m:t>n</m:t>
        </m:r>
        <m:r>
          <m:rPr>
            <m:sty m:val="p"/>
          </m:rPr>
          <m:t>)</m:t>
        </m:r>
      </m:oMath>
      <w:r>
        <w:rPr/>
        <w:t xml:space="preserve"> qui prend en argument une liste </w:t>
      </w:r>
      <m:oMath>
        <m:r>
          <m:rPr>
            <m:sty m:val="i"/>
          </m:rPr>
          <m:t>A</m:t>
        </m:r>
      </m:oMath>
      <w:r>
        <w:rPr/>
        <w:t xml:space="preserve"> et un entier naturel </w:t>
      </w:r>
      <m:oMath>
        <m:r>
          <m:rPr>
            <m:sty m:val="i"/>
          </m:rPr>
          <m:t>n</m:t>
        </m:r>
      </m:oMath>
      <w:r>
        <w:rPr>
          <w:rFonts w:eastAsia="Georgia" w:cs="Georgia" w:ascii="Georgia" w:hAnsi="Georgia"/>
        </w:rPr>
        <w:t xml:space="preserve"> et qui renvoie l'élément </w:t>
      </w:r>
      <m:oMath>
        <m:sSub>
          <m:sSubPr/>
          <m:e>
            <m:r>
              <m:rPr>
                <m:sty m:val="p"/>
              </m:rPr>
              <m:t>L</m:t>
            </m:r>
          </m:e>
          <m:sub>
            <m:r>
              <m:rPr>
                <m:sty m:val="i"/>
              </m:rPr>
              <m:t>n</m:t>
            </m:r>
          </m:sub>
        </m:sSub>
      </m:oMath>
      <w:r>
        <w:rPr>
          <w:rFonts w:eastAsia="Georgia" w:cs="Georgia" w:ascii="Georgia" w:hAnsi="Georgia"/>
        </w:rPr>
        <w:t xml:space="preserve"> de la suite de Robinson associée à A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