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PHYSIQUE-CHIMIE</w:t>
      </w:r>
    </w:p>
    <w:p>
      <w:pPr>
        <w:spacing w:line="271" w:before="330" w:lineRule="auto"/>
      </w:pPr>
      <w:r>
        <w:rPr>
          <w:rFonts w:eastAsia="Georgia" w:cs="Georgia" w:ascii="Georgia" w:hAnsi="Georgia"/>
          <w:b/>
          <w:sz w:val="42"/>
        </w:rPr>
        <w:t xml:space="preserve">Partiel - Chimie: quelques propriétés del'aluminium</w:t>
      </w:r>
    </w:p>
    <w:p>
      <w:pPr>
        <w:spacing w:after="220" w:lineRule="auto"/>
      </w:pPr>
      <w:r>
        <w:rPr>
          <w:rFonts w:eastAsia="Georgia" w:cs="Georgia" w:ascii="Georgia" w:hAnsi="Georgia"/>
        </w:rPr>
        <w:t xml:space="preserve">L’aluminium est le troisième élément en abondance de l'écorce terrestre qui en contient </w:t>
      </w:r>
      <m:oMath>
        <m:r>
          <m:rPr>
            <m:sty m:val="p"/>
          </m:rPr>
          <m:t>8</m:t>
        </m:r>
        <m:r>
          <m:rPr>
            <m:sty m:val="p"/>
          </m:rPr>
          <m:t>%</m:t>
        </m:r>
      </m:oMath>
      <w:r>
        <w:rPr>
          <w:rFonts w:eastAsia="Georgia" w:cs="Georgia" w:ascii="Georgia" w:hAnsi="Georgia"/>
        </w:rPr>
        <w:t xml:space="preserve">. Il ne setrouve pas à l'état natif, mais seulement dans ses composés oxygénés. Signalons par exemple la bauxite, qui présente une grande importance industrielle, et dont le nom vient des gisements des Baux-de-Provence. Le nom bauxite recouvre divers minerais de composition variable </w:t>
      </w:r>
      <m:oMath>
        <m:d>
          <m:dPr>
            <m:begChr m:val="("/>
            <m:endChr m:val=""/>
            <m:ctrlPr>
              <w:rPr>
                <w:rFonts w:ascii="Cambria Math" w:hAnsi="Cambria Math"/>
              </w:rPr>
            </m:ctrlPr>
          </m:dPr>
          <m:e>
            <m:sSub>
              <m:sSubPr/>
              <m:e>
                <m:r>
                  <m:rPr>
                    <m:sty m:val="p"/>
                  </m:rPr>
                  <m:t>Al</m:t>
                </m:r>
              </m:e>
              <m:sub>
                <m:r>
                  <m:rPr>
                    <m:sty m:val="p"/>
                  </m:rPr>
                  <m:t>2</m:t>
                </m:r>
              </m:sub>
            </m:sSub>
            <m:sSub>
              <m:sSubPr/>
              <m:e>
                <m:r>
                  <m:rPr>
                    <m:sty m:val="p"/>
                  </m:rPr>
                  <m:t>O</m:t>
                </m:r>
              </m:e>
              <m:sub>
                <m:r>
                  <m:rPr>
                    <m:sty m:val="p"/>
                  </m:rPr>
                  <m:t>3</m:t>
                </m:r>
              </m:sub>
            </m:sSub>
            <m:r>
              <m:rPr>
                <m:sty m:val="p"/>
              </m:rPr>
              <m:t>40</m:t>
            </m:r>
          </m:e>
        </m:d>
      </m:oMath>
      <w:r>
        <w:rPr>
          <w:rFonts w:eastAsia="Georgia" w:cs="Georgia" w:ascii="Georgia" w:hAnsi="Georgia"/>
        </w:rPr>
        <w:t xml:space="preserve"> à </w:t>
      </w:r>
      <m:oMath>
        <m:r>
          <m:rPr>
            <m:sty m:val="p"/>
          </m:rPr>
          <m:t>60</m:t>
        </m:r>
        <m:r>
          <m:rPr>
            <m:sty m:val="p"/>
          </m:rPr>
          <m:t>%</m:t>
        </m:r>
        <m:r>
          <m:rPr>
            <m:sty m:val="p"/>
          </m:rPr>
          <m:t>,</m:t>
        </m:r>
        <m:sSub>
          <m:sSubPr/>
          <m:e>
            <m:r>
              <m:rPr>
                <m:sty m:val="p"/>
              </m:rPr>
              <m:t>H</m:t>
            </m:r>
          </m:e>
          <m:sub>
            <m:r>
              <m:rPr>
                <m:sty m:val="p"/>
              </m:rPr>
              <m:t>2</m:t>
            </m:r>
          </m:sub>
        </m:sSub>
        <m:r>
          <m:rPr>
            <m:sty m:val="p"/>
          </m:rPr>
          <m:t>O</m:t>
        </m:r>
        <m:r>
          <m:rPr>
            <m:sty m:val="p"/>
          </m:rPr>
          <m:t>12</m:t>
        </m:r>
      </m:oMath>
      <w:r>
        <w:rPr>
          <w:rFonts w:eastAsia="Georgia" w:cs="Georgia" w:ascii="Georgia" w:hAnsi="Georgia"/>
        </w:rPr>
        <w:t xml:space="preserve"> à </w:t>
      </w:r>
      <m:oMath>
        <m:r>
          <m:rPr>
            <m:sty m:val="p"/>
          </m:rPr>
          <m:t>30</m:t>
        </m:r>
        <m:r>
          <m:rPr>
            <m:sty m:val="p"/>
          </m:rPr>
          <m:t>%</m:t>
        </m:r>
        <m:r>
          <m:rPr>
            <m:sty m:val="p"/>
          </m:rPr>
          <m:t>,</m:t>
        </m:r>
        <m:sSub>
          <m:sSubPr/>
          <m:e>
            <m:r>
              <m:rPr>
                <m:sty m:val="p"/>
              </m:rPr>
              <m:t>Fe</m:t>
            </m:r>
          </m:e>
          <m:sub>
            <m:r>
              <m:rPr>
                <m:sty m:val="p"/>
              </m:rPr>
              <m:t>2</m:t>
            </m:r>
          </m:sub>
        </m:sSub>
        <m:sSub>
          <m:sSubPr/>
          <m:e>
            <m:r>
              <m:rPr>
                <m:sty m:val="p"/>
              </m:rPr>
              <m:t>O</m:t>
            </m:r>
          </m:e>
          <m:sub>
            <m:r>
              <m:rPr>
                <m:sty m:val="p"/>
              </m:rPr>
              <m:t>3</m:t>
            </m:r>
          </m:sub>
        </m:sSub>
        <m:r>
          <m:rPr>
            <m:sty m:val="p"/>
          </m:rPr>
          <m:t>7</m:t>
        </m:r>
      </m:oMath>
      <w:r>
        <w:rPr>
          <w:rFonts w:eastAsia="Georgia" w:cs="Georgia" w:ascii="Georgia" w:hAnsi="Georgia"/>
        </w:rPr>
        <w:t xml:space="preserve"> à </w:t>
      </w:r>
      <m:oMath>
        <m:r>
          <m:rPr>
            <m:sty m:val="p"/>
          </m:rPr>
          <m:t>30</m:t>
        </m:r>
        <m:r>
          <m:rPr>
            <m:sty m:val="p"/>
          </m:rPr>
          <m:t>%</m:t>
        </m:r>
        <m:r>
          <m:rPr>
            <m:sty m:val="p"/>
          </m:rPr>
          <m:t>,</m:t>
        </m:r>
        <m:sSub>
          <m:sSubPr/>
          <m:e>
            <m:r>
              <m:rPr>
                <m:sty m:val="p"/>
              </m:rPr>
              <m:t>SiO</m:t>
            </m:r>
          </m:e>
          <m:sub>
            <m:r>
              <m:rPr>
                <m:sty m:val="p"/>
              </m:rPr>
              <m:t>2</m:t>
            </m:r>
          </m:sub>
        </m:sSub>
        <m:r>
          <m:rPr>
            <m:sty m:val="p"/>
          </m:rPr>
          <m:t>1</m:t>
        </m:r>
      </m:oMath>
      <w:r>
        <w:rPr>
          <w:rFonts w:eastAsia="Georgia" w:cs="Georgia" w:ascii="Georgia" w:hAnsi="Georgia"/>
        </w:rPr>
        <w:t xml:space="preserve"> à </w:t>
      </w:r>
      <m:oMath>
        <m:r>
          <m:rPr>
            <m:sty m:val="p"/>
          </m:rPr>
          <m:t>15</m:t>
        </m:r>
        <m:r>
          <m:rPr>
            <m:sty m:val="p"/>
          </m:rPr>
          <m:t>%</m:t>
        </m:r>
        <m:r>
          <m:rPr>
            <m:sty m:val="p"/>
          </m:rPr>
          <m:t>,</m:t>
        </m:r>
        <m:sSub>
          <m:sSubPr/>
          <m:e>
            <m:r>
              <m:rPr>
                <m:sty m:val="p"/>
              </m:rPr>
              <m:t>TiO</m:t>
            </m:r>
          </m:e>
          <m:sub>
            <m:r>
              <m:rPr>
                <m:sty m:val="p"/>
              </m:rPr>
              <m:t>2</m:t>
            </m:r>
          </m:sub>
        </m:sSub>
        <m:r>
          <m:rPr>
            <m:sty m:val="p"/>
          </m:rPr>
          <m:t>3</m:t>
        </m:r>
      </m:oMath>
      <w:r>
        <w:rPr>
          <w:rFonts w:eastAsia="Georgia" w:cs="Georgia" w:ascii="Georgia" w:hAnsi="Georgia"/>
        </w:rPr>
        <w:t xml:space="preserve"> à </w:t>
      </w:r>
      <m:oMath>
        <m:r>
          <m:rPr>
            <m:sty m:val="p"/>
          </m:rPr>
          <m:t>4</m:t>
        </m:r>
        <m:r>
          <m:rPr>
            <m:sty m:val="p"/>
          </m:rPr>
          <m:t>%</m:t>
        </m:r>
      </m:oMath>
      <w:r>
        <w:rPr/>
        <w:t xml:space="preserve">, etc...).</w:t>
      </w:r>
    </w:p>
    <w:p>
      <w:pPr>
        <w:spacing w:line="271" w:before="330" w:lineRule="auto"/>
      </w:pPr>
      <w:r>
        <w:rPr>
          <w:rFonts w:eastAsia="Georgia" w:cs="Georgia" w:ascii="Georgia" w:hAnsi="Georgia"/>
          <w:b/>
          <w:sz w:val="42"/>
        </w:rPr>
        <w:t xml:space="preserve">Données:</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vAlign w:val="center"/>
          </w:tcPr>
          <w:p>
            <w:pPr>
              <w:spacing w:lineRule="auto"/>
              <w:jc w:val="left"/>
            </w:pPr>
            <w:r>
              <w:rPr>
                <w:rFonts w:eastAsia="Georgia" w:cs="Georgia" w:ascii="Georgia" w:hAnsi="Georgia"/>
              </w:rPr>
              <w:t xml:space="preserve">Numéro atomique de l'aluminium</w:t>
            </w:r>
          </w:p>
        </w:tc>
        <w:tc>
          <w:tcPr>
            <w:tcBorders/>
            <w:vAlign w:val="center"/>
          </w:tcPr>
          <w:p>
            <w:pPr>
              <w:spacing w:lineRule="auto"/>
              <w:jc w:val="left"/>
            </w:pPr>
            <m:oMathPara>
              <m:oMathParaPr>
                <m:jc m:val="left"/>
              </m:oMathParaPr>
              <m:oMath>
                <m:r>
                  <m:rPr>
                    <m:sty m:val="i"/>
                  </m:rPr>
                  <m:t>Z</m:t>
                </m:r>
                <m:r>
                  <m:rPr>
                    <m:sty m:val="p"/>
                  </m:rPr>
                  <m:t>=</m:t>
                </m:r>
                <m:r>
                  <m:rPr>
                    <m:sty m:val="p"/>
                  </m:rPr>
                  <m:t>13</m:t>
                </m:r>
              </m:oMath>
            </m:oMathPara>
          </w:p>
        </w:tc>
      </w:tr>
      <w:tr>
        <w:trPr>
          <w:cantSplit/>
        </w:trPr>
        <w:tc>
          <w:tcPr>
            <w:tcBorders/>
            <w:vAlign w:val="center"/>
          </w:tcPr>
          <w:p>
            <w:pPr>
              <w:spacing w:lineRule="auto"/>
              <w:jc w:val="left"/>
            </w:pPr>
            <w:r>
              <w:rPr/>
              <w:t xml:space="preserve">Masse molaire atomique de l'aluminium</w:t>
            </w:r>
          </w:p>
        </w:tc>
        <w:tc>
          <w:tcPr>
            <w:tcBorders/>
            <w:vAlign w:val="center"/>
          </w:tcPr>
          <w:p>
            <w:pPr>
              <w:spacing w:lineRule="auto"/>
              <w:jc w:val="left"/>
            </w:pPr>
            <m:oMathPara>
              <m:oMathParaPr>
                <m:jc m:val="left"/>
              </m:oMathParaPr>
              <m:oMath>
                <m:sSub>
                  <m:sSubPr/>
                  <m:e>
                    <m:r>
                      <m:rPr>
                        <m:sty m:val="i"/>
                      </m:rPr>
                      <m:t>M</m:t>
                    </m:r>
                  </m:e>
                  <m:sub>
                    <m:r>
                      <m:rPr>
                        <m:sty m:val="p"/>
                      </m:rPr>
                      <m:t>AI</m:t>
                    </m:r>
                  </m:sub>
                </m:sSub>
                <m:r>
                  <m:rPr>
                    <m:sty m:val="p"/>
                  </m:rPr>
                  <m:t>=</m:t>
                </m:r>
                <m:r>
                  <m:rPr>
                    <m:sty m:val="p"/>
                  </m:rPr>
                  <m:t>27</m:t>
                </m:r>
                <m:r>
                  <m:rPr>
                    <m:sty m:val="p"/>
                  </m:rPr>
                  <m:t>,</m:t>
                </m:r>
                <m:r>
                  <m:rPr>
                    <m:sty m:val="p"/>
                  </m:rPr>
                  <m:t>0</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m:oMathPara>
          </w:p>
        </w:tc>
      </w:tr>
      <w:tr>
        <w:trPr>
          <w:cantSplit/>
        </w:trPr>
        <w:tc>
          <w:tcPr>
            <w:tcBorders/>
            <w:vAlign w:val="center"/>
          </w:tcPr>
          <w:p>
            <w:pPr>
              <w:spacing w:lineRule="auto"/>
              <w:jc w:val="left"/>
            </w:pPr>
            <w:r>
              <w:rPr>
                <w:rFonts w:eastAsia="Georgia" w:cs="Georgia" w:ascii="Georgia" w:hAnsi="Georgia"/>
              </w:rPr>
              <w:t xml:space="preserve">Masse volumique del'aluminium à 298 K</w:t>
            </w:r>
          </w:p>
        </w:tc>
        <w:tc>
          <w:tcPr>
            <w:tcBorders/>
            <w:vAlign w:val="center"/>
          </w:tcPr>
          <w:p>
            <w:pPr>
              <w:spacing w:lineRule="auto"/>
              <w:jc w:val="left"/>
            </w:pPr>
            <m:oMathPara>
              <m:oMathParaPr>
                <m:jc m:val="left"/>
              </m:oMathParaPr>
              <m:oMath>
                <m:sSub>
                  <m:sSubPr/>
                  <m:e>
                    <m:r>
                      <m:rPr>
                        <m:sty m:val="i"/>
                      </m:rPr>
                      <m:t>μ</m:t>
                    </m:r>
                  </m:e>
                  <m:sub>
                    <m:r>
                      <m:rPr>
                        <m:sty m:val="p"/>
                      </m:rPr>
                      <m:t>AI</m:t>
                    </m:r>
                  </m:sub>
                </m:sSub>
                <m:r>
                  <m:rPr>
                    <m:sty m:val="p"/>
                  </m:rPr>
                  <m:t>=</m:t>
                </m:r>
                <m:r>
                  <m:rPr>
                    <m:sty m:val="p"/>
                  </m:rPr>
                  <m:t>2</m:t>
                </m:r>
                <m:r>
                  <m:rPr>
                    <m:sty m:val="p"/>
                  </m:rPr>
                  <m:t>,</m:t>
                </m:r>
                <m:r>
                  <m:rPr>
                    <m:sty m:val="p"/>
                  </m:rPr>
                  <m:t>70</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m:oMathPara>
          </w:p>
        </w:tc>
      </w:tr>
      <w:tr>
        <w:trPr>
          <w:cantSplit/>
        </w:trPr>
        <w:tc>
          <w:tcPr>
            <w:tcBorders/>
            <w:vAlign w:val="center"/>
          </w:tcPr>
          <w:p>
            <w:pPr>
              <w:spacing w:lineRule="auto"/>
              <w:jc w:val="left"/>
            </w:pPr>
            <w:r>
              <w:rPr/>
              <w:t xml:space="preserve">Constante d'Avogadro</w:t>
            </w:r>
          </w:p>
        </w:tc>
        <w:tc>
          <w:tcPr>
            <w:tcBorders/>
            <w:vAlign w:val="center"/>
          </w:tcPr>
          <w:p>
            <w:pPr>
              <w:spacing w:lineRule="auto"/>
              <w:jc w:val="left"/>
            </w:pPr>
            <m:oMathPara>
              <m:oMathParaPr>
                <m:jc m:val="left"/>
              </m:oMathParaPr>
              <m:oMath>
                <m:sSub>
                  <m:sSubPr/>
                  <m:e>
                    <m:r>
                      <m:rPr>
                        <m:scr m:val="script"/>
                      </m:rPr>
                      <m:t>N</m:t>
                    </m:r>
                  </m:e>
                  <m:sub>
                    <m:r>
                      <m:rPr>
                        <m:sty m:val="p"/>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m:oMathPara>
          </w:p>
        </w:tc>
      </w:tr>
    </w:tbl>
    <w:p>
      <w:pPr>
        <w:spacing w:lineRule="auto"/>
      </w:pPr>
    </w:p>
    <w:p>
      <w:pPr>
        <w:spacing w:line="271" w:before="330" w:lineRule="auto"/>
      </w:pPr>
      <w:r>
        <w:rPr>
          <w:rFonts w:eastAsia="Georgia" w:cs="Georgia" w:ascii="Georgia" w:hAnsi="Georgia"/>
          <w:b/>
          <w:sz w:val="42"/>
        </w:rPr>
        <w:t xml:space="preserve">I.A - Étude de la configuration électronique de l'aluminium</w:t>
      </w:r>
    </w:p>
    <w:p>
      <w:pPr>
        <w:spacing w:after="220" w:lineRule="auto"/>
      </w:pPr>
      <w:r>
        <w:rPr>
          <w:rFonts w:eastAsia="Georgia" w:cs="Georgia" w:ascii="Georgia" w:hAnsi="Georgia"/>
        </w:rPr>
        <w:t xml:space="preserve">Une orbitale atomique est caractérisée par trois nombres quantiques : </w:t>
      </w:r>
      <m:oMath>
        <m:r>
          <m:rPr>
            <m:sty m:val="i"/>
          </m:rPr>
          <m:t>n</m:t>
        </m:r>
      </m:oMath>
      <w:r>
        <w:rPr>
          <w:rFonts w:eastAsia="Georgia" w:cs="Georgia" w:ascii="Georgia" w:hAnsi="Georgia"/>
        </w:rPr>
        <w:t xml:space="preserve">, l et m. Une valeur approchée de l'énergie d'une orbitale atomique d'un atome polyélectronique peut être donnée par la formule suivante :</w:t>
      </w:r>
    </w:p>
    <w:p>
      <w:pPr>
        <w:spacing w:after="220" w:lineRule="auto"/>
      </w:pPr>
      <m:oMathPara>
        <m:oMath>
          <m:sSub>
            <m:sSubPr/>
            <m:e>
              <m:r>
                <m:rPr>
                  <m:sty m:val="i"/>
                </m:rPr>
                <m:t>E</m:t>
              </m:r>
            </m:e>
            <m:sub>
              <m:r>
                <m:rPr>
                  <m:sty m:val="i"/>
                </m:rPr>
                <m:t>n</m:t>
              </m:r>
              <m:r>
                <m:rPr>
                  <m:sty m:val="p"/>
                </m:rPr>
                <m:t>,</m:t>
              </m:r>
              <m:r>
                <m:rPr>
                  <m:sty m:val="i"/>
                </m:rPr>
                <m:t>I</m:t>
              </m:r>
            </m:sub>
          </m:sSub>
          <m:r>
            <m:rPr>
              <m:sty m:val="p"/>
            </m:rPr>
            <m:t>=</m:t>
          </m:r>
          <m:r>
            <m:rPr>
              <m:sty m:val="p"/>
            </m:rPr>
            <m:t>−</m:t>
          </m:r>
          <m:r>
            <m:rPr>
              <m:sty m:val="p"/>
            </m:rPr>
            <m:t>13</m:t>
          </m:r>
          <m:r>
            <m:rPr>
              <m:sty m:val="p"/>
            </m:rPr>
            <m:t>,</m:t>
          </m:r>
          <m:r>
            <m:rPr>
              <m:sty m:val="p"/>
            </m:rPr>
            <m:t>6</m:t>
          </m:r>
          <m:f>
            <m:fPr>
              <m:ctrlPr>
                <w:rPr>
                  <w:rFonts w:ascii="Cambria Math" w:hAnsi="Cambria Math"/>
                </w:rPr>
              </m:ctrlPr>
            </m:fPr>
            <m:num>
              <m:sSup>
                <m:sSupPr/>
                <m:e>
                  <m:r>
                    <m:rPr>
                      <m:sty m:val="i"/>
                    </m:rPr>
                    <m:t>Z</m:t>
                  </m:r>
                </m:e>
                <m:sup>
                  <m:sSup>
                    <m:sSupPr/>
                    <m:e>
                      <m:r>
                        <m:rPr>
                          <m:sty m:val="p"/>
                        </m:rPr>
                        <m:t>∗</m:t>
                      </m:r>
                    </m:e>
                    <m:sup>
                      <m:r>
                        <m:rPr>
                          <m:sty m:val="p"/>
                        </m:rPr>
                        <m:t>2</m:t>
                      </m:r>
                    </m:sup>
                  </m:sSup>
                </m:sup>
              </m:sSup>
            </m:num>
            <m:den>
              <m:sSup>
                <m:sSupPr/>
                <m:e>
                  <m:r>
                    <m:rPr>
                      <m:sty m:val="i"/>
                    </m:rPr>
                    <m:t>n</m:t>
                  </m:r>
                </m:e>
                <m:sup>
                  <m:sSup>
                    <m:sSupPr/>
                    <m:e>
                      <m:r>
                        <m:rPr>
                          <m:sty m:val="p"/>
                        </m:rPr>
                        <m:t>∗</m:t>
                      </m:r>
                    </m:e>
                    <m:sup>
                      <m:r>
                        <m:rPr>
                          <m:sty m:val="p"/>
                        </m:rPr>
                        <m:t>2</m:t>
                      </m:r>
                    </m:sup>
                  </m:sSup>
                </m:sup>
              </m:sSup>
            </m:den>
          </m:f>
          <m:r>
            <m:rPr>
              <m:sty m:val="p"/>
            </m:rPr>
            <m:t>(</m:t>
          </m:r>
          <m:r>
            <m:rPr>
              <m:sty m:val="p"/>
            </m:rPr>
            <m:t>en</m:t>
          </m:r>
          <m:r>
            <m:rPr>
              <m:sty m:val="p"/>
            </m:rPr>
            <m:t>eV</m:t>
          </m:r>
          <m:r>
            <m:rPr>
              <m:sty m:val="p"/>
            </m:rPr>
            <m:t>)</m:t>
          </m:r>
          <m:r>
            <m:rPr>
              <m:sty m:val="p"/>
            </m:rPr>
            <m:t>.</m:t>
          </m:r>
        </m:oMath>
      </m:oMathPara>
    </w:p>
    <w:p>
      <w:pPr>
        <w:numPr>
          <w:ilvl w:val="0"/>
          <w:numId w:val="1"/>
        </w:numPr>
        <w:spacing w:lineRule="auto"/>
      </w:pPr>
      <w:r>
        <w:rPr/>
        <w:t xml:space="preserve">n* est le nombre quantique effectif dont la valeur est fonction de </w:t>
      </w:r>
      <m:oMath>
        <m:r>
          <m:rPr>
            <m:sty m:val="i"/>
          </m:rPr>
          <m:t>n</m:t>
        </m:r>
      </m:oMath>
      <w:r>
        <w:rPr/>
        <w:t xml:space="preserve"> :</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n</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w:t>
            </w:r>
          </w:p>
        </w:tc>
        <w:tc>
          <w:tcPr>
            <w:tcBorders>
              <w:top w:val="single" w:sz="8" w:space="0" w:color="000000"/>
              <w:bottom w:val="single" w:sz="8" w:space="0" w:color="000000"/>
              <w:right w:val="single" w:sz="8" w:space="0" w:color="000000"/>
            </w:tcBorders>
            <w:vAlign w:val="center"/>
          </w:tcPr>
          <w:p>
            <w:pPr>
              <w:spacing w:lineRule="auto"/>
              <w:jc w:val="center"/>
            </w:pPr>
            <w:r>
              <w:rPr/>
              <w:t xml:space="preserve">2</w:t>
            </w:r>
          </w:p>
        </w:tc>
        <w:tc>
          <w:tcPr>
            <w:tcBorders>
              <w:top w:val="single" w:sz="8" w:space="0" w:color="000000"/>
              <w:bottom w:val="single" w:sz="8" w:space="0" w:color="000000"/>
              <w:right w:val="single" w:sz="8" w:space="0" w:color="000000"/>
            </w:tcBorders>
            <w:vAlign w:val="center"/>
          </w:tcPr>
          <w:p>
            <w:pPr>
              <w:spacing w:lineRule="auto"/>
              <w:jc w:val="center"/>
            </w:pPr>
            <w:r>
              <w:rPr/>
              <w:t xml:space="preserve">3</w:t>
            </w:r>
          </w:p>
        </w:tc>
        <w:tc>
          <w:tcPr>
            <w:tcBorders>
              <w:top w:val="single" w:sz="8" w:space="0" w:color="000000"/>
              <w:bottom w:val="single" w:sz="8" w:space="0" w:color="000000"/>
              <w:right w:val="single" w:sz="8" w:space="0" w:color="000000"/>
            </w:tcBorders>
            <w:vAlign w:val="center"/>
          </w:tcPr>
          <w:p>
            <w:pPr>
              <w:spacing w:lineRule="auto"/>
              <w:jc w:val="center"/>
            </w:pPr>
            <w:r>
              <w:rPr/>
              <w:t xml:space="preserve">4</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rPr>
                        <m:sty m:val="p"/>
                      </m:rPr>
                      <m:t>n</m:t>
                    </m:r>
                  </m:e>
                  <m:sup>
                    <m:r>
                      <m:rPr>
                        <m:sty m:val="p"/>
                      </m:rPr>
                      <m:t>∗</m:t>
                    </m:r>
                  </m:sup>
                </m:sSup>
              </m:oMath>
            </m:oMathPara>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2</w:t>
            </w:r>
          </w:p>
        </w:tc>
        <w:tc>
          <w:tcPr>
            <w:tcBorders>
              <w:bottom w:val="single" w:sz="8" w:space="0" w:color="000000"/>
              <w:right w:val="single" w:sz="8" w:space="0" w:color="000000"/>
            </w:tcBorders>
            <w:vAlign w:val="center"/>
          </w:tcPr>
          <w:p>
            <w:pPr>
              <w:spacing w:lineRule="auto"/>
              <w:jc w:val="center"/>
            </w:pPr>
            <w:r>
              <w:rPr/>
              <w:t xml:space="preserve">3</w:t>
            </w:r>
          </w:p>
        </w:tc>
        <w:tc>
          <w:tcPr>
            <w:tcBorders>
              <w:bottom w:val="single" w:sz="8" w:space="0" w:color="000000"/>
              <w:right w:val="single" w:sz="8" w:space="0" w:color="000000"/>
            </w:tcBorders>
            <w:vAlign w:val="center"/>
          </w:tcPr>
          <w:p>
            <w:pPr>
              <w:spacing w:lineRule="auto"/>
              <w:jc w:val="center"/>
            </w:pPr>
            <w:r>
              <w:rPr/>
              <w:t xml:space="preserve">3,8</w:t>
            </w:r>
          </w:p>
        </w:tc>
      </w:tr>
    </w:tbl>
    <w:p>
      <w:pPr>
        <w:spacing w:lineRule="auto"/>
      </w:pPr>
    </w:p>
    <w:p>
      <w:pPr>
        <w:numPr>
          <w:ilvl w:val="0"/>
          <w:numId w:val="2"/>
        </w:numPr>
        <w:spacing w:lineRule="auto"/>
      </w:pPr>
      <m:oMath>
        <m:sSup>
          <m:sSupPr/>
          <m:e>
            <m:r>
              <m:rPr>
                <m:sty m:val="i"/>
              </m:rPr>
              <m:t>Z</m:t>
            </m:r>
          </m:e>
          <m:sup>
            <m:r>
              <m:rPr>
                <m:sty m:val="p"/>
              </m:rPr>
              <m:t>∗</m:t>
            </m:r>
          </m:sup>
        </m:sSup>
      </m:oMath>
      <w:r>
        <w:rPr>
          <w:rFonts w:eastAsia="Georgia" w:cs="Georgia" w:ascii="Georgia" w:hAnsi="Georgia"/>
        </w:rPr>
        <w:t xml:space="preserve"> est la charge nucléaire effective, définiepar </w:t>
      </w:r>
      <m:oMath>
        <m:sSup>
          <m:sSupPr/>
          <m:e>
            <m:r>
              <m:rPr>
                <m:sty m:val="i"/>
              </m:rPr>
              <m:t>Z</m:t>
            </m:r>
          </m:e>
          <m:sup>
            <m:r>
              <m:rPr>
                <m:sty m:val="p"/>
              </m:rPr>
              <m:t>∗</m:t>
            </m:r>
          </m:sup>
        </m:sSup>
        <m:r>
          <m:rPr>
            <m:sty m:val="p"/>
          </m:rPr>
          <m:t>=</m:t>
        </m:r>
        <m:r>
          <m:rPr>
            <m:sty m:val="i"/>
          </m:rPr>
          <m:t>Z</m:t>
        </m:r>
        <m:r>
          <m:rPr>
            <m:sty m:val="p"/>
          </m:rPr>
          <m:t>−</m:t>
        </m:r>
        <m:r>
          <m:rPr>
            <m:sty m:val="i"/>
          </m:rPr>
          <m:t>σ</m:t>
        </m:r>
      </m:oMath>
      <w:r>
        <w:rPr/>
        <w:t xml:space="preserve"> ( </w:t>
      </w:r>
      <m:oMath>
        <m:r>
          <m:rPr>
            <m:sty m:val="i"/>
          </m:rPr>
          <m:t>σ</m:t>
        </m:r>
      </m:oMath>
      <w:r>
        <w:rPr>
          <w:rFonts w:eastAsia="Georgia" w:cs="Georgia" w:ascii="Georgia" w:hAnsi="Georgia"/>
        </w:rPr>
        <w:t xml:space="preserve"> est la constante d'écran appliquée à l'électron considérédans une orbitale caractérisée par un couple ( </w:t>
      </w:r>
      <m:oMath>
        <m:r>
          <m:rPr>
            <m:sty m:val="i"/>
          </m:rPr>
          <m:t>n</m:t>
        </m:r>
        <m:r>
          <m:rPr>
            <m:sty m:val="p"/>
          </m:rPr>
          <m:t>,</m:t>
        </m:r>
        <m:r>
          <m:rPr>
            <m:sty m:val="i"/>
          </m:rPr>
          <m:t>l</m:t>
        </m:r>
      </m:oMath>
      <w:r>
        <w:rPr/>
        <w:t xml:space="preserve"> )).</w:t>
      </w:r>
    </w:p>
    <w:p>
      <w:pPr>
        <w:spacing w:line="271" w:before="330" w:lineRule="auto"/>
      </w:pPr>
      <w:r>
        <w:rPr>
          <w:rFonts w:eastAsia="Georgia" w:cs="Georgia" w:ascii="Georgia" w:hAnsi="Georgia"/>
          <w:b/>
          <w:sz w:val="42"/>
        </w:rPr>
        <w:t xml:space="preserve">Filière MP</w:t>
      </w:r>
    </w:p>
    <w:p>
      <w:pPr>
        <w:spacing w:after="220" w:lineRule="auto"/>
      </w:pPr>
      <w:r>
        <w:rPr>
          <w:rFonts w:eastAsia="Georgia" w:cs="Georgia" w:ascii="Georgia" w:hAnsi="Georgia"/>
        </w:rPr>
        <w:t xml:space="preserve">Pour évaluer la constante d'écran </w:t>
      </w:r>
      <m:oMath>
        <m:r>
          <m:rPr>
            <m:sty m:val="i"/>
          </m:rPr>
          <m:t>σ</m:t>
        </m:r>
      </m:oMath>
      <w:r>
        <w:rPr>
          <w:rFonts w:eastAsia="Georgia" w:cs="Georgia" w:ascii="Georgia" w:hAnsi="Georgia"/>
        </w:rPr>
        <w:t xml:space="preserve"> d'un électron donné, on répartit les orbitales atomiques en groupes selon le tableau suivant:</w:t>
      </w:r>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Groupes</w:t>
            </w:r>
          </w:p>
        </w:tc>
        <w:tc>
          <w:tcPr>
            <w:tcBorders>
              <w:top w:val="single" w:sz="8" w:space="0" w:color="000000"/>
              <w:bottom w:val="single" w:sz="8" w:space="0" w:color="000000"/>
              <w:right w:val="single" w:sz="8" w:space="0" w:color="000000"/>
            </w:tcBorders>
            <w:vAlign w:val="center"/>
          </w:tcPr>
          <w:p>
            <w:pPr>
              <w:spacing w:lineRule="auto"/>
              <w:jc w:val="center"/>
            </w:pPr>
            <w:r>
              <w:rPr/>
              <w:t xml:space="preserve">I</w:t>
            </w:r>
          </w:p>
        </w:tc>
        <w:tc>
          <w:tcPr>
            <w:tcBorders>
              <w:top w:val="single" w:sz="8" w:space="0" w:color="000000"/>
              <w:bottom w:val="single" w:sz="8" w:space="0" w:color="000000"/>
              <w:right w:val="single" w:sz="8" w:space="0" w:color="000000"/>
            </w:tcBorders>
            <w:vAlign w:val="center"/>
          </w:tcPr>
          <w:p>
            <w:pPr>
              <w:spacing w:lineRule="auto"/>
              <w:jc w:val="center"/>
            </w:pPr>
            <w:r>
              <w:rPr/>
              <w:t xml:space="preserve">II</w:t>
            </w:r>
          </w:p>
        </w:tc>
        <w:tc>
          <w:tcPr>
            <w:tcBorders>
              <w:top w:val="single" w:sz="8" w:space="0" w:color="000000"/>
              <w:bottom w:val="single" w:sz="8" w:space="0" w:color="000000"/>
              <w:right w:val="single" w:sz="8" w:space="0" w:color="000000"/>
            </w:tcBorders>
            <w:vAlign w:val="center"/>
          </w:tcPr>
          <w:p>
            <w:pPr>
              <w:spacing w:lineRule="auto"/>
              <w:jc w:val="center"/>
            </w:pPr>
            <w:r>
              <w:rPr/>
              <w:t xml:space="preserve">III</w:t>
            </w:r>
          </w:p>
        </w:tc>
        <w:tc>
          <w:tcPr>
            <w:tcBorders>
              <w:top w:val="single" w:sz="8" w:space="0" w:color="000000"/>
              <w:bottom w:val="single" w:sz="8" w:space="0" w:color="000000"/>
              <w:right w:val="single" w:sz="8" w:space="0" w:color="000000"/>
            </w:tcBorders>
            <w:vAlign w:val="center"/>
          </w:tcPr>
          <w:p>
            <w:pPr>
              <w:spacing w:lineRule="auto"/>
              <w:jc w:val="center"/>
            </w:pPr>
            <w:r>
              <w:rPr/>
              <w:t xml:space="preserve">IV</w:t>
            </w:r>
          </w:p>
        </w:tc>
        <w:tc>
          <w:tcPr>
            <w:tcBorders>
              <w:top w:val="single" w:sz="8" w:space="0" w:color="000000"/>
              <w:bottom w:val="single" w:sz="8" w:space="0" w:color="000000"/>
              <w:right w:val="single" w:sz="8" w:space="0" w:color="000000"/>
            </w:tcBorders>
            <w:vAlign w:val="center"/>
          </w:tcPr>
          <w:p>
            <w:pPr>
              <w:spacing w:lineRule="auto"/>
              <w:jc w:val="center"/>
            </w:pPr>
            <w:r>
              <w:rPr/>
              <w:t xml:space="preserve">V</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Orbitales</w:t>
            </w:r>
          </w:p>
        </w:tc>
        <w:tc>
          <w:tcPr>
            <w:tcBorders>
              <w:bottom w:val="single" w:sz="8" w:space="0" w:color="000000"/>
              <w:right w:val="single" w:sz="8" w:space="0" w:color="000000"/>
            </w:tcBorders>
            <w:vAlign w:val="center"/>
          </w:tcPr>
          <w:p>
            <w:pPr>
              <w:spacing w:lineRule="auto"/>
              <w:jc w:val="center"/>
            </w:pPr>
            <w:r>
              <w:rPr/>
              <w:t xml:space="preserve">1 s</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2</m:t>
                </m:r>
                <m:r>
                  <m:rPr>
                    <m:nor/>
                  </m:rPr>
                  <m:t xml:space="preserve"> </m:t>
                </m:r>
                <m:r>
                  <m:rPr>
                    <m:sty m:val="p"/>
                  </m:rPr>
                  <m:t>s</m:t>
                </m:r>
                <m:r>
                  <m:rPr>
                    <m:sty m:val="p"/>
                  </m:rPr>
                  <m:t>,</m:t>
                </m:r>
                <m:r>
                  <m:rPr>
                    <m:sty m:val="p"/>
                  </m:rPr>
                  <m:t>2</m:t>
                </m:r>
                <m:r>
                  <m:rPr>
                    <m:sty m:val="p"/>
                  </m:rPr>
                  <m:t>p</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3</m:t>
                </m:r>
                <m:r>
                  <m:rPr>
                    <m:nor/>
                  </m:rPr>
                  <m:t xml:space="preserve"> </m:t>
                </m:r>
                <m:r>
                  <m:rPr>
                    <m:sty m:val="p"/>
                  </m:rPr>
                  <m:t>s</m:t>
                </m:r>
                <m:r>
                  <m:rPr>
                    <m:sty m:val="p"/>
                  </m:rPr>
                  <m:t>,</m:t>
                </m:r>
                <m:r>
                  <m:rPr>
                    <m:sty m:val="p"/>
                  </m:rPr>
                  <m:t>3</m:t>
                </m:r>
                <m:r>
                  <m:rPr>
                    <m:sty m:val="p"/>
                  </m:rPr>
                  <m:t>p</m:t>
                </m:r>
              </m:oMath>
            </m:oMathPara>
          </w:p>
        </w:tc>
        <w:tc>
          <w:tcPr>
            <w:tcBorders>
              <w:bottom w:val="single" w:sz="8" w:space="0" w:color="000000"/>
              <w:right w:val="single" w:sz="8" w:space="0" w:color="000000"/>
            </w:tcBorders>
            <w:vAlign w:val="center"/>
          </w:tcPr>
          <w:p>
            <w:pPr>
              <w:spacing w:lineRule="auto"/>
              <w:jc w:val="center"/>
            </w:pPr>
            <w:r>
              <w:rPr/>
              <w:t xml:space="preserve">3 d</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4</m:t>
                </m:r>
                <m:r>
                  <m:rPr>
                    <m:nor/>
                  </m:rPr>
                  <m:t xml:space="preserve"> </m:t>
                </m:r>
                <m:r>
                  <m:rPr>
                    <m:sty m:val="p"/>
                  </m:rPr>
                  <m:t>s</m:t>
                </m:r>
                <m:r>
                  <m:rPr>
                    <m:sty m:val="p"/>
                  </m:rPr>
                  <m:t>,</m:t>
                </m:r>
                <m:r>
                  <m:rPr>
                    <m:sty m:val="p"/>
                  </m:rPr>
                  <m:t>4</m:t>
                </m:r>
                <m:r>
                  <m:rPr>
                    <m:sty m:val="p"/>
                  </m:rPr>
                  <m:t>p</m:t>
                </m:r>
              </m:oMath>
            </m:oMathPara>
          </w:p>
        </w:tc>
      </w:tr>
    </w:tbl>
    <w:p>
      <w:pPr>
        <w:spacing w:lineRule="auto"/>
      </w:pPr>
    </w:p>
    <w:p>
      <w:pPr>
        <w:spacing w:after="220" w:lineRule="auto"/>
      </w:pPr>
      <w:r>
        <w:rPr>
          <w:rFonts w:eastAsia="Georgia" w:cs="Georgia" w:ascii="Georgia" w:hAnsi="Georgia"/>
        </w:rPr>
        <w:t xml:space="preserve">La valeur simplifiée de </w:t>
      </w:r>
      <m:oMath>
        <m:r>
          <m:rPr>
            <m:sty m:val="i"/>
          </m:rPr>
          <m:t>σ</m:t>
        </m:r>
      </m:oMath>
      <w:r>
        <w:rPr>
          <w:rFonts w:eastAsia="Georgia" w:cs="Georgia" w:ascii="Georgia" w:hAnsi="Georgia"/>
        </w:rPr>
        <w:t xml:space="preserve"> pour un électron donné est la somme de :</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0</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pour les électrons des groupes supérieurs,</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0,35</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pour les électrons du même groupe,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0,85</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pour chaque électron de la couche </w:t>
            </w:r>
            <m:oMath>
              <m:r>
                <m:rPr>
                  <m:sty m:val="p"/>
                </m:rPr>
                <m:t>n</m:t>
              </m:r>
              <m:r>
                <m:rPr>
                  <m:sty m:val="p"/>
                </m:rPr>
                <m:t>−</m:t>
              </m:r>
              <m:r>
                <m:rPr>
                  <m:sty m:val="p"/>
                </m:rPr>
                <m:t>1</m:t>
              </m:r>
            </m:oMath>
            <w:r>
              <w:rPr/>
              <w:t xml:space="preserv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pour chaque électron des couches </w:t>
            </w:r>
            <m:oMath>
              <m:r>
                <m:rPr>
                  <m:sty m:val="i"/>
                </m:rPr>
                <m:t>n</m:t>
              </m:r>
              <m:r>
                <m:rPr>
                  <m:sty m:val="p"/>
                </m:rPr>
                <m:t>−</m:t>
              </m:r>
              <m:r>
                <m:rPr>
                  <m:sty m:val="p"/>
                </m:rPr>
                <m:t>2</m:t>
              </m:r>
              <m:r>
                <m:rPr>
                  <m:sty m:val="p"/>
                </m:rPr>
                <m:t>,</m:t>
              </m:r>
              <m:r>
                <m:rPr>
                  <m:sty m:val="i"/>
                </m:rPr>
                <m:t>n</m:t>
              </m:r>
              <m:r>
                <m:rPr>
                  <m:sty m:val="p"/>
                </m:rPr>
                <m:t>−</m:t>
              </m:r>
              <m:r>
                <m:rPr>
                  <m:sty m:val="p"/>
                </m:rPr>
                <m:t>3</m:t>
              </m:r>
              <m:r>
                <m:rPr>
                  <m:sty m:val="p"/>
                </m:rPr>
                <m:t>…</m:t>
              </m:r>
            </m:oMath>
            <w:r>
              <w:rPr>
                <w:rFonts w:eastAsia="Georgia" w:cs="Georgia" w:ascii="Georgia" w:hAnsi="Georgia"/>
              </w:rPr>
              <w:t xml:space="preserve"> si l'électron étudié est de type s ou p,</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pour chaque électron des groupes inférieurs si l'électron étudié est de type d.</w:t>
            </w:r>
          </w:p>
        </w:tc>
      </w:tr>
    </w:tbl>
    <w:p>
      <w:pPr>
        <w:spacing w:lineRule="auto"/>
      </w:pPr>
    </w:p>
    <w:p>
      <w:pPr>
        <w:spacing w:after="220" w:lineRule="auto"/>
      </w:pPr>
      <w:r>
        <w:rPr/>
        <w:t xml:space="preserve">I.A.1) Quels sont les noms respectifs des trois nombres quantiques </w:t>
      </w:r>
      <m:oMath>
        <m:r>
          <m:rPr>
            <m:sty m:val="i"/>
          </m:rPr>
          <m:t>n</m:t>
        </m:r>
        <m:r>
          <m:rPr>
            <m:sty m:val="p"/>
          </m:rPr>
          <m:t>,</m:t>
        </m:r>
        <m:r>
          <m:rPr>
            <m:sty m:val="i"/>
          </m:rPr>
          <m:t>l</m:t>
        </m:r>
      </m:oMath>
      <w:r>
        <w:rPr>
          <w:rFonts w:eastAsia="Georgia" w:cs="Georgia" w:ascii="Georgia" w:hAnsi="Georgia"/>
        </w:rPr>
        <w:t xml:space="preserve"> et m ? À quelles grandeurs physiques sont-ils respectivement associés ?</w:t>
      </w:r>
      <w:r>
        <w:rPr/>
        <w:br w:type="textWrapping"/>
      </w:r>
      <w:r>
        <w:rPr/>
        <w:t xml:space="preserve">I.A.2) Donner les valeurs respectives du couple ( </w:t>
      </w:r>
      <m:oMath>
        <m:r>
          <m:rPr>
            <m:sty m:val="p"/>
          </m:rPr>
          <m:t>n</m:t>
        </m:r>
        <m:r>
          <m:rPr>
            <m:sty m:val="p"/>
          </m:rPr>
          <m:t>,</m:t>
        </m:r>
        <m:r>
          <m:rPr>
            <m:sty m:val="p"/>
          </m:rPr>
          <m:t>l</m:t>
        </m:r>
      </m:oMath>
      <w:r>
        <w:rPr/>
        <w:t xml:space="preserve"> ) pour les orbitales 3d et 4 p .</w:t>
      </w:r>
      <w:r>
        <w:rPr/>
        <w:br w:type="textWrapping"/>
      </w:r>
      <w:r>
        <w:rPr/>
        <w:t xml:space="preserve">I.A.3) Quelles sont les valeurs que peut prendrele nombre quantique </w:t>
      </w:r>
      <m:oMath>
        <m:r>
          <m:rPr>
            <m:sty m:val="i"/>
          </m:rPr>
          <m:t>m</m:t>
        </m:r>
      </m:oMath>
      <w:r>
        <w:rPr/>
        <w:t xml:space="preserve"> pour une orbitale de type </w:t>
      </w:r>
      <m:oMath>
        <m:r>
          <m:rPr>
            <m:sty m:val="i"/>
          </m:rPr>
          <m:t>p</m:t>
        </m:r>
      </m:oMath>
      <w:r>
        <w:rPr/>
        <w:t xml:space="preserve"> et detype </w:t>
      </w:r>
      <m:oMath>
        <m:r>
          <m:rPr>
            <m:sty m:val="i"/>
          </m:rPr>
          <m:t>d</m:t>
        </m:r>
      </m:oMath>
      <w:r>
        <w:rPr/>
        <w:t xml:space="preserve"> ?</w:t>
      </w:r>
      <w:r>
        <w:rPr/>
        <w:br w:type="textWrapping"/>
      </w:r>
      <w:r>
        <w:rPr>
          <w:rFonts w:eastAsia="Georgia" w:cs="Georgia" w:ascii="Georgia" w:hAnsi="Georgia"/>
        </w:rPr>
        <w:t xml:space="preserve">I.A.4) Donner la configuration électronique del'aluminium dans son état fondamental et déterminer les valeurs numériques (en eV) des niveaux d'énergie des orbitales de cet atome.</w:t>
      </w:r>
      <w:r>
        <w:rPr/>
        <w:br w:type="textWrapping"/>
      </w:r>
      <w:r>
        <w:rPr>
          <w:rFonts w:eastAsia="Georgia" w:cs="Georgia" w:ascii="Georgia" w:hAnsi="Georgia"/>
        </w:rPr>
        <w:t xml:space="preserve">I.A.5) Définir, pour un atome </w:t>
      </w:r>
      <m:oMath>
        <m:r>
          <m:rPr>
            <m:sty m:val="i"/>
          </m:rPr>
          <m:t>X</m:t>
        </m:r>
      </m:oMath>
      <w:r>
        <w:rPr>
          <w:rFonts w:eastAsia="Georgia" w:cs="Georgia" w:ascii="Georgia" w:hAnsi="Georgia"/>
        </w:rPr>
        <w:t xml:space="preserve">, I'énergie de premièreionisation </w:t>
      </w:r>
      <m:oMath>
        <m:r>
          <m:rPr>
            <m:sty m:val="i"/>
          </m:rPr>
          <m:t>E</m:t>
        </m:r>
        <m:sSub>
          <m:sSubPr/>
          <m:e>
            <m:r>
              <m:rPr>
                <m:sty m:val="i"/>
              </m:rPr>
              <m:t>I</m:t>
            </m:r>
          </m:e>
          <m:sub>
            <m:r>
              <m:rPr>
                <m:sty m:val="p"/>
              </m:rPr>
              <m:t>1</m:t>
            </m:r>
          </m:sub>
        </m:sSub>
        <m:r>
          <m:rPr>
            <m:sty m:val="p"/>
          </m:rPr>
          <m:t>(</m:t>
        </m:r>
        <m:r>
          <m:rPr>
            <m:sty m:val="i"/>
          </m:rPr>
          <m:t>X</m:t>
        </m:r>
        <m:r>
          <m:rPr>
            <m:sty m:val="p"/>
          </m:rPr>
          <m:t>)</m:t>
        </m:r>
      </m:oMath>
      <w:r>
        <w:rPr>
          <w:rFonts w:eastAsia="Georgia" w:cs="Georgia" w:ascii="Georgia" w:hAnsi="Georgia"/>
        </w:rPr>
        <w:t xml:space="preserve">. Calculer cette énergie dans le cas del'aluminium. Comparer ce résultat à la valeur expérimentale </w:t>
      </w:r>
      <m:oMath>
        <m:r>
          <m:rPr>
            <m:sty m:val="p"/>
          </m:rPr>
          <m:t>5</m:t>
        </m:r>
        <m:r>
          <m:rPr>
            <m:sty m:val="p"/>
          </m:rPr>
          <m:t>,</m:t>
        </m:r>
        <m:r>
          <m:rPr>
            <m:sty m:val="p"/>
          </m:rPr>
          <m:t>98</m:t>
        </m:r>
        <m:r>
          <m:rPr>
            <m:sty m:val="p"/>
          </m:rPr>
          <m:t>eV</m:t>
        </m:r>
      </m:oMath>
      <w:r>
        <w:rPr/>
        <w:t xml:space="preserve">.</w:t>
      </w:r>
      <w:r>
        <w:rPr/>
        <w:br w:type="textWrapping"/>
      </w:r>
      <w:r>
        <w:rPr>
          <w:rFonts w:eastAsia="Georgia" w:cs="Georgia" w:ascii="Georgia" w:hAnsi="Georgia"/>
        </w:rPr>
        <w:t xml:space="preserve">I.A.6) Pourquoi l'énergie de première ionisation du magnésium ( </w:t>
      </w:r>
      <m:oMath>
        <m:r>
          <m:rPr>
            <m:sty m:val="i"/>
          </m:rPr>
          <m:t>Z</m:t>
        </m:r>
        <m:r>
          <m:rPr>
            <m:sty m:val="p"/>
          </m:rPr>
          <m:t>=</m:t>
        </m:r>
        <m:r>
          <m:rPr>
            <m:sty m:val="p"/>
          </m:rPr>
          <m:t>12</m:t>
        </m:r>
      </m:oMath>
      <w:r>
        <w:rPr>
          <w:rFonts w:eastAsia="Georgia" w:cs="Georgia" w:ascii="Georgia" w:hAnsi="Georgia"/>
        </w:rPr>
        <w:t xml:space="preserve"> ) estelle supérieure à celle de l'aluminium ? On donne </w:t>
      </w:r>
      <m:oMath>
        <m:sSub>
          <m:sSubPr/>
          <m:e>
            <m:r>
              <m:rPr>
                <m:sty m:val="p"/>
              </m:rPr>
              <m:t>El</m:t>
            </m:r>
          </m:e>
          <m:sub>
            <m:r>
              <m:rPr>
                <m:sty m:val="p"/>
              </m:rPr>
              <m:t>1</m:t>
            </m:r>
          </m:sub>
        </m:sSub>
        <m:r>
          <m:rPr>
            <m:sty m:val="p"/>
          </m:rPr>
          <m:t>(</m:t>
        </m:r>
        <m:r>
          <m:rPr>
            <m:sty m:val="p"/>
          </m:rPr>
          <m:t>Mg</m:t>
        </m:r>
        <m:r>
          <m:rPr>
            <m:sty m:val="p"/>
          </m:rPr>
          <m:t>)</m:t>
        </m:r>
        <m:r>
          <m:rPr>
            <m:sty m:val="p"/>
          </m:rPr>
          <m:t>=</m:t>
        </m:r>
        <m:r>
          <m:rPr>
            <m:sty m:val="p"/>
          </m:rPr>
          <m:t>7</m:t>
        </m:r>
        <m:r>
          <m:rPr>
            <m:sty m:val="p"/>
          </m:rPr>
          <m:t>,</m:t>
        </m:r>
        <m:r>
          <m:rPr>
            <m:sty m:val="p"/>
          </m:rPr>
          <m:t>64</m:t>
        </m:r>
        <m:r>
          <m:rPr>
            <m:sty m:val="p"/>
          </m:rPr>
          <m:t>eV</m:t>
        </m:r>
      </m:oMath>
      <w:r>
        <w:rPr/>
        <w:t xml:space="preserve">.</w:t>
      </w:r>
    </w:p>
    <w:p>
      <w:pPr>
        <w:spacing w:line="271" w:before="330" w:lineRule="auto"/>
      </w:pPr>
      <w:r>
        <w:rPr>
          <w:rFonts w:eastAsia="Georgia" w:cs="Georgia" w:ascii="Georgia" w:hAnsi="Georgia"/>
          <w:b/>
          <w:sz w:val="42"/>
        </w:rPr>
        <w:t xml:space="preserve">I.B - Étude du réseau cristallin cubique à faces centrées (c.f.c.)</w:t>
      </w:r>
    </w:p>
    <w:p>
      <w:pPr>
        <w:spacing w:after="220" w:lineRule="auto"/>
      </w:pPr>
      <w:r>
        <w:rPr>
          <w:rFonts w:eastAsia="Georgia" w:cs="Georgia" w:ascii="Georgia" w:hAnsi="Georgia"/>
        </w:rPr>
        <w:t xml:space="preserve">Le réseau cristallin du métal aluminium est de type cubique à faces centrées.</w:t>
      </w:r>
      <w:r>
        <w:rPr/>
        <w:br w:type="textWrapping"/>
      </w:r>
      <w:r>
        <w:rPr>
          <w:rFonts w:eastAsia="Georgia" w:cs="Georgia" w:ascii="Georgia" w:hAnsi="Georgia"/>
        </w:rPr>
        <w:t xml:space="preserve">I.B.1) Faire un schéma de la maille conventionnelle de ce réseau cristallin en perspective. Les atomes d'aluminium seront représentés par des cercles. Donner le nombre d'atomes d'aluminium appartenant à cette maille.</w:t>
      </w:r>
      <w:r>
        <w:rPr/>
        <w:br w:type="textWrapping"/>
      </w:r>
      <w:r>
        <w:rPr>
          <w:rFonts w:eastAsia="Georgia" w:cs="Georgia" w:ascii="Georgia" w:hAnsi="Georgia"/>
        </w:rPr>
        <w:t xml:space="preserve">I.B.2) On appelle a le paramètre de la maille conventionnelle et </w:t>
      </w:r>
      <m:oMath>
        <m:r>
          <m:rPr>
            <m:sty m:val="i"/>
          </m:rPr>
          <m:t>r</m:t>
        </m:r>
      </m:oMath>
      <w:r>
        <w:rPr>
          <w:rFonts w:eastAsia="Georgia" w:cs="Georgia" w:ascii="Georgia" w:hAnsi="Georgia"/>
        </w:rPr>
        <w:t xml:space="preserve"> le rayon atomique de l'aluminium. Déterminer la relation entre </w:t>
      </w:r>
      <m:oMath>
        <m:r>
          <m:rPr>
            <m:sty m:val="i"/>
          </m:rPr>
          <m:t>r</m:t>
        </m:r>
      </m:oMath>
      <w:r>
        <w:rPr>
          <w:rFonts w:eastAsia="Georgia" w:cs="Georgia" w:ascii="Georgia" w:hAnsi="Georgia"/>
        </w:rPr>
        <w:t xml:space="preserve"> et a résultant de l'empilement compact. Définir et calculer la compacité c.f.c.</w:t>
      </w:r>
      <w:r>
        <w:rPr/>
        <w:br w:type="textWrapping"/>
      </w:r>
      <w:r>
        <w:rPr>
          <w:rFonts w:eastAsia="Georgia" w:cs="Georgia" w:ascii="Georgia" w:hAnsi="Georgia"/>
        </w:rPr>
        <w:t xml:space="preserve">I.B.3) À partir des données fournies, déterminer la valeur numérique du rayon atomique </w:t>
      </w:r>
      <m:oMath>
        <m:r>
          <m:rPr>
            <m:sty m:val="i"/>
          </m:rPr>
          <m:t>r</m:t>
        </m:r>
      </m:oMath>
      <w:r>
        <w:rPr/>
        <w:t xml:space="preserve"> del'aluminium.</w:t>
      </w:r>
      <w:r>
        <w:rPr/>
        <w:br w:type="textWrapping"/>
      </w:r>
      <w:r>
        <w:rPr>
          <w:rFonts w:eastAsia="Georgia" w:cs="Georgia" w:ascii="Georgia" w:hAnsi="Georgia"/>
        </w:rPr>
        <w:t xml:space="preserve">I.B.4) Le réseau c.f.c. présente des cavités octaédriques dont le centre sera noté </w:t>
      </w:r>
      <m:oMath>
        <m:r>
          <m:rPr>
            <m:sty m:val="p"/>
          </m:rPr>
          <m:t>Ω</m:t>
        </m:r>
      </m:oMath>
      <w:r>
        <w:rPr>
          <w:rFonts w:eastAsia="Georgia" w:cs="Georgia" w:ascii="Georgia" w:hAnsi="Georgia"/>
        </w:rPr>
        <w:t xml:space="preserve"> et des cavités tétraédriques dont le centre sera noté </w:t>
      </w:r>
      <m:oMath>
        <m:r>
          <m:rPr>
            <m:sty m:val="p"/>
          </m:rPr>
          <m:t>Δ</m:t>
        </m:r>
      </m:oMath>
      <w:r>
        <w:rPr>
          <w:rFonts w:eastAsia="Georgia" w:cs="Georgia" w:ascii="Georgia" w:hAnsi="Georgia"/>
        </w:rPr>
        <w:t xml:space="preserve">. Préciser la position respective des cavités octaédriques et tétraédriques dans une maille conventionnelle d'un réseau cubique à faces centrées. Calculer l'habitabilité (notée </w:t>
      </w:r>
      <m:oMath>
        <m:sSub>
          <m:sSubPr/>
          <m:e>
            <m:r>
              <m:rPr>
                <m:sty m:val="p"/>
              </m:rPr>
              <m:t>r</m:t>
            </m:r>
          </m:e>
          <m:sub>
            <m:r>
              <m:rPr>
                <m:sty m:val="p"/>
              </m:rPr>
              <m:t>Ω</m:t>
            </m:r>
          </m:sub>
        </m:sSub>
      </m:oMath>
      <w:r>
        <w:rPr>
          <w:rFonts w:eastAsia="Georgia" w:cs="Georgia" w:ascii="Georgia" w:hAnsi="Georgia"/>
        </w:rPr>
        <w:t xml:space="preserve"> ) d'une cavité octaédrique de ce réseau. On précise que l'habitabilité est la valeur maximale du rayon d'une sphère que l'on peut placer au centre de la cavité sans déformer le réseau.</w:t>
      </w:r>
    </w:p>
    <w:p>
      <w:pPr>
        <w:spacing w:line="271" w:before="330" w:lineRule="auto"/>
      </w:pPr>
      <w:r>
        <w:rPr>
          <w:b/>
          <w:sz w:val="42"/>
        </w:rPr>
        <w:t xml:space="preserve">I.C - Les ions de l'aluminium en solution aqueuse</w:t>
      </w:r>
    </w:p>
    <w:p>
      <w:pPr>
        <w:spacing w:after="220" w:lineRule="auto"/>
      </w:pPr>
      <w:r>
        <w:rPr>
          <w:rFonts w:eastAsia="Georgia" w:cs="Georgia" w:ascii="Georgia" w:hAnsi="Georgia"/>
        </w:rPr>
        <w:t xml:space="preserve">La production del'aluminium, par électrolyse del'alumine fondue, nécessite une décomposition préalable de la bauxite pour en extraire l'alumine la plus pure possible (procédé Bayer) : de la bauxite séchée et moulue est décomposée, dans un autoclave, avec de la soude. L'aluminium passe en solution sous forme d'aluminate </w:t>
      </w:r>
      <m:oMath>
        <m:r>
          <m:rPr>
            <m:sty m:val="p"/>
          </m:rPr>
          <m:t>Al</m:t>
        </m:r>
        <m:r>
          <m:rPr>
            <m:sty m:val="p"/>
          </m:rPr>
          <m:t>(</m:t>
        </m:r>
        <m:r>
          <m:rPr>
            <m:sty m:val="p"/>
          </m:rPr>
          <m:t>OH</m:t>
        </m:r>
        <m:sSubSup>
          <m:sSubSupPr/>
          <m:e>
            <m:r>
              <m:rPr>
                <m:sty m:val="p"/>
              </m:rPr>
              <m:t>)</m:t>
            </m:r>
          </m:e>
          <m:sub>
            <m:r>
              <m:rPr>
                <m:sty m:val="p"/>
              </m:rPr>
              <m:t>4</m:t>
            </m:r>
          </m:sub>
          <m:sup>
            <m:r>
              <m:rPr>
                <m:sty m:val="p"/>
              </m:rPr>
              <m:t>−</m:t>
            </m:r>
          </m:sup>
        </m:sSubSup>
      </m:oMath>
      <w:r>
        <w:rPr>
          <w:rFonts w:eastAsia="Georgia" w:cs="Georgia" w:ascii="Georgia" w:hAnsi="Georgia"/>
        </w:rPr>
        <w:t xml:space="preserve">et les mélanges restent dans la boue rouge. L'aluminium est précipité sous forme d'hydroxyde d'aluminium </w:t>
      </w:r>
      <m:oMath>
        <m:r>
          <m:rPr>
            <m:sty m:val="p"/>
          </m:rPr>
          <m:t>Al</m:t>
        </m:r>
        <m:r>
          <m:rPr>
            <m:sty m:val="p"/>
          </m:rPr>
          <m:t>(</m:t>
        </m:r>
        <m:r>
          <m:rPr>
            <m:sty m:val="p"/>
          </m:rPr>
          <m:t>OH</m:t>
        </m:r>
        <m:sSub>
          <m:sSubPr/>
          <m:e>
            <m:r>
              <m:rPr>
                <m:sty m:val="p"/>
              </m:rPr>
              <m:t>)</m:t>
            </m:r>
          </m:e>
          <m:sub>
            <m:r>
              <m:rPr>
                <m:sty m:val="p"/>
              </m:rPr>
              <m:t>3</m:t>
            </m:r>
          </m:sub>
        </m:sSub>
      </m:oMath>
      <w:r>
        <w:rPr/>
        <w:t xml:space="preserve">, qui donne </w:t>
      </w:r>
      <m:oMath>
        <m:sSub>
          <m:sSubPr/>
          <m:e>
            <m:r>
              <m:rPr>
                <m:sty m:val="p"/>
              </m:rPr>
              <m:t>Al</m:t>
            </m:r>
          </m:e>
          <m:sub>
            <m:r>
              <m:rPr>
                <m:sty m:val="p"/>
              </m:rPr>
              <m:t>2</m:t>
            </m:r>
          </m:sub>
        </m:sSub>
        <m:sSub>
          <m:sSubPr/>
          <m:e>
            <m:r>
              <m:rPr>
                <m:sty m:val="p"/>
              </m:rPr>
              <m:t>O</m:t>
            </m:r>
          </m:e>
          <m:sub>
            <m:r>
              <m:rPr>
                <m:sty m:val="p"/>
              </m:rPr>
              <m:t>3</m:t>
            </m:r>
          </m:sub>
        </m:sSub>
      </m:oMath>
      <w:r>
        <w:rPr>
          <w:rFonts w:eastAsia="Georgia" w:cs="Georgia" w:ascii="Georgia" w:hAnsi="Georgia"/>
        </w:rPr>
        <w:t xml:space="preserve"> après calcination. On se propose dans cette partie d'étudier la précipitation de I'hydroxyde d'aluminium. Afin de simplifier la description des phénomènes chimiques, on considère que l'aluminium en solution aqueuse se trouve sous l'une des formes suivantes : </w:t>
      </w:r>
      <m:oMath>
        <m:sSup>
          <m:sSupPr/>
          <m:e>
            <m:r>
              <m:rPr>
                <m:sty m:val="p"/>
              </m:rPr>
              <m:t>Al</m:t>
            </m:r>
          </m:e>
          <m:sup>
            <m:r>
              <m:rPr>
                <m:sty m:val="p"/>
              </m:rPr>
              <m:t>3</m:t>
            </m:r>
            <m:r>
              <m:rPr>
                <m:sty m:val="p"/>
              </m:rPr>
              <m:t>+</m:t>
            </m:r>
          </m:sup>
        </m:sSup>
        <m:r>
          <m:rPr>
            <m:sty m:val="p"/>
          </m:rPr>
          <m:t>,</m:t>
        </m:r>
        <m:r>
          <m:rPr>
            <m:sty m:val="p"/>
          </m:rPr>
          <m:t>Al</m:t>
        </m:r>
        <m:r>
          <m:rPr>
            <m:sty m:val="p"/>
          </m:rPr>
          <m:t>(</m:t>
        </m:r>
        <m:r>
          <m:rPr>
            <m:sty m:val="p"/>
          </m:rPr>
          <m:t>OH</m:t>
        </m:r>
        <m:sSup>
          <m:sSupPr/>
          <m:e>
            <m:r>
              <m:rPr>
                <m:sty m:val="p"/>
              </m:rPr>
              <m:t>)</m:t>
            </m:r>
          </m:e>
          <m:sup>
            <m:r>
              <m:rPr>
                <m:sty m:val="p"/>
              </m:rPr>
              <m:t>2</m:t>
            </m:r>
            <m:r>
              <m:rPr>
                <m:sty m:val="p"/>
              </m:rPr>
              <m:t>+</m:t>
            </m:r>
          </m:sup>
        </m:sSup>
      </m:oMath>
      <w:r>
        <w:rPr/>
        <w:t xml:space="preserve"> et </w:t>
      </w:r>
      <m:oMath>
        <m:r>
          <m:rPr>
            <m:sty m:val="p"/>
          </m:rPr>
          <m:t>Al</m:t>
        </m:r>
        <m:r>
          <m:rPr>
            <m:sty m:val="p"/>
          </m:rPr>
          <m:t>(</m:t>
        </m:r>
        <m:r>
          <m:rPr>
            <m:sty m:val="p"/>
          </m:rPr>
          <m:t>OH</m:t>
        </m:r>
        <m:sSubSup>
          <m:sSubSupPr/>
          <m:e>
            <m:r>
              <m:rPr>
                <m:sty m:val="p"/>
              </m:rPr>
              <m:t>)</m:t>
            </m:r>
          </m:e>
          <m:sub>
            <m:r>
              <m:rPr>
                <m:sty m:val="p"/>
              </m:rPr>
              <m:t>4</m:t>
            </m:r>
          </m:sub>
          <m:sup>
            <m:r>
              <m:rPr>
                <m:sty m:val="p"/>
              </m:rPr>
              <m:t>−</m:t>
            </m:r>
          </m:sup>
        </m:sSubSup>
      </m:oMath>
      <w:r>
        <w:rPr/>
        <w:t xml:space="preserve">.</w:t>
      </w:r>
      <w:r>
        <w:rPr/>
        <w:br w:type="textWrapping"/>
      </w:r>
      <w:r>
        <w:rPr/>
        <w:t xml:space="preserve">On donne pour le couple acide/base </w:t>
      </w:r>
      <m:oMath>
        <m:sSup>
          <m:sSupPr/>
          <m:e>
            <m:r>
              <m:rPr>
                <m:sty m:val="p"/>
              </m:rPr>
              <m:t>Al</m:t>
            </m:r>
          </m:e>
          <m:sup>
            <m:r>
              <m:rPr>
                <m:sty m:val="p"/>
              </m:rPr>
              <m:t>3</m:t>
            </m:r>
            <m:r>
              <m:rPr>
                <m:sty m:val="p"/>
              </m:rPr>
              <m:t>+</m:t>
            </m:r>
          </m:sup>
        </m:sSup>
        <m:r>
          <m:rPr>
            <m:sty m:val="p"/>
          </m:rPr>
          <m:t>/</m:t>
        </m:r>
        <m:r>
          <m:rPr>
            <m:sty m:val="p"/>
          </m:rPr>
          <m:t>Al</m:t>
        </m:r>
        <m:r>
          <m:rPr>
            <m:sty m:val="p"/>
          </m:rPr>
          <m:t>(</m:t>
        </m:r>
        <m:r>
          <m:rPr>
            <m:sty m:val="p"/>
          </m:rPr>
          <m:t>OH</m:t>
        </m:r>
        <m:sSup>
          <m:sSupPr/>
          <m:e>
            <m:r>
              <m:rPr>
                <m:sty m:val="p"/>
              </m:rPr>
              <m:t>)</m:t>
            </m:r>
          </m:e>
          <m:sup>
            <m:r>
              <m:rPr>
                <m:sty m:val="p"/>
              </m:rPr>
              <m:t>2</m:t>
            </m:r>
            <m:r>
              <m:rPr>
                <m:sty m:val="p"/>
              </m:rPr>
              <m:t>+</m:t>
            </m:r>
          </m:sup>
        </m:sSup>
        <m:r>
          <m:rPr>
            <m:sty m:val="p"/>
          </m:rPr>
          <m:t>:</m:t>
        </m:r>
        <m:sSub>
          <m:sSubPr/>
          <m:e>
            <m:r>
              <m:rPr>
                <m:sty m:val="p"/>
              </m:rPr>
              <m:t>pK</m:t>
            </m:r>
          </m:e>
          <m:sub>
            <m:r>
              <m:rPr>
                <m:sty m:val="p"/>
              </m:rPr>
              <m:t>a</m:t>
            </m:r>
          </m:sub>
        </m:sSub>
        <m:r>
          <m:rPr>
            <m:sty m:val="p"/>
          </m:rPr>
          <m:t>=</m:t>
        </m:r>
        <m:r>
          <m:rPr>
            <m:sty m:val="p"/>
          </m:rPr>
          <m:t>5</m:t>
        </m:r>
        <m:r>
          <m:rPr>
            <m:sty m:val="p"/>
          </m:rPr>
          <m:t>,</m:t>
        </m:r>
        <m:r>
          <m:rPr>
            <m:sty m:val="p"/>
          </m:rPr>
          <m:t>0</m:t>
        </m:r>
      </m:oMath>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Al</m:t>
                </m:r>
                <m:r>
                  <m:rPr>
                    <m:sty m:val="p"/>
                  </m:rPr>
                  <m:t>(</m:t>
                </m:r>
                <m:r>
                  <m:rPr>
                    <m:sty m:val="p"/>
                  </m:rPr>
                  <m:t>OH</m:t>
                </m:r>
                <m:sSub>
                  <m:sSubPr/>
                  <m:e>
                    <m:r>
                      <m:rPr>
                        <m:sty m:val="p"/>
                      </m:rPr>
                      <m:t>)</m:t>
                    </m:r>
                  </m:e>
                  <m:sub>
                    <m:r>
                      <m:rPr>
                        <m:sty m:val="p"/>
                      </m:rPr>
                      <m:t>3</m:t>
                    </m:r>
                  </m:sub>
                </m:sSub>
                <m:r>
                  <m:rPr>
                    <m:sty m:val="p"/>
                  </m:rPr>
                  <m:t>⇌</m:t>
                </m:r>
                <m:sSup>
                  <m:sSupPr/>
                  <m:e>
                    <m:r>
                      <m:rPr>
                        <m:sty m:val="p"/>
                      </m:rPr>
                      <m:t>Al</m:t>
                    </m:r>
                  </m:e>
                  <m:sup>
                    <m:r>
                      <m:rPr>
                        <m:sty m:val="p"/>
                      </m:rPr>
                      <m:t>3</m:t>
                    </m:r>
                    <m:r>
                      <m:rPr>
                        <m:sty m:val="p"/>
                      </m:rPr>
                      <m:t>+</m:t>
                    </m:r>
                  </m:sup>
                </m:sSup>
                <m:r>
                  <m:rPr>
                    <m:sty m:val="p"/>
                  </m:rPr>
                  <m:t>+</m:t>
                </m:r>
                <m:r>
                  <m:rPr>
                    <m:sty m:val="p"/>
                  </m:rPr>
                  <m:t>3</m:t>
                </m:r>
                <m:sSup>
                  <m:sSupPr/>
                  <m:e>
                    <m:r>
                      <m:rPr>
                        <m:sty m:val="p"/>
                      </m:rPr>
                      <m:t>OH</m:t>
                    </m:r>
                  </m:e>
                  <m:sup>
                    <m:r>
                      <m:rPr>
                        <m:sty m:val="p"/>
                      </m:rPr>
                      <m:t>−</m:t>
                    </m:r>
                  </m:sup>
                </m:sSup>
                <m:r>
                  <m:rPr>
                    <m:nor/>
                  </m:rPr>
                  <m:t>constante </m:t>
                </m:r>
                <m:sSub>
                  <m:sSubPr/>
                  <m:e>
                    <m:r>
                      <m:rPr>
                        <m:sty m:val="p"/>
                      </m:rPr>
                      <m:t>K</m:t>
                    </m:r>
                  </m:e>
                  <m:sub>
                    <m:r>
                      <m:rPr>
                        <m:sty m:val="p"/>
                      </m:rPr>
                      <m:t>s</m:t>
                    </m:r>
                  </m:sub>
                </m:sSub>
                <m:r>
                  <m:rPr>
                    <m:sty m:val="p"/>
                  </m:rPr>
                  <m:t>=</m:t>
                </m:r>
                <m:sSup>
                  <m:sSupPr/>
                  <m:e>
                    <m:r>
                      <m:rPr>
                        <m:sty m:val="p"/>
                      </m:rPr>
                      <m:t>10</m:t>
                    </m:r>
                  </m:e>
                  <m:sup>
                    <m:r>
                      <m:rPr>
                        <m:sty m:val="p"/>
                      </m:rPr>
                      <m:t>−</m:t>
                    </m:r>
                    <m:r>
                      <m:rPr>
                        <m:sty m:val="p"/>
                      </m:rPr>
                      <m:t>32</m:t>
                    </m:r>
                  </m:sup>
                </m:sSup>
              </m:e>
            </m:mr>
            <m:mr>
              <m:e/>
              <m:e>
                <m:r>
                  <m:rPr>
                    <m:sty m:val="p"/>
                  </m:rPr>
                  <m:t>Al</m:t>
                </m:r>
                <m:r>
                  <m:rPr>
                    <m:sty m:val="p"/>
                  </m:rPr>
                  <m:t>(</m:t>
                </m:r>
                <m:r>
                  <m:rPr>
                    <m:sty m:val="p"/>
                  </m:rPr>
                  <m:t>OH</m:t>
                </m:r>
                <m:sSub>
                  <m:sSubPr/>
                  <m:e>
                    <m:r>
                      <m:rPr>
                        <m:sty m:val="p"/>
                      </m:rPr>
                      <m:t>)</m:t>
                    </m:r>
                  </m:e>
                  <m:sub>
                    <m:r>
                      <m:rPr>
                        <m:sty m:val="p"/>
                      </m:rPr>
                      <m:t>3</m:t>
                    </m:r>
                  </m:sub>
                </m:sSub>
                <m:r>
                  <m:rPr>
                    <m:sty m:val="p"/>
                  </m:rPr>
                  <m:t>+</m:t>
                </m:r>
                <m:sSup>
                  <m:sSupPr/>
                  <m:e>
                    <m:r>
                      <m:rPr>
                        <m:sty m:val="p"/>
                      </m:rPr>
                      <m:t>OH</m:t>
                    </m:r>
                  </m:e>
                  <m:sup>
                    <m:r>
                      <m:rPr>
                        <m:sty m:val="p"/>
                      </m:rPr>
                      <m:t>−</m:t>
                    </m:r>
                  </m:sup>
                </m:sSup>
                <m:r>
                  <m:rPr>
                    <m:sty m:val="p"/>
                  </m:rPr>
                  <m:t>⇌</m:t>
                </m:r>
                <m:r>
                  <m:rPr>
                    <m:sty m:val="p"/>
                  </m:rPr>
                  <m:t>Al</m:t>
                </m:r>
                <m:r>
                  <m:rPr>
                    <m:sty m:val="p"/>
                  </m:rPr>
                  <m:t>(</m:t>
                </m:r>
                <m:r>
                  <m:rPr>
                    <m:sty m:val="p"/>
                  </m:rPr>
                  <m:t>OH</m:t>
                </m:r>
                <m:sSubSup>
                  <m:sSubSupPr/>
                  <m:e>
                    <m:r>
                      <m:rPr>
                        <m:sty m:val="p"/>
                      </m:rPr>
                      <m:t>)</m:t>
                    </m:r>
                  </m:e>
                  <m:sub>
                    <m:r>
                      <m:rPr>
                        <m:sty m:val="p"/>
                      </m:rPr>
                      <m:t>4</m:t>
                    </m:r>
                  </m:sub>
                  <m:sup>
                    <m:r>
                      <m:rPr>
                        <m:sty m:val="p"/>
                      </m:rPr>
                      <m:t>−</m:t>
                    </m:r>
                  </m:sup>
                </m:sSubSup>
                <m:r>
                  <m:rPr>
                    <m:nor/>
                  </m:rPr>
                  <m:t>constante </m:t>
                </m:r>
                <m:r>
                  <m:rPr>
                    <m:sty m:val="p"/>
                  </m:rPr>
                  <m:t>K</m:t>
                </m:r>
                <m:r>
                  <m:rPr>
                    <m:sty m:val="p"/>
                  </m:rPr>
                  <m:t>=</m:t>
                </m:r>
                <m:sSup>
                  <m:sSupPr/>
                  <m:e>
                    <m:r>
                      <m:rPr>
                        <m:sty m:val="p"/>
                      </m:rPr>
                      <m:t>10</m:t>
                    </m:r>
                  </m:e>
                  <m:sup>
                    <m:r>
                      <m:rPr>
                        <m:sty m:val="p"/>
                      </m:rPr>
                      <m:t>3</m:t>
                    </m:r>
                  </m:sup>
                </m:sSup>
              </m:e>
            </m:mr>
          </m:m>
        </m:oMath>
      </m:oMathPara>
    </w:p>
    <w:p>
      <w:pPr>
        <w:spacing w:after="220" w:lineRule="auto"/>
      </w:pPr>
      <w:r>
        <w:rPr>
          <w:rFonts w:eastAsia="Georgia" w:cs="Georgia" w:ascii="Georgia" w:hAnsi="Georgia"/>
        </w:rPr>
        <w:t xml:space="preserve">On désigne par s la concentration molaire totale de l'aluminium en solution aqueuse en présence du précipité d'hydroxyde d'aluminium (c'est-à-dire que </w:t>
      </w:r>
      <m:oMath>
        <m:r>
          <m:rPr>
            <m:sty m:val="i"/>
          </m:rPr>
          <m:t>s</m:t>
        </m:r>
      </m:oMath>
      <w:r>
        <w:rPr/>
        <w:br w:type="textWrapping"/>
      </w:r>
      <w:r>
        <w:rPr>
          <w:rFonts w:eastAsia="Georgia" w:cs="Georgia" w:ascii="Georgia" w:hAnsi="Georgia"/>
        </w:rPr>
        <w:t xml:space="preserve">est exprimée en tenant compte des trois ions existant dans la solution) et on pose:</w:t>
      </w:r>
    </w:p>
    <w:p>
      <w:pPr>
        <w:spacing w:after="220" w:lineRule="auto"/>
      </w:pPr>
      <m:oMathPara>
        <m:oMath>
          <m:sSub>
            <m:sSubPr/>
            <m:e>
              <m:r>
                <m:rPr>
                  <m:sty m:val="p"/>
                </m:rPr>
                <m:t>x</m:t>
              </m:r>
            </m:e>
            <m:sub>
              <m:r>
                <m:rPr>
                  <m:sty m:val="p"/>
                </m:rPr>
                <m:t>1</m:t>
              </m:r>
            </m:sub>
          </m:sSub>
          <m:r>
            <m:rPr>
              <m:sty m:val="p"/>
            </m:rPr>
            <m:t>=</m:t>
          </m:r>
          <m:f>
            <m:fPr>
              <m:ctrlPr>
                <w:rPr>
                  <w:rFonts w:ascii="Cambria Math" w:hAnsi="Cambria Math"/>
                </w:rPr>
              </m:ctrlPr>
            </m:fPr>
            <m:num>
              <m:d>
                <m:dPr>
                  <m:begChr m:val="["/>
                  <m:endChr m:val="]"/>
                  <m:ctrlPr>
                    <w:rPr>
                      <w:rFonts w:ascii="Cambria Math" w:hAnsi="Cambria Math"/>
                    </w:rPr>
                  </m:ctrlPr>
                </m:dPr>
                <m:e>
                  <m:sSup>
                    <m:sSupPr/>
                    <m:e>
                      <m:r>
                        <m:rPr>
                          <m:sty m:val="p"/>
                        </m:rPr>
                        <m:t>Al</m:t>
                      </m:r>
                    </m:e>
                    <m:sup>
                      <m:r>
                        <m:rPr>
                          <m:sty m:val="p"/>
                        </m:rPr>
                        <m:t>3</m:t>
                      </m:r>
                      <m:r>
                        <m:rPr>
                          <m:sty m:val="p"/>
                        </m:rPr>
                        <m:t>+</m:t>
                      </m:r>
                    </m:sup>
                  </m:sSup>
                </m:e>
              </m:d>
            </m:num>
            <m:den>
              <m:r>
                <m:rPr>
                  <m:sty m:val="p"/>
                </m:rPr>
                <m:t>S</m:t>
              </m:r>
            </m:den>
          </m:f>
          <m:r>
            <m:rPr>
              <m:sty m:val="p"/>
            </m:rPr>
            <m:t>,</m:t>
          </m:r>
          <m:sSub>
            <m:sSubPr/>
            <m:e>
              <m:r>
                <m:rPr>
                  <m:sty m:val="p"/>
                </m:rPr>
                <m:t>x</m:t>
              </m:r>
            </m:e>
            <m:sub>
              <m:r>
                <m:rPr>
                  <m:sty m:val="p"/>
                </m:rPr>
                <m:t>2</m:t>
              </m:r>
            </m:sub>
          </m:sSub>
          <m:r>
            <m:rPr>
              <m:sty m:val="p"/>
            </m:rPr>
            <m:t>=</m:t>
          </m:r>
          <m:f>
            <m:fPr>
              <m:ctrlPr>
                <w:rPr>
                  <w:rFonts w:ascii="Cambria Math" w:hAnsi="Cambria Math"/>
                </w:rPr>
              </m:ctrlPr>
            </m:fPr>
            <m:num>
              <m:d>
                <m:dPr>
                  <m:begChr m:val="["/>
                  <m:endChr m:val="]"/>
                  <m:ctrlPr>
                    <w:rPr>
                      <w:rFonts w:ascii="Cambria Math" w:hAnsi="Cambria Math"/>
                    </w:rPr>
                  </m:ctrlPr>
                </m:dPr>
                <m:e>
                  <m:r>
                    <m:rPr>
                      <m:sty m:val="p"/>
                    </m:rPr>
                    <m:t>Al</m:t>
                  </m:r>
                  <m:r>
                    <m:rPr>
                      <m:sty m:val="p"/>
                    </m:rPr>
                    <m:t>(</m:t>
                  </m:r>
                  <m:r>
                    <m:rPr>
                      <m:sty m:val="p"/>
                    </m:rPr>
                    <m:t>OH</m:t>
                  </m:r>
                  <m:sSup>
                    <m:sSupPr/>
                    <m:e>
                      <m:r>
                        <m:rPr>
                          <m:sty m:val="p"/>
                        </m:rPr>
                        <m:t>)</m:t>
                      </m:r>
                    </m:e>
                    <m:sup>
                      <m:r>
                        <m:rPr>
                          <m:sty m:val="p"/>
                        </m:rPr>
                        <m:t>2</m:t>
                      </m:r>
                      <m:r>
                        <m:rPr>
                          <m:sty m:val="p"/>
                        </m:rPr>
                        <m:t>+</m:t>
                      </m:r>
                    </m:sup>
                  </m:sSup>
                </m:e>
              </m:d>
            </m:num>
            <m:den>
              <m:r>
                <m:rPr>
                  <m:sty m:val="p"/>
                </m:rPr>
                <m:t>S</m:t>
              </m:r>
            </m:den>
          </m:f>
          <m:r>
            <m:rPr>
              <m:nor/>
            </m:rPr>
            <m:t> et </m:t>
          </m:r>
          <m:sSub>
            <m:sSubPr/>
            <m:e>
              <m:r>
                <m:rPr>
                  <m:sty m:val="p"/>
                </m:rPr>
                <m:t>x</m:t>
              </m:r>
            </m:e>
            <m:sub>
              <m:r>
                <m:rPr>
                  <m:sty m:val="p"/>
                </m:rPr>
                <m:t>3</m:t>
              </m:r>
            </m:sub>
          </m:sSub>
          <m:r>
            <m:rPr>
              <m:sty m:val="p"/>
            </m:rPr>
            <m:t>=</m:t>
          </m:r>
          <m:f>
            <m:fPr>
              <m:ctrlPr>
                <w:rPr>
                  <w:rFonts w:ascii="Cambria Math" w:hAnsi="Cambria Math"/>
                </w:rPr>
              </m:ctrlPr>
            </m:fPr>
            <m:num>
              <m:d>
                <m:dPr>
                  <m:begChr m:val="["/>
                  <m:endChr m:val="]"/>
                  <m:ctrlPr>
                    <w:rPr>
                      <w:rFonts w:ascii="Cambria Math" w:hAnsi="Cambria Math"/>
                    </w:rPr>
                  </m:ctrlPr>
                </m:dPr>
                <m:e>
                  <m:r>
                    <m:rPr>
                      <m:sty m:val="p"/>
                    </m:rPr>
                    <m:t>Al</m:t>
                  </m:r>
                  <m:r>
                    <m:rPr>
                      <m:sty m:val="p"/>
                    </m:rPr>
                    <m:t>(</m:t>
                  </m:r>
                  <m:r>
                    <m:rPr>
                      <m:sty m:val="p"/>
                    </m:rPr>
                    <m:t>OH</m:t>
                  </m:r>
                  <m:sSubSup>
                    <m:sSubSupPr/>
                    <m:e>
                      <m:r>
                        <m:rPr>
                          <m:sty m:val="p"/>
                        </m:rPr>
                        <m:t>)</m:t>
                      </m:r>
                    </m:e>
                    <m:sub>
                      <m:r>
                        <m:rPr>
                          <m:sty m:val="p"/>
                        </m:rPr>
                        <m:t>4</m:t>
                      </m:r>
                    </m:sub>
                    <m:sup>
                      <m:r>
                        <m:rPr>
                          <m:sty m:val="p"/>
                        </m:rPr>
                        <m:t>−</m:t>
                      </m:r>
                    </m:sup>
                  </m:sSubSup>
                </m:e>
              </m:d>
            </m:num>
            <m:den>
              <m:r>
                <m:rPr>
                  <m:sty m:val="p"/>
                </m:rPr>
                <m:t>S</m:t>
              </m:r>
            </m:den>
          </m:f>
        </m:oMath>
      </m:oMathPara>
    </w:p>
    <w:p>
      <w:pPr>
        <w:spacing w:after="220" w:lineRule="auto"/>
      </w:pPr>
      <w:r>
        <w:rPr/>
        <w:t xml:space="preserve">1.C.1) Exprimer </w:t>
      </w:r>
      <m:oMath>
        <m:sSub>
          <m:sSubPr/>
          <m:e>
            <m:r>
              <m:rPr>
                <m:sty m:val="p"/>
              </m:rPr>
              <m:t>x</m:t>
            </m:r>
          </m:e>
          <m:sub>
            <m:r>
              <m:rPr>
                <m:sty m:val="p"/>
              </m:rPr>
              <m:t>1</m:t>
            </m:r>
          </m:sub>
        </m:sSub>
        <m:r>
          <m:rPr>
            <m:sty m:val="p"/>
          </m:rPr>
          <m:t>,</m:t>
        </m:r>
        <m:sSub>
          <m:sSubPr/>
          <m:e>
            <m:r>
              <m:rPr>
                <m:sty m:val="p"/>
              </m:rPr>
              <m:t>x</m:t>
            </m:r>
          </m:e>
          <m:sub>
            <m:r>
              <m:rPr>
                <m:sty m:val="p"/>
              </m:rPr>
              <m:t>2</m:t>
            </m:r>
          </m:sub>
        </m:sSub>
      </m:oMath>
      <w:r>
        <w:rPr/>
        <w:t xml:space="preserve"> et </w:t>
      </w:r>
      <m:oMath>
        <m:sSub>
          <m:sSubPr/>
          <m:e>
            <m:r>
              <m:rPr>
                <m:sty m:val="p"/>
              </m:rPr>
              <m:t>x</m:t>
            </m:r>
          </m:e>
          <m:sub>
            <m:r>
              <m:rPr>
                <m:sty m:val="p"/>
              </m:rPr>
              <m:t>3</m:t>
            </m:r>
          </m:sub>
        </m:sSub>
      </m:oMath>
      <w:r>
        <w:rPr/>
        <w:t xml:space="preserve"> en fonction de </w:t>
      </w:r>
      <m:oMath>
        <m:r>
          <m:rPr>
            <m:sty m:val="p"/>
          </m:rPr>
          <m:t>h</m:t>
        </m:r>
        <m:r>
          <m:rPr>
            <m:sty m:val="p"/>
          </m:rPr>
          <m:t>=</m:t>
        </m:r>
        <m:d>
          <m:dPr>
            <m:begChr m:val="["/>
            <m:endChr m:val="]"/>
            <m:ctrlPr>
              <w:rPr>
                <w:rFonts w:ascii="Cambria Math" w:hAnsi="Cambria Math"/>
              </w:rPr>
            </m:ctrlPr>
          </m:dPr>
          <m:e>
            <m:sSub>
              <m:sSubPr/>
              <m:e>
                <m:r>
                  <m:rPr>
                    <m:sty m:val="p"/>
                  </m:rPr>
                  <m:t>H</m:t>
                </m:r>
              </m:e>
              <m:sub>
                <m:r>
                  <m:rPr>
                    <m:sty m:val="p"/>
                  </m:rPr>
                  <m:t>3</m:t>
                </m:r>
              </m:sub>
            </m:sSub>
            <m:sSup>
              <m:sSupPr/>
              <m:e>
                <m:r>
                  <m:rPr>
                    <m:sty m:val="p"/>
                  </m:rPr>
                  <m:t>O</m:t>
                </m:r>
              </m:e>
              <m:sup>
                <m:r>
                  <m:rPr>
                    <m:sty m:val="p"/>
                  </m:rPr>
                  <m:t>+</m:t>
                </m:r>
              </m:sup>
            </m:sSup>
          </m:e>
        </m:d>
      </m:oMath>
      <w:r>
        <w:rPr/>
        <w:t xml:space="preserve">et de </w:t>
      </w:r>
      <m:oMath>
        <m:sSub>
          <m:sSubPr/>
          <m:e>
            <m:r>
              <m:rPr>
                <m:sty m:val="p"/>
              </m:rPr>
              <m:t>K</m:t>
            </m:r>
          </m:e>
          <m:sub>
            <m:r>
              <m:rPr>
                <m:sty m:val="p"/>
              </m:rPr>
              <m:t>a</m:t>
            </m:r>
          </m:sub>
        </m:sSub>
        <m:r>
          <m:rPr>
            <m:sty m:val="p"/>
          </m:rPr>
          <m:t>,</m:t>
        </m:r>
        <m:sSub>
          <m:sSubPr/>
          <m:e>
            <m:r>
              <m:rPr>
                <m:sty m:val="p"/>
              </m:rPr>
              <m:t>K</m:t>
            </m:r>
          </m:e>
          <m:sub>
            <m:r>
              <m:rPr>
                <m:sty m:val="p"/>
              </m:rPr>
              <m:t>s</m:t>
            </m:r>
          </m:sub>
        </m:sSub>
        <m:r>
          <m:rPr>
            <m:sty m:val="p"/>
          </m:rPr>
          <m:t>,</m:t>
        </m:r>
        <m:r>
          <m:rPr>
            <m:sty m:val="p"/>
          </m:rPr>
          <m:t>K</m:t>
        </m:r>
      </m:oMath>
      <w:r>
        <w:rPr/>
        <w:t xml:space="preserve"> et </w:t>
      </w:r>
      <m:oMath>
        <m:sSub>
          <m:sSubPr/>
          <m:e>
            <m:r>
              <m:rPr>
                <m:sty m:val="p"/>
              </m:rPr>
              <m:t>K</m:t>
            </m:r>
          </m:e>
          <m:sub>
            <m:r>
              <m:rPr>
                <m:sty m:val="p"/>
              </m:rPr>
              <m:t>e</m:t>
            </m:r>
          </m:sub>
        </m:sSub>
      </m:oMath>
      <w:r>
        <w:rPr>
          <w:rFonts w:eastAsia="Georgia" w:cs="Georgia" w:ascii="Georgia" w:hAnsi="Georgia"/>
        </w:rPr>
        <w:t xml:space="preserve"> (produit ionique de l'eau égal à </w:t>
      </w:r>
      <m:oMath>
        <m:sSup>
          <m:sSupPr/>
          <m:e>
            <m:r>
              <m:rPr>
                <m:sty m:val="p"/>
              </m:rPr>
              <m:t>10</m:t>
            </m:r>
          </m:e>
          <m:sup>
            <m:r>
              <m:rPr>
                <m:sty m:val="p"/>
              </m:rPr>
              <m:t>−</m:t>
            </m:r>
            <m:r>
              <m:rPr>
                <m:sty m:val="p"/>
              </m:rPr>
              <m:t>14</m:t>
            </m:r>
          </m:sup>
        </m:sSup>
      </m:oMath>
      <w:r>
        <w:rPr/>
        <w:t xml:space="preserve"> ). Mettre les expressions des </w:t>
      </w:r>
      <m:oMath>
        <m:sSub>
          <m:sSubPr/>
          <m:e>
            <m:r>
              <m:rPr>
                <m:sty m:val="p"/>
              </m:rPr>
              <m:t>x</m:t>
            </m:r>
          </m:e>
          <m:sub>
            <m:r>
              <m:rPr>
                <m:sty m:val="p"/>
              </m:rPr>
              <m:t>i</m:t>
            </m:r>
          </m:sub>
        </m:sSub>
      </m:oMath>
      <w:r>
        <w:rPr/>
        <w:t xml:space="preserve"> sous la forme:</w:t>
      </w:r>
    </w:p>
    <w:p>
      <w:pPr>
        <w:spacing w:after="220" w:lineRule="auto"/>
      </w:pPr>
      <m:oMathPara>
        <m:oMath>
          <m:sSub>
            <m:sSubPr/>
            <m:e>
              <m:r>
                <m:rPr>
                  <m:sty m:val="i"/>
                </m:rPr>
                <m:t>x</m:t>
              </m:r>
            </m:e>
            <m:sub>
              <m:r>
                <m:rPr>
                  <m:sty m:val="i"/>
                </m:rPr>
                <m:t>i</m:t>
              </m:r>
            </m:sub>
          </m:sSub>
          <m:r>
            <m:rPr>
              <m:sty m:val="p"/>
            </m:rPr>
            <m:t>=</m:t>
          </m:r>
          <m:f>
            <m:fPr>
              <m:ctrlPr>
                <w:rPr>
                  <w:rFonts w:ascii="Cambria Math" w:hAnsi="Cambria Math"/>
                </w:rPr>
              </m:ctrlPr>
            </m:fPr>
            <m:num>
              <m:r>
                <m:rPr>
                  <m:sty m:val="p"/>
                </m:rPr>
                <m:t>1</m:t>
              </m:r>
            </m:num>
            <m:den>
              <m:r>
                <m:rPr>
                  <m:sty m:val="p"/>
                </m:rPr>
                <m:t>1</m:t>
              </m:r>
              <m:r>
                <m:rPr>
                  <m:sty m:val="p"/>
                </m:rPr>
                <m:t>+</m:t>
              </m:r>
              <m:sSub>
                <m:sSubPr/>
                <m:e>
                  <m:r>
                    <m:rPr>
                      <m:sty m:val="i"/>
                    </m:rPr>
                    <m:t>f</m:t>
                  </m:r>
                </m:e>
                <m:sub>
                  <m:r>
                    <m:rPr>
                      <m:sty m:val="i"/>
                    </m:rPr>
                    <m:t>i</m:t>
                  </m:r>
                </m:sub>
              </m:sSub>
              <m:d>
                <m:dPr>
                  <m:begChr m:val="("/>
                  <m:endChr m:val=")"/>
                  <m:ctrlPr>
                    <w:rPr>
                      <w:rFonts w:ascii="Cambria Math" w:hAnsi="Cambria Math"/>
                    </w:rPr>
                  </m:ctrlPr>
                </m:dPr>
                <m:e>
                  <m:sSub>
                    <m:sSubPr/>
                    <m:e>
                      <m:r>
                        <m:rPr>
                          <m:sty m:val="i"/>
                        </m:rPr>
                        <m:t>K</m:t>
                      </m:r>
                    </m:e>
                    <m:sub>
                      <m:r>
                        <m:rPr>
                          <m:sty m:val="i"/>
                        </m:rPr>
                        <m:t>a</m:t>
                      </m:r>
                    </m:sub>
                  </m:sSub>
                  <m:r>
                    <m:rPr>
                      <m:sty m:val="p"/>
                    </m:rPr>
                    <m:t>,</m:t>
                  </m:r>
                  <m:sSub>
                    <m:sSubPr/>
                    <m:e>
                      <m:r>
                        <m:rPr>
                          <m:sty m:val="i"/>
                        </m:rPr>
                        <m:t>K</m:t>
                      </m:r>
                    </m:e>
                    <m:sub>
                      <m:r>
                        <m:rPr>
                          <m:sty m:val="i"/>
                        </m:rPr>
                        <m:t>s</m:t>
                      </m:r>
                    </m:sub>
                  </m:sSub>
                  <m:r>
                    <m:rPr>
                      <m:sty m:val="p"/>
                    </m:rPr>
                    <m:t>,</m:t>
                  </m:r>
                  <m:sSub>
                    <m:sSubPr/>
                    <m:e>
                      <m:r>
                        <m:rPr>
                          <m:sty m:val="i"/>
                        </m:rPr>
                        <m:t>K</m:t>
                      </m:r>
                    </m:e>
                    <m:sub>
                      <m:r>
                        <m:rPr>
                          <m:sty m:val="i"/>
                        </m:rPr>
                        <m:t>e</m:t>
                      </m:r>
                    </m:sub>
                  </m:sSub>
                  <m:r>
                    <m:rPr>
                      <m:sty m:val="i"/>
                    </m:rPr>
                    <m:t>K</m:t>
                  </m:r>
                  <m:r>
                    <m:rPr>
                      <m:sty m:val="p"/>
                    </m:rPr>
                    <m:t>,</m:t>
                  </m:r>
                  <m:r>
                    <m:rPr>
                      <m:sty m:val="i"/>
                    </m:rPr>
                    <m:t>h</m:t>
                  </m:r>
                </m:e>
              </m:d>
              <m:r>
                <m:rPr>
                  <m:sty m:val="p"/>
                </m:rPr>
                <m:t>+</m:t>
              </m:r>
              <m:sSub>
                <m:sSubPr/>
                <m:e>
                  <m:r>
                    <m:rPr>
                      <m:sty m:val="i"/>
                    </m:rPr>
                    <m:t>g</m:t>
                  </m:r>
                </m:e>
                <m:sub>
                  <m:r>
                    <m:rPr>
                      <m:sty m:val="i"/>
                    </m:rPr>
                    <m:t>i</m:t>
                  </m:r>
                </m:sub>
              </m:sSub>
              <m:d>
                <m:dPr>
                  <m:begChr m:val="("/>
                  <m:endChr m:val=")"/>
                  <m:ctrlPr>
                    <w:rPr>
                      <w:rFonts w:ascii="Cambria Math" w:hAnsi="Cambria Math"/>
                    </w:rPr>
                  </m:ctrlPr>
                </m:dPr>
                <m:e>
                  <m:sSub>
                    <m:sSubPr/>
                    <m:e>
                      <m:r>
                        <m:rPr>
                          <m:sty m:val="i"/>
                        </m:rPr>
                        <m:t>K</m:t>
                      </m:r>
                    </m:e>
                    <m:sub>
                      <m:r>
                        <m:rPr>
                          <m:sty m:val="i"/>
                        </m:rPr>
                        <m:t>a</m:t>
                      </m:r>
                    </m:sub>
                  </m:sSub>
                  <m:r>
                    <m:rPr>
                      <m:sty m:val="p"/>
                    </m:rPr>
                    <m:t>,</m:t>
                  </m:r>
                  <m:sSub>
                    <m:sSubPr/>
                    <m:e>
                      <m:r>
                        <m:rPr>
                          <m:sty m:val="i"/>
                        </m:rPr>
                        <m:t>K</m:t>
                      </m:r>
                    </m:e>
                    <m:sub>
                      <m:r>
                        <m:rPr>
                          <m:sty m:val="i"/>
                        </m:rPr>
                        <m:t>s</m:t>
                      </m:r>
                    </m:sub>
                  </m:sSub>
                  <m:r>
                    <m:rPr>
                      <m:sty m:val="p"/>
                    </m:rPr>
                    <m:t>,</m:t>
                  </m:r>
                  <m:sSub>
                    <m:sSubPr/>
                    <m:e>
                      <m:r>
                        <m:rPr>
                          <m:sty m:val="i"/>
                        </m:rPr>
                        <m:t>K</m:t>
                      </m:r>
                    </m:e>
                    <m:sub>
                      <m:r>
                        <m:rPr>
                          <m:sty m:val="i"/>
                        </m:rPr>
                        <m:t>e</m:t>
                      </m:r>
                    </m:sub>
                  </m:sSub>
                  <m:r>
                    <m:rPr>
                      <m:sty m:val="i"/>
                    </m:rPr>
                    <m:t>K</m:t>
                  </m:r>
                  <m:r>
                    <m:rPr>
                      <m:sty m:val="p"/>
                    </m:rPr>
                    <m:t>,</m:t>
                  </m:r>
                  <m:r>
                    <m:rPr>
                      <m:sty m:val="i"/>
                    </m:rPr>
                    <m:t>h</m:t>
                  </m:r>
                </m:e>
              </m:d>
            </m:den>
          </m:f>
          <m:r>
            <m:rPr>
              <m:sty m:val="p"/>
            </m:rPr>
            <m:t>.</m:t>
          </m:r>
        </m:oMath>
      </m:oMathPara>
    </w:p>
    <w:p>
      <w:pPr>
        <w:spacing w:after="220" w:lineRule="auto"/>
      </w:pPr>
      <w:r>
        <w:rPr>
          <w:rFonts w:eastAsia="Georgia" w:cs="Georgia" w:ascii="Georgia" w:hAnsi="Georgia"/>
        </w:rPr>
        <w:t xml:space="preserve">I.C.2) Le graphe C1 représente les variations des </w:t>
      </w:r>
      <m:oMath>
        <m:sSub>
          <m:sSubPr/>
          <m:e>
            <m:r>
              <m:rPr>
                <m:sty m:val="i"/>
              </m:rPr>
              <m:t>x</m:t>
            </m:r>
          </m:e>
          <m:sub>
            <m:r>
              <m:rPr>
                <m:sty m:val="i"/>
              </m:rPr>
              <m:t>i</m:t>
            </m:r>
          </m:sub>
        </m:sSub>
      </m:oMath>
      <w:r>
        <w:rPr>
          <w:rFonts w:eastAsia="Georgia" w:cs="Georgia" w:ascii="Georgia" w:hAnsi="Georgia"/>
        </w:rPr>
        <w:t xml:space="preserve"> en fonction du pH. Identifier les différentes courbes en justifiant vos choix.</w:t>
      </w:r>
      <w:r>
        <w:rPr/>
        <w:br w:type="textWrapping"/>
      </w:r>
      <w:r>
        <w:rPr>
          <w:rFonts w:eastAsia="Georgia" w:cs="Georgia" w:ascii="Georgia" w:hAnsi="Georgia"/>
        </w:rPr>
        <w:t xml:space="preserve">I.C.3) On ajoute progressivement de la soude suffisamment concentrée (le volume reste pratiquement constant) à une solution de chlorure d'aluminium de concentration</w:t>
      </w:r>
      <w:r>
        <w:rPr/>
        <w:br w:type="textWrapping"/>
      </w:r>
    </w:p>
    <w:p>
      <w:pPr>
        <w:spacing w:lineRule="auto"/>
        <w:jc w:val="center"/>
      </w:pPr>
      <w:r>
        <w:rPr/>
        <w:drawing>
          <wp:inline distB="0" distL="0" distR="0" distT="0">
            <wp:extent cx="5486400" cy="4077050"/>
            <wp:effectExtent b="0" l="0" r="0" t="0"/>
            <wp:docPr id="1" name="image-37c627c4100de0be938b58501d69ee35b2459103.jpg"/>
            <a:graphic>
              <a:graphicData uri="http://schemas.openxmlformats.org/drawingml/2006/picture">
                <pic:pic>
                  <pic:nvPicPr>
                    <pic:cNvPr id="1" name="image-37c627c4100de0be938b58501d69ee35b2459103.jpg" descr=""/>
                    <pic:cNvPicPr/>
                  </pic:nvPicPr>
                  <pic:blipFill>
                    <a:blip r:embed="rId5" cstate="print"/>
                    <a:srcRect b="0" l="0" r="0" t="0"/>
                    <a:stretch>
                      <a:fillRect/>
                    </a:stretch>
                  </pic:blipFill>
                  <pic:spPr>
                    <a:xfrm>
                      <a:off x="0" y="0"/>
                      <a:ext cx="5486400" cy="4077050"/>
                    </a:xfrm>
                    <a:prstGeom prst="rect"/>
                  </pic:spPr>
                </pic:pic>
              </a:graphicData>
            </a:graphic>
          </wp:inline>
        </w:drawing>
      </w:r>
    </w:p>
    <w:p>
      <w:pPr>
        <w:spacing w:after="220" w:lineRule="auto"/>
      </w:pPr>
      <w:r>
        <w:rPr/>
        <w:br w:type="textWrapping"/>
      </w:r>
      <m:oMath>
        <m:sSub>
          <m:sSubPr/>
          <m:e>
            <m:r>
              <m:rPr>
                <m:sty m:val="p"/>
              </m:rPr>
              <m:t>c</m:t>
            </m:r>
          </m:e>
          <m:sub>
            <m:r>
              <m:rPr>
                <m:sty m:val="p"/>
              </m:rPr>
              <m:t>0</m:t>
            </m:r>
          </m:sub>
        </m:sSub>
        <m:r>
          <m:rPr>
            <m:sty m:val="p"/>
          </m:rPr>
          <m:t>=</m:t>
        </m:r>
        <m:r>
          <m:rPr>
            <m:sty m:val="p"/>
          </m:rPr>
          <m:t>0</m:t>
        </m:r>
        <m:r>
          <m:rPr>
            <m:sty m:val="p"/>
          </m:rPr>
          <m:t>,</m:t>
        </m:r>
        <m:r>
          <m:rPr>
            <m:sty m:val="p"/>
          </m:rPr>
          <m:t>5</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t xml:space="preserve">.</w:t>
      </w:r>
      <w:r>
        <w:rPr/>
        <w:br w:type="textWrapping"/>
      </w:r>
      <w:r>
        <w:rPr>
          <w:rFonts w:eastAsia="Georgia" w:cs="Georgia" w:ascii="Georgia" w:hAnsi="Georgia"/>
        </w:rPr>
        <w:t xml:space="preserve">a) Un précipité apparaît pour </w:t>
      </w:r>
      <m:oMath>
        <m:sSub>
          <m:sSubPr/>
          <m:e>
            <m:r>
              <m:rPr>
                <m:sty m:val="p"/>
              </m:rPr>
              <m:t>pH</m:t>
            </m:r>
          </m:e>
          <m:sub>
            <m:r>
              <m:rPr>
                <m:sty m:val="p"/>
              </m:rPr>
              <m:t>1</m:t>
            </m:r>
          </m:sub>
        </m:sSub>
      </m:oMath>
      <w:r>
        <w:rPr>
          <w:rFonts w:eastAsia="Georgia" w:cs="Georgia" w:ascii="Georgia" w:hAnsi="Georgia"/>
        </w:rPr>
        <w:t xml:space="preserve"> et disparaît pour </w:t>
      </w:r>
      <m:oMath>
        <m:sSub>
          <m:sSubPr/>
          <m:e>
            <m:r>
              <m:rPr>
                <m:sty m:val="p"/>
              </m:rPr>
              <m:t>pH</m:t>
            </m:r>
          </m:e>
          <m:sub>
            <m:r>
              <m:rPr>
                <m:sty m:val="p"/>
              </m:rPr>
              <m:t>2</m:t>
            </m:r>
          </m:sub>
        </m:sSub>
      </m:oMath>
      <w:r>
        <w:rPr>
          <w:rFonts w:eastAsia="Georgia" w:cs="Georgia" w:ascii="Georgia" w:hAnsi="Georgia"/>
        </w:rPr>
        <w:t xml:space="preserve">. Interpréter ce phénomène et déterminer </w:t>
      </w:r>
      <m:oMath>
        <m:sSub>
          <m:sSubPr/>
          <m:e>
            <m:r>
              <m:rPr>
                <m:sty m:val="p"/>
              </m:rPr>
              <m:t>pH</m:t>
            </m:r>
          </m:e>
          <m:sub>
            <m:r>
              <m:rPr>
                <m:sty m:val="p"/>
              </m:rPr>
              <m:t>1</m:t>
            </m:r>
          </m:sub>
        </m:sSub>
      </m:oMath>
      <w:r>
        <w:rPr/>
        <w:t xml:space="preserve"> et </w:t>
      </w:r>
      <m:oMath>
        <m:sSub>
          <m:sSubPr/>
          <m:e>
            <m:r>
              <m:rPr>
                <m:sty m:val="p"/>
              </m:rPr>
              <m:t>pH</m:t>
            </m:r>
          </m:e>
          <m:sub>
            <m:r>
              <m:rPr>
                <m:sty m:val="p"/>
              </m:rPr>
              <m:t>2</m:t>
            </m:r>
          </m:sub>
        </m:sSub>
      </m:oMath>
      <w:r>
        <w:rPr>
          <w:rFonts w:eastAsia="Georgia" w:cs="Georgia" w:ascii="Georgia" w:hAnsi="Georgia"/>
        </w:rPr>
        <w:t xml:space="preserve">. J ustifier les approximations éventuelles à l'aide du graphe C1.</w:t>
      </w:r>
      <w:r>
        <w:rPr/>
        <w:br w:type="textWrapping"/>
      </w:r>
      <w:r>
        <w:rPr>
          <w:rFonts w:eastAsia="Georgia" w:cs="Georgia" w:ascii="Georgia" w:hAnsi="Georgia"/>
        </w:rPr>
        <w:t xml:space="preserve">b) Déterminer la valeur </w:t>
      </w:r>
      <m:oMath>
        <m:sSub>
          <m:sSubPr/>
          <m:e>
            <m:r>
              <m:rPr>
                <m:sty m:val="p"/>
              </m:rPr>
              <m:t>pH</m:t>
            </m:r>
          </m:e>
          <m:sub>
            <m:r>
              <m:rPr>
                <m:sty m:val="p"/>
              </m:rPr>
              <m:t>3</m:t>
            </m:r>
          </m:sub>
        </m:sSub>
      </m:oMath>
      <w:r>
        <w:rPr>
          <w:rFonts w:eastAsia="Georgia" w:cs="Georgia" w:ascii="Georgia" w:hAnsi="Georgia"/>
        </w:rPr>
        <w:t xml:space="preserve"> pour laquelle la quantité de précipité est la plus grande.</w:t>
      </w:r>
      <w:r>
        <w:rPr/>
        <w:br w:type="textWrapping"/>
      </w:r>
      <w:r>
        <w:rPr/>
        <w:t xml:space="preserve">c) Montrer que si </w:t>
      </w:r>
      <m:oMath>
        <m:sSub>
          <m:sSubPr/>
          <m:e>
            <m:r>
              <m:rPr>
                <m:sty m:val="p"/>
              </m:rPr>
              <m:t>c</m:t>
            </m:r>
          </m:e>
          <m:sub>
            <m:r>
              <m:rPr>
                <m:sty m:val="p"/>
              </m:rPr>
              <m:t>0</m:t>
            </m:r>
          </m:sub>
        </m:sSub>
      </m:oMath>
      <w:r>
        <w:rPr>
          <w:rFonts w:eastAsia="Georgia" w:cs="Georgia" w:ascii="Georgia" w:hAnsi="Georgia"/>
        </w:rPr>
        <w:t xml:space="preserve"> est inférieure à une limite </w:t>
      </w:r>
      <m:oMath>
        <m:sSub>
          <m:sSubPr/>
          <m:e>
            <m:r>
              <m:rPr>
                <m:sty m:val="p"/>
              </m:rPr>
              <m:t>s</m:t>
            </m:r>
          </m:e>
          <m:sub>
            <m:r>
              <m:rPr>
                <m:sty m:val="p"/>
              </m:rPr>
              <m:t>m</m:t>
            </m:r>
          </m:sub>
        </m:sSub>
      </m:oMath>
      <w:r>
        <w:rPr>
          <w:rFonts w:eastAsia="Georgia" w:cs="Georgia" w:ascii="Georgia" w:hAnsi="Georgia"/>
        </w:rPr>
        <w:t xml:space="preserve"> que l'on calculera, il est impossible de former le précipité.</w:t>
      </w:r>
    </w:p>
    <w:p>
      <w:pPr>
        <w:spacing w:line="271" w:before="330" w:lineRule="auto"/>
      </w:pPr>
      <w:r>
        <w:rPr>
          <w:b/>
          <w:sz w:val="42"/>
        </w:rPr>
        <w:t xml:space="preserve">I.D - La corrosion de l'aluminium</w:t>
      </w:r>
    </w:p>
    <w:p>
      <w:pPr>
        <w:spacing w:line="271" w:before="330" w:lineRule="auto"/>
      </w:pPr>
      <w:r>
        <w:rPr>
          <w:rFonts w:eastAsia="Georgia" w:cs="Georgia" w:ascii="Georgia" w:hAnsi="Georgia"/>
          <w:b/>
          <w:sz w:val="42"/>
        </w:rPr>
        <w:t xml:space="preserve">Données:</w:t>
      </w:r>
    </w:p>
    <w:p>
      <w:pPr>
        <w:spacing w:after="220" w:lineRule="auto"/>
      </w:pPr>
      <w:r>
        <w:rPr/>
        <w:t xml:space="preserve">Couple</w:t>
      </w:r>
      <w:r>
        <w:rPr/>
        <w:br w:type="textWrapping"/>
      </w:r>
      <w:r>
        <w:rPr/>
        <w:t xml:space="preserve">Potentiel standard</w:t>
      </w: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sSup>
                  <m:sSupPr/>
                  <m:e>
                    <m:r>
                      <m:rPr>
                        <m:sty m:val="p"/>
                      </m:rPr>
                      <m:t>AI</m:t>
                    </m:r>
                  </m:e>
                  <m:sup>
                    <m:r>
                      <m:rPr>
                        <m:sty m:val="p"/>
                      </m:rPr>
                      <m:t>3</m:t>
                    </m:r>
                  </m:sup>
                </m:sSup>
                <m:r>
                  <m:rPr>
                    <m:sty m:val="p"/>
                  </m:rPr>
                  <m:t>/</m:t>
                </m:r>
                <m:r>
                  <m:rPr>
                    <m:sty m:val="p"/>
                  </m:rPr>
                  <m:t>Al</m:t>
                </m:r>
              </m:e>
              <m:e>
                <m:sSub>
                  <m:sSubPr/>
                  <m:e>
                    <m:r>
                      <m:rPr>
                        <m:sty m:val="p"/>
                      </m:rPr>
                      <m:t>O</m:t>
                    </m:r>
                  </m:e>
                  <m:sub>
                    <m:r>
                      <m:rPr>
                        <m:sty m:val="p"/>
                      </m:rPr>
                      <m:t>2</m:t>
                    </m:r>
                  </m:sub>
                </m:sSub>
                <m:r>
                  <m:rPr>
                    <m:sty m:val="p"/>
                  </m:rPr>
                  <m:t>/</m:t>
                </m:r>
                <m:sSub>
                  <m:sSubPr/>
                  <m:e>
                    <m:r>
                      <m:rPr>
                        <m:sty m:val="p"/>
                      </m:rPr>
                      <m:t>H</m:t>
                    </m:r>
                  </m:e>
                  <m:sub>
                    <m:r>
                      <m:rPr>
                        <m:sty m:val="p"/>
                      </m:rPr>
                      <m:t>2</m:t>
                    </m:r>
                  </m:sub>
                </m:sSub>
                <m:r>
                  <m:rPr>
                    <m:sty m:val="p"/>
                  </m:rPr>
                  <m:t>O</m:t>
                </m:r>
              </m:e>
            </m:mr>
            <m:mr>
              <m:e>
                <m:sSup>
                  <m:sSupPr/>
                  <m:e>
                    <m:r>
                      <m:rPr>
                        <m:sty m:val="p"/>
                      </m:rPr>
                      <m:t>E</m:t>
                    </m:r>
                  </m:e>
                  <m:sup>
                    <m:r>
                      <m:rPr>
                        <m:sty m:val="p"/>
                      </m:rPr>
                      <m:t>0</m:t>
                    </m:r>
                  </m:sup>
                </m:sSup>
                <m:r>
                  <m:rPr>
                    <m:sty m:val="p"/>
                  </m:rPr>
                  <m:t>=</m:t>
                </m:r>
                <m:r>
                  <m:rPr>
                    <m:sty m:val="p"/>
                  </m:rPr>
                  <m:t>−</m:t>
                </m:r>
                <m:r>
                  <m:rPr>
                    <m:sty m:val="p"/>
                  </m:rPr>
                  <m:t>1</m:t>
                </m:r>
                <m:r>
                  <m:rPr>
                    <m:sty m:val="p"/>
                  </m:rPr>
                  <m:t>,</m:t>
                </m:r>
                <m:r>
                  <m:rPr>
                    <m:sty m:val="p"/>
                  </m:rPr>
                  <m:t>66</m:t>
                </m:r>
                <m:r>
                  <m:rPr>
                    <m:nor/>
                  </m:rPr>
                  <m:t xml:space="preserve"> </m:t>
                </m:r>
                <m:r>
                  <m:rPr>
                    <m:sty m:val="p"/>
                  </m:rPr>
                  <m:t>V</m:t>
                </m:r>
              </m:e>
              <m:e>
                <m:sSup>
                  <m:sSupPr/>
                  <m:e>
                    <m:r>
                      <m:rPr>
                        <m:sty m:val="p"/>
                      </m:rPr>
                      <m:t>E</m:t>
                    </m:r>
                  </m:e>
                  <m:sup>
                    <m:r>
                      <m:rPr>
                        <m:sty m:val="p"/>
                      </m:rPr>
                      <m:t>0</m:t>
                    </m:r>
                  </m:sup>
                </m:sSup>
                <m:r>
                  <m:rPr>
                    <m:sty m:val="p"/>
                  </m:rPr>
                  <m:t>=</m:t>
                </m:r>
                <m:r>
                  <m:rPr>
                    <m:sty m:val="p"/>
                  </m:rPr>
                  <m:t>1</m:t>
                </m:r>
                <m:r>
                  <m:rPr>
                    <m:sty m:val="p"/>
                  </m:rPr>
                  <m:t>,</m:t>
                </m:r>
                <m:r>
                  <m:rPr>
                    <m:sty m:val="p"/>
                  </m:rPr>
                  <m:t>23</m:t>
                </m:r>
                <m:r>
                  <m:rPr>
                    <m:nor/>
                  </m:rPr>
                  <m:t xml:space="preserve"> </m:t>
                </m:r>
                <m:r>
                  <m:rPr>
                    <m:sty m:val="p"/>
                  </m:rPr>
                  <m:t>V</m:t>
                </m:r>
              </m:e>
            </m:mr>
          </m:m>
        </m:oMath>
      </m:oMathPara>
    </w:p>
    <w:p>
      <w:pPr>
        <w:spacing w:after="220" w:lineRule="auto"/>
      </w:pPr>
      <w:r>
        <w:rPr/>
        <w:t xml:space="preserve">On prendra </w:t>
      </w:r>
      <m:oMath>
        <m:f>
          <m:fPr>
            <m:ctrlPr>
              <w:rPr>
                <w:rFonts w:ascii="Cambria Math" w:hAnsi="Cambria Math"/>
              </w:rPr>
            </m:ctrlPr>
          </m:fPr>
          <m:num>
            <m:r>
              <m:rPr>
                <m:sty m:val="p"/>
              </m:rPr>
              <m:t>RT</m:t>
            </m:r>
            <m:r>
              <m:rPr>
                <m:sty m:val="p"/>
              </m:rPr>
              <m:t>log</m:t>
            </m:r>
            <m:r>
              <m:rPr>
                <m:sty m:val="p"/>
              </m:rPr>
              <m:t>⁡</m:t>
            </m:r>
            <m:r>
              <m:rPr>
                <m:sty m:val="p"/>
              </m:rPr>
              <m:t>(</m:t>
            </m:r>
            <m:r>
              <m:rPr>
                <m:sty m:val="p"/>
              </m:rPr>
              <m:t>10</m:t>
            </m:r>
            <m:r>
              <m:rPr>
                <m:sty m:val="p"/>
              </m:rPr>
              <m:t>)</m:t>
            </m:r>
          </m:num>
          <m:den>
            <m:sSub>
              <m:sSubPr/>
              <m:e>
                <m:r>
                  <m:rPr>
                    <m:scr m:val="script"/>
                  </m:rPr>
                  <m:t>N</m:t>
                </m:r>
              </m:e>
              <m:sub>
                <m:r>
                  <m:rPr>
                    <m:sty m:val="p"/>
                  </m:rPr>
                  <m:t>A</m:t>
                </m:r>
              </m:sub>
            </m:sSub>
            <m:r>
              <m:rPr>
                <m:sty m:val="p"/>
              </m:rPr>
              <m:t>⋅</m:t>
            </m:r>
            <m:r>
              <m:rPr>
                <m:sty m:val="p"/>
              </m:rPr>
              <m:t>e</m:t>
            </m:r>
          </m:den>
        </m:f>
        <m:r>
          <m:rPr>
            <m:sty m:val="p"/>
          </m:rPr>
          <m:t>=</m:t>
        </m:r>
        <m:r>
          <m:rPr>
            <m:sty m:val="p"/>
          </m:rPr>
          <m:t>0</m:t>
        </m:r>
        <m:r>
          <m:rPr>
            <m:sty m:val="p"/>
          </m:rPr>
          <m:t>,</m:t>
        </m:r>
        <m:r>
          <m:rPr>
            <m:sty m:val="p"/>
          </m:rPr>
          <m:t>06</m:t>
        </m:r>
        <m:r>
          <m:rPr>
            <m:nor/>
          </m:rPr>
          <m:t xml:space="preserve"> </m:t>
        </m:r>
        <m:r>
          <m:rPr>
            <m:sty m:val="p"/>
          </m:rPr>
          <m:t>V</m:t>
        </m:r>
      </m:oMath>
      <w:r>
        <w:rPr/>
        <w:br w:type="textWrapping"/>
      </w:r>
      <w:r>
        <w:rPr>
          <w:rFonts w:eastAsia="Georgia" w:cs="Georgia" w:ascii="Georgia" w:hAnsi="Georgia"/>
        </w:rPr>
        <w:t xml:space="preserve">I.D.1) Tracer le diagramme potentiel- pH simplifié de l'élément aluminium, en ne prenant en compte que les espèces chimiques </w:t>
      </w:r>
      <m:oMath>
        <m:r>
          <m:rPr>
            <m:sty m:val="p"/>
          </m:rPr>
          <m:t>Al</m:t>
        </m:r>
        <m:r>
          <m:rPr>
            <m:sty m:val="p"/>
          </m:rPr>
          <m:t>,</m:t>
        </m:r>
        <m:sSup>
          <m:sSupPr/>
          <m:e>
            <m:r>
              <m:rPr>
                <m:sty m:val="p"/>
              </m:rPr>
              <m:t>Al</m:t>
            </m:r>
          </m:e>
          <m:sup>
            <m:r>
              <m:rPr>
                <m:sty m:val="p"/>
              </m:rPr>
              <m:t>3</m:t>
            </m:r>
            <m:r>
              <m:rPr>
                <m:sty m:val="p"/>
              </m:rPr>
              <m:t>+</m:t>
            </m:r>
          </m:sup>
        </m:sSup>
        <m:r>
          <m:rPr>
            <m:sty m:val="p"/>
          </m:rPr>
          <m:t>,</m:t>
        </m:r>
        <m:r>
          <m:rPr>
            <m:sty m:val="p"/>
          </m:rPr>
          <m:t>Al</m:t>
        </m:r>
        <m:r>
          <m:rPr>
            <m:sty m:val="p"/>
          </m:rPr>
          <m:t>(</m:t>
        </m:r>
        <m:r>
          <m:rPr>
            <m:sty m:val="p"/>
          </m:rPr>
          <m:t>OH</m:t>
        </m:r>
        <m:sSub>
          <m:sSubPr/>
          <m:e>
            <m:r>
              <m:rPr>
                <m:sty m:val="p"/>
              </m:rPr>
              <m:t>)</m:t>
            </m:r>
          </m:e>
          <m:sub>
            <m:r>
              <m:rPr>
                <m:sty m:val="p"/>
              </m:rPr>
              <m:t>3</m:t>
            </m:r>
          </m:sub>
        </m:sSub>
      </m:oMath>
      <w:r>
        <w:rPr/>
        <w:t xml:space="preserve"> et </w:t>
      </w:r>
      <m:oMath>
        <m:r>
          <m:rPr>
            <m:sty m:val="p"/>
          </m:rPr>
          <m:t>Al</m:t>
        </m:r>
        <m:r>
          <m:rPr>
            <m:sty m:val="p"/>
          </m:rPr>
          <m:t>(</m:t>
        </m:r>
        <m:r>
          <m:rPr>
            <m:sty m:val="p"/>
          </m:rPr>
          <m:t>OH</m:t>
        </m:r>
        <m:sSubSup>
          <m:sSubSupPr/>
          <m:e>
            <m:r>
              <m:rPr>
                <m:sty m:val="p"/>
              </m:rPr>
              <m:t>)</m:t>
            </m:r>
          </m:e>
          <m:sub>
            <m:r>
              <m:rPr>
                <m:sty m:val="p"/>
              </m:rPr>
              <m:t>4</m:t>
            </m:r>
          </m:sub>
          <m:sup>
            <m:r>
              <m:rPr>
                <m:sty m:val="p"/>
              </m:rPr>
              <m:t>−</m:t>
            </m:r>
          </m:sup>
        </m:sSubSup>
      </m:oMath>
      <w:r>
        <w:rPr>
          <w:rFonts w:eastAsia="Georgia" w:cs="Georgia" w:ascii="Georgia" w:hAnsi="Georgia"/>
        </w:rPr>
        <w:t xml:space="preserve">. Les concentrations en espèces dissoutes seront prises égales à </w:t>
      </w:r>
      <m:oMath>
        <m:sSub>
          <m:sSubPr/>
          <m:e>
            <m:r>
              <m:rPr>
                <m:sty m:val="p"/>
              </m:rPr>
              <m:t>s</m:t>
            </m:r>
          </m:e>
          <m:sub>
            <m:r>
              <m:rPr>
                <m:sty m:val="p"/>
              </m:rPr>
              <m:t>M</m:t>
            </m:r>
          </m:sub>
        </m:sSub>
        <m:r>
          <m:rPr>
            <m:sty m:val="p"/>
          </m:rPr>
          <m:t>=</m:t>
        </m:r>
        <m:sSup>
          <m:sSupPr/>
          <m:e>
            <m:r>
              <m:rPr>
                <m:sty m:val="p"/>
              </m:rPr>
              <m:t>10</m:t>
            </m:r>
          </m:e>
          <m:sup>
            <m:r>
              <m:rPr>
                <m:sty m:val="p"/>
              </m:rPr>
              <m:t>−</m:t>
            </m:r>
            <m:r>
              <m:rPr>
                <m:sty m:val="p"/>
              </m:rPr>
              <m:t>1</m:t>
            </m:r>
          </m:sup>
        </m:sSup>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rFonts w:eastAsia="Georgia" w:cs="Georgia" w:ascii="Georgia" w:hAnsi="Georgia"/>
        </w:rPr>
        <w:t xml:space="preserve"> (échelle: 1 cm par unité de pH et 5 cm pour 1 Volt).</w:t>
      </w:r>
      <w:r>
        <w:rPr/>
        <w:br w:type="textWrapping"/>
      </w:r>
      <w:r>
        <w:rPr>
          <w:rFonts w:eastAsia="Georgia" w:cs="Georgia" w:ascii="Georgia" w:hAnsi="Georgia"/>
        </w:rPr>
        <w:t xml:space="preserve">I.D.2) Délimiter, sur le diagramme précédent, les zones d'immunité de corrosion et de passivation de l'aluminium. Tracer également les limites de stabilité de l'eau sous 1 bar.</w:t>
      </w:r>
      <w:r>
        <w:rPr/>
        <w:br w:type="textWrapping"/>
      </w:r>
      <w:r>
        <w:rPr>
          <w:rFonts w:eastAsia="Georgia" w:cs="Georgia" w:ascii="Georgia" w:hAnsi="Georgia"/>
        </w:rPr>
        <w:t xml:space="preserve">I.D.3) On réalise l'expérience suivante: quatre tubes à essais désignés par </w:t>
      </w:r>
      <m:oMath>
        <m:r>
          <m:rPr>
            <m:sty m:val="i"/>
          </m:rPr>
          <m:t>A</m:t>
        </m:r>
        <m:r>
          <m:rPr>
            <m:sty m:val="p"/>
          </m:rPr>
          <m:t>,</m:t>
        </m:r>
        <m:r>
          <m:rPr>
            <m:sty m:val="i"/>
          </m:rPr>
          <m:t>B</m:t>
        </m:r>
        <m:r>
          <m:rPr>
            <m:sty m:val="p"/>
          </m:rPr>
          <m:t>,</m:t>
        </m:r>
        <m:r>
          <m:rPr>
            <m:sty m:val="i"/>
          </m:rPr>
          <m:t>C</m:t>
        </m:r>
      </m:oMath>
      <w:r>
        <w:rPr/>
        <w:t xml:space="preserve"> et </w:t>
      </w:r>
      <m:oMath>
        <m:r>
          <m:rPr>
            <m:sty m:val="i"/>
          </m:rPr>
          <m:t>D</m:t>
        </m:r>
      </m:oMath>
      <w:r>
        <w:rPr>
          <w:rFonts w:eastAsia="Georgia" w:cs="Georgia" w:ascii="Georgia" w:hAnsi="Georgia"/>
        </w:rPr>
        <w:t xml:space="preserve"> contiennent respectivement une solution décimolaired'acidechlorhydrique, une solution décimolaire de soude, de l'eau pure et de l'eau pure. Dans </w:t>
      </w:r>
      <m:oMath>
        <m:r>
          <m:rPr>
            <m:sty m:val="i"/>
          </m:rPr>
          <m:t>A</m:t>
        </m:r>
        <m:r>
          <m:rPr>
            <m:sty m:val="p"/>
          </m:rPr>
          <m:t>,</m:t>
        </m:r>
        <m:r>
          <m:rPr>
            <m:sty m:val="i"/>
          </m:rPr>
          <m:t>B</m:t>
        </m:r>
      </m:oMath>
      <w:r>
        <w:rPr/>
        <w:t xml:space="preserve"> et </w:t>
      </w:r>
      <m:oMath>
        <m:r>
          <m:rPr>
            <m:sty m:val="i"/>
          </m:rPr>
          <m:t>C</m:t>
        </m:r>
      </m:oMath>
      <w:r>
        <w:rPr>
          <w:rFonts w:eastAsia="Georgia" w:cs="Georgia" w:ascii="Georgia" w:hAnsi="Georgia"/>
        </w:rPr>
        <w:t xml:space="preserve"> on plonge un petit paquet defil d'aluminium bien décapé. Dans D on plonge un fil d'aluminium non décapé. Décrire et interpréter les résultats de cette expérience.</w:t>
      </w:r>
    </w:p>
    <w:p>
      <w:pPr>
        <w:spacing w:line="271" w:before="330" w:lineRule="auto"/>
      </w:pPr>
      <w:r>
        <w:rPr>
          <w:rFonts w:eastAsia="Georgia" w:cs="Georgia" w:ascii="Georgia" w:hAnsi="Georgia"/>
          <w:b/>
          <w:sz w:val="42"/>
        </w:rPr>
        <w:t xml:space="preserve">Partie II - Physique: à propos du rayonnement du corps noir</w:t>
      </w:r>
    </w:p>
    <w:p>
      <w:pPr>
        <w:spacing w:after="220" w:lineRule="auto"/>
      </w:pPr>
      <w:r>
        <w:rPr>
          <w:rFonts w:eastAsia="Georgia" w:cs="Georgia" w:ascii="Georgia" w:hAnsi="Georgia"/>
        </w:rPr>
        <w:t xml:space="preserve">Données pouvant servir au cours du problème:</w:t>
      </w: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r>
                  <m:rPr>
                    <m:nor/>
                  </m:rPr>
                  <m:t> Vitesse de la lumière dans le vide: </m:t>
                </m:r>
              </m:e>
              <m:e>
                <m:r>
                  <m:rPr>
                    <m:sty m:val="p"/>
                  </m:rPr>
                  <m:t>c</m:t>
                </m:r>
                <m:r>
                  <m:rPr>
                    <m:sty m:val="p"/>
                  </m:rPr>
                  <m:t>=</m:t>
                </m:r>
                <m:r>
                  <m:rPr>
                    <m:sty m:val="p"/>
                  </m:rPr>
                  <m:t>3</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e>
            </m:mr>
            <m:mr>
              <m:e>
                <m:r>
                  <m:rPr>
                    <m:nor/>
                  </m:rPr>
                  <m:t> Constante de Boltzmann : </m:t>
                </m:r>
              </m:e>
              <m:e>
                <m:sSub>
                  <m:sSubPr/>
                  <m:e>
                    <m:r>
                      <m:rPr>
                        <m:sty m:val="p"/>
                      </m:rPr>
                      <m:t>k</m:t>
                    </m:r>
                  </m:e>
                  <m:sub>
                    <m:r>
                      <m:rPr>
                        <m:sty m:val="p"/>
                      </m:rPr>
                      <m:t>B</m:t>
                    </m:r>
                  </m:sub>
                </m:sSub>
                <m:r>
                  <m:rPr>
                    <m:sty m:val="p"/>
                  </m:rPr>
                  <m:t>=</m:t>
                </m:r>
                <m:r>
                  <m:rPr>
                    <m:sty m:val="p"/>
                  </m:rPr>
                  <m:t>1</m:t>
                </m:r>
                <m:r>
                  <m:rPr>
                    <m:sty m:val="p"/>
                  </m:rPr>
                  <m:t>,</m:t>
                </m:r>
                <m:r>
                  <m:rPr>
                    <m:sty m:val="p"/>
                  </m:rPr>
                  <m:t>38</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e>
            </m:mr>
            <m:mr>
              <m:e>
                <m:r>
                  <m:rPr>
                    <m:nor/>
                  </m:rPr>
                  <m:t> Constante de Planck : </m:t>
                </m:r>
              </m:e>
              <m:e>
                <m:r>
                  <m:rPr>
                    <m:sty m:val="p"/>
                  </m:rPr>
                  <m:t>h</m:t>
                </m:r>
                <m:r>
                  <m:rPr>
                    <m:sty m:val="p"/>
                  </m:rPr>
                  <m:t>=</m:t>
                </m:r>
                <m:r>
                  <m:rPr>
                    <m:sty m:val="p"/>
                  </m:rPr>
                  <m:t>6</m:t>
                </m:r>
                <m:r>
                  <m:rPr>
                    <m:sty m:val="p"/>
                  </m:rPr>
                  <m:t>,</m:t>
                </m:r>
                <m:r>
                  <m:rPr>
                    <m:sty m:val="p"/>
                  </m:rPr>
                  <m:t>62</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e>
            </m:mr>
            <m:mr>
              <m:e>
                <m:r>
                  <m:rPr>
                    <m:nor/>
                  </m:rPr>
                  <m:t> Constante de gravitation : </m:t>
                </m:r>
              </m:e>
              <m:e>
                <m:r>
                  <m:rPr>
                    <m:sty m:val="p"/>
                  </m:rPr>
                  <m:t>G</m:t>
                </m:r>
                <m:r>
                  <m:rPr>
                    <m:sty m:val="p"/>
                  </m:rPr>
                  <m:t>=</m:t>
                </m:r>
                <m:r>
                  <m:rPr>
                    <m:sty m:val="p"/>
                  </m:rPr>
                  <m:t>6</m:t>
                </m:r>
                <m:r>
                  <m:rPr>
                    <m:sty m:val="p"/>
                  </m:rPr>
                  <m:t>,</m:t>
                </m:r>
                <m:r>
                  <m:rPr>
                    <m:sty m:val="p"/>
                  </m:rPr>
                  <m:t>67</m:t>
                </m:r>
                <m:r>
                  <m:rPr>
                    <m:sty m:val="p"/>
                  </m:rPr>
                  <m:t>×</m:t>
                </m:r>
                <m:sSup>
                  <m:sSupPr/>
                  <m:e>
                    <m:r>
                      <m:rPr>
                        <m:sty m:val="p"/>
                      </m:rPr>
                      <m:t>10</m:t>
                    </m:r>
                  </m:e>
                  <m:sup>
                    <m:r>
                      <m:rPr>
                        <m:sty m:val="p"/>
                      </m:rPr>
                      <m:t>−</m:t>
                    </m:r>
                    <m:r>
                      <m:rPr>
                        <m:sty m:val="p"/>
                      </m:rPr>
                      <m:t>11</m:t>
                    </m:r>
                  </m:sup>
                </m:sSup>
                <m:r>
                  <m:rPr>
                    <m:nor/>
                  </m:rPr>
                  <m:t xml:space="preserve"> </m:t>
                </m:r>
                <m:r>
                  <m:rPr>
                    <m:sty m:val="p"/>
                  </m:rPr>
                  <m:t>N</m:t>
                </m:r>
                <m:r>
                  <m:rPr>
                    <m:sty m:val="p"/>
                  </m:rPr>
                  <m:t>⋅</m:t>
                </m:r>
                <m:sSup>
                  <m:sSupPr/>
                  <m:e>
                    <m:r>
                      <m:rPr>
                        <m:nor/>
                      </m:rPr>
                      <m:t xml:space="preserve"> </m:t>
                    </m:r>
                    <m:r>
                      <m:rPr>
                        <m:sty m:val="p"/>
                      </m:rPr>
                      <m:t>m</m:t>
                    </m:r>
                  </m:e>
                  <m:sup>
                    <m:r>
                      <m:rPr>
                        <m:sty m:val="p"/>
                      </m:rPr>
                      <m:t>2</m:t>
                    </m:r>
                  </m:sup>
                </m:sSup>
                <m:r>
                  <m:rPr>
                    <m:sty m:val="p"/>
                  </m:rPr>
                  <m:t>⋅</m:t>
                </m:r>
                <m:sSup>
                  <m:sSupPr/>
                  <m:e>
                    <m:r>
                      <m:rPr>
                        <m:nor/>
                      </m:rPr>
                      <m:t xml:space="preserve"> </m:t>
                    </m:r>
                    <m:r>
                      <m:rPr>
                        <m:sty m:val="p"/>
                      </m:rPr>
                      <m:t>kg</m:t>
                    </m:r>
                  </m:e>
                  <m:sup>
                    <m:r>
                      <m:rPr>
                        <m:sty m:val="p"/>
                      </m:rPr>
                      <m:t>−</m:t>
                    </m:r>
                    <m:r>
                      <m:rPr>
                        <m:sty m:val="p"/>
                      </m:rPr>
                      <m:t>2</m:t>
                    </m:r>
                  </m:sup>
                </m:sSup>
              </m:e>
            </m:mr>
            <m:mr>
              <m:e>
                <m:r>
                  <m:rPr>
                    <m:nor/>
                  </m:rPr>
                  <m:t> Distance Terre-Soleil : </m:t>
                </m:r>
              </m:e>
              <m:e>
                <m:r>
                  <m:rPr>
                    <m:sty m:val="p"/>
                  </m:rPr>
                  <m:t>d</m:t>
                </m:r>
                <m:r>
                  <m:rPr>
                    <m:sty m:val="p"/>
                  </m:rPr>
                  <m:t>=</m:t>
                </m:r>
                <m:r>
                  <m:rPr>
                    <m:sty m:val="p"/>
                  </m:rPr>
                  <m:t>1</m:t>
                </m:r>
                <m:r>
                  <m:rPr>
                    <m:sty m:val="p"/>
                  </m:rPr>
                  <m:t>,</m:t>
                </m:r>
                <m:r>
                  <m:rPr>
                    <m:sty m:val="p"/>
                  </m:rPr>
                  <m:t>5</m:t>
                </m:r>
                <m:r>
                  <m:rPr>
                    <m:sty m:val="p"/>
                  </m:rPr>
                  <m:t>×</m:t>
                </m:r>
                <m:sSup>
                  <m:sSupPr/>
                  <m:e>
                    <m:r>
                      <m:rPr>
                        <m:sty m:val="p"/>
                      </m:rPr>
                      <m:t>10</m:t>
                    </m:r>
                  </m:e>
                  <m:sup>
                    <m:r>
                      <m:rPr>
                        <m:sty m:val="p"/>
                      </m:rPr>
                      <m:t>11</m:t>
                    </m:r>
                  </m:sup>
                </m:sSup>
                <m:r>
                  <m:rPr>
                    <m:nor/>
                  </m:rPr>
                  <m:t xml:space="preserve"> </m:t>
                </m:r>
                <m:r>
                  <m:rPr>
                    <m:sty m:val="p"/>
                  </m:rPr>
                  <m:t>m</m:t>
                </m:r>
              </m:e>
            </m:mr>
            <m:mr>
              <m:e>
                <m:r>
                  <m:rPr>
                    <m:nor/>
                  </m:rPr>
                  <m:t> Rayon du Soleil : </m:t>
                </m:r>
              </m:e>
              <m:e>
                <m:sSub>
                  <m:sSubPr/>
                  <m:e>
                    <m:r>
                      <m:rPr>
                        <m:sty m:val="p"/>
                      </m:rPr>
                      <m:t>R</m:t>
                    </m:r>
                  </m:e>
                  <m:sub>
                    <m:r>
                      <m:rPr>
                        <m:sty m:val="p"/>
                      </m:rPr>
                      <m:t>s</m:t>
                    </m:r>
                  </m:sub>
                </m:sSub>
                <m:r>
                  <m:rPr>
                    <m:sty m:val="p"/>
                  </m:rPr>
                  <m:t>=</m:t>
                </m:r>
                <m:r>
                  <m:rPr>
                    <m:sty m:val="p"/>
                  </m:rPr>
                  <m:t>7</m:t>
                </m:r>
                <m:r>
                  <m:rPr>
                    <m:sty m:val="p"/>
                  </m:rPr>
                  <m:t>×</m:t>
                </m:r>
                <m:sSup>
                  <m:sSupPr/>
                  <m:e>
                    <m:r>
                      <m:rPr>
                        <m:sty m:val="p"/>
                      </m:rPr>
                      <m:t>10</m:t>
                    </m:r>
                  </m:e>
                  <m:sup>
                    <m:r>
                      <m:rPr>
                        <m:sty m:val="p"/>
                      </m:rPr>
                      <m:t>8</m:t>
                    </m:r>
                  </m:sup>
                </m:sSup>
                <m:r>
                  <m:rPr>
                    <m:nor/>
                  </m:rPr>
                  <m:t xml:space="preserve"> </m:t>
                </m:r>
                <m:r>
                  <m:rPr>
                    <m:sty m:val="p"/>
                  </m:rPr>
                  <m:t>m</m:t>
                </m:r>
              </m:e>
            </m:mr>
            <m:mr>
              <m:e>
                <m:r>
                  <m:rPr>
                    <m:nor/>
                  </m:rPr>
                  <m:t> Masse du Soleil : </m:t>
                </m:r>
              </m:e>
              <m:e>
                <m:sSub>
                  <m:sSubPr/>
                  <m:e>
                    <m:r>
                      <m:rPr>
                        <m:sty m:val="p"/>
                      </m:rPr>
                      <m:t>M</m:t>
                    </m:r>
                  </m:e>
                  <m:sub>
                    <m:r>
                      <m:rPr>
                        <m:sty m:val="p"/>
                      </m:rPr>
                      <m:t>s</m:t>
                    </m:r>
                  </m:sub>
                </m:sSub>
                <m:r>
                  <m:rPr>
                    <m:sty m:val="p"/>
                  </m:rPr>
                  <m:t>=</m:t>
                </m:r>
                <m:r>
                  <m:rPr>
                    <m:sty m:val="p"/>
                  </m:rPr>
                  <m:t>2</m:t>
                </m:r>
                <m:r>
                  <m:rPr>
                    <m:sty m:val="p"/>
                  </m:rPr>
                  <m:t>×</m:t>
                </m:r>
                <m:sSup>
                  <m:sSupPr/>
                  <m:e>
                    <m:r>
                      <m:rPr>
                        <m:sty m:val="p"/>
                      </m:rPr>
                      <m:t>10</m:t>
                    </m:r>
                  </m:e>
                  <m:sup>
                    <m:r>
                      <m:rPr>
                        <m:sty m:val="p"/>
                      </m:rPr>
                      <m:t>30</m:t>
                    </m:r>
                  </m:sup>
                </m:sSup>
                <m:r>
                  <m:rPr>
                    <m:nor/>
                  </m:rPr>
                  <m:t xml:space="preserve"> </m:t>
                </m:r>
                <m:r>
                  <m:rPr>
                    <m:sty m:val="p"/>
                  </m:rPr>
                  <m:t>kg</m:t>
                </m:r>
              </m:e>
            </m:mr>
          </m:m>
        </m:oMath>
      </m:oMathPara>
    </w:p>
    <w:p>
      <w:pPr>
        <w:spacing w:line="271" w:before="330" w:lineRule="auto"/>
      </w:pPr>
      <w:r>
        <w:rPr>
          <w:rFonts w:eastAsia="Georgia" w:cs="Georgia" w:ascii="Georgia" w:hAnsi="Georgia"/>
          <w:b/>
          <w:sz w:val="42"/>
        </w:rPr>
        <w:t xml:space="preserve">II.A - Pression cinétique</w:t>
      </w:r>
    </w:p>
    <w:p>
      <w:pPr>
        <w:spacing w:after="220" w:lineRule="auto"/>
      </w:pPr>
      <w:r>
        <w:rPr>
          <w:rFonts w:eastAsia="Georgia" w:cs="Georgia" w:ascii="Georgia" w:hAnsi="Georgia"/>
        </w:rPr>
        <w:t xml:space="preserve">On considère un gaz parfait formé de </w:t>
      </w:r>
      <m:oMath>
        <m:r>
          <m:rPr>
            <m:sty m:val="i"/>
          </m:rPr>
          <m:t>N</m:t>
        </m:r>
      </m:oMath>
      <w:r>
        <w:rPr>
          <w:rFonts w:eastAsia="Georgia" w:cs="Georgia" w:ascii="Georgia" w:hAnsi="Georgia"/>
        </w:rPr>
        <w:t xml:space="preserve"> molécules monoatomiques, chacune de masse </w:t>
      </w:r>
      <m:oMath>
        <m:r>
          <m:rPr>
            <m:sty m:val="i"/>
          </m:rPr>
          <m:t>m</m:t>
        </m:r>
      </m:oMath>
      <w:r>
        <w:rPr>
          <w:rFonts w:eastAsia="Georgia" w:cs="Georgia" w:ascii="Georgia" w:hAnsi="Georgia"/>
        </w:rPr>
        <w:t xml:space="preserve">, en équilibre à la température </w:t>
      </w:r>
      <m:oMath>
        <m:r>
          <m:rPr>
            <m:sty m:val="i"/>
          </m:rPr>
          <m:t>T</m:t>
        </m:r>
      </m:oMath>
      <w:r>
        <w:rPr/>
        <w:t xml:space="preserve"> dans une enceinte de volume </w:t>
      </w:r>
      <m:oMath>
        <m:r>
          <m:rPr>
            <m:sty m:val="i"/>
          </m:rPr>
          <m:t>V</m:t>
        </m:r>
      </m:oMath>
      <w:r>
        <w:rPr>
          <w:rFonts w:eastAsia="Georgia" w:cs="Georgia" w:ascii="Georgia" w:hAnsi="Georgia"/>
        </w:rPr>
        <w:t xml:space="preserve">. On cherche à déterminer la pression qu'exercent ces molécules sur les parois de l'enceinte. Pour cela on fait les hypothèses suivantes:</w:t>
      </w:r>
    </w:p>
    <w:p>
      <w:pPr>
        <w:numPr>
          <w:ilvl w:val="0"/>
          <w:numId w:val="3"/>
        </w:numPr>
        <w:spacing w:lineRule="auto"/>
      </w:pPr>
      <w:r>
        <w:rPr>
          <w:rFonts w:eastAsia="Georgia" w:cs="Georgia" w:ascii="Georgia" w:hAnsi="Georgia"/>
        </w:rPr>
        <w:t xml:space="preserve">le gaz est homogène ; on note </w:t>
      </w:r>
      <m:oMath>
        <m:r>
          <m:rPr>
            <m:sty m:val="i"/>
          </m:rPr>
          <m:t>n</m:t>
        </m:r>
        <m:r>
          <m:rPr>
            <m:sty m:val="p"/>
          </m:rPr>
          <m:t>=</m:t>
        </m:r>
        <m:r>
          <m:rPr>
            <m:sty m:val="i"/>
          </m:rPr>
          <m:t>N</m:t>
        </m:r>
        <m:r>
          <m:rPr>
            <m:sty m:val="p"/>
          </m:rPr>
          <m:t>/</m:t>
        </m:r>
        <m:r>
          <m:rPr>
            <m:sty m:val="i"/>
          </m:rPr>
          <m:t>V</m:t>
        </m:r>
      </m:oMath>
      <w:r>
        <w:rPr>
          <w:rFonts w:eastAsia="Georgia" w:cs="Georgia" w:ascii="Georgia" w:hAnsi="Georgia"/>
        </w:rPr>
        <w:t xml:space="preserve"> la densité moléculaire.</w:t>
      </w:r>
    </w:p>
    <w:p>
      <w:pPr>
        <w:numPr>
          <w:ilvl w:val="0"/>
          <w:numId w:val="3"/>
        </w:numPr>
        <w:spacing w:lineRule="auto"/>
      </w:pPr>
      <w:r>
        <w:rPr>
          <w:rFonts w:eastAsia="Georgia" w:cs="Georgia" w:ascii="Georgia" w:hAnsi="Georgia"/>
        </w:rPr>
        <w:t xml:space="preserve">Ia distribution des vitesses des molécules est homogène et isotrope. Elle n'a pas besoin d'être connue: on écrira simplement que la probabilité pour qu'une molécule ait la vitesse </w:t>
      </w:r>
      <m:oMath>
        <m:acc>
          <m:accPr>
            <m:chr m:val="⃗"/>
          </m:accPr>
          <m:e>
            <m:r>
              <m:rPr>
                <m:sty m:val="i"/>
              </m:rPr>
              <m:t>v</m:t>
            </m:r>
          </m:e>
        </m:acc>
      </m:oMath>
      <w:r>
        <w:rPr>
          <w:rFonts w:eastAsia="Georgia" w:cs="Georgia" w:ascii="Georgia" w:hAnsi="Georgia"/>
        </w:rPr>
        <w:t xml:space="preserve"> de coordonnées ( </w:t>
      </w:r>
      <m:oMath>
        <m:sSub>
          <m:sSubPr/>
          <m:e>
            <m:r>
              <m:rPr>
                <m:sty m:val="i"/>
              </m:rPr>
              <m:t>v</m:t>
            </m:r>
          </m:e>
          <m:sub>
            <m:r>
              <m:rPr>
                <m:sty m:val="i"/>
              </m:rPr>
              <m:t>x</m:t>
            </m:r>
          </m:sub>
        </m:sSub>
        <m:r>
          <m:rPr>
            <m:sty m:val="p"/>
          </m:rPr>
          <m:t>,</m:t>
        </m:r>
        <m:sSub>
          <m:sSubPr/>
          <m:e>
            <m:r>
              <m:rPr>
                <m:sty m:val="i"/>
              </m:rPr>
              <m:t>v</m:t>
            </m:r>
          </m:e>
          <m:sub>
            <m:r>
              <m:rPr>
                <m:sty m:val="i"/>
              </m:rPr>
              <m:t>y</m:t>
            </m:r>
          </m:sub>
        </m:sSub>
        <m:r>
          <m:rPr>
            <m:sty m:val="p"/>
          </m:rPr>
          <m:t>,</m:t>
        </m:r>
        <m:sSub>
          <m:sSubPr/>
          <m:e>
            <m:r>
              <m:rPr>
                <m:sty m:val="i"/>
              </m:rPr>
              <m:t>v</m:t>
            </m:r>
          </m:e>
          <m:sub>
            <m:r>
              <m:rPr>
                <m:sty m:val="i"/>
              </m:rPr>
              <m:t>z</m:t>
            </m:r>
          </m:sub>
        </m:sSub>
      </m:oMath>
      <w:r>
        <w:rPr>
          <w:rFonts w:eastAsia="Georgia" w:cs="Georgia" w:ascii="Georgia" w:hAnsi="Georgia"/>
        </w:rPr>
        <w:t xml:space="preserve"> ) à ( </w:t>
      </w:r>
      <m:oMath>
        <m:r>
          <m:rPr>
            <m:sty m:val="i"/>
          </m:rPr>
          <m:t>d</m:t>
        </m:r>
        <m:sSub>
          <m:sSubPr/>
          <m:e>
            <m:r>
              <m:rPr>
                <m:sty m:val="i"/>
              </m:rPr>
              <m:t>v</m:t>
            </m:r>
          </m:e>
          <m:sub>
            <m:r>
              <m:rPr>
                <m:sty m:val="i"/>
              </m:rPr>
              <m:t>x</m:t>
            </m:r>
          </m:sub>
        </m:sSub>
        <m:r>
          <m:rPr>
            <m:sty m:val="p"/>
          </m:rPr>
          <m:t>,</m:t>
        </m:r>
        <m:r>
          <m:rPr>
            <m:sty m:val="i"/>
          </m:rPr>
          <m:t>d</m:t>
        </m:r>
        <m:sSub>
          <m:sSubPr/>
          <m:e>
            <m:r>
              <m:rPr>
                <m:sty m:val="i"/>
              </m:rPr>
              <m:t>v</m:t>
            </m:r>
          </m:e>
          <m:sub>
            <m:r>
              <m:rPr>
                <m:sty m:val="i"/>
              </m:rPr>
              <m:t>y</m:t>
            </m:r>
          </m:sub>
        </m:sSub>
        <m:r>
          <m:rPr>
            <m:sty m:val="p"/>
          </m:rPr>
          <m:t>,</m:t>
        </m:r>
        <m:r>
          <m:rPr>
            <m:sty m:val="i"/>
          </m:rPr>
          <m:t>d</m:t>
        </m:r>
        <m:sSub>
          <m:sSubPr/>
          <m:e>
            <m:r>
              <m:rPr>
                <m:sty m:val="i"/>
              </m:rPr>
              <m:t>v</m:t>
            </m:r>
          </m:e>
          <m:sub>
            <m:r>
              <m:rPr>
                <m:sty m:val="i"/>
              </m:rPr>
              <m:t>z</m:t>
            </m:r>
          </m:sub>
        </m:sSub>
      </m:oMath>
      <w:r>
        <w:rPr>
          <w:rFonts w:eastAsia="Georgia" w:cs="Georgia" w:ascii="Georgia" w:hAnsi="Georgia"/>
        </w:rPr>
        <w:t xml:space="preserve"> ) près est: </w:t>
      </w:r>
      <m:oMath>
        <m:r>
          <m:rPr>
            <m:sty m:val="i"/>
          </m:rPr>
          <m:t>d</m:t>
        </m:r>
        <m:sSub>
          <m:sSubPr/>
          <m:e>
            <m:r>
              <m:rPr>
                <m:sty m:val="i"/>
              </m:rPr>
              <m:t>P</m:t>
            </m:r>
          </m:e>
          <m:sub>
            <m:r>
              <m:rPr>
                <m:sty m:val="i"/>
              </m:rPr>
              <m:t>r</m:t>
            </m:r>
          </m:sub>
        </m:sSub>
        <m:r>
          <m:rPr>
            <m:sty m:val="p"/>
          </m:rPr>
          <m:t>=</m:t>
        </m:r>
        <m:r>
          <m:rPr>
            <m:sty m:val="i"/>
          </m:rPr>
          <m:t>A</m:t>
        </m:r>
        <m:r>
          <m:rPr>
            <m:sty m:val="i"/>
          </m:rPr>
          <m:t>f</m:t>
        </m:r>
        <m:d>
          <m:dPr>
            <m:begChr m:val="("/>
            <m:endChr m:val=")"/>
            <m:ctrlPr>
              <w:rPr>
                <w:rFonts w:ascii="Cambria Math" w:hAnsi="Cambria Math"/>
              </w:rPr>
            </m:ctrlPr>
          </m:dPr>
          <m:e>
            <m:sSup>
              <m:sSupPr/>
              <m:e>
                <m:r>
                  <m:rPr>
                    <m:sty m:val="i"/>
                  </m:rPr>
                  <m:t>v</m:t>
                </m:r>
              </m:e>
              <m:sup>
                <m:r>
                  <m:rPr>
                    <m:sty m:val="p"/>
                  </m:rPr>
                  <m:t>2</m:t>
                </m:r>
              </m:sup>
            </m:sSup>
          </m:e>
        </m:d>
        <m:r>
          <m:rPr>
            <m:sty m:val="i"/>
          </m:rPr>
          <m:t>d</m:t>
        </m:r>
        <m:sSub>
          <m:sSubPr/>
          <m:e>
            <m:r>
              <m:rPr>
                <m:sty m:val="i"/>
              </m:rPr>
              <m:t>v</m:t>
            </m:r>
          </m:e>
          <m:sub>
            <m:r>
              <m:rPr>
                <m:sty m:val="i"/>
              </m:rPr>
              <m:t>x</m:t>
            </m:r>
          </m:sub>
        </m:sSub>
        <m:r>
          <m:rPr>
            <m:sty m:val="i"/>
          </m:rPr>
          <m:t>d</m:t>
        </m:r>
        <m:sSub>
          <m:sSubPr/>
          <m:e>
            <m:r>
              <m:rPr>
                <m:sty m:val="i"/>
              </m:rPr>
              <m:t>v</m:t>
            </m:r>
          </m:e>
          <m:sub>
            <m:r>
              <m:rPr>
                <m:sty m:val="i"/>
              </m:rPr>
              <m:t>y</m:t>
            </m:r>
          </m:sub>
        </m:sSub>
        <m:r>
          <m:rPr>
            <m:sty m:val="i"/>
          </m:rPr>
          <m:t>d</m:t>
        </m:r>
        <m:sSub>
          <m:sSubPr/>
          <m:e>
            <m:r>
              <m:rPr>
                <m:sty m:val="i"/>
              </m:rPr>
              <m:t>v</m:t>
            </m:r>
          </m:e>
          <m:sub>
            <m:r>
              <m:rPr>
                <m:sty m:val="i"/>
              </m:rPr>
              <m:t>z</m:t>
            </m:r>
          </m:sub>
        </m:sSub>
      </m:oMath>
      <w:r>
        <w:rPr>
          <w:rFonts w:eastAsia="Georgia" w:cs="Georgia" w:ascii="Georgia" w:hAnsi="Georgia"/>
        </w:rPr>
        <w:t xml:space="preserve"> où </w:t>
      </w:r>
      <m:oMath>
        <m:r>
          <m:rPr>
            <m:sty m:val="i"/>
          </m:rPr>
          <m:t>f</m:t>
        </m:r>
        <m:d>
          <m:dPr>
            <m:begChr m:val="("/>
            <m:endChr m:val=")"/>
            <m:ctrlPr>
              <w:rPr>
                <w:rFonts w:ascii="Cambria Math" w:hAnsi="Cambria Math"/>
              </w:rPr>
            </m:ctrlPr>
          </m:dPr>
          <m:e>
            <m:sSup>
              <m:sSupPr/>
              <m:e>
                <m:r>
                  <m:rPr>
                    <m:sty m:val="i"/>
                  </m:rPr>
                  <m:t>v</m:t>
                </m:r>
              </m:e>
              <m:sup>
                <m:r>
                  <m:rPr>
                    <m:sty m:val="p"/>
                  </m:rPr>
                  <m:t>2</m:t>
                </m:r>
              </m:sup>
            </m:sSup>
          </m:e>
        </m:d>
      </m:oMath>
      <w:r>
        <w:rPr/>
        <w:t xml:space="preserve"> est unefonction inconnueet </w:t>
      </w:r>
      <m:oMath>
        <m:r>
          <m:rPr>
            <m:sty m:val="i"/>
          </m:rPr>
          <m:t>A</m:t>
        </m:r>
      </m:oMath>
      <w:r>
        <w:rPr>
          <w:rFonts w:eastAsia="Georgia" w:cs="Georgia" w:ascii="Georgia" w:hAnsi="Georgia"/>
        </w:rPr>
        <w:t xml:space="preserve"> une constante de normalisation qu'il est inutile de connaître.</w:t>
      </w:r>
    </w:p>
    <w:p>
      <w:pPr>
        <w:numPr>
          <w:ilvl w:val="0"/>
          <w:numId w:val="3"/>
        </w:numPr>
        <w:spacing w:lineRule="auto"/>
      </w:pPr>
      <w:r>
        <w:rPr>
          <w:rFonts w:eastAsia="Georgia" w:cs="Georgia" w:ascii="Georgia" w:hAnsi="Georgia"/>
        </w:rPr>
        <w:t xml:space="preserve">Ia pesanteur est négligée.</w:t>
      </w:r>
      <w:r>
        <w:rPr/>
        <w:br w:type="textWrapping"/>
      </w:r>
      <w:r>
        <w:rPr>
          <w:rFonts w:eastAsia="Georgia" w:cs="Georgia" w:ascii="Georgia" w:hAnsi="Georgia"/>
        </w:rPr>
        <w:t xml:space="preserve">II.A.1) Pourquoi la fonction f qui, a priori, dépend de ( </w:t>
      </w:r>
      <m:oMath>
        <m:sSub>
          <m:sSubPr/>
          <m:e>
            <m:r>
              <m:rPr>
                <m:sty m:val="p"/>
              </m:rPr>
              <m:t>v</m:t>
            </m:r>
          </m:e>
          <m:sub>
            <m:r>
              <m:rPr>
                <m:sty m:val="p"/>
              </m:rPr>
              <m:t>x</m:t>
            </m:r>
          </m:sub>
        </m:sSub>
        <m:r>
          <m:rPr>
            <m:sty m:val="p"/>
          </m:rPr>
          <m:t>,</m:t>
        </m:r>
        <m:sSub>
          <m:sSubPr/>
          <m:e>
            <m:r>
              <m:rPr>
                <m:sty m:val="p"/>
              </m:rPr>
              <m:t>v</m:t>
            </m:r>
          </m:e>
          <m:sub>
            <m:r>
              <m:rPr>
                <m:sty m:val="p"/>
              </m:rPr>
              <m:t>y</m:t>
            </m:r>
          </m:sub>
        </m:sSub>
        <m:r>
          <m:rPr>
            <m:sty m:val="p"/>
          </m:rPr>
          <m:t>,</m:t>
        </m:r>
        <m:sSub>
          <m:sSubPr/>
          <m:e>
            <m:r>
              <m:rPr>
                <m:sty m:val="p"/>
              </m:rPr>
              <m:t>v</m:t>
            </m:r>
          </m:e>
          <m:sub>
            <m:r>
              <m:rPr>
                <m:sty m:val="p"/>
              </m:rPr>
              <m:t>z</m:t>
            </m:r>
          </m:sub>
        </m:sSub>
      </m:oMath>
      <w:r>
        <w:rPr>
          <w:rFonts w:eastAsia="Georgia" w:cs="Georgia" w:ascii="Georgia" w:hAnsi="Georgia"/>
        </w:rPr>
        <w:t xml:space="preserve"> ) ne dépendelle, en fait, que de </w:t>
      </w:r>
      <m:oMath>
        <m:sSup>
          <m:sSupPr/>
          <m:e>
            <m:r>
              <m:rPr>
                <m:sty m:val="i"/>
              </m:rPr>
              <m:t>v</m:t>
            </m:r>
          </m:e>
          <m:sup>
            <m:r>
              <m:rPr>
                <m:sty m:val="p"/>
              </m:rPr>
              <m:t>2</m:t>
            </m:r>
          </m:sup>
        </m:sSup>
      </m:oMath>
      <w:r>
        <w:rPr/>
        <w:t xml:space="preserve"> ?</w:t>
      </w:r>
      <w:r>
        <w:rPr/>
        <w:br w:type="textWrapping"/>
      </w:r>
      <w:r>
        <w:rPr/>
        <w:t xml:space="preserve">II.A.2) Soit une surface d'aire dS de la paroi (l'axe </w:t>
      </w:r>
      <m:oMath>
        <m:r>
          <m:rPr>
            <m:sty m:val="i"/>
          </m:rPr>
          <m:t>O</m:t>
        </m:r>
        <m:r>
          <m:rPr>
            <m:sty m:val="i"/>
          </m:rPr>
          <m:t>x</m:t>
        </m:r>
      </m:oMath>
      <w:r>
        <w:rPr>
          <w:rFonts w:eastAsia="Georgia" w:cs="Georgia" w:ascii="Georgia" w:hAnsi="Georgia"/>
        </w:rPr>
        <w:t xml:space="preserve"> est normal à la paroi et dirigé vers l'extérieur de l'enceinte). Écrire le nombre dN de molécules qui frappent dS pendant la durée dt, tout en ayant une vitesse de coordonnées </w:t>
      </w:r>
      <m:oMath>
        <m:d>
          <m:dPr>
            <m:begChr m:val="("/>
            <m:endChr m:val=")"/>
            <m:ctrlPr>
              <w:rPr>
                <w:rFonts w:ascii="Cambria Math" w:hAnsi="Cambria Math"/>
              </w:rPr>
            </m:ctrlPr>
          </m:dPr>
          <m:e>
            <m:sSub>
              <m:sSubPr/>
              <m:e>
                <m:r>
                  <m:rPr>
                    <m:sty m:val="i"/>
                  </m:rPr>
                  <m:t>v</m:t>
                </m:r>
              </m:e>
              <m:sub>
                <m:r>
                  <m:rPr>
                    <m:sty m:val="i"/>
                  </m:rPr>
                  <m:t>x</m:t>
                </m:r>
              </m:sub>
            </m:sSub>
            <m:r>
              <m:rPr>
                <m:sty m:val="p"/>
              </m:rPr>
              <m:t>,</m:t>
            </m:r>
            <m:sSub>
              <m:sSubPr/>
              <m:e>
                <m:r>
                  <m:rPr>
                    <m:sty m:val="i"/>
                  </m:rPr>
                  <m:t>v</m:t>
                </m:r>
              </m:e>
              <m:sub>
                <m:r>
                  <m:rPr>
                    <m:sty m:val="i"/>
                  </m:rPr>
                  <m:t>y</m:t>
                </m:r>
              </m:sub>
            </m:sSub>
            <m:r>
              <m:rPr>
                <m:sty m:val="p"/>
              </m:rPr>
              <m:t>,</m:t>
            </m:r>
            <m:sSub>
              <m:sSubPr/>
              <m:e>
                <m:r>
                  <m:rPr>
                    <m:sty m:val="i"/>
                  </m:rPr>
                  <m:t>v</m:t>
                </m:r>
              </m:e>
              <m:sub>
                <m:r>
                  <m:rPr>
                    <m:sty m:val="i"/>
                  </m:rPr>
                  <m:t>z</m:t>
                </m:r>
              </m:sub>
            </m:sSub>
          </m:e>
        </m:d>
      </m:oMath>
      <w:r>
        <w:rPr>
          <w:rFonts w:eastAsia="Georgia" w:cs="Georgia" w:ascii="Georgia" w:hAnsi="Georgia"/>
        </w:rPr>
        <w:t xml:space="preserve"> à </w:t>
      </w:r>
      <m:oMath>
        <m:d>
          <m:dPr>
            <m:begChr m:val="("/>
            <m:endChr m:val=")"/>
            <m:ctrlPr>
              <w:rPr>
                <w:rFonts w:ascii="Cambria Math" w:hAnsi="Cambria Math"/>
              </w:rPr>
            </m:ctrlPr>
          </m:dPr>
          <m:e>
            <m:r>
              <m:rPr>
                <m:sty m:val="i"/>
              </m:rPr>
              <m:t>d</m:t>
            </m:r>
            <m:sSub>
              <m:sSubPr/>
              <m:e>
                <m:r>
                  <m:rPr>
                    <m:sty m:val="i"/>
                  </m:rPr>
                  <m:t>v</m:t>
                </m:r>
              </m:e>
              <m:sub>
                <m:r>
                  <m:rPr>
                    <m:sty m:val="i"/>
                  </m:rPr>
                  <m:t>x</m:t>
                </m:r>
              </m:sub>
            </m:sSub>
            <m:r>
              <m:rPr>
                <m:sty m:val="p"/>
              </m:rPr>
              <m:t>,</m:t>
            </m:r>
            <m:r>
              <m:rPr>
                <m:sty m:val="i"/>
              </m:rPr>
              <m:t>d</m:t>
            </m:r>
            <m:sSub>
              <m:sSubPr/>
              <m:e>
                <m:r>
                  <m:rPr>
                    <m:sty m:val="i"/>
                  </m:rPr>
                  <m:t>v</m:t>
                </m:r>
              </m:e>
              <m:sub>
                <m:r>
                  <m:rPr>
                    <m:sty m:val="i"/>
                  </m:rPr>
                  <m:t>y</m:t>
                </m:r>
              </m:sub>
            </m:sSub>
            <m:r>
              <m:rPr>
                <m:sty m:val="p"/>
              </m:rPr>
              <m:t>,</m:t>
            </m:r>
            <m:r>
              <m:rPr>
                <m:sty m:val="i"/>
              </m:rPr>
              <m:t>d</m:t>
            </m:r>
            <m:sSub>
              <m:sSubPr/>
              <m:e>
                <m:r>
                  <m:rPr>
                    <m:sty m:val="i"/>
                  </m:rPr>
                  <m:t>v</m:t>
                </m:r>
              </m:e>
              <m:sub>
                <m:r>
                  <m:rPr>
                    <m:sty m:val="i"/>
                  </m:rPr>
                  <m:t>z</m:t>
                </m:r>
              </m:sub>
            </m:sSub>
          </m:e>
        </m:d>
      </m:oMath>
      <w:r>
        <w:rPr>
          <w:rFonts w:eastAsia="Georgia" w:cs="Georgia" w:ascii="Georgia" w:hAnsi="Georgia"/>
        </w:rPr>
        <w:t xml:space="preserve"> près (on écrira ce nombre en fonction de </w:t>
      </w:r>
      <m:oMath>
        <m:r>
          <m:rPr>
            <m:sty m:val="i"/>
          </m:rPr>
          <m:t>N</m:t>
        </m:r>
        <m:r>
          <m:rPr>
            <m:sty m:val="p"/>
          </m:rPr>
          <m:t>,</m:t>
        </m:r>
        <m:r>
          <m:rPr>
            <m:sty m:val="i"/>
          </m:rPr>
          <m:t>V</m:t>
        </m:r>
        <m:r>
          <m:rPr>
            <m:sty m:val="p"/>
          </m:rPr>
          <m:t>,</m:t>
        </m:r>
        <m:r>
          <m:rPr>
            <m:sty m:val="i"/>
          </m:rPr>
          <m:t>d</m:t>
        </m:r>
        <m:sSub>
          <m:sSubPr/>
          <m:e>
            <m:r>
              <m:rPr>
                <m:sty m:val="i"/>
              </m:rPr>
              <m:t>P</m:t>
            </m:r>
          </m:e>
          <m:sub>
            <m:r>
              <m:rPr>
                <m:sty m:val="i"/>
              </m:rPr>
              <m:t>r</m:t>
            </m:r>
          </m:sub>
        </m:sSub>
      </m:oMath>
      <w:r>
        <w:rPr/>
        <w:t xml:space="preserve">, </w:t>
      </w:r>
      <m:oMath>
        <m:sSub>
          <m:sSubPr/>
          <m:e>
            <m:r>
              <m:rPr>
                <m:sty m:val="i"/>
              </m:rPr>
              <m:t>v</m:t>
            </m:r>
          </m:e>
          <m:sub>
            <m:r>
              <m:rPr>
                <m:sty m:val="i"/>
              </m:rPr>
              <m:t>x</m:t>
            </m:r>
          </m:sub>
        </m:sSub>
        <m:r>
          <m:rPr>
            <m:sty m:val="p"/>
          </m:rPr>
          <m:t>,</m:t>
        </m:r>
        <m:r>
          <m:rPr>
            <m:sty m:val="i"/>
          </m:rPr>
          <m:t>d</m:t>
        </m:r>
        <m:r>
          <m:rPr>
            <m:sty m:val="i"/>
          </m:rPr>
          <m:t>S</m:t>
        </m:r>
      </m:oMath>
      <w:r>
        <w:rPr/>
        <w:t xml:space="preserve"> et </w:t>
      </w:r>
      <m:oMath>
        <m:r>
          <m:rPr>
            <m:sty m:val="i"/>
          </m:rPr>
          <m:t>d</m:t>
        </m:r>
        <m:r>
          <m:rPr>
            <m:sty m:val="i"/>
          </m:rPr>
          <m:t>t</m:t>
        </m:r>
      </m:oMath>
      <w:r>
        <w:rPr/>
        <w:t xml:space="preserve"> ).</w:t>
      </w:r>
      <w:r>
        <w:rPr/>
        <w:br w:type="textWrapping"/>
      </w:r>
      <w:r>
        <w:rPr>
          <w:rFonts w:eastAsia="Georgia" w:cs="Georgia" w:ascii="Georgia" w:hAnsi="Georgia"/>
        </w:rPr>
        <w:t xml:space="preserve">II.A.3) On suppose que les molécules rebondissent sur la paroi symétriquement par rapport à la normale, selon les lois du choc élastique. Déterminer la quantité de mouvement </w:t>
      </w:r>
      <m:oMath>
        <m:sSup>
          <m:sSupPr/>
          <m:e>
            <m:r>
              <m:rPr>
                <m:sty m:val="i"/>
              </m:rPr>
              <m:t>d</m:t>
            </m:r>
          </m:e>
          <m:sup>
            <m:r>
              <m:rPr>
                <m:sty m:val="p"/>
              </m:rPr>
              <m:t>2</m:t>
            </m:r>
          </m:sup>
        </m:sSup>
      </m:oMath>
      <w:r>
        <w:rPr>
          <w:rFonts w:eastAsia="Georgia" w:cs="Georgia" w:ascii="Georgia" w:hAnsi="Georgia"/>
        </w:rPr>
        <w:t xml:space="preserve"> वे transférée à l'élément de surface dS par ces molécules pendant la durée dt.</w:t>
      </w:r>
      <w:r>
        <w:rPr/>
        <w:br w:type="textWrapping"/>
      </w:r>
    </w:p>
    <w:p>
      <w:pPr>
        <w:spacing w:lineRule="auto"/>
        <w:jc w:val="center"/>
      </w:pPr>
      <w:r>
        <w:rPr/>
        <w:drawing>
          <wp:inline distB="0" distL="0" distR="0" distT="0">
            <wp:extent cx="3924300" cy="2876550"/>
            <wp:effectExtent b="0" l="0" r="0" t="0"/>
            <wp:docPr id="2" name="image-7fc6ebfe0d43325d50ff074ee12361f975f9ebca.jpg"/>
            <a:graphic>
              <a:graphicData uri="http://schemas.openxmlformats.org/drawingml/2006/picture">
                <pic:pic>
                  <pic:nvPicPr>
                    <pic:cNvPr id="2" name="image-7fc6ebfe0d43325d50ff074ee12361f975f9ebca.jpg" descr=""/>
                    <pic:cNvPicPr/>
                  </pic:nvPicPr>
                  <pic:blipFill>
                    <a:blip r:embed="rId6" cstate="print"/>
                    <a:srcRect b="0" l="0" r="0" t="0"/>
                    <a:stretch>
                      <a:fillRect/>
                    </a:stretch>
                  </pic:blipFill>
                  <pic:spPr>
                    <a:xfrm>
                      <a:off x="0" y="0"/>
                      <a:ext cx="3924300" cy="2876550"/>
                    </a:xfrm>
                    <a:prstGeom prst="rect"/>
                  </pic:spPr>
                </pic:pic>
              </a:graphicData>
            </a:graphic>
          </wp:inline>
        </w:drawing>
      </w:r>
    </w:p>
    <w:p>
      <w:pPr>
        <w:spacing w:lineRule="auto"/>
      </w:pPr>
      <w:r>
        <w:rPr/>
        <w:br w:type="textWrapping"/>
      </w:r>
      <w:r>
        <w:rPr/>
        <w:t xml:space="preserve">II.A.4) En tenant compte de toutes les vitesses </w:t>
      </w:r>
      <m:oMath>
        <m:sSub>
          <m:sSubPr/>
          <m:e>
            <m:r>
              <m:rPr>
                <m:sty m:val="i"/>
              </m:rPr>
              <m:t>v</m:t>
            </m:r>
          </m:e>
          <m:sub>
            <m:r>
              <m:rPr>
                <m:sty m:val="i"/>
              </m:rPr>
              <m:t>x</m:t>
            </m:r>
          </m:sub>
        </m:sSub>
      </m:oMath>
      <w:r>
        <w:rPr>
          <w:rFonts w:eastAsia="Georgia" w:cs="Georgia" w:ascii="Georgia" w:hAnsi="Georgia"/>
        </w:rPr>
        <w:t xml:space="preserve"> possibles, exprimer la quantité de mouvement totale dq transférée à dS pendant la durée dt en fonction de </w:t>
      </w:r>
      <m:oMath>
        <m:r>
          <m:rPr>
            <m:sty m:val="i"/>
          </m:rPr>
          <m:t>n</m:t>
        </m:r>
        <m:r>
          <m:rPr>
            <m:sty m:val="p"/>
          </m:rPr>
          <m:t>,</m:t>
        </m:r>
        <m:r>
          <m:rPr>
            <m:sty m:val="i"/>
          </m:rPr>
          <m:t>m</m:t>
        </m:r>
        <m:r>
          <m:rPr>
            <m:sty m:val="p"/>
          </m:rPr>
          <m:t>,</m:t>
        </m:r>
        <m:r>
          <m:rPr>
            <m:sty m:val="i"/>
          </m:rPr>
          <m:t>d</m:t>
        </m:r>
        <m:r>
          <m:rPr>
            <m:sty m:val="i"/>
          </m:rPr>
          <m:t>S</m:t>
        </m:r>
      </m:oMath>
      <w:r>
        <w:rPr/>
        <w:t xml:space="preserve">, dt et </w:t>
      </w:r>
      <m:oMath>
        <m:bar>
          <m:barPr>
            <m:pos m:val="top"/>
          </m:barPr>
          <m:e>
            <m:sSubSup>
              <m:sSubSupPr/>
              <m:e>
                <m:r>
                  <m:rPr>
                    <m:sty m:val="i"/>
                  </m:rPr>
                  <m:t>v</m:t>
                </m:r>
              </m:e>
              <m:sub>
                <m:r>
                  <m:rPr>
                    <m:sty m:val="i"/>
                  </m:rPr>
                  <m:t>x</m:t>
                </m:r>
              </m:sub>
              <m:sup>
                <m:r>
                  <m:rPr>
                    <m:sty m:val="p"/>
                  </m:rPr>
                  <m:t>2</m:t>
                </m:r>
              </m:sup>
            </m:sSubSup>
          </m:e>
        </m:bar>
      </m:oMath>
      <w:r>
        <w:rPr>
          <w:rFonts w:eastAsia="Georgia" w:cs="Georgia" w:ascii="Georgia" w:hAnsi="Georgia"/>
        </w:rPr>
        <w:t xml:space="preserve"> (où </w:t>
      </w:r>
      <m:oMath>
        <m:bar>
          <m:barPr>
            <m:pos m:val="top"/>
          </m:barPr>
          <m:e>
            <m:sSubSup>
              <m:sSubSupPr/>
              <m:e>
                <m:r>
                  <m:rPr>
                    <m:sty m:val="i"/>
                  </m:rPr>
                  <m:t>v</m:t>
                </m:r>
              </m:e>
              <m:sub>
                <m:r>
                  <m:rPr>
                    <m:sty m:val="i"/>
                  </m:rPr>
                  <m:t>x</m:t>
                </m:r>
              </m:sub>
              <m:sup>
                <m:r>
                  <m:rPr>
                    <m:sty m:val="p"/>
                  </m:rPr>
                  <m:t>2</m:t>
                </m:r>
              </m:sup>
            </m:sSubSup>
          </m:e>
        </m:bar>
        <m:r>
          <m:rPr>
            <m:sty m:val="p"/>
          </m:rPr>
          <m:t>=</m:t>
        </m:r>
        <m:nary>
          <m:naryPr>
            <m:chr m:val="∫"/>
            <m:limLoc m:val="subSup"/>
            <m:grow m:val="1"/>
          </m:naryPr>
          <m:sub>
            <m:sSub>
              <m:sSubPr/>
              <m:e>
                <m:r>
                  <m:rPr>
                    <m:sty m:val="i"/>
                  </m:rPr>
                  <m:t>v</m:t>
                </m:r>
              </m:e>
              <m:sub>
                <m:r>
                  <m:rPr>
                    <m:sty m:val="i"/>
                  </m:rPr>
                  <m:t>x</m:t>
                </m:r>
              </m:sub>
            </m:sSub>
            <m:r>
              <m:rPr>
                <m:sty m:val="p"/>
              </m:rPr>
              <m:t>=</m:t>
            </m:r>
            <m:r>
              <m:rPr>
                <m:sty m:val="p"/>
              </m:rPr>
              <m:t>−</m:t>
            </m:r>
            <m:r>
              <m:rPr>
                <m:sty m:val="p"/>
              </m:rPr>
              <m:t>∞</m:t>
            </m:r>
          </m:sub>
          <m:sup>
            <m:r>
              <m:rPr>
                <m:sty m:val="p"/>
              </m:rPr>
              <m:t>+</m:t>
            </m:r>
            <m:r>
              <m:rPr>
                <m:sty m:val="p"/>
              </m:rPr>
              <m:t>∞</m:t>
            </m:r>
          </m:sup>
          <m:e>
            <m:r>
              <m:rPr>
                <m:sty m:val="p"/>
              </m:rPr>
              <m:t xml:space="preserve"> </m:t>
            </m:r>
          </m:e>
        </m:nary>
        <m:sSubSup>
          <m:sSubSupPr/>
          <m:e>
            <m:r>
              <m:rPr>
                <m:sty m:val="i"/>
              </m:rPr>
              <m:t>v</m:t>
            </m:r>
          </m:e>
          <m:sub>
            <m:r>
              <m:rPr>
                <m:sty m:val="i"/>
              </m:rPr>
              <m:t>x</m:t>
            </m:r>
          </m:sub>
          <m:sup>
            <m:r>
              <m:rPr>
                <m:sty m:val="p"/>
              </m:rPr>
              <m:t>2</m:t>
            </m:r>
          </m:sup>
        </m:sSubSup>
        <m:r>
          <m:rPr>
            <m:sty m:val="i"/>
          </m:rPr>
          <m:t>d</m:t>
        </m:r>
        <m:sSub>
          <m:sSubPr/>
          <m:e>
            <m:r>
              <m:rPr>
                <m:sty m:val="i"/>
              </m:rPr>
              <m:t>P</m:t>
            </m:r>
          </m:e>
          <m:sub>
            <m:r>
              <m:rPr>
                <m:sty m:val="i"/>
              </m:rPr>
              <m:t>r</m:t>
            </m:r>
          </m:sub>
        </m:sSub>
      </m:oMath>
      <w:r>
        <w:rPr/>
        <w:t xml:space="preserve"> ).</w:t>
      </w:r>
      <w:r>
        <w:rPr/>
        <w:br w:type="textWrapping"/>
      </w:r>
      <w:r>
        <w:rPr>
          <w:rFonts w:eastAsia="Georgia" w:cs="Georgia" w:ascii="Georgia" w:hAnsi="Georgia"/>
        </w:rPr>
        <w:t xml:space="preserve">En déduire la force exercée par les molécules sur dS puis la pression p exercée sur la paroi, pression quel'on exprimera en fonction de </w:t>
      </w:r>
      <m:oMath>
        <m:r>
          <m:rPr>
            <m:sty m:val="i"/>
          </m:rPr>
          <m:t>n</m:t>
        </m:r>
        <m:r>
          <m:rPr>
            <m:sty m:val="p"/>
          </m:rPr>
          <m:t>,</m:t>
        </m:r>
        <m:r>
          <m:rPr>
            <m:sty m:val="i"/>
          </m:rPr>
          <m:t>m</m:t>
        </m:r>
      </m:oMath>
      <w:r>
        <w:rPr/>
        <w:t xml:space="preserve">, et </w:t>
      </w:r>
      <m:oMath>
        <m:sSubSup>
          <m:sSubSupPr/>
          <m:e>
            <m:acc>
              <m:accPr>
                <m:chr m:val="‾"/>
              </m:accPr>
              <m:e>
                <m:r>
                  <m:rPr>
                    <m:sty m:val="i"/>
                  </m:rPr>
                  <m:t>v</m:t>
                </m:r>
              </m:e>
            </m:acc>
          </m:e>
          <m:sub>
            <m:r>
              <m:rPr>
                <m:sty m:val="i"/>
              </m:rPr>
              <m:t>x</m:t>
            </m:r>
          </m:sub>
          <m:sup>
            <m:r>
              <m:rPr>
                <m:sty m:val="p"/>
              </m:rPr>
              <m:t>2</m:t>
            </m:r>
          </m:sup>
        </m:sSubSup>
      </m:oMath>
      <w:r>
        <w:rPr/>
        <w:t xml:space="preserve"> puis en fonction de </w:t>
      </w:r>
      <m:oMath>
        <m:r>
          <m:rPr>
            <m:sty m:val="i"/>
          </m:rPr>
          <m:t>n</m:t>
        </m:r>
        <m:r>
          <m:rPr>
            <m:sty m:val="p"/>
          </m:rPr>
          <m:t>,</m:t>
        </m:r>
        <m:r>
          <m:rPr>
            <m:sty m:val="i"/>
          </m:rPr>
          <m:t>m</m:t>
        </m:r>
      </m:oMath>
      <w:r>
        <w:rPr/>
        <w:t xml:space="preserve">, et </w:t>
      </w:r>
      <m:oMath>
        <m:sSup>
          <m:sSupPr/>
          <m:e>
            <m:r>
              <m:rPr>
                <m:sty m:val="i"/>
              </m:rPr>
              <m:t>v</m:t>
            </m:r>
          </m:e>
          <m:sup>
            <m:r>
              <m:rPr>
                <m:sty m:val="p"/>
              </m:rPr>
              <m:t>∗</m:t>
            </m:r>
            <m:r>
              <m:rPr>
                <m:sty m:val="p"/>
              </m:rPr>
              <m:t>2</m:t>
            </m:r>
          </m:sup>
        </m:sSup>
      </m:oMath>
      <w:r>
        <w:rPr/>
        <w:t xml:space="preserve"> ( </w:t>
      </w:r>
      <m:oMath>
        <m:sSup>
          <m:sSupPr/>
          <m:e>
            <m:r>
              <m:rPr>
                <m:sty m:val="i"/>
              </m:rPr>
              <m:t>v</m:t>
            </m:r>
          </m:e>
          <m:sup>
            <m:r>
              <m:rPr>
                <m:sty m:val="p"/>
              </m:rPr>
              <m:t>∗</m:t>
            </m:r>
          </m:sup>
        </m:sSup>
      </m:oMath>
      <w:r>
        <w:rPr>
          <w:rFonts w:eastAsia="Georgia" w:cs="Georgia" w:ascii="Georgia" w:hAnsi="Georgia"/>
        </w:rPr>
        <w:t xml:space="preserve"> étant la vitesse quadratique moyenne définie par</w:t>
      </w:r>
    </w:p>
    <w:p>
      <w:pPr>
        <w:spacing w:after="220" w:lineRule="auto"/>
      </w:pPr>
      <m:oMathPara>
        <m:oMath>
          <m:d>
            <m:dPr>
              <m:begChr m:val=""/>
              <m:endChr m:val=")"/>
              <m:ctrlPr>
                <w:rPr>
                  <w:rFonts w:ascii="Cambria Math" w:hAnsi="Cambria Math"/>
                </w:rPr>
              </m:ctrlPr>
            </m:dPr>
            <m:e>
              <m:sSup>
                <m:sSupPr/>
                <m:e>
                  <m:r>
                    <m:rPr>
                      <m:sty m:val="i"/>
                    </m:rPr>
                    <m:t>v</m:t>
                  </m:r>
                </m:e>
                <m:sup>
                  <m:r>
                    <m:rPr>
                      <m:sty m:val="p"/>
                    </m:rPr>
                    <m:t>∗</m:t>
                  </m:r>
                  <m:r>
                    <m:rPr>
                      <m:sty m:val="p"/>
                    </m:rPr>
                    <m:t>2</m:t>
                  </m:r>
                </m:sup>
              </m:sSup>
              <m:r>
                <m:rPr>
                  <m:sty m:val="p"/>
                </m:rPr>
                <m:t>=</m:t>
              </m:r>
              <m:bar>
                <m:barPr>
                  <m:pos m:val="top"/>
                </m:barPr>
                <m:e>
                  <m:sSubSup>
                    <m:sSubSupPr/>
                    <m:e>
                      <m:r>
                        <m:rPr>
                          <m:sty m:val="i"/>
                        </m:rPr>
                        <m:t>v</m:t>
                      </m:r>
                    </m:e>
                    <m:sub>
                      <m:r>
                        <m:rPr>
                          <m:sty m:val="i"/>
                        </m:rPr>
                        <m:t>x</m:t>
                      </m:r>
                    </m:sub>
                    <m:sup>
                      <m:r>
                        <m:rPr>
                          <m:sty m:val="p"/>
                        </m:rPr>
                        <m:t>2</m:t>
                      </m:r>
                    </m:sup>
                  </m:sSubSup>
                </m:e>
              </m:bar>
              <m:r>
                <m:rPr>
                  <m:sty m:val="p"/>
                </m:rPr>
                <m:t>+</m:t>
              </m:r>
              <m:bar>
                <m:barPr>
                  <m:pos m:val="top"/>
                </m:barPr>
                <m:e>
                  <m:sSubSup>
                    <m:sSubSupPr/>
                    <m:e>
                      <m:r>
                        <m:rPr>
                          <m:sty m:val="i"/>
                        </m:rPr>
                        <m:t>v</m:t>
                      </m:r>
                    </m:e>
                    <m:sub>
                      <m:r>
                        <m:rPr>
                          <m:sty m:val="i"/>
                        </m:rPr>
                        <m:t>y</m:t>
                      </m:r>
                    </m:sub>
                    <m:sup>
                      <m:r>
                        <m:rPr>
                          <m:sty m:val="p"/>
                        </m:rPr>
                        <m:t>2</m:t>
                      </m:r>
                    </m:sup>
                  </m:sSubSup>
                </m:e>
              </m:bar>
              <m:r>
                <m:rPr>
                  <m:sty m:val="p"/>
                </m:rPr>
                <m:t>+</m:t>
              </m:r>
              <m:bar>
                <m:barPr>
                  <m:pos m:val="top"/>
                </m:barPr>
                <m:e>
                  <m:sSubSup>
                    <m:sSubSupPr/>
                    <m:e>
                      <m:r>
                        <m:rPr>
                          <m:sty m:val="i"/>
                        </m:rPr>
                        <m:t>v</m:t>
                      </m:r>
                    </m:e>
                    <m:sub>
                      <m:r>
                        <m:rPr>
                          <m:sty m:val="i"/>
                        </m:rPr>
                        <m:t>z</m:t>
                      </m:r>
                    </m:sub>
                    <m:sup>
                      <m:r>
                        <m:rPr>
                          <m:sty m:val="p"/>
                        </m:rPr>
                        <m:t>2</m:t>
                      </m:r>
                    </m:sup>
                  </m:sSubSup>
                </m:e>
              </m:bar>
            </m:e>
          </m:d>
          <m:r>
            <m:rPr>
              <m:sty m:val="p"/>
            </m:rPr>
            <m:t>.</m:t>
          </m:r>
        </m:oMath>
      </m:oMathPara>
    </w:p>
    <w:p>
      <w:pPr>
        <w:spacing w:after="220" w:lineRule="auto"/>
      </w:pPr>
      <w:r>
        <w:rPr>
          <w:rFonts w:eastAsia="Georgia" w:cs="Georgia" w:ascii="Georgia" w:hAnsi="Georgia"/>
        </w:rPr>
        <w:t xml:space="preserve">II.A.5) À partir de l'équation d'état des gaz parfaits, exprimer alors l'énergie cinétique moyenned'une molécule puis l'énergie interne </w:t>
      </w:r>
      <m:oMath>
        <m:r>
          <m:rPr>
            <m:sty m:val="i"/>
          </m:rPr>
          <m:t>U</m:t>
        </m:r>
      </m:oMath>
      <w:r>
        <w:rPr/>
        <w:t xml:space="preserve"> en fonction de </w:t>
      </w:r>
      <m:oMath>
        <m:r>
          <m:rPr>
            <m:sty m:val="i"/>
          </m:rPr>
          <m:t>N</m:t>
        </m:r>
        <m:r>
          <m:rPr>
            <m:sty m:val="p"/>
          </m:rPr>
          <m:t>,</m:t>
        </m:r>
        <m:sSub>
          <m:sSubPr/>
          <m:e>
            <m:r>
              <m:rPr>
                <m:sty m:val="i"/>
              </m:rPr>
              <m:t>k</m:t>
            </m:r>
          </m:e>
          <m:sub>
            <m:r>
              <m:rPr>
                <m:sty m:val="i"/>
              </m:rPr>
              <m:t>B</m:t>
            </m:r>
          </m:sub>
        </m:sSub>
      </m:oMath>
      <w:r>
        <w:rPr/>
        <w:br w:type="textWrapping"/>
      </w:r>
      <w:r>
        <w:rPr>
          <w:rFonts w:eastAsia="Georgia" w:cs="Georgia" w:ascii="Georgia" w:hAnsi="Georgia"/>
        </w:rPr>
        <w:t xml:space="preserve">(constante de Boltzmann) et T . Écrire alors p en fonction de la densité volumique u d'énergie interne ( </w:t>
      </w:r>
      <m:oMath>
        <m:r>
          <m:rPr>
            <m:sty m:val="i"/>
          </m:rPr>
          <m:t>u</m:t>
        </m:r>
        <m:r>
          <m:rPr>
            <m:sty m:val="p"/>
          </m:rPr>
          <m:t>=</m:t>
        </m:r>
        <m:r>
          <m:rPr>
            <m:sty m:val="i"/>
          </m:rPr>
          <m:t>U</m:t>
        </m:r>
        <m:r>
          <m:rPr>
            <m:sty m:val="p"/>
          </m:rPr>
          <m:t>/</m:t>
        </m:r>
        <m:r>
          <m:rPr>
            <m:sty m:val="i"/>
          </m:rPr>
          <m:t>V</m:t>
        </m:r>
      </m:oMath>
      <w:r>
        <w:rPr/>
        <w:t xml:space="preserve"> ) .</w:t>
      </w:r>
    </w:p>
    <w:p>
      <w:pPr>
        <w:spacing w:line="271" w:before="330" w:lineRule="auto"/>
      </w:pPr>
      <w:r>
        <w:rPr>
          <w:b/>
          <w:sz w:val="42"/>
        </w:rPr>
        <w:t xml:space="preserve">II.B - Pression de radiation</w:t>
      </w:r>
    </w:p>
    <w:p>
      <w:pPr>
        <w:spacing w:after="220" w:lineRule="auto"/>
      </w:pPr>
      <w:r>
        <w:rPr/>
        <w:t xml:space="preserve">II.B.1) Une dimension</w:t>
      </w:r>
    </w:p>
    <w:p>
      <w:pPr>
        <w:spacing w:after="220" w:lineRule="auto"/>
      </w:pPr>
      <w:r>
        <w:rPr>
          <w:rFonts w:eastAsia="Georgia" w:cs="Georgia" w:ascii="Georgia" w:hAnsi="Georgia"/>
        </w:rPr>
        <w:t xml:space="preserve">On considère une onde plane progressive monochromatique de fréquence </w:t>
      </w:r>
      <m:oMath>
        <m:r>
          <m:rPr>
            <m:sty m:val="i"/>
          </m:rPr>
          <m:t>v</m:t>
        </m:r>
      </m:oMath>
      <w:r>
        <w:rPr/>
        <w:t xml:space="preserve"> (et de pulsation </w:t>
      </w:r>
      <m:oMath>
        <m:r>
          <m:rPr>
            <m:sty m:val="i"/>
          </m:rPr>
          <m:t>ω</m:t>
        </m:r>
        <m:r>
          <m:rPr>
            <m:sty m:val="p"/>
          </m:rPr>
          <m:t>=</m:t>
        </m:r>
        <m:r>
          <m:rPr>
            <m:sty m:val="p"/>
          </m:rPr>
          <m:t>2</m:t>
        </m:r>
        <m:r>
          <m:rPr>
            <m:sty m:val="i"/>
          </m:rPr>
          <m:t>π</m:t>
        </m:r>
        <m:r>
          <m:rPr>
            <m:sty m:val="i"/>
          </m:rPr>
          <m:t>v</m:t>
        </m:r>
      </m:oMath>
      <w:r>
        <w:rPr>
          <w:rFonts w:eastAsia="Georgia" w:cs="Georgia" w:ascii="Georgia" w:hAnsi="Georgia"/>
        </w:rPr>
        <w:t xml:space="preserve"> ) se propageant dans le vide à la célérité c selon la direction Ox. L'onde est polarisée rectilignement, le champ électrique, d'amplitude </w:t>
      </w:r>
      <m:oMath>
        <m:sSub>
          <m:sSubPr/>
          <m:e>
            <m:r>
              <m:rPr>
                <m:sty m:val="p"/>
              </m:rPr>
              <m:t>E</m:t>
            </m:r>
          </m:e>
          <m:sub>
            <m:r>
              <m:rPr>
                <m:sty m:val="p"/>
              </m:rPr>
              <m:t>0</m:t>
            </m:r>
          </m:sub>
        </m:sSub>
      </m:oMath>
      <w:r>
        <w:rPr>
          <w:rFonts w:eastAsia="Georgia" w:cs="Georgia" w:ascii="Georgia" w:hAnsi="Georgia"/>
        </w:rPr>
        <w:t xml:space="preserve"> étant dirigé selon Oy :</w:t>
      </w:r>
    </w:p>
    <w:p>
      <w:pPr>
        <w:spacing w:after="220" w:lineRule="auto"/>
      </w:pPr>
      <m:oMathPara>
        <m:oMath>
          <m:sSub>
            <m:sSubPr/>
            <m:e>
              <m:acc>
                <m:accPr>
                  <m:chr m:val="⃗"/>
                </m:accPr>
                <m:e>
                  <m:r>
                    <m:rPr>
                      <m:sty m:val="p"/>
                    </m:rPr>
                    <m:t>E</m:t>
                  </m:r>
                </m:e>
              </m:acc>
            </m:e>
            <m:sub>
              <m:r>
                <m:rPr>
                  <m:sty m:val="p"/>
                </m:rPr>
                <m:t>i</m:t>
              </m:r>
            </m:sub>
          </m:sSub>
          <m:r>
            <m:rPr>
              <m:sty m:val="p"/>
            </m:rPr>
            <m:t>=</m:t>
          </m:r>
          <m:sSub>
            <m:sSubPr/>
            <m:e>
              <m:r>
                <m:rPr>
                  <m:sty m:val="p"/>
                </m:rPr>
                <m:t>E</m:t>
              </m:r>
            </m:e>
            <m:sub>
              <m:r>
                <m:rPr>
                  <m:sty m:val="p"/>
                </m:rPr>
                <m:t>0</m:t>
              </m:r>
            </m:sub>
          </m:sSub>
          <m:r>
            <m:rPr>
              <m:sty m:val="p"/>
            </m:rPr>
            <m:t>exp</m:t>
          </m:r>
          <m:r>
            <m:rPr>
              <m:sty m:val="p"/>
            </m:rPr>
            <m:t>⁡</m:t>
          </m:r>
          <m:r>
            <m:rPr>
              <m:sty m:val="p"/>
            </m:rPr>
            <m:t>(</m:t>
          </m:r>
          <m:r>
            <m:rPr>
              <m:sty m:val="p"/>
            </m:rPr>
            <m:t>i</m:t>
          </m:r>
          <m:r>
            <m:rPr>
              <m:sty m:val="p"/>
            </m:rPr>
            <m:t>(</m:t>
          </m:r>
          <m:r>
            <m:rPr>
              <m:sty m:val="i"/>
            </m:rPr>
            <m:t>ω</m:t>
          </m:r>
          <m:r>
            <m:rPr>
              <m:sty m:val="p"/>
            </m:rPr>
            <m:t>t</m:t>
          </m:r>
          <m:r>
            <m:rPr>
              <m:sty m:val="p"/>
            </m:rPr>
            <m:t>−</m:t>
          </m:r>
          <m:r>
            <m:rPr>
              <m:sty m:val="p"/>
            </m:rPr>
            <m:t>kx</m:t>
          </m:r>
          <m:r>
            <m:rPr>
              <m:sty m:val="p"/>
            </m:rPr>
            <m:t>)</m:t>
          </m:r>
          <m:r>
            <m:rPr>
              <m:sty m:val="p"/>
            </m:rPr>
            <m:t>)</m:t>
          </m:r>
          <m:sSub>
            <m:sSubPr/>
            <m:e>
              <m:acc>
                <m:accPr>
                  <m:chr m:val="⃗"/>
                </m:accPr>
                <m:e>
                  <m:r>
                    <m:rPr>
                      <m:sty m:val="p"/>
                    </m:rPr>
                    <m:t>u</m:t>
                  </m:r>
                </m:e>
              </m:acc>
            </m:e>
            <m:sub>
              <m:r>
                <m:rPr>
                  <m:sty m:val="p"/>
                </m:rPr>
                <m:t>y</m:t>
              </m:r>
            </m:sub>
          </m:sSub>
        </m:oMath>
      </m:oMathPara>
    </w:p>
    <w:p>
      <w:pPr>
        <w:spacing w:after="220" w:lineRule="auto"/>
      </w:pPr>
      <w:r>
        <w:rPr>
          <w:rFonts w:eastAsia="Georgia" w:cs="Georgia" w:ascii="Georgia" w:hAnsi="Georgia"/>
        </w:rPr>
        <w:t xml:space="preserve">représente l'expression complexe du champ électrique.</w:t>
      </w:r>
      <w:r>
        <w:rPr/>
        <w:br w:type="textWrapping"/>
      </w:r>
      <w:r>
        <w:rPr>
          <w:rFonts w:eastAsia="Georgia" w:cs="Georgia" w:ascii="Georgia" w:hAnsi="Georgia"/>
        </w:rPr>
        <w:t xml:space="preserve">a) Rappeler la relation qui relie le champ magnétique </w:t>
      </w:r>
      <m:oMath>
        <m:sSub>
          <m:sSubPr/>
          <m:e>
            <m:acc>
              <m:accPr>
                <m:chr m:val="⃗"/>
              </m:accPr>
              <m:e>
                <m:r>
                  <m:rPr>
                    <m:sty m:val="i"/>
                  </m:rPr>
                  <m:t>B</m:t>
                </m:r>
              </m:e>
            </m:acc>
          </m:e>
          <m:sub>
            <m:r>
              <m:rPr>
                <m:sty m:val="i"/>
              </m:rPr>
              <m:t>i</m:t>
            </m:r>
          </m:sub>
        </m:sSub>
      </m:oMath>
      <w:r>
        <w:rPr/>
        <w:t xml:space="preserve"> au champ </w:t>
      </w:r>
      <m:oMath>
        <m:sSub>
          <m:sSubPr/>
          <m:e>
            <m:acc>
              <m:accPr>
                <m:chr m:val="⃗"/>
              </m:accPr>
              <m:e>
                <m:r>
                  <m:rPr>
                    <m:sty m:val="i"/>
                  </m:rPr>
                  <m:t>E</m:t>
                </m:r>
              </m:e>
            </m:acc>
          </m:e>
          <m:sub>
            <m:r>
              <m:rPr>
                <m:sty m:val="i"/>
              </m:rPr>
              <m:t>i</m:t>
            </m:r>
          </m:sub>
        </m:sSub>
        <m:r>
          <m:rPr>
            <m:sty m:val="p"/>
          </m:rPr>
          <m:t>.</m:t>
        </m:r>
        <m:r>
          <m:rPr>
            <m:sty m:val="i"/>
          </m:rPr>
          <m:t>E</m:t>
        </m:r>
        <m:r>
          <m:rPr>
            <m:sty m:val="i"/>
          </m:rPr>
          <m:t>n</m:t>
        </m:r>
      </m:oMath>
      <w:r>
        <w:rPr>
          <w:rFonts w:eastAsia="Georgia" w:cs="Georgia" w:ascii="Georgia" w:hAnsi="Georgia"/>
        </w:rPr>
        <w:t xml:space="preserve"> déduire l'expression de </w:t>
      </w:r>
      <m:oMath>
        <m:sSub>
          <m:sSubPr/>
          <m:e>
            <m:acc>
              <m:accPr>
                <m:chr m:val="⃗"/>
              </m:accPr>
              <m:e>
                <m:r>
                  <m:rPr>
                    <m:sty m:val="i"/>
                  </m:rPr>
                  <m:t>B</m:t>
                </m:r>
              </m:e>
            </m:acc>
          </m:e>
          <m:sub>
            <m:r>
              <m:rPr>
                <m:sty m:val="i"/>
              </m:rPr>
              <m:t>i</m:t>
            </m:r>
          </m:sub>
        </m:sSub>
      </m:oMath>
      <w:r>
        <w:rPr/>
        <w:t xml:space="preserve">.</w:t>
      </w:r>
      <w:r>
        <w:rPr/>
        <w:br w:type="textWrapping"/>
      </w:r>
      <w:r>
        <w:rPr/>
        <w:t xml:space="preserve">b) Cette onde rencontre, sous incidence normale, en </w:t>
      </w:r>
      <m:oMath>
        <m:r>
          <m:rPr>
            <m:sty m:val="i"/>
          </m:rPr>
          <m:t>x</m:t>
        </m:r>
        <m:r>
          <m:rPr>
            <m:sty m:val="p"/>
          </m:rPr>
          <m:t>=</m:t>
        </m:r>
        <m:r>
          <m:rPr>
            <m:sty m:val="p"/>
          </m:rPr>
          <m:t>0</m:t>
        </m:r>
      </m:oMath>
      <w:r>
        <w:rPr/>
        <w:t xml:space="preserve">, un miroir plan de surface </w:t>
      </w:r>
      <m:oMath>
        <m:r>
          <m:rPr>
            <m:sty m:val="i"/>
          </m:rPr>
          <m:t>S</m:t>
        </m:r>
      </m:oMath>
      <w:r>
        <w:rPr>
          <w:rFonts w:eastAsia="Georgia" w:cs="Georgia" w:ascii="Georgia" w:hAnsi="Georgia"/>
        </w:rPr>
        <w:t xml:space="preserve">, parfaitement réfléchissant.</w:t>
      </w:r>
    </w:p>
    <w:p>
      <w:pPr>
        <w:numPr>
          <w:ilvl w:val="0"/>
          <w:numId w:val="4"/>
        </w:numPr>
        <w:spacing w:lineRule="auto"/>
      </w:pPr>
      <w:r>
        <w:rPr>
          <w:rFonts w:eastAsia="Georgia" w:cs="Georgia" w:ascii="Georgia" w:hAnsi="Georgia"/>
        </w:rPr>
        <w:t xml:space="preserve">Quelles sont les conditions aux limites que doivent satisfaire le champ électrique et le champ magnétique à la surface du miroir ? En déduire l'existence d'une onde réfléchie ( </w:t>
      </w:r>
      <m:oMath>
        <m:bar>
          <m:barPr/>
          <m:e>
            <m:sSub>
              <m:sSubPr/>
              <m:e>
                <m:acc>
                  <m:accPr>
                    <m:chr m:val="⃗"/>
                  </m:accPr>
                  <m:e>
                    <m:r>
                      <m:rPr>
                        <m:sty m:val="i"/>
                      </m:rPr>
                      <m:t>E</m:t>
                    </m:r>
                  </m:e>
                </m:acc>
              </m:e>
              <m:sub>
                <m:r>
                  <m:rPr>
                    <m:sty m:val="i"/>
                  </m:rPr>
                  <m:t>r</m:t>
                </m:r>
              </m:sub>
            </m:sSub>
          </m:e>
        </m:bar>
        <m:r>
          <m:rPr>
            <m:sty m:val="p"/>
          </m:rPr>
          <m:t>,</m:t>
        </m:r>
        <m:bar>
          <m:barPr/>
          <m:e>
            <m:sSub>
              <m:sSubPr/>
              <m:e>
                <m:acc>
                  <m:accPr>
                    <m:chr m:val="⃗"/>
                  </m:accPr>
                  <m:e>
                    <m:r>
                      <m:rPr>
                        <m:sty m:val="i"/>
                      </m:rPr>
                      <m:t>B</m:t>
                    </m:r>
                  </m:e>
                </m:acc>
              </m:e>
              <m:sub>
                <m:r>
                  <m:rPr>
                    <m:sty m:val="i"/>
                  </m:rPr>
                  <m:t>r</m:t>
                </m:r>
              </m:sub>
            </m:sSub>
          </m:e>
        </m:bar>
      </m:oMath>
      <w:r>
        <w:rPr/>
        <w:t xml:space="preserve"> ) que l'on explicitera.</w:t>
      </w:r>
    </w:p>
    <w:p>
      <w:pPr>
        <w:numPr>
          <w:ilvl w:val="0"/>
          <w:numId w:val="4"/>
        </w:numPr>
        <w:spacing w:lineRule="auto"/>
      </w:pPr>
      <w:r>
        <w:rPr>
          <w:rFonts w:eastAsia="Georgia" w:cs="Georgia" w:ascii="Georgia" w:hAnsi="Georgia"/>
        </w:rPr>
        <w:t xml:space="preserve">Exprimer alors les champs résultants réels </w:t>
      </w:r>
      <m:oMath>
        <m:acc>
          <m:accPr>
            <m:chr m:val="⃗"/>
          </m:accPr>
          <m:e>
            <m:r>
              <m:rPr>
                <m:sty m:val="i"/>
              </m:rPr>
              <m:t>E</m:t>
            </m:r>
          </m:e>
        </m:acc>
      </m:oMath>
      <w:r>
        <w:rPr/>
        <w:t xml:space="preserve"> et </w:t>
      </w:r>
      <m:oMath>
        <m:acc>
          <m:accPr>
            <m:chr m:val="⃗"/>
          </m:accPr>
          <m:e>
            <m:r>
              <m:rPr>
                <m:sty m:val="i"/>
              </m:rPr>
              <m:t>B</m:t>
            </m:r>
          </m:e>
        </m:acc>
      </m:oMath>
      <w:r>
        <w:rPr>
          <w:rFonts w:eastAsia="Georgia" w:cs="Georgia" w:ascii="Georgia" w:hAnsi="Georgia"/>
        </w:rPr>
        <w:t xml:space="preserve">. Déterminer la densité volumique moyenne d'énergie électromagnétique u de l'onde résultante en fonction de </w:t>
      </w:r>
      <m:oMath>
        <m:sSub>
          <m:sSubPr/>
          <m:e>
            <m:r>
              <m:rPr>
                <m:sty m:val="p"/>
              </m:rPr>
              <m:t>E</m:t>
            </m:r>
          </m:e>
          <m:sub>
            <m:r>
              <m:rPr>
                <m:sty m:val="p"/>
              </m:rPr>
              <m:t>0</m:t>
            </m:r>
          </m:sub>
        </m:sSub>
      </m:oMath>
      <w:r>
        <w:rPr>
          <w:rFonts w:eastAsia="Georgia" w:cs="Georgia" w:ascii="Georgia" w:hAnsi="Georgia"/>
        </w:rPr>
        <w:t xml:space="preserve">. En déduire le nombre moyen n de photons par unité de volume. Comment ce nombre est-il relié au nombre </w:t>
      </w:r>
      <m:oMath>
        <m:sSub>
          <m:sSubPr/>
          <m:e>
            <m:r>
              <m:rPr>
                <m:sty m:val="p"/>
              </m:rPr>
              <m:t>n</m:t>
            </m:r>
          </m:e>
          <m:sub>
            <m:r>
              <m:rPr>
                <m:sty m:val="p"/>
              </m:rPr>
              <m:t>0</m:t>
            </m:r>
          </m:sub>
        </m:sSub>
      </m:oMath>
      <w:r>
        <w:rPr>
          <w:rFonts w:eastAsia="Georgia" w:cs="Georgia" w:ascii="Georgia" w:hAnsi="Georgia"/>
        </w:rPr>
        <w:t xml:space="preserve"> de photons que transporte l'onde incidente par unité de volume?</w:t>
      </w:r>
      <w:r>
        <w:rPr/>
        <w:br w:type="textWrapping"/>
      </w:r>
      <w:r>
        <w:rPr/>
        <w:t xml:space="preserve">c) Combien y-a-t-il de photons qui frappent </w:t>
      </w:r>
      <m:oMath>
        <m:r>
          <m:rPr>
            <m:sty m:val="i"/>
          </m:rPr>
          <m:t>S</m:t>
        </m:r>
      </m:oMath>
      <w:r>
        <w:rPr>
          <w:rFonts w:eastAsia="Georgia" w:cs="Georgia" w:ascii="Georgia" w:hAnsi="Georgia"/>
        </w:rPr>
        <w:t xml:space="preserve"> pendant dt ? En déduirela quantité de mouvement transférée au miroir pendant dt (on rappelle qu'un photon de fréquence </w:t>
      </w:r>
      <m:oMath>
        <m:r>
          <m:rPr>
            <m:sty m:val="i"/>
          </m:rPr>
          <m:t>v</m:t>
        </m:r>
      </m:oMath>
      <w:r>
        <w:rPr>
          <w:rFonts w:eastAsia="Georgia" w:cs="Georgia" w:ascii="Georgia" w:hAnsi="Georgia"/>
        </w:rPr>
        <w:t xml:space="preserve"> se déplaçant selon </w:t>
      </w:r>
      <m:oMath>
        <m:r>
          <m:rPr>
            <m:sty m:val="i"/>
          </m:rPr>
          <m:t>O</m:t>
        </m:r>
        <m:r>
          <m:rPr>
            <m:sty m:val="i"/>
          </m:rPr>
          <m:t>x</m:t>
        </m:r>
      </m:oMath>
      <w:r>
        <w:rPr>
          <w:rFonts w:eastAsia="Georgia" w:cs="Georgia" w:ascii="Georgia" w:hAnsi="Georgia"/>
        </w:rPr>
        <w:t xml:space="preserve"> a pour quantité de mouvement </w:t>
      </w:r>
      <m:oMath>
        <m:d>
          <m:dPr>
            <m:begChr m:val=""/>
            <m:endChr m:val=")"/>
            <m:ctrlPr>
              <w:rPr>
                <w:rFonts w:ascii="Cambria Math" w:hAnsi="Cambria Math"/>
              </w:rPr>
            </m:ctrlPr>
          </m:dPr>
          <m:e>
            <m:acc>
              <m:accPr>
                <m:chr m:val="⃗"/>
              </m:accPr>
              <m:e>
                <m:r>
                  <m:rPr>
                    <m:sty m:val="p"/>
                  </m:rPr>
                  <m:t>q</m:t>
                </m:r>
              </m:e>
            </m:acc>
            <m:r>
              <m:rPr>
                <m:sty m:val="p"/>
              </m:rPr>
              <m:t>=</m:t>
            </m:r>
            <m:r>
              <m:rPr>
                <m:sty m:val="p"/>
              </m:rPr>
              <m:t>(</m:t>
            </m:r>
            <m:r>
              <m:rPr>
                <m:sty m:val="p"/>
              </m:rPr>
              <m:t>hv</m:t>
            </m:r>
            <m:r>
              <m:rPr>
                <m:sty m:val="p"/>
              </m:rPr>
              <m:t>/</m:t>
            </m:r>
            <m:r>
              <m:rPr>
                <m:sty m:val="p"/>
              </m:rPr>
              <m:t>c</m:t>
            </m:r>
            <m:r>
              <m:rPr>
                <m:sty m:val="p"/>
              </m:rPr>
              <m:t>)</m:t>
            </m:r>
            <m:acc>
              <m:accPr>
                <m:chr m:val="⃗"/>
              </m:accPr>
              <m:e>
                <m:sSub>
                  <m:sSubPr/>
                  <m:e>
                    <m:r>
                      <m:rPr>
                        <m:sty m:val="p"/>
                      </m:rPr>
                      <m:t>u</m:t>
                    </m:r>
                  </m:e>
                  <m:sub>
                    <m:r>
                      <m:rPr>
                        <m:sty m:val="p"/>
                      </m:rPr>
                      <m:t>x</m:t>
                    </m:r>
                  </m:sub>
                </m:sSub>
              </m:e>
            </m:acc>
          </m:e>
        </m:d>
      </m:oMath>
      <w:r>
        <w:rPr/>
        <w:t xml:space="preserve">.</w:t>
      </w:r>
      <w:r>
        <w:rPr/>
        <w:br w:type="textWrapping"/>
      </w:r>
      <w:r>
        <w:rPr>
          <w:rFonts w:eastAsia="Georgia" w:cs="Georgia" w:ascii="Georgia" w:hAnsi="Georgia"/>
        </w:rPr>
        <w:t xml:space="preserve">Déterminer alors la pression (pression de radiation) exercée par l'onde sur le miroir ; on exprimera cette pression en fonction de la densité volumique u d'énergie électromagnétique de l'onde résultante puis en fonction de </w:t>
      </w:r>
      <m:oMath>
        <m:sSub>
          <m:sSubPr/>
          <m:e>
            <m:r>
              <m:rPr>
                <m:sty m:val="i"/>
              </m:rPr>
              <m:t>ε</m:t>
            </m:r>
          </m:e>
          <m:sub>
            <m:r>
              <m:rPr>
                <m:sty m:val="p"/>
              </m:rPr>
              <m:t>0</m:t>
            </m:r>
          </m:sub>
        </m:sSub>
      </m:oMath>
      <w:r>
        <w:rPr/>
        <w:t xml:space="preserve"> et </w:t>
      </w:r>
      <m:oMath>
        <m:sSub>
          <m:sSubPr/>
          <m:e>
            <m:r>
              <m:rPr>
                <m:sty m:val="p"/>
              </m:rPr>
              <m:t>E</m:t>
            </m:r>
          </m:e>
          <m:sub>
            <m:r>
              <m:rPr>
                <m:sty m:val="p"/>
              </m:rPr>
              <m:t>0</m:t>
            </m:r>
          </m:sub>
        </m:sSub>
      </m:oMath>
      <w:r>
        <w:rPr/>
        <w:t xml:space="preserve">.</w:t>
      </w:r>
      <w:r>
        <w:rPr/>
        <w:br w:type="textWrapping"/>
      </w:r>
      <w:r>
        <w:rPr>
          <w:rFonts w:eastAsia="Georgia" w:cs="Georgia" w:ascii="Georgia" w:hAnsi="Georgia"/>
        </w:rPr>
        <w:t xml:space="preserve">d) On veut retrouver ce résultat par un raisonnement purement électromagnétique. Pour cela le miroir est assimilé à un métal de conductivité électrique </w:t>
      </w:r>
      <m:oMath>
        <m:r>
          <m:rPr>
            <m:sty m:val="i"/>
          </m:rPr>
          <m:t>γ</m:t>
        </m:r>
      </m:oMath>
      <w:r>
        <w:rPr>
          <w:rFonts w:eastAsia="Georgia" w:cs="Georgia" w:ascii="Georgia" w:hAnsi="Georgia"/>
        </w:rPr>
        <w:t xml:space="preserve">. On rappelle que le métal de conductivité </w:t>
      </w:r>
      <m:oMath>
        <m:r>
          <m:rPr>
            <m:sty m:val="i"/>
          </m:rPr>
          <m:t>γ</m:t>
        </m:r>
      </m:oMath>
      <w:r>
        <w:rPr>
          <w:rFonts w:eastAsia="Georgia" w:cs="Georgia" w:ascii="Georgia" w:hAnsi="Georgia"/>
        </w:rPr>
        <w:t xml:space="preserve"> est considéré comme un milieu de constantes </w:t>
      </w:r>
      <m:oMath>
        <m:sSub>
          <m:sSubPr/>
          <m:e>
            <m:r>
              <m:rPr>
                <m:sty m:val="i"/>
              </m:rPr>
              <m:t>ε</m:t>
            </m:r>
          </m:e>
          <m:sub>
            <m:r>
              <m:rPr>
                <m:sty m:val="p"/>
              </m:rPr>
              <m:t>0</m:t>
            </m:r>
          </m:sub>
        </m:sSub>
      </m:oMath>
      <w:r>
        <w:rPr/>
        <w:t xml:space="preserve"> et </w:t>
      </w:r>
      <m:oMath>
        <m:sSub>
          <m:sSubPr/>
          <m:e>
            <m:r>
              <m:rPr>
                <m:sty m:val="i"/>
              </m:rPr>
              <m:t>μ</m:t>
            </m:r>
          </m:e>
          <m:sub>
            <m:r>
              <m:rPr>
                <m:sty m:val="p"/>
              </m:rPr>
              <m:t>0</m:t>
            </m:r>
          </m:sub>
        </m:sSub>
      </m:oMath>
      <w:r>
        <w:rPr/>
        <w:t xml:space="preserve">, sans charges ( </w:t>
      </w:r>
      <m:oMath>
        <m:r>
          <m:rPr>
            <m:sty m:val="i"/>
          </m:rPr>
          <m:t>ρ</m:t>
        </m:r>
        <m:r>
          <m:rPr>
            <m:sty m:val="p"/>
          </m:rPr>
          <m:t>=</m:t>
        </m:r>
        <m:r>
          <m:rPr>
            <m:sty m:val="p"/>
          </m:rPr>
          <m:t>0</m:t>
        </m:r>
      </m:oMath>
      <w:r>
        <w:rPr>
          <w:rFonts w:eastAsia="Georgia" w:cs="Georgia" w:ascii="Georgia" w:hAnsi="Georgia"/>
        </w:rPr>
        <w:t xml:space="preserve"> ) mais avec une densité volumique de courant vérifiant</w:t>
      </w:r>
    </w:p>
    <w:p>
      <w:pPr>
        <w:spacing w:after="220" w:lineRule="auto"/>
      </w:pPr>
      <m:oMathPara>
        <m:oMath>
          <m:acc>
            <m:accPr>
              <m:chr m:val="⃗"/>
            </m:accPr>
            <m:e>
              <m:r>
                <m:rPr>
                  <m:sty m:val="i"/>
                </m:rPr>
                <m:t>j</m:t>
              </m:r>
            </m:e>
          </m:acc>
          <m:r>
            <m:rPr>
              <m:sty m:val="p"/>
            </m:rPr>
            <m:t>=</m:t>
          </m:r>
          <m:r>
            <m:rPr>
              <m:sty m:val="i"/>
            </m:rPr>
            <m:t>γ</m:t>
          </m:r>
          <m:acc>
            <m:accPr>
              <m:chr m:val="⃗"/>
            </m:accPr>
            <m:e>
              <m:r>
                <m:rPr>
                  <m:sty m:val="i"/>
                </m:rPr>
                <m:t>E</m:t>
              </m:r>
            </m:e>
          </m:acc>
          <m:r>
            <m:rPr>
              <m:sty m:val="p"/>
            </m:rPr>
            <m:t>.</m:t>
          </m:r>
        </m:oMath>
      </m:oMathPara>
    </w:p>
    <w:p>
      <w:pPr>
        <w:numPr>
          <w:ilvl w:val="0"/>
          <w:numId w:val="5"/>
        </w:numPr>
        <w:spacing w:lineRule="auto"/>
      </w:pPr>
      <w:r>
        <w:rPr>
          <w:rFonts w:eastAsia="Georgia" w:cs="Georgia" w:ascii="Georgia" w:hAnsi="Georgia"/>
        </w:rPr>
        <w:t xml:space="preserve">Écrire les équations de Maxwell dans le métal. Montrer que lechamp électrique </w:t>
      </w:r>
      <m:oMath>
        <m:acc>
          <m:accPr>
            <m:chr m:val="⃗"/>
          </m:accPr>
          <m:e>
            <m:r>
              <m:rPr>
                <m:sty m:val="i"/>
              </m:rPr>
              <m:t>E</m:t>
            </m:r>
          </m:e>
        </m:acc>
      </m:oMath>
      <w:r>
        <w:rPr>
          <w:rFonts w:eastAsia="Georgia" w:cs="Georgia" w:ascii="Georgia" w:hAnsi="Georgia"/>
        </w:rPr>
        <w:t xml:space="preserve"> vérifie une équation de propagation de la forme</w:t>
      </w:r>
    </w:p>
    <w:p>
      <w:pPr>
        <w:spacing w:after="220" w:lineRule="auto"/>
      </w:pPr>
      <m:oMathPara>
        <m:oMath>
          <m:r>
            <m:rPr>
              <m:sty m:val="p"/>
            </m:rPr>
            <m:t>Δ</m:t>
          </m:r>
          <m:acc>
            <m:accPr>
              <m:chr m:val="⃗"/>
            </m:accPr>
            <m:e>
              <m:r>
                <m:rPr>
                  <m:sty m:val="i"/>
                </m:rPr>
                <m:t>E</m:t>
              </m:r>
            </m:e>
          </m:acc>
          <m:r>
            <m:rPr>
              <m:sty m:val="p"/>
            </m:rPr>
            <m:t>=</m:t>
          </m:r>
          <m:r>
            <m:rPr>
              <m:sty m:val="i"/>
            </m:rPr>
            <m:t>A</m:t>
          </m:r>
          <m:f>
            <m:fPr>
              <m:ctrlPr>
                <w:rPr>
                  <w:rFonts w:ascii="Cambria Math" w:hAnsi="Cambria Math"/>
                </w:rPr>
              </m:ctrlPr>
            </m:fPr>
            <m:num>
              <m:sSup>
                <m:sSupPr/>
                <m:e>
                  <m:r>
                    <m:rPr>
                      <m:sty m:val="i"/>
                    </m:rPr>
                    <m:t>∂</m:t>
                  </m:r>
                </m:e>
                <m:sup>
                  <m:r>
                    <m:rPr>
                      <m:sty m:val="p"/>
                    </m:rPr>
                    <m:t>2</m:t>
                  </m:r>
                </m:sup>
              </m:sSup>
              <m:acc>
                <m:accPr>
                  <m:chr m:val="⃗"/>
                </m:accPr>
                <m:e>
                  <m:r>
                    <m:rPr>
                      <m:sty m:val="i"/>
                    </m:rPr>
                    <m:t>E</m:t>
                  </m:r>
                </m:e>
              </m:acc>
            </m:num>
            <m:den>
              <m:r>
                <m:rPr>
                  <m:sty m:val="i"/>
                </m:rPr>
                <m:t>∂</m:t>
              </m:r>
              <m:sSup>
                <m:sSupPr/>
                <m:e>
                  <m:r>
                    <m:rPr>
                      <m:sty m:val="i"/>
                    </m:rPr>
                    <m:t>t</m:t>
                  </m:r>
                </m:e>
                <m:sup>
                  <m:r>
                    <m:rPr>
                      <m:sty m:val="p"/>
                    </m:rPr>
                    <m:t>2</m:t>
                  </m:r>
                </m:sup>
              </m:sSup>
            </m:den>
          </m:f>
          <m:r>
            <m:rPr>
              <m:sty m:val="p"/>
            </m:rPr>
            <m:t>+</m:t>
          </m:r>
          <m:r>
            <m:rPr>
              <m:sty m:val="i"/>
            </m:rPr>
            <m:t>B</m:t>
          </m:r>
          <m:f>
            <m:fPr>
              <m:ctrlPr>
                <w:rPr>
                  <w:rFonts w:ascii="Cambria Math" w:hAnsi="Cambria Math"/>
                </w:rPr>
              </m:ctrlPr>
            </m:fPr>
            <m:num>
              <m:r>
                <m:rPr>
                  <m:sty m:val="i"/>
                </m:rPr>
                <m:t>∂</m:t>
              </m:r>
              <m:acc>
                <m:accPr>
                  <m:chr m:val="⃗"/>
                </m:accPr>
                <m:e>
                  <m:r>
                    <m:rPr>
                      <m:sty m:val="i"/>
                    </m:rPr>
                    <m:t>E</m:t>
                  </m:r>
                </m:e>
              </m:acc>
            </m:num>
            <m:den>
              <m:r>
                <m:rPr>
                  <m:sty m:val="i"/>
                </m:rPr>
                <m:t>∂</m:t>
              </m:r>
              <m:r>
                <m:rPr>
                  <m:sty m:val="i"/>
                </m:rPr>
                <m:t>t</m:t>
              </m:r>
            </m:den>
          </m:f>
          <m:r>
            <m:rPr>
              <m:sty m:val="p"/>
            </m:rPr>
            <m:t>,</m:t>
          </m:r>
        </m:oMath>
      </m:oMathPara>
    </w:p>
    <w:p>
      <w:pPr>
        <w:numPr>
          <w:ilvl w:val="0"/>
          <w:numId w:val="6"/>
        </w:numPr>
        <w:spacing w:lineRule="auto"/>
      </w:pPr>
      <w:r>
        <w:rPr>
          <w:rFonts w:eastAsia="Georgia" w:cs="Georgia" w:ascii="Georgia" w:hAnsi="Georgia"/>
        </w:rPr>
        <w:t xml:space="preserve">où </w:t>
      </w:r>
      <m:oMath>
        <m:r>
          <m:rPr>
            <m:sty m:val="i"/>
          </m:rPr>
          <m:t>A</m:t>
        </m:r>
      </m:oMath>
      <w:r>
        <w:rPr/>
        <w:t xml:space="preserve"> et </w:t>
      </w:r>
      <m:oMath>
        <m:r>
          <m:rPr>
            <m:sty m:val="i"/>
          </m:rPr>
          <m:t>B</m:t>
        </m:r>
      </m:oMath>
      <w:r>
        <w:rPr/>
        <w:t xml:space="preserve"> sont deux constantes que l'on exprimera en fonction de </w:t>
      </w:r>
      <m:oMath>
        <m:sSub>
          <m:sSubPr/>
          <m:e>
            <m:r>
              <m:rPr>
                <m:sty m:val="i"/>
              </m:rPr>
              <m:t>ε</m:t>
            </m:r>
          </m:e>
          <m:sub>
            <m:r>
              <m:rPr>
                <m:sty m:val="p"/>
              </m:rPr>
              <m:t>0</m:t>
            </m:r>
          </m:sub>
        </m:sSub>
        <m:r>
          <m:rPr>
            <m:sty m:val="p"/>
          </m:rPr>
          <m:t>,</m:t>
        </m:r>
        <m:sSub>
          <m:sSubPr/>
          <m:e>
            <m:r>
              <m:rPr>
                <m:sty m:val="i"/>
              </m:rPr>
              <m:t>μ</m:t>
            </m:r>
          </m:e>
          <m:sub>
            <m:r>
              <m:rPr>
                <m:sty m:val="p"/>
              </m:rPr>
              <m:t>0</m:t>
            </m:r>
          </m:sub>
        </m:sSub>
      </m:oMath>
      <w:r>
        <w:rPr/>
        <w:t xml:space="preserve"> et </w:t>
      </w:r>
      <m:oMath>
        <m:r>
          <m:rPr>
            <m:sty m:val="i"/>
          </m:rPr>
          <m:t>γ</m:t>
        </m:r>
      </m:oMath>
      <w:r>
        <w:rPr/>
        <w:t xml:space="preserve">. Dans toute la suite de cette partie on supposera que </w:t>
      </w:r>
      <m:oMath>
        <m:r>
          <m:rPr>
            <m:sty m:val="i"/>
          </m:rPr>
          <m:t>γ</m:t>
        </m:r>
        <m:r>
          <m:rPr>
            <m:sty m:val="p"/>
          </m:rPr>
          <m:t>»</m:t>
        </m:r>
        <m:sSub>
          <m:sSubPr/>
          <m:e>
            <m:r>
              <m:rPr>
                <m:sty m:val="i"/>
              </m:rPr>
              <m:t>ε</m:t>
            </m:r>
          </m:e>
          <m:sub>
            <m:r>
              <m:rPr>
                <m:sty m:val="p"/>
              </m:rPr>
              <m:t>0</m:t>
            </m:r>
          </m:sub>
        </m:sSub>
        <m:r>
          <m:rPr>
            <m:sty m:val="i"/>
          </m:rPr>
          <m:t>ω</m:t>
        </m:r>
      </m:oMath>
      <w:r>
        <w:rPr>
          <w:rFonts w:eastAsia="Georgia" w:cs="Georgia" w:ascii="Georgia" w:hAnsi="Georgia"/>
        </w:rPr>
        <w:t xml:space="preserve"> et on fera les approximations qui en découlent. On cherche une solution à ces équations correspondant à une propagation vers les </w:t>
      </w:r>
      <m:oMath>
        <m:r>
          <m:rPr>
            <m:sty m:val="i"/>
          </m:rPr>
          <m:t>x</m:t>
        </m:r>
      </m:oMath>
      <w:r>
        <w:rPr>
          <w:rFonts w:eastAsia="Georgia" w:cs="Georgia" w:ascii="Georgia" w:hAnsi="Georgia"/>
        </w:rPr>
        <w:t xml:space="preserve"> positifs, où le champ </w:t>
      </w:r>
      <m:oMath>
        <m:acc>
          <m:accPr>
            <m:chr m:val="⃗"/>
          </m:accPr>
          <m:e>
            <m:r>
              <m:rPr>
                <m:sty m:val="i"/>
              </m:rPr>
              <m:t>E</m:t>
            </m:r>
          </m:e>
        </m:acc>
      </m:oMath>
      <w:r>
        <w:rPr>
          <w:rFonts w:eastAsia="Georgia" w:cs="Georgia" w:ascii="Georgia" w:hAnsi="Georgia"/>
        </w:rPr>
        <w:t xml:space="preserve"> s'écrit</w:t>
      </w:r>
    </w:p>
    <w:p>
      <w:pPr>
        <w:spacing w:after="220" w:lineRule="auto"/>
      </w:pPr>
      <m:oMathPara>
        <m:oMath>
          <m:acc>
            <m:accPr>
              <m:chr m:val="⃗"/>
            </m:accPr>
            <m:e>
              <m:bar>
                <m:barPr/>
                <m:e>
                  <m:r>
                    <m:rPr>
                      <m:sty m:val="i"/>
                    </m:rPr>
                    <m:t>E</m:t>
                  </m:r>
                </m:e>
              </m:bar>
            </m:e>
          </m:acc>
          <m:r>
            <m:rPr>
              <m:sty m:val="p"/>
            </m:rPr>
            <m:t>=</m:t>
          </m:r>
          <m:bar>
            <m:barPr/>
            <m:e>
              <m:sSub>
                <m:sSubPr/>
                <m:e>
                  <m:r>
                    <m:rPr>
                      <m:sty m:val="i"/>
                    </m:rPr>
                    <m:t>E</m:t>
                  </m:r>
                </m:e>
                <m:sub>
                  <m:r>
                    <m:rPr>
                      <m:sty m:val="p"/>
                    </m:rPr>
                    <m:t>2</m:t>
                  </m:r>
                </m:sub>
              </m:sSub>
            </m:e>
          </m:bar>
          <m:sSup>
            <m:sSupPr/>
            <m:e>
              <m:r>
                <m:rPr>
                  <m:sty m:val="p"/>
                </m:rPr>
                <m:t>e</m:t>
              </m:r>
            </m:e>
            <m:sup>
              <m:r>
                <m:rPr>
                  <m:sty m:val="i"/>
                </m:rPr>
                <m:t>i</m:t>
              </m:r>
              <m:r>
                <m:rPr>
                  <m:sty m:val="p"/>
                </m:rPr>
                <m:t>(</m:t>
              </m:r>
              <m:r>
                <m:rPr>
                  <m:sty m:val="i"/>
                </m:rPr>
                <m:t>ω</m:t>
              </m:r>
              <m:r>
                <m:rPr>
                  <m:sty m:val="i"/>
                </m:rPr>
                <m:t>t</m:t>
              </m:r>
              <m:r>
                <m:rPr>
                  <m:sty m:val="p"/>
                </m:rPr>
                <m:t>−</m:t>
              </m:r>
              <m:r>
                <m:rPr>
                  <m:sty m:val="i"/>
                </m:rPr>
                <m:t>K</m:t>
              </m:r>
              <m:r>
                <m:rPr>
                  <m:sty m:val="i"/>
                </m:rPr>
                <m:t>x</m:t>
              </m:r>
              <m:r>
                <m:rPr>
                  <m:sty m:val="p"/>
                </m:rPr>
                <m:t>)</m:t>
              </m:r>
            </m:sup>
          </m:sSup>
          <m:acc>
            <m:accPr>
              <m:chr m:val="⃗"/>
            </m:accPr>
            <m:e>
              <m:sSub>
                <m:sSubPr/>
                <m:e>
                  <m:r>
                    <m:rPr>
                      <m:sty m:val="i"/>
                    </m:rPr>
                    <m:t>u</m:t>
                  </m:r>
                </m:e>
                <m:sub>
                  <m:r>
                    <m:rPr>
                      <m:sty m:val="i"/>
                    </m:rPr>
                    <m:t>y</m:t>
                  </m:r>
                </m:sub>
              </m:sSub>
            </m:e>
          </m:acc>
          <m:r>
            <m:rPr>
              <m:sty m:val="p"/>
            </m:rPr>
            <m:t>.</m:t>
          </m:r>
        </m:oMath>
      </m:oMathPara>
    </w:p>
    <w:p>
      <w:pPr>
        <w:numPr>
          <w:ilvl w:val="0"/>
          <w:numId w:val="7"/>
        </w:numPr>
        <w:spacing w:lineRule="auto"/>
      </w:pPr>
      <w:r>
        <w:rPr/>
        <w:t xml:space="preserve">Montrer que, </w:t>
      </w:r>
      <m:oMath>
        <m:r>
          <m:rPr>
            <m:sty m:val="i"/>
          </m:rPr>
          <m:t>ω</m:t>
        </m:r>
      </m:oMath>
      <w:r>
        <w:rPr>
          <w:rFonts w:eastAsia="Georgia" w:cs="Georgia" w:ascii="Georgia" w:hAnsi="Georgia"/>
        </w:rPr>
        <w:t xml:space="preserve"> étant un réel, ceci n'est possible que si </w:t>
      </w:r>
      <m:oMath>
        <m:r>
          <m:rPr>
            <m:sty m:val="i"/>
          </m:rPr>
          <m:t>K</m:t>
        </m:r>
      </m:oMath>
      <w:r>
        <w:rPr>
          <w:rFonts w:eastAsia="Georgia" w:cs="Georgia" w:ascii="Georgia" w:hAnsi="Georgia"/>
        </w:rPr>
        <w:t xml:space="preserve"> est un complexe quel'on écrira </w:t>
      </w:r>
      <m:oMath>
        <m:r>
          <m:rPr>
            <m:sty m:val="i"/>
          </m:rPr>
          <m:t>K</m:t>
        </m:r>
        <m:r>
          <m:rPr>
            <m:sty m:val="p"/>
          </m:rPr>
          <m:t>=</m:t>
        </m:r>
        <m:r>
          <m:rPr>
            <m:sty m:val="i"/>
          </m:rPr>
          <m:t>α</m:t>
        </m:r>
        <m:r>
          <m:rPr>
            <m:sty m:val="p"/>
          </m:rPr>
          <m:t>−</m:t>
        </m:r>
        <m:r>
          <m:rPr>
            <m:sty m:val="i"/>
          </m:rPr>
          <m:t>α</m:t>
        </m:r>
        <m:r>
          <m:rPr>
            <m:sty m:val="i"/>
          </m:rPr>
          <m:t>i</m:t>
        </m:r>
      </m:oMath>
      <w:r>
        <w:rPr/>
        <w:t xml:space="preserve"> et dont on explicitera </w:t>
      </w:r>
      <m:oMath>
        <m:r>
          <m:rPr>
            <m:sty m:val="i"/>
          </m:rPr>
          <m:t>α</m:t>
        </m:r>
      </m:oMath>
      <w:r>
        <w:rPr>
          <w:rFonts w:eastAsia="Georgia" w:cs="Georgia" w:ascii="Georgia" w:hAnsi="Georgia"/>
        </w:rPr>
        <w:t xml:space="preserve">. Déterminer alors l'expression du champ magnétique </w:t>
      </w:r>
      <m:oMath>
        <m:bar>
          <m:barPr/>
          <m:e>
            <m:acc>
              <m:accPr>
                <m:chr m:val="⃗"/>
              </m:accPr>
              <m:e>
                <m:r>
                  <m:rPr>
                    <m:sty m:val="i"/>
                  </m:rPr>
                  <m:t>B</m:t>
                </m:r>
              </m:e>
            </m:acc>
          </m:e>
        </m:bar>
      </m:oMath>
      <w:r>
        <w:rPr/>
        <w:t xml:space="preserve"> en fonction de </w:t>
      </w:r>
      <m:oMath>
        <m:r>
          <m:rPr>
            <m:sty m:val="i"/>
          </m:rPr>
          <m:t>K</m:t>
        </m:r>
        <m:r>
          <m:rPr>
            <m:sty m:val="p"/>
          </m:rPr>
          <m:t>,</m:t>
        </m:r>
        <m:sSub>
          <m:sSubPr/>
          <m:e>
            <m:r>
              <m:rPr>
                <m:sty m:val="i"/>
              </m:rPr>
              <m:t>E</m:t>
            </m:r>
          </m:e>
          <m:sub>
            <m:r>
              <m:rPr>
                <m:sty m:val="p"/>
              </m:rPr>
              <m:t>2</m:t>
            </m:r>
          </m:sub>
        </m:sSub>
      </m:oMath>
      <w:r>
        <w:rPr/>
        <w:t xml:space="preserve"> et </w:t>
      </w:r>
      <m:oMath>
        <m:r>
          <m:rPr>
            <m:sty m:val="i"/>
          </m:rPr>
          <m:t>ω</m:t>
        </m:r>
      </m:oMath>
      <w:r>
        <w:rPr/>
        <w:t xml:space="preserve">.</w:t>
      </w:r>
    </w:p>
    <w:p>
      <w:pPr>
        <w:numPr>
          <w:ilvl w:val="0"/>
          <w:numId w:val="7"/>
        </w:numPr>
        <w:spacing w:lineRule="auto"/>
      </w:pPr>
      <w:r>
        <w:rPr>
          <w:rFonts w:eastAsia="Georgia" w:cs="Georgia" w:ascii="Georgia" w:hAnsi="Georgia"/>
        </w:rPr>
        <w:t xml:space="preserve">Lorsque l'onde plane incidente rencontre le miroir métallique elle donne naissance à une onde réfléchie dont le champ électrique est d'amplitude </w:t>
      </w:r>
      <m:oMath>
        <m:sSub>
          <m:sSubPr/>
          <m:e>
            <m:r>
              <m:rPr>
                <m:sty m:val="i"/>
              </m:rPr>
              <m:t>E</m:t>
            </m:r>
          </m:e>
          <m:sub>
            <m:r>
              <m:rPr>
                <m:sty m:val="p"/>
              </m:rPr>
              <m:t>1</m:t>
            </m:r>
          </m:sub>
        </m:sSub>
      </m:oMath>
      <w:r>
        <w:rPr>
          <w:rFonts w:eastAsia="Georgia" w:cs="Georgia" w:ascii="Georgia" w:hAnsi="Georgia"/>
        </w:rPr>
        <w:t xml:space="preserve"> et à une onde transmise du type précédent. On admettra que les composantes tangentielles des champs, tant électrique que magnétique, sont continues à la traversée d'une telle interface. Déterminer alors </w:t>
      </w:r>
      <m:oMath>
        <m:sSub>
          <m:sSubPr/>
          <m:e>
            <m:r>
              <m:rPr>
                <m:sty m:val="p"/>
              </m:rPr>
              <m:t>E</m:t>
            </m:r>
          </m:e>
          <m:sub>
            <m:r>
              <m:rPr>
                <m:sty m:val="p"/>
              </m:rPr>
              <m:t>2</m:t>
            </m:r>
          </m:sub>
        </m:sSub>
      </m:oMath>
      <w:r>
        <w:rPr/>
        <w:t xml:space="preserve"> en fonction de </w:t>
      </w:r>
      <m:oMath>
        <m:sSub>
          <m:sSubPr/>
          <m:e>
            <m:r>
              <m:rPr>
                <m:sty m:val="p"/>
              </m:rPr>
              <m:t>E</m:t>
            </m:r>
          </m:e>
          <m:sub>
            <m:r>
              <m:rPr>
                <m:sty m:val="p"/>
              </m:rPr>
              <m:t>0</m:t>
            </m:r>
          </m:sub>
        </m:sSub>
      </m:oMath>
      <w:r>
        <w:rPr>
          <w:rFonts w:eastAsia="Georgia" w:cs="Georgia" w:ascii="Georgia" w:hAnsi="Georgia"/>
        </w:rPr>
        <w:t xml:space="preserve"> dans l'approximation suggérée. Expliciter les champs réels transmis </w:t>
      </w:r>
      <m:oMath>
        <m:sSub>
          <m:sSubPr/>
          <m:e>
            <m:acc>
              <m:accPr>
                <m:chr m:val="⃗"/>
              </m:accPr>
              <m:e>
                <m:r>
                  <m:rPr>
                    <m:sty m:val="i"/>
                  </m:rPr>
                  <m:t>E</m:t>
                </m:r>
              </m:e>
            </m:acc>
          </m:e>
          <m:sub>
            <m:r>
              <m:rPr>
                <m:sty m:val="i"/>
              </m:rPr>
              <m:t>t</m:t>
            </m:r>
          </m:sub>
        </m:sSub>
      </m:oMath>
      <w:r>
        <w:rPr/>
        <w:t xml:space="preserve"> et </w:t>
      </w:r>
      <m:oMath>
        <m:sSub>
          <m:sSubPr/>
          <m:e>
            <m:acc>
              <m:accPr>
                <m:chr m:val="⃗"/>
              </m:accPr>
              <m:e>
                <m:r>
                  <m:rPr>
                    <m:sty m:val="i"/>
                  </m:rPr>
                  <m:t>B</m:t>
                </m:r>
              </m:e>
            </m:acc>
          </m:e>
          <m:sub>
            <m:r>
              <m:rPr>
                <m:sty m:val="i"/>
              </m:rPr>
              <m:t>t</m:t>
            </m:r>
          </m:sub>
        </m:sSub>
      </m:oMath>
      <w:r>
        <w:rPr/>
        <w:t xml:space="preserve"> en fonction de </w:t>
      </w:r>
      <m:oMath>
        <m:sSub>
          <m:sSubPr/>
          <m:e>
            <m:r>
              <m:rPr>
                <m:sty m:val="i"/>
              </m:rPr>
              <m:t>E</m:t>
            </m:r>
          </m:e>
          <m:sub>
            <m:r>
              <m:rPr>
                <m:sty m:val="p"/>
              </m:rPr>
              <m:t>0</m:t>
            </m:r>
          </m:sub>
        </m:sSub>
        <m:r>
          <m:rPr>
            <m:sty m:val="p"/>
          </m:rPr>
          <m:t>,</m:t>
        </m:r>
        <m:r>
          <m:rPr>
            <m:sty m:val="i"/>
          </m:rPr>
          <m:t>ω</m:t>
        </m:r>
        <m:r>
          <m:rPr>
            <m:sty m:val="p"/>
          </m:rPr>
          <m:t>,</m:t>
        </m:r>
        <m:r>
          <m:rPr>
            <m:sty m:val="i"/>
          </m:rPr>
          <m:t>α</m:t>
        </m:r>
      </m:oMath>
      <w:r>
        <w:rPr/>
        <w:t xml:space="preserve"> et </w:t>
      </w:r>
      <m:oMath>
        <m:r>
          <m:rPr>
            <m:sty m:val="i"/>
          </m:rPr>
          <m:t>c</m:t>
        </m:r>
      </m:oMath>
      <w:r>
        <w:rPr/>
        <w:t xml:space="preserve">.</w:t>
      </w:r>
      <w:r>
        <w:rPr/>
        <w:br w:type="textWrapping"/>
      </w:r>
      <m:oMath>
        <m:bar>
          <m:barPr>
            <m:pos m:val="top"/>
          </m:barPr>
          <m:e>
            <m:r>
              <m:rPr>
                <m:sty m:val="i"/>
              </m:rPr>
              <m:t>E</m:t>
            </m:r>
            <m:r>
              <m:rPr>
                <m:sty m:val="i"/>
              </m:rPr>
              <m:t>n</m:t>
            </m:r>
          </m:e>
        </m:bar>
      </m:oMath>
      <w:r>
        <w:rPr>
          <w:rFonts w:eastAsia="Georgia" w:cs="Georgia" w:ascii="Georgia" w:hAnsi="Georgia"/>
        </w:rPr>
        <w:t xml:space="preserve"> déduire la densité volumique de courant </w:t>
      </w:r>
      <m:oMath>
        <m:acc>
          <m:accPr>
            <m:chr m:val="⃗"/>
          </m:accPr>
          <m:e>
            <m:r>
              <m:rPr>
                <m:sty m:val="i"/>
              </m:rPr>
              <m:t>j</m:t>
            </m:r>
          </m:e>
        </m:acc>
      </m:oMath>
      <w:r>
        <w:rPr>
          <w:rFonts w:eastAsia="Georgia" w:cs="Georgia" w:ascii="Georgia" w:hAnsi="Georgia"/>
        </w:rPr>
        <w:t xml:space="preserve"> existant dans le métal.</w:t>
      </w:r>
    </w:p>
    <w:p>
      <w:pPr>
        <w:numPr>
          <w:ilvl w:val="0"/>
          <w:numId w:val="7"/>
        </w:numPr>
        <w:spacing w:lineRule="auto"/>
      </w:pPr>
      <w:r>
        <w:rPr>
          <w:rFonts w:eastAsia="Georgia" w:cs="Georgia" w:ascii="Georgia" w:hAnsi="Georgia"/>
        </w:rPr>
        <w:t xml:space="preserve">On considère, à l'intérieur du métal, un petit parallélépipède de longueur dx et de base de surface dS parallèle à l'interface. Déterminer la force moyenne qui s'exerce dessus. En déduire la force totale s'exerçant sur tout le métal s'appuyant sur dS .</w:t>
      </w:r>
      <w:r>
        <w:rPr/>
        <w:br w:type="textWrapping"/>
      </w:r>
      <w:r>
        <w:rPr>
          <w:rFonts w:eastAsia="Georgia" w:cs="Georgia" w:ascii="Georgia" w:hAnsi="Georgia"/>
        </w:rPr>
        <w:t xml:space="preserve">Montrer que l'on retrouve alors la pression de radiation calculée au c) même si </w:t>
      </w:r>
      <m:oMath>
        <m:r>
          <m:rPr>
            <m:sty m:val="i"/>
          </m:rPr>
          <m:t>γ</m:t>
        </m:r>
      </m:oMath>
      <w:r>
        <w:rPr/>
        <w:t xml:space="preserve"> devient infini.</w:t>
      </w:r>
      <w:r>
        <w:rPr/>
        <w:br w:type="textWrapping"/>
      </w:r>
      <w:r>
        <w:rPr/>
        <w:t xml:space="preserve">II.B.2) Trois dimensions</w:t>
      </w:r>
    </w:p>
    <w:p>
      <w:pPr>
        <w:spacing w:after="220" w:lineRule="auto"/>
      </w:pPr>
      <w:r>
        <w:rPr>
          <w:rFonts w:eastAsia="Georgia" w:cs="Georgia" w:ascii="Georgia" w:hAnsi="Georgia"/>
        </w:rPr>
        <w:t xml:space="preserve">On considère à présent le rayonnement enfermé dans une enceinte de volume </w:t>
      </w:r>
      <m:oMath>
        <m:r>
          <m:rPr>
            <m:sty m:val="i"/>
          </m:rPr>
          <m:t>V</m:t>
        </m:r>
      </m:oMath>
      <w:r>
        <w:rPr/>
        <w:t xml:space="preserve"> et on supposera pour simplifier qu'il y a en permanence </w:t>
      </w:r>
      <m:oMath>
        <m:r>
          <m:rPr>
            <m:sty m:val="i"/>
          </m:rPr>
          <m:t>N</m:t>
        </m:r>
      </m:oMath>
      <w:r>
        <w:rPr>
          <w:rFonts w:eastAsia="Georgia" w:cs="Georgia" w:ascii="Georgia" w:hAnsi="Georgia"/>
        </w:rPr>
        <w:t xml:space="preserve"> photons, tous de fré</w:t>
      </w:r>
      <w:r>
        <w:rPr/>
        <w:br w:type="textWrapping"/>
      </w:r>
    </w:p>
    <w:p>
      <w:pPr>
        <w:spacing w:lineRule="auto"/>
        <w:jc w:val="center"/>
      </w:pPr>
      <w:r>
        <w:rPr/>
        <w:drawing>
          <wp:inline distB="0" distL="0" distR="0" distT="0">
            <wp:extent cx="5486400" cy="2914057"/>
            <wp:effectExtent b="0" l="0" r="0" t="0"/>
            <wp:docPr id="3" name="image-f039757e22f2e8bec9abfc3f5e2f200260d43b09.jpg"/>
            <a:graphic>
              <a:graphicData uri="http://schemas.openxmlformats.org/drawingml/2006/picture">
                <pic:pic>
                  <pic:nvPicPr>
                    <pic:cNvPr id="3" name="image-f039757e22f2e8bec9abfc3f5e2f200260d43b09.jpg" descr=""/>
                    <pic:cNvPicPr/>
                  </pic:nvPicPr>
                  <pic:blipFill>
                    <a:blip r:embed="rId7" cstate="print"/>
                    <a:srcRect b="0" l="0" r="0" t="0"/>
                    <a:stretch>
                      <a:fillRect/>
                    </a:stretch>
                  </pic:blipFill>
                  <pic:spPr>
                    <a:xfrm>
                      <a:off x="0" y="0"/>
                      <a:ext cx="5486400" cy="2914057"/>
                    </a:xfrm>
                    <a:prstGeom prst="rect"/>
                  </pic:spPr>
                </pic:pic>
              </a:graphicData>
            </a:graphic>
          </wp:inline>
        </w:drawing>
      </w:r>
    </w:p>
    <w:p>
      <w:pPr>
        <w:spacing w:after="220" w:lineRule="auto"/>
      </w:pPr>
      <w:r>
        <w:rPr/>
        <w:br w:type="textWrapping"/>
      </w:r>
      <w:r>
        <w:rPr/>
        <w:t xml:space="preserve">quence </w:t>
      </w:r>
      <m:oMath>
        <m:r>
          <m:rPr>
            <m:sty m:val="i"/>
          </m:rPr>
          <m:t>v</m:t>
        </m:r>
      </m:oMath>
      <w:r>
        <w:rPr>
          <w:rFonts w:eastAsia="Georgia" w:cs="Georgia" w:ascii="Georgia" w:hAnsi="Georgia"/>
        </w:rPr>
        <w:t xml:space="preserve">, à l'intérieur de l'enceinte, formant ainsi un «gaz de photons» homogène. On cherche encore à relier la pression qu'exercent ces photons sur les parois à la densité volumique d'énergie.</w:t>
      </w:r>
      <w:r>
        <w:rPr/>
        <w:br w:type="textWrapping"/>
      </w:r>
      <w:r>
        <w:rPr>
          <w:rFonts w:eastAsia="Georgia" w:cs="Georgia" w:ascii="Georgia" w:hAnsi="Georgia"/>
        </w:rPr>
        <w:t xml:space="preserve">a) On suppose les parois parfaitement réfléchissantes. Par exemple, par un raisonnement calqué sur celui du II.A, montrer que la pression est reliée à la densité volumique d'énergie par </w:t>
      </w:r>
      <m:oMath>
        <m:r>
          <m:rPr>
            <m:sty m:val="p"/>
          </m:rPr>
          <m:t>p</m:t>
        </m:r>
        <m:r>
          <m:rPr>
            <m:sty m:val="p"/>
          </m:rPr>
          <m:t>=</m:t>
        </m:r>
        <m:r>
          <m:rPr>
            <m:sty m:val="p"/>
          </m:rPr>
          <m:t>u</m:t>
        </m:r>
        <m:r>
          <m:rPr>
            <m:sty m:val="p"/>
          </m:rPr>
          <m:t>/</m:t>
        </m:r>
        <m:r>
          <m:rPr>
            <m:sty m:val="p"/>
          </m:rPr>
          <m:t>3</m:t>
        </m:r>
      </m:oMath>
      <w:r>
        <w:rPr/>
        <w:t xml:space="preserve">.</w:t>
      </w:r>
      <w:r>
        <w:rPr/>
        <w:br w:type="textWrapping"/>
      </w:r>
      <w:r>
        <w:rPr>
          <w:rFonts w:eastAsia="Georgia" w:cs="Georgia" w:ascii="Georgia" w:hAnsi="Georgia"/>
        </w:rPr>
        <w:t xml:space="preserve">b) Les photons n'ont plus à présent tous la même fréquence ; on peut alors définir une densité spectrale d'énergie </w:t>
      </w:r>
      <m:oMath>
        <m:sSub>
          <m:sSubPr/>
          <m:e>
            <m:r>
              <m:rPr>
                <m:sty m:val="i"/>
              </m:rPr>
              <m:t>u</m:t>
            </m:r>
          </m:e>
          <m:sub>
            <m:r>
              <m:rPr>
                <m:sty m:val="i"/>
              </m:rPr>
              <m:t>v</m:t>
            </m:r>
          </m:sub>
        </m:sSub>
      </m:oMath>
      <w:r>
        <w:rPr/>
        <w:t xml:space="preserve"> telle que </w:t>
      </w:r>
      <m:oMath>
        <m:r>
          <m:rPr>
            <m:sty m:val="i"/>
          </m:rPr>
          <m:t>u</m:t>
        </m:r>
        <m:r>
          <m:rPr>
            <m:sty m:val="p"/>
          </m:rPr>
          <m:t>=</m:t>
        </m:r>
        <m:nary>
          <m:naryPr>
            <m:chr m:val="∫"/>
            <m:limLoc m:val="subSup"/>
            <m:grow m:val="1"/>
          </m:naryPr>
          <m:sub>
            <m:r>
              <m:rPr>
                <m:sty m:val="p"/>
              </m:rPr>
              <m:t>0</m:t>
            </m:r>
          </m:sub>
          <m:sup>
            <m:r>
              <m:rPr>
                <m:sty m:val="p"/>
              </m:rPr>
              <m:t>∞</m:t>
            </m:r>
          </m:sup>
          <m:e>
            <m:r>
              <m:rPr>
                <m:sty m:val="p"/>
              </m:rPr>
              <m:t xml:space="preserve"> </m:t>
            </m:r>
          </m:e>
        </m:nary>
        <m:sSub>
          <m:sSubPr/>
          <m:e>
            <m:r>
              <m:rPr>
                <m:sty m:val="i"/>
              </m:rPr>
              <m:t>u</m:t>
            </m:r>
          </m:e>
          <m:sub>
            <m:r>
              <m:rPr>
                <m:sty m:val="i"/>
              </m:rPr>
              <m:t>v</m:t>
            </m:r>
          </m:sub>
        </m:sSub>
        <m:r>
          <m:rPr>
            <m:sty m:val="i"/>
          </m:rPr>
          <m:t>d</m:t>
        </m:r>
        <m:r>
          <m:rPr>
            <m:sty m:val="i"/>
          </m:rPr>
          <m:t>v</m:t>
        </m:r>
      </m:oMath>
      <w:r>
        <w:rPr>
          <w:rFonts w:eastAsia="Georgia" w:cs="Georgia" w:ascii="Georgia" w:hAnsi="Georgia"/>
        </w:rPr>
        <w:t xml:space="preserve">. J ustifier que le résultat précédent reste encore valable.</w:t>
      </w:r>
    </w:p>
    <w:p>
      <w:pPr>
        <w:spacing w:line="271" w:before="330" w:lineRule="auto"/>
      </w:pPr>
      <w:r>
        <w:rPr>
          <w:b/>
          <w:sz w:val="42"/>
        </w:rPr>
        <w:t xml:space="preserve">II.B.3) Thermodynamique du gaz de photons</w:t>
      </w:r>
    </w:p>
    <w:p>
      <w:pPr>
        <w:spacing w:after="220" w:lineRule="auto"/>
      </w:pPr>
      <w:r>
        <w:rPr>
          <w:rFonts w:eastAsia="Georgia" w:cs="Georgia" w:ascii="Georgia" w:hAnsi="Georgia"/>
        </w:rPr>
        <w:t xml:space="preserve">Nous postulerons que la densité volumique d'énergie ne dépend que de la température </w:t>
      </w:r>
      <m:oMath>
        <m:r>
          <m:rPr>
            <m:sty m:val="i"/>
          </m:rPr>
          <m:t>T</m:t>
        </m:r>
      </m:oMath>
      <w:r>
        <w:rPr/>
        <w:t xml:space="preserve"> du gaz ; par ailleurs on a toujours </w:t>
      </w:r>
      <m:oMath>
        <m:r>
          <m:rPr>
            <m:sty m:val="i"/>
          </m:rPr>
          <m:t>p</m:t>
        </m:r>
        <m:r>
          <m:rPr>
            <m:sty m:val="p"/>
          </m:rPr>
          <m:t>=</m:t>
        </m:r>
        <m:r>
          <m:rPr>
            <m:sty m:val="i"/>
          </m:rPr>
          <m:t>u</m:t>
        </m:r>
        <m:r>
          <m:rPr>
            <m:sty m:val="p"/>
          </m:rPr>
          <m:t>/</m:t>
        </m:r>
        <m:r>
          <m:rPr>
            <m:sty m:val="p"/>
          </m:rPr>
          <m:t>3</m:t>
        </m:r>
      </m:oMath>
      <w:r>
        <w:rPr/>
        <w:t xml:space="preserve">.</w:t>
      </w:r>
      <w:r>
        <w:rPr/>
        <w:br w:type="textWrapping"/>
      </w:r>
      <w:r>
        <w:rPr>
          <w:rFonts w:eastAsia="Georgia" w:cs="Georgia" w:ascii="Georgia" w:hAnsi="Georgia"/>
        </w:rPr>
        <w:t xml:space="preserve">a) Écrire la différentielle de l'entropie </w:t>
      </w:r>
      <m:oMath>
        <m:r>
          <m:rPr>
            <m:sty m:val="i"/>
          </m:rPr>
          <m:t>S</m:t>
        </m:r>
      </m:oMath>
      <w:r>
        <w:rPr/>
        <w:t xml:space="preserve"> en fonction de dU et dV puis en fonction de </w:t>
      </w:r>
      <m:oMath>
        <m:r>
          <m:rPr>
            <m:sty m:val="i"/>
          </m:rPr>
          <m:t>u</m:t>
        </m:r>
        <m:r>
          <m:rPr>
            <m:sty m:val="p"/>
          </m:rPr>
          <m:t>,</m:t>
        </m:r>
        <m:f>
          <m:fPr>
            <m:ctrlPr>
              <w:rPr>
                <w:rFonts w:ascii="Cambria Math" w:hAnsi="Cambria Math"/>
              </w:rPr>
            </m:ctrlPr>
          </m:fPr>
          <m:num>
            <m:r>
              <m:rPr>
                <m:sty m:val="i"/>
              </m:rPr>
              <m:t>d</m:t>
            </m:r>
            <m:r>
              <m:rPr>
                <m:sty m:val="i"/>
              </m:rPr>
              <m:t>u</m:t>
            </m:r>
          </m:num>
          <m:den>
            <m:r>
              <m:rPr>
                <m:sty m:val="i"/>
              </m:rPr>
              <m:t>d</m:t>
            </m:r>
            <m:r>
              <m:rPr>
                <m:sty m:val="i"/>
              </m:rPr>
              <m:t>T</m:t>
            </m:r>
          </m:den>
        </m:f>
        <m:r>
          <m:rPr>
            <m:sty m:val="p"/>
          </m:rPr>
          <m:t>,</m:t>
        </m:r>
        <m:r>
          <m:rPr>
            <m:sty m:val="i"/>
          </m:rPr>
          <m:t>T</m:t>
        </m:r>
        <m:r>
          <m:rPr>
            <m:sty m:val="p"/>
          </m:rPr>
          <m:t>,</m:t>
        </m:r>
        <m:r>
          <m:rPr>
            <m:sty m:val="i"/>
          </m:rPr>
          <m:t>V</m:t>
        </m:r>
        <m:r>
          <m:rPr>
            <m:sty m:val="p"/>
          </m:rPr>
          <m:t>,</m:t>
        </m:r>
        <m:r>
          <m:rPr>
            <m:sty m:val="i"/>
          </m:rPr>
          <m:t>d</m:t>
        </m:r>
        <m:r>
          <m:rPr>
            <m:sty m:val="i"/>
          </m:rPr>
          <m:t>V</m:t>
        </m:r>
      </m:oMath>
      <w:r>
        <w:rPr/>
        <w:t xml:space="preserve"> et </w:t>
      </w:r>
      <m:oMath>
        <m:r>
          <m:rPr>
            <m:sty m:val="i"/>
          </m:rPr>
          <m:t>d</m:t>
        </m:r>
        <m:r>
          <m:rPr>
            <m:sty m:val="i"/>
          </m:rPr>
          <m:t>T</m:t>
        </m:r>
      </m:oMath>
      <w:r>
        <w:rPr>
          <w:rFonts w:eastAsia="Georgia" w:cs="Georgia" w:ascii="Georgia" w:hAnsi="Georgia"/>
        </w:rPr>
        <w:t xml:space="preserve">. Sachant que l'entropie est une fonction d'état, en déduire une équation différentielle vérifiée par </w:t>
      </w:r>
      <m:oMath>
        <m:r>
          <m:rPr>
            <m:sty m:val="i"/>
          </m:rPr>
          <m:t>u</m:t>
        </m:r>
        <m:r>
          <m:rPr>
            <m:sty m:val="p"/>
          </m:rPr>
          <m:t>(</m:t>
        </m:r>
        <m:r>
          <m:rPr>
            <m:sty m:val="i"/>
          </m:rPr>
          <m:t>T</m:t>
        </m:r>
        <m:r>
          <m:rPr>
            <m:sty m:val="p"/>
          </m:rPr>
          <m:t>)</m:t>
        </m:r>
      </m:oMath>
      <w:r>
        <w:rPr/>
        <w:t xml:space="preserve">. Montrer que u est de la forme </w:t>
      </w:r>
      <m:oMath>
        <m:r>
          <m:rPr>
            <m:sty m:val="i"/>
          </m:rPr>
          <m:t>u</m:t>
        </m:r>
        <m:r>
          <m:rPr>
            <m:sty m:val="p"/>
          </m:rPr>
          <m:t>(</m:t>
        </m:r>
        <m:r>
          <m:rPr>
            <m:sty m:val="i"/>
          </m:rPr>
          <m:t>T</m:t>
        </m:r>
        <m:r>
          <m:rPr>
            <m:sty m:val="p"/>
          </m:rPr>
          <m:t>)</m:t>
        </m:r>
        <m:r>
          <m:rPr>
            <m:sty m:val="p"/>
          </m:rPr>
          <m:t>=</m:t>
        </m:r>
        <m:r>
          <m:rPr>
            <m:sty m:val="i"/>
          </m:rPr>
          <m:t>a</m:t>
        </m:r>
        <m:sSup>
          <m:sSupPr/>
          <m:e>
            <m:r>
              <m:rPr>
                <m:sty m:val="i"/>
              </m:rPr>
              <m:t>T</m:t>
            </m:r>
          </m:e>
          <m:sup>
            <m:r>
              <m:rPr>
                <m:sty m:val="p"/>
              </m:rPr>
              <m:t>4</m:t>
            </m:r>
          </m:sup>
        </m:sSup>
      </m:oMath>
      <w:r>
        <w:rPr>
          <w:rFonts w:eastAsia="Georgia" w:cs="Georgia" w:ascii="Georgia" w:hAnsi="Georgia"/>
        </w:rPr>
        <w:t xml:space="preserve">. Comment s'écrit la densité volumique d'entropie </w:t>
      </w:r>
      <m:oMath>
        <m:r>
          <m:rPr>
            <m:sty m:val="i"/>
          </m:rPr>
          <m:t>s</m:t>
        </m:r>
        <m:r>
          <m:rPr>
            <m:sty m:val="p"/>
          </m:rPr>
          <m:t>(</m:t>
        </m:r>
        <m:r>
          <m:rPr>
            <m:sty m:val="i"/>
          </m:rPr>
          <m:t>T</m:t>
        </m:r>
        <m:r>
          <m:rPr>
            <m:sty m:val="p"/>
          </m:rPr>
          <m:t>)</m:t>
        </m:r>
      </m:oMath>
      <w:r>
        <w:rPr/>
        <w:t xml:space="preserve"> ?</w:t>
      </w:r>
      <w:r>
        <w:rPr/>
        <w:br w:type="textWrapping"/>
      </w:r>
      <w:r>
        <w:rPr>
          <w:rFonts w:eastAsia="Georgia" w:cs="Georgia" w:ascii="Georgia" w:hAnsi="Georgia"/>
        </w:rPr>
        <w:t xml:space="preserve">b) On veut calculer la puissance reçue par un élément de surface d'aire d </w:t>
      </w:r>
      <m:oMath>
        <m:r>
          <m:rPr>
            <m:sty m:val="p"/>
          </m:rPr>
          <m:t>Σ</m:t>
        </m:r>
      </m:oMath>
      <w:r>
        <w:rPr>
          <w:rFonts w:eastAsia="Georgia" w:cs="Georgia" w:ascii="Georgia" w:hAnsi="Georgia"/>
        </w:rPr>
        <w:t xml:space="preserve"> de la paroi. On pourra procéder comme suit :</w:t>
      </w:r>
      <w:r>
        <w:rPr/>
        <w:br w:type="textWrapping"/>
      </w:r>
      <w:r>
        <w:rPr>
          <w:rFonts w:eastAsia="Georgia" w:cs="Georgia" w:ascii="Georgia" w:hAnsi="Georgia"/>
        </w:rPr>
        <w:t xml:space="preserve">on considère les photons de fréquence </w:t>
      </w:r>
      <m:oMath>
        <m:r>
          <m:rPr>
            <m:sty m:val="i"/>
          </m:rPr>
          <m:t>v</m:t>
        </m:r>
      </m:oMath>
      <w:r>
        <w:rPr>
          <w:rFonts w:eastAsia="Georgia" w:cs="Georgia" w:ascii="Georgia" w:hAnsi="Georgia"/>
        </w:rPr>
        <w:t xml:space="preserve"> (à </w:t>
      </w:r>
      <m:oMath>
        <m:r>
          <m:rPr>
            <m:sty m:val="i"/>
          </m:rPr>
          <m:t>d</m:t>
        </m:r>
        <m:r>
          <m:rPr>
            <m:sty m:val="i"/>
          </m:rPr>
          <m:t>v</m:t>
        </m:r>
      </m:oMath>
      <w:r>
        <w:rPr>
          <w:rFonts w:eastAsia="Georgia" w:cs="Georgia" w:ascii="Georgia" w:hAnsi="Georgia"/>
        </w:rPr>
        <w:t xml:space="preserve"> près), dont on note </w:t>
      </w:r>
      <m:oMath>
        <m:r>
          <m:rPr>
            <m:sty m:val="p"/>
          </m:rPr>
          <m:t>dn</m:t>
        </m:r>
        <m:r>
          <m:rPr>
            <m:sty m:val="p"/>
          </m:rPr>
          <m:t>(</m:t>
        </m:r>
        <m:r>
          <m:rPr>
            <m:sty m:val="i"/>
          </m:rPr>
          <m:t>v</m:t>
        </m:r>
        <m:r>
          <m:rPr>
            <m:sty m:val="p"/>
          </m:rPr>
          <m:t>)</m:t>
        </m:r>
      </m:oMath>
      <w:r>
        <w:rPr>
          <w:rFonts w:eastAsia="Georgia" w:cs="Georgia" w:ascii="Georgia" w:hAnsi="Georgia"/>
        </w:rPr>
        <w:t xml:space="preserve"> le nombre par unité de volume, frappant </w:t>
      </w:r>
      <m:oMath>
        <m:r>
          <m:rPr>
            <m:sty m:val="p"/>
          </m:rPr>
          <m:t>d</m:t>
        </m:r>
        <m:r>
          <m:rPr>
            <m:sty m:val="p"/>
          </m:rPr>
          <m:t>Σ</m:t>
        </m:r>
      </m:oMath>
      <w:r>
        <w:rPr>
          <w:rFonts w:eastAsia="Georgia" w:cs="Georgia" w:ascii="Georgia" w:hAnsi="Georgia"/>
        </w:rPr>
        <w:t xml:space="preserve"> pendant dt tout en ayant une vitesse orientée dans une direction faisant un angle </w:t>
      </w:r>
      <m:oMath>
        <m:r>
          <m:rPr>
            <m:sty m:val="i"/>
          </m:rPr>
          <m:t>θ</m:t>
        </m:r>
      </m:oMath>
      <w:r>
        <w:rPr>
          <w:rFonts w:eastAsia="Georgia" w:cs="Georgia" w:ascii="Georgia" w:hAnsi="Georgia"/>
        </w:rPr>
        <w:t xml:space="preserve"> (à d </w:t>
      </w:r>
      <m:oMath>
        <m:r>
          <m:rPr>
            <m:sty m:val="i"/>
          </m:rPr>
          <m:t>θ</m:t>
        </m:r>
      </m:oMath>
      <w:r>
        <w:rPr>
          <w:rFonts w:eastAsia="Georgia" w:cs="Georgia" w:ascii="Georgia" w:hAnsi="Georgia"/>
        </w:rPr>
        <w:t xml:space="preserve"> près) avec la normale. Déterminer leur nombre </w:t>
      </w:r>
      <m:oMath>
        <m:sSubSup>
          <m:sSubSupPr/>
          <m:e>
            <m:r>
              <m:rPr>
                <m:sty m:val="p"/>
              </m:rPr>
              <m:t>dN</m:t>
            </m:r>
          </m:e>
          <m:sub>
            <m:r>
              <m:rPr>
                <m:sty m:val="p"/>
              </m:rPr>
              <m:t>v</m:t>
            </m:r>
          </m:sub>
          <m:sup>
            <m:r>
              <m:rPr>
                <m:sty m:val="i"/>
              </m:rPr>
              <m:t>θ</m:t>
            </m:r>
          </m:sup>
        </m:sSubSup>
      </m:oMath>
      <w:r>
        <w:rPr>
          <w:rFonts w:eastAsia="Georgia" w:cs="Georgia" w:ascii="Georgia" w:hAnsi="Georgia"/>
        </w:rPr>
        <w:t xml:space="preserve"> et en déduire le nombre total </w:t>
      </w:r>
      <m:oMath>
        <m:r>
          <m:rPr>
            <m:sty m:val="i"/>
          </m:rPr>
          <m:t>d</m:t>
        </m:r>
        <m:sSub>
          <m:sSubPr/>
          <m:e>
            <m:r>
              <m:rPr>
                <m:nor/>
              </m:rPr>
              <m:t xml:space="preserve"> </m:t>
            </m:r>
            <m:r>
              <m:rPr>
                <m:sty m:val="p"/>
              </m:rPr>
              <m:t>N</m:t>
            </m:r>
          </m:e>
          <m:sub>
            <m:r>
              <m:rPr>
                <m:sty m:val="i"/>
              </m:rPr>
              <m:t>v</m:t>
            </m:r>
          </m:sub>
        </m:sSub>
      </m:oMath>
      <w:r>
        <w:rPr>
          <w:rFonts w:eastAsia="Georgia" w:cs="Georgia" w:ascii="Georgia" w:hAnsi="Georgia"/>
        </w:rPr>
        <w:t xml:space="preserve"> de photons de fréquence </w:t>
      </w:r>
      <m:oMath>
        <m:r>
          <m:rPr>
            <m:sty m:val="i"/>
          </m:rPr>
          <m:t>v</m:t>
        </m:r>
      </m:oMath>
      <w:r>
        <w:rPr/>
        <w:t xml:space="preserve"> frappant </w:t>
      </w:r>
      <m:oMath>
        <m:r>
          <m:rPr>
            <m:sty m:val="i"/>
          </m:rPr>
          <m:t>d</m:t>
        </m:r>
        <m:r>
          <m:rPr>
            <m:sty m:val="p"/>
          </m:rPr>
          <m:t>Σ</m:t>
        </m:r>
      </m:oMath>
      <w:r>
        <w:rPr/>
        <w:t xml:space="preserve"> pendant </w:t>
      </w:r>
      <m:oMath>
        <m:r>
          <m:rPr>
            <m:sty m:val="i"/>
          </m:rPr>
          <m:t>d</m:t>
        </m:r>
        <m:r>
          <m:rPr>
            <m:sty m:val="i"/>
          </m:rPr>
          <m:t>t</m:t>
        </m:r>
      </m:oMath>
      <w:r>
        <w:rPr>
          <w:rFonts w:eastAsia="Georgia" w:cs="Georgia" w:ascii="Georgia" w:hAnsi="Georgia"/>
        </w:rPr>
        <w:t xml:space="preserve">. Quelle est l'énergie correspondante </w:t>
      </w:r>
      <m:oMath>
        <m:r>
          <m:rPr>
            <m:sty m:val="i"/>
          </m:rPr>
          <m:t>d</m:t>
        </m:r>
        <m:sSub>
          <m:sSubPr/>
          <m:e>
            <m:r>
              <m:rPr>
                <m:sty m:val="i"/>
              </m:rPr>
              <m:t>W</m:t>
            </m:r>
          </m:e>
          <m:sub>
            <m:r>
              <m:rPr>
                <m:sty m:val="i"/>
              </m:rPr>
              <m:t>v</m:t>
            </m:r>
          </m:sub>
        </m:sSub>
      </m:oMath>
      <w:r>
        <w:rPr>
          <w:rFonts w:eastAsia="Georgia" w:cs="Georgia" w:ascii="Georgia" w:hAnsi="Georgia"/>
        </w:rPr>
        <w:t xml:space="preserve"> reçue par </w:t>
      </w:r>
      <m:oMath>
        <m:r>
          <m:rPr>
            <m:sty m:val="i"/>
          </m:rPr>
          <m:t>d</m:t>
        </m:r>
        <m:r>
          <m:rPr>
            <m:sty m:val="p"/>
          </m:rPr>
          <m:t>Σ</m:t>
        </m:r>
      </m:oMath>
      <w:r>
        <w:rPr/>
        <w:t xml:space="preserve"> pen-</w:t>
      </w:r>
      <w:r>
        <w:rPr/>
        <w:br w:type="textWrapping"/>
      </w:r>
    </w:p>
    <w:p>
      <w:pPr>
        <w:spacing w:lineRule="auto"/>
        <w:jc w:val="center"/>
      </w:pPr>
      <w:r>
        <w:rPr/>
        <w:drawing>
          <wp:inline distB="0" distL="0" distR="0" distT="0">
            <wp:extent cx="3962400" cy="2886075"/>
            <wp:effectExtent b="0" l="0" r="0" t="0"/>
            <wp:docPr id="4" name="image-3c7034ffbfa09a3c912988acea5d43508802ef78.jpg"/>
            <a:graphic>
              <a:graphicData uri="http://schemas.openxmlformats.org/drawingml/2006/picture">
                <pic:pic>
                  <pic:nvPicPr>
                    <pic:cNvPr id="4" name="image-3c7034ffbfa09a3c912988acea5d43508802ef78.jpg" descr=""/>
                    <pic:cNvPicPr/>
                  </pic:nvPicPr>
                  <pic:blipFill>
                    <a:blip r:embed="rId8" cstate="print"/>
                    <a:srcRect b="0" l="0" r="0" t="0"/>
                    <a:stretch>
                      <a:fillRect/>
                    </a:stretch>
                  </pic:blipFill>
                  <pic:spPr>
                    <a:xfrm>
                      <a:off x="0" y="0"/>
                      <a:ext cx="3962400" cy="2886075"/>
                    </a:xfrm>
                    <a:prstGeom prst="rect"/>
                  </pic:spPr>
                </pic:pic>
              </a:graphicData>
            </a:graphic>
          </wp:inline>
        </w:drawing>
      </w:r>
    </w:p>
    <w:p>
      <w:pPr>
        <w:spacing w:after="220" w:lineRule="auto"/>
      </w:pPr>
      <w:r>
        <w:rPr/>
        <w:br w:type="textWrapping"/>
      </w:r>
      <w:r>
        <w:rPr>
          <w:rFonts w:eastAsia="Georgia" w:cs="Georgia" w:ascii="Georgia" w:hAnsi="Georgia"/>
        </w:rPr>
        <w:t xml:space="preserve">dant dt ? Quelle est l'énergie totale dW, que l'on exprimera en fonction de </w:t>
      </w:r>
      <m:oMath>
        <m:r>
          <m:rPr>
            <m:sty m:val="p"/>
          </m:rPr>
          <m:t>c</m:t>
        </m:r>
        <m:r>
          <m:rPr>
            <m:sty m:val="p"/>
          </m:rPr>
          <m:t>,</m:t>
        </m:r>
        <m:r>
          <m:rPr>
            <m:sty m:val="p"/>
          </m:rPr>
          <m:t>u</m:t>
        </m:r>
        <m:r>
          <m:rPr>
            <m:sty m:val="p"/>
          </m:rPr>
          <m:t>,</m:t>
        </m:r>
        <m:r>
          <m:rPr>
            <m:sty m:val="p"/>
          </m:rPr>
          <m:t>d</m:t>
        </m:r>
        <m:r>
          <m:rPr>
            <m:sty m:val="p"/>
          </m:rPr>
          <m:t>Σ</m:t>
        </m:r>
      </m:oMath>
      <w:r>
        <w:rPr>
          <w:rFonts w:eastAsia="Georgia" w:cs="Georgia" w:ascii="Georgia" w:hAnsi="Georgia"/>
        </w:rPr>
        <w:t xml:space="preserve"> et dt reçuepar </w:t>
      </w:r>
      <m:oMath>
        <m:r>
          <m:rPr>
            <m:sty m:val="p"/>
          </m:rPr>
          <m:t>d</m:t>
        </m:r>
        <m:r>
          <m:rPr>
            <m:sty m:val="p"/>
          </m:rPr>
          <m:t>Σ</m:t>
        </m:r>
      </m:oMath>
      <w:r>
        <w:rPr>
          <w:rFonts w:eastAsia="Georgia" w:cs="Georgia" w:ascii="Georgia" w:hAnsi="Georgia"/>
        </w:rPr>
        <w:t xml:space="preserve"> pendant dt ? En déduire que la puissance reçue par l'élément de surface </w:t>
      </w:r>
      <m:oMath>
        <m:r>
          <m:rPr>
            <m:sty m:val="i"/>
          </m:rPr>
          <m:t>d</m:t>
        </m:r>
        <m:r>
          <m:rPr>
            <m:sty m:val="p"/>
          </m:rPr>
          <m:t>Σ</m:t>
        </m:r>
      </m:oMath>
      <w:r>
        <w:rPr>
          <w:rFonts w:eastAsia="Georgia" w:cs="Georgia" w:ascii="Georgia" w:hAnsi="Georgia"/>
        </w:rPr>
        <w:t xml:space="preserve"> de la paroi limitant le gaz s'écrit </w:t>
      </w:r>
      <m:oMath>
        <m:r>
          <m:rPr>
            <m:sty m:val="i"/>
          </m:rPr>
          <m:t>d</m:t>
        </m:r>
        <m:r>
          <m:rPr>
            <m:sty m:val="i"/>
          </m:rPr>
          <m:t>P</m:t>
        </m:r>
        <m:r>
          <m:rPr>
            <m:sty m:val="p"/>
          </m:rPr>
          <m:t>=</m:t>
        </m:r>
        <m:r>
          <m:rPr>
            <m:sty m:val="i"/>
          </m:rPr>
          <m:t>σ</m:t>
        </m:r>
        <m:sSup>
          <m:sSupPr/>
          <m:e>
            <m:r>
              <m:rPr>
                <m:sty m:val="i"/>
              </m:rPr>
              <m:t>T</m:t>
            </m:r>
          </m:e>
          <m:sup>
            <m:r>
              <m:rPr>
                <m:sty m:val="p"/>
              </m:rPr>
              <m:t>4</m:t>
            </m:r>
          </m:sup>
        </m:sSup>
        <m:r>
          <m:rPr>
            <m:sty m:val="i"/>
          </m:rPr>
          <m:t>d</m:t>
        </m:r>
        <m:r>
          <m:rPr>
            <m:sty m:val="p"/>
          </m:rPr>
          <m:t>Σ</m:t>
        </m:r>
      </m:oMath>
      <w:r>
        <w:rPr>
          <w:rFonts w:eastAsia="Georgia" w:cs="Georgia" w:ascii="Georgia" w:hAnsi="Georgia"/>
        </w:rPr>
        <w:t xml:space="preserve"> où </w:t>
      </w:r>
      <m:oMath>
        <m:r>
          <m:rPr>
            <m:sty m:val="i"/>
          </m:rPr>
          <m:t>σ</m:t>
        </m:r>
      </m:oMath>
      <w:r>
        <w:rPr/>
        <w:t xml:space="preserve"> est constante que l'on explicitera en fonction de a et de c.</w:t>
      </w:r>
      <w:r>
        <w:rPr/>
        <w:br w:type="textWrapping"/>
      </w:r>
      <w:r>
        <w:rPr>
          <w:rFonts w:eastAsia="Georgia" w:cs="Georgia" w:ascii="Georgia" w:hAnsi="Georgia"/>
        </w:rPr>
        <w:t xml:space="preserve">c) On rappelle qu'un corps noir est un corps en équilibre thermodynamique avec le gaz de photons. Déterminer la température apparente </w:t>
      </w:r>
      <m:oMath>
        <m:sSub>
          <m:sSubPr/>
          <m:e>
            <m:r>
              <m:rPr>
                <m:sty m:val="i"/>
              </m:rPr>
              <m:t>T</m:t>
            </m:r>
          </m:e>
          <m:sub>
            <m:r>
              <m:rPr>
                <m:sty m:val="i"/>
              </m:rPr>
              <m:t>s</m:t>
            </m:r>
          </m:sub>
        </m:sSub>
      </m:oMath>
      <w:r>
        <w:rPr>
          <w:rFonts w:eastAsia="Georgia" w:cs="Georgia" w:ascii="Georgia" w:hAnsi="Georgia"/>
        </w:rPr>
        <w:t xml:space="preserve"> du soleil en considérant celui-ci comme un corps noir de température </w:t>
      </w:r>
      <m:oMath>
        <m:sSub>
          <m:sSubPr/>
          <m:e>
            <m:r>
              <m:rPr>
                <m:sty m:val="i"/>
              </m:rPr>
              <m:t>T</m:t>
            </m:r>
          </m:e>
          <m:sub>
            <m:r>
              <m:rPr>
                <m:sty m:val="i"/>
              </m:rPr>
              <m:t>s</m:t>
            </m:r>
          </m:sub>
        </m:sSub>
      </m:oMath>
      <w:r>
        <w:rPr/>
        <w:t xml:space="preserve">.</w:t>
      </w:r>
      <w:r>
        <w:rPr/>
        <w:br w:type="textWrapping"/>
      </w:r>
      <w:r>
        <w:rPr/>
        <w:t xml:space="preserve">On donne: </w:t>
      </w:r>
      <m:oMath>
        <m:r>
          <m:rPr>
            <m:sty m:val="i"/>
          </m:rPr>
          <m:t>σ</m:t>
        </m:r>
      </m:oMath>
      <w:r>
        <w:rPr/>
        <w:t xml:space="preserve"> (constante de Stefan) </w:t>
      </w:r>
      <m:oMath>
        <m:r>
          <m:rPr>
            <m:sty m:val="p"/>
          </m:rPr>
          <m:t>=</m:t>
        </m:r>
        <m:r>
          <m:rPr>
            <m:sty m:val="p"/>
          </m:rPr>
          <m:t>5</m:t>
        </m:r>
        <m:r>
          <m:rPr>
            <m:sty m:val="p"/>
          </m:rPr>
          <m:t>,</m:t>
        </m:r>
        <m:r>
          <m:rPr>
            <m:sty m:val="p"/>
          </m:rPr>
          <m:t>67</m:t>
        </m:r>
        <m:r>
          <m:rPr>
            <m:sty m:val="p"/>
          </m:rPr>
          <m:t>×</m:t>
        </m:r>
        <m:sSup>
          <m:sSupPr/>
          <m:e>
            <m:r>
              <m:rPr>
                <m:sty m:val="p"/>
              </m:rPr>
              <m:t>10</m:t>
            </m:r>
          </m:e>
          <m:sup>
            <m:r>
              <m:rPr>
                <m:sty m:val="p"/>
              </m:rPr>
              <m:t>−</m:t>
            </m:r>
            <m:r>
              <m:rPr>
                <m:sty m:val="p"/>
              </m:rPr>
              <m:t>8</m:t>
            </m:r>
          </m:sup>
        </m:sSup>
        <m:r>
          <m:rPr>
            <m:nor/>
          </m:rPr>
          <m:t xml:space="preserve"> </m:t>
        </m:r>
        <m:r>
          <m:rPr>
            <m:sty m:val="p"/>
          </m:rPr>
          <m:t>W</m:t>
        </m:r>
        <m:r>
          <m:rPr>
            <m:sty m:val="p"/>
          </m:rPr>
          <m:t>⋅</m:t>
        </m:r>
        <m:sSup>
          <m:sSupPr/>
          <m:e>
            <m:r>
              <m:rPr>
                <m:nor/>
              </m:rPr>
              <m:t xml:space="preserve"> </m:t>
            </m:r>
            <m:r>
              <m:rPr>
                <m:sty m:val="p"/>
              </m:rPr>
              <m:t>m</m:t>
            </m:r>
          </m:e>
          <m:sup>
            <m:r>
              <m:rPr>
                <m:sty m:val="p"/>
              </m:rPr>
              <m:t>2</m:t>
            </m:r>
          </m:sup>
        </m:sSup>
        <m:r>
          <m:rPr>
            <m:sty m:val="p"/>
          </m:rPr>
          <m:t>⋅</m:t>
        </m:r>
        <m:sSup>
          <m:sSupPr/>
          <m:e>
            <m:r>
              <m:rPr>
                <m:nor/>
              </m:rPr>
              <m:t xml:space="preserve"> </m:t>
            </m:r>
            <m:r>
              <m:rPr>
                <m:sty m:val="p"/>
              </m:rPr>
              <m:t>K</m:t>
            </m:r>
          </m:e>
          <m:sup>
            <m:r>
              <m:rPr>
                <m:sty m:val="p"/>
              </m:rPr>
              <m:t>−</m:t>
            </m:r>
            <m:r>
              <m:rPr>
                <m:sty m:val="p"/>
              </m:rPr>
              <m:t>4</m:t>
            </m:r>
          </m:sup>
        </m:sSup>
      </m:oMath>
      <w:r>
        <w:rPr>
          <w:rFonts w:eastAsia="Georgia" w:cs="Georgia" w:ascii="Georgia" w:hAnsi="Georgia"/>
        </w:rPr>
        <w:t xml:space="preserve"> puissance reçue sur terre de la part du soleil (sur </w:t>
      </w:r>
      <m:oMath>
        <m:r>
          <m:rPr>
            <m:sty m:val="p"/>
          </m:rPr>
          <m:t>1</m:t>
        </m:r>
        <m:sSup>
          <m:sSupPr/>
          <m:e>
            <m:r>
              <m:rPr>
                <m:nor/>
              </m:rPr>
              <m:t xml:space="preserve"> </m:t>
            </m:r>
            <m:r>
              <m:rPr>
                <m:sty m:val="p"/>
              </m:rPr>
              <m:t>m</m:t>
            </m:r>
          </m:e>
          <m:sup>
            <m:r>
              <m:rPr>
                <m:sty m:val="p"/>
              </m:rPr>
              <m:t>2</m:t>
            </m:r>
          </m:sup>
        </m:sSup>
      </m:oMath>
      <w:r>
        <w:rPr/>
        <w:t xml:space="preserve"> de surface perpendiculaire aux rayons du soleil) : </w:t>
      </w:r>
      <m:oMath>
        <m:r>
          <m:rPr>
            <m:sty m:val="p"/>
          </m:rPr>
          <m:t>1</m:t>
        </m:r>
        <m:r>
          <m:rPr>
            <m:sty m:val="p"/>
          </m:rPr>
          <m:t>,</m:t>
        </m:r>
        <m:r>
          <m:rPr>
            <m:sty m:val="p"/>
          </m:rPr>
          <m:t>3</m:t>
        </m:r>
        <m:r>
          <m:rPr>
            <m:nor/>
          </m:rPr>
          <m:t xml:space="preserve"> </m:t>
        </m:r>
        <m:r>
          <m:rPr>
            <m:sty m:val="p"/>
          </m:rPr>
          <m:t>kW</m:t>
        </m:r>
        <m:r>
          <m:rPr>
            <m:sty m:val="p"/>
          </m:rPr>
          <m:t>⋅</m:t>
        </m:r>
        <m:sSup>
          <m:sSupPr/>
          <m:e>
            <m:r>
              <m:rPr>
                <m:nor/>
              </m:rPr>
              <m:t xml:space="preserve"> </m:t>
            </m:r>
            <m:r>
              <m:rPr>
                <m:sty m:val="p"/>
              </m:rPr>
              <m:t>m</m:t>
            </m:r>
          </m:e>
          <m:sup>
            <m:r>
              <m:rPr>
                <m:sty m:val="p"/>
              </m:rPr>
              <m:t>−</m:t>
            </m:r>
            <m:r>
              <m:rPr>
                <m:sty m:val="p"/>
              </m:rPr>
              <m:t>2</m:t>
            </m:r>
          </m:sup>
        </m:sSup>
      </m:oMath>
      <w:r>
        <w:rPr>
          <w:rFonts w:eastAsia="Georgia" w:cs="Georgia" w:ascii="Georgia" w:hAnsi="Georgia"/>
        </w:rPr>
        <w:t xml:space="preserve">. Le soleil s'est formé par contraction gravitationnelle d'un nuage de particules supposé initialement très diffus. On veut déterminer l'énergie libérée lors de cette contraction. Pour cela on considère le soleil comme une sphère homogène de masse </w:t>
      </w:r>
      <m:oMath>
        <m:sSub>
          <m:sSubPr/>
          <m:e>
            <m:r>
              <m:rPr>
                <m:sty m:val="i"/>
              </m:rPr>
              <m:t>M</m:t>
            </m:r>
          </m:e>
          <m:sub>
            <m:r>
              <m:rPr>
                <m:sty m:val="i"/>
              </m:rPr>
              <m:t>s</m:t>
            </m:r>
          </m:sub>
        </m:sSub>
      </m:oMath>
      <w:r>
        <w:rPr/>
        <w:t xml:space="preserve"> et dont le rayon </w:t>
      </w:r>
      <m:oMath>
        <m:r>
          <m:rPr>
            <m:sty m:val="i"/>
          </m:rPr>
          <m:t>r</m:t>
        </m:r>
      </m:oMath>
      <w:r>
        <w:rPr>
          <w:rFonts w:eastAsia="Georgia" w:cs="Georgia" w:ascii="Georgia" w:hAnsi="Georgia"/>
        </w:rPr>
        <w:t xml:space="preserve"> a cru progressivement de 0 à </w:t>
      </w:r>
      <m:oMath>
        <m:r>
          <m:rPr>
            <m:sty m:val="i"/>
          </m:rPr>
          <m:t>R</m:t>
        </m:r>
      </m:oMath>
      <w:r>
        <w:rPr/>
        <w:t xml:space="preserve">. Pour faire passer le rayon de </w:t>
      </w:r>
      <m:oMath>
        <m:r>
          <m:rPr>
            <m:sty m:val="i"/>
          </m:rPr>
          <m:t>r</m:t>
        </m:r>
      </m:oMath>
      <w:r>
        <w:rPr>
          <w:rFonts w:eastAsia="Georgia" w:cs="Georgia" w:ascii="Georgia" w:hAnsi="Georgia"/>
        </w:rPr>
        <w:t xml:space="preserve"> à </w:t>
      </w:r>
      <m:oMath>
        <m:r>
          <m:rPr>
            <m:sty m:val="i"/>
          </m:rPr>
          <m:t>r</m:t>
        </m:r>
        <m:r>
          <m:rPr>
            <m:sty m:val="p"/>
          </m:rPr>
          <m:t>+</m:t>
        </m:r>
        <m:r>
          <m:rPr>
            <m:sty m:val="i"/>
          </m:rPr>
          <m:t>d</m:t>
        </m:r>
        <m:r>
          <m:rPr>
            <m:sty m:val="i"/>
          </m:rPr>
          <m:t>r</m:t>
        </m:r>
      </m:oMath>
      <w:r>
        <w:rPr>
          <w:rFonts w:eastAsia="Georgia" w:cs="Georgia" w:ascii="Georgia" w:hAnsi="Georgia"/>
        </w:rPr>
        <w:t xml:space="preserve">, on amène une masse dm de l'infini jusqu'à </w:t>
      </w:r>
      <m:oMath>
        <m:r>
          <m:rPr>
            <m:sty m:val="i"/>
          </m:rPr>
          <m:t>r</m:t>
        </m:r>
      </m:oMath>
      <w:r>
        <w:rPr>
          <w:rFonts w:eastAsia="Georgia" w:cs="Georgia" w:ascii="Georgia" w:hAnsi="Georgia"/>
        </w:rPr>
        <w:t xml:space="preserve">; déterminer le travail des forces de gravitation</w:t>
      </w:r>
      <w:r>
        <w:rPr/>
        <w:br w:type="textWrapping"/>
      </w:r>
      <w:r>
        <w:rPr>
          <w:rFonts w:eastAsia="Georgia" w:cs="Georgia" w:ascii="Georgia" w:hAnsi="Georgia"/>
        </w:rPr>
        <w:t xml:space="preserve">au cours de cette phase. En déduire l'énergie gravitationnelle totale libérée au cours de la contraction. Supposant que toute cette énergie soit rayonnée, déterminer le temps pendant lequel le soleil rayonnerait de la lumière. Conclusion (on estime l'âge du soleil à environ 5 milliards d'années) ?</w:t>
      </w:r>
      <w:r>
        <w:rPr/>
        <w:br w:type="textWrapping"/>
      </w:r>
      <w:r>
        <w:rPr/>
        <w:t xml:space="preserve">II.B.4) Diverses expressions envisageables pour </w:t>
      </w:r>
      <m:oMath>
        <m:sSub>
          <m:sSubPr/>
          <m:e>
            <m:r>
              <m:rPr>
                <m:sty m:val="i"/>
              </m:rPr>
              <m:t>u</m:t>
            </m:r>
          </m:e>
          <m:sub>
            <m:r>
              <m:rPr>
                <m:sty m:val="i"/>
              </m:rPr>
              <m:t>v</m:t>
            </m:r>
          </m:sub>
        </m:sSub>
      </m:oMath>
      <w:r>
        <w:rPr/>
        <w:br w:type="textWrapping"/>
      </w:r>
      <w:r>
        <w:rPr>
          <w:rFonts w:eastAsia="Georgia" w:cs="Georgia" w:ascii="Georgia" w:hAnsi="Georgia"/>
        </w:rPr>
        <w:t xml:space="preserve">a) Diverses considérations physiques laissent à penser que </w:t>
      </w:r>
      <m:oMath>
        <m:sSub>
          <m:sSubPr/>
          <m:e>
            <m:r>
              <m:rPr>
                <m:sty m:val="i"/>
              </m:rPr>
              <m:t>u</m:t>
            </m:r>
          </m:e>
          <m:sub>
            <m:r>
              <m:rPr>
                <m:sty m:val="i"/>
              </m:rPr>
              <m:t>v</m:t>
            </m:r>
          </m:sub>
        </m:sSub>
      </m:oMath>
      <w:r>
        <w:rPr>
          <w:rFonts w:eastAsia="Georgia" w:cs="Georgia" w:ascii="Georgia" w:hAnsi="Georgia"/>
        </w:rPr>
        <w:t xml:space="preserve"> ne peut dépendre, au moins dans certains cas, que des paramètres </w:t>
      </w:r>
      <m:oMath>
        <m:r>
          <m:rPr>
            <m:sty m:val="i"/>
          </m:rPr>
          <m:t>v</m:t>
        </m:r>
        <m:r>
          <m:rPr>
            <m:sty m:val="p"/>
          </m:rPr>
          <m:t>,</m:t>
        </m:r>
        <m:r>
          <m:rPr>
            <m:sty m:val="i"/>
          </m:rPr>
          <m:t>T</m:t>
        </m:r>
      </m:oMath>
      <w:r>
        <w:rPr/>
        <w:t xml:space="preserve"> (via </w:t>
      </w:r>
      <m:oMath>
        <m:sSub>
          <m:sSubPr/>
          <m:e>
            <m:r>
              <m:rPr>
                <m:sty m:val="i"/>
              </m:rPr>
              <m:t>k</m:t>
            </m:r>
          </m:e>
          <m:sub>
            <m:r>
              <m:rPr>
                <m:sty m:val="i"/>
              </m:rPr>
              <m:t>B</m:t>
            </m:r>
          </m:sub>
        </m:sSub>
        <m:r>
          <m:rPr>
            <m:sty m:val="i"/>
          </m:rPr>
          <m:t>T</m:t>
        </m:r>
      </m:oMath>
      <w:r>
        <w:rPr/>
        <w:t xml:space="preserve"> ) et </w:t>
      </w:r>
      <m:oMath>
        <m:r>
          <m:rPr>
            <m:sty m:val="i"/>
          </m:rPr>
          <m:t>c</m:t>
        </m:r>
      </m:oMath>
      <w:r>
        <w:rPr>
          <w:rFonts w:eastAsia="Georgia" w:cs="Georgia" w:ascii="Georgia" w:hAnsi="Georgia"/>
        </w:rPr>
        <w:t xml:space="preserve">. Considérant que </w:t>
      </w:r>
      <m:oMath>
        <m:sSub>
          <m:sSubPr/>
          <m:e>
            <m:r>
              <m:rPr>
                <m:sty m:val="i"/>
              </m:rPr>
              <m:t>u</m:t>
            </m:r>
          </m:e>
          <m:sub>
            <m:r>
              <m:rPr>
                <m:sty m:val="i"/>
              </m:rPr>
              <m:t>v</m:t>
            </m:r>
          </m:sub>
        </m:sSub>
      </m:oMath>
      <w:r>
        <w:rPr>
          <w:rFonts w:eastAsia="Georgia" w:cs="Georgia" w:ascii="Georgia" w:hAnsi="Georgia"/>
        </w:rPr>
        <w:t xml:space="preserve"> est un monôme, déterminer par une analyse dimensionnelle l'expression de </w:t>
      </w:r>
      <m:oMath>
        <m:sSub>
          <m:sSubPr/>
          <m:e>
            <m:r>
              <m:rPr>
                <m:sty m:val="i"/>
              </m:rPr>
              <m:t>u</m:t>
            </m:r>
          </m:e>
          <m:sub>
            <m:r>
              <m:rPr>
                <m:sty m:val="i"/>
              </m:rPr>
              <m:t>v</m:t>
            </m:r>
          </m:sub>
        </m:sSub>
      </m:oMath>
      <w:r>
        <w:rPr>
          <w:rFonts w:eastAsia="Georgia" w:cs="Georgia" w:ascii="Georgia" w:hAnsi="Georgia"/>
        </w:rPr>
        <w:t xml:space="preserve">. Cette expression est-elle complètement déterminée? Prend-elle la forme prévue par Wien : </w:t>
      </w:r>
      <m:oMath>
        <m:sSub>
          <m:sSubPr/>
          <m:e>
            <m:r>
              <m:rPr>
                <m:sty m:val="p"/>
              </m:rPr>
              <m:t>u</m:t>
            </m:r>
          </m:e>
          <m:sub>
            <m:r>
              <m:rPr>
                <m:sty m:val="p"/>
              </m:rPr>
              <m:t>v</m:t>
            </m:r>
          </m:sub>
        </m:sSub>
        <m:r>
          <m:rPr>
            <m:sty m:val="p"/>
          </m:rPr>
          <m:t>=</m:t>
        </m:r>
        <m:sSup>
          <m:sSupPr/>
          <m:e>
            <m:r>
              <m:rPr>
                <m:sty m:val="p"/>
              </m:rPr>
              <m:t>T</m:t>
            </m:r>
          </m:e>
          <m:sup>
            <m:r>
              <m:rPr>
                <m:sty m:val="p"/>
              </m:rPr>
              <m:t>3</m:t>
            </m:r>
          </m:sup>
        </m:sSup>
        <m:r>
          <m:rPr>
            <m:sty m:val="p"/>
          </m:rPr>
          <m:t>f</m:t>
        </m:r>
        <m:r>
          <m:rPr>
            <m:sty m:val="p"/>
          </m:rPr>
          <m:t>(</m:t>
        </m:r>
        <m:r>
          <m:rPr>
            <m:sty m:val="p"/>
          </m:rPr>
          <m:t>v</m:t>
        </m:r>
        <m:r>
          <m:rPr>
            <m:sty m:val="p"/>
          </m:rPr>
          <m:t>/</m:t>
        </m:r>
        <m:r>
          <m:rPr>
            <m:sty m:val="p"/>
          </m:rPr>
          <m:t>T</m:t>
        </m:r>
        <m:r>
          <m:rPr>
            <m:sty m:val="p"/>
          </m:rPr>
          <m:t>)</m:t>
        </m:r>
      </m:oMath>
      <w:r>
        <w:rPr/>
        <w:t xml:space="preserve"> ?</w:t>
      </w:r>
      <w:r>
        <w:rPr/>
        <w:br w:type="textWrapping"/>
      </w:r>
      <w:r>
        <w:rPr>
          <w:rFonts w:eastAsia="Georgia" w:cs="Georgia" w:ascii="Georgia" w:hAnsi="Georgia"/>
        </w:rPr>
        <w:t xml:space="preserve">Aurait-on pu envisager d'autres paramètres significatifs que ceux utilisés ? Montrer que dans ces conditions, on retrouve l'expression de la densité volumique totale u d'énergie: u = a </w:t>
      </w:r>
      <m:oMath>
        <m:sSup>
          <m:sSupPr/>
          <m:e>
            <m:r>
              <m:rPr>
                <m:sty m:val="i"/>
              </m:rPr>
              <m:t>T</m:t>
            </m:r>
          </m:e>
          <m:sup>
            <m:r>
              <m:rPr>
                <m:sty m:val="p"/>
              </m:rPr>
              <m:t>4</m:t>
            </m:r>
          </m:sup>
        </m:sSup>
      </m:oMath>
      <w:r>
        <w:rPr/>
        <w:t xml:space="preserve"> ? Conclusion?</w:t>
      </w:r>
      <w:r>
        <w:rPr/>
        <w:br w:type="textWrapping"/>
      </w:r>
      <w:r>
        <w:rPr/>
        <w:t xml:space="preserve">b) Wien proposa pour </w:t>
      </w:r>
      <m:oMath>
        <m:sSub>
          <m:sSubPr/>
          <m:e>
            <m:r>
              <m:rPr>
                <m:sty m:val="i"/>
              </m:rPr>
              <m:t>u</m:t>
            </m:r>
          </m:e>
          <m:sub>
            <m:r>
              <m:rPr>
                <m:sty m:val="i"/>
              </m:rPr>
              <m:t>v</m:t>
            </m:r>
          </m:sub>
        </m:sSub>
      </m:oMath>
      <w:r>
        <w:rPr/>
        <w:t xml:space="preserve"> la forme suivante: </w:t>
      </w:r>
      <m:oMath>
        <m:sSub>
          <m:sSubPr/>
          <m:e>
            <m:r>
              <m:rPr>
                <m:sty m:val="i"/>
              </m:rPr>
              <m:t>u</m:t>
            </m:r>
          </m:e>
          <m:sub>
            <m:r>
              <m:rPr>
                <m:sty m:val="i"/>
              </m:rPr>
              <m:t>v</m:t>
            </m:r>
          </m:sub>
        </m:sSub>
        <m:r>
          <m:rPr>
            <m:sty m:val="p"/>
          </m:rPr>
          <m:t>=</m:t>
        </m:r>
        <m:f>
          <m:fPr>
            <m:ctrlPr>
              <w:rPr>
                <w:rFonts w:ascii="Cambria Math" w:hAnsi="Cambria Math"/>
              </w:rPr>
            </m:ctrlPr>
          </m:fPr>
          <m:num>
            <m:r>
              <m:rPr>
                <m:sty m:val="p"/>
              </m:rPr>
              <m:t>8</m:t>
            </m:r>
            <m:r>
              <m:rPr>
                <m:sty m:val="i"/>
              </m:rPr>
              <m:t>π</m:t>
            </m:r>
            <m:r>
              <m:rPr>
                <m:sty m:val="i"/>
              </m:rPr>
              <m:t>h</m:t>
            </m:r>
            <m:sSup>
              <m:sSupPr/>
              <m:e>
                <m:r>
                  <m:rPr>
                    <m:sty m:val="i"/>
                  </m:rPr>
                  <m:t>v</m:t>
                </m:r>
              </m:e>
              <m:sup>
                <m:r>
                  <m:rPr>
                    <m:sty m:val="p"/>
                  </m:rPr>
                  <m:t>3</m:t>
                </m:r>
              </m:sup>
            </m:sSup>
          </m:num>
          <m:den>
            <m:sSup>
              <m:sSupPr/>
              <m:e>
                <m:r>
                  <m:rPr>
                    <m:sty m:val="i"/>
                  </m:rPr>
                  <m:t>c</m:t>
                </m:r>
              </m:e>
              <m:sup>
                <m:r>
                  <m:rPr>
                    <m:sty m:val="p"/>
                  </m:rPr>
                  <m:t>3</m:t>
                </m:r>
              </m:sup>
            </m:sSup>
          </m:den>
        </m:f>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h</m:t>
                </m:r>
                <m:r>
                  <m:rPr>
                    <m:sty m:val="i"/>
                  </m:rPr>
                  <m:t>v</m:t>
                </m:r>
              </m:num>
              <m:den>
                <m:sSub>
                  <m:sSubPr/>
                  <m:e>
                    <m:r>
                      <m:rPr>
                        <m:sty m:val="i"/>
                      </m:rPr>
                      <m:t>k</m:t>
                    </m:r>
                  </m:e>
                  <m:sub>
                    <m:r>
                      <m:rPr>
                        <m:sty m:val="i"/>
                      </m:rPr>
                      <m:t>B</m:t>
                    </m:r>
                  </m:sub>
                </m:sSub>
                <m:r>
                  <m:rPr>
                    <m:sty m:val="i"/>
                  </m:rPr>
                  <m:t>T</m:t>
                </m:r>
              </m:den>
            </m:f>
          </m:e>
        </m:d>
      </m:oMath>
      <w:r>
        <w:rPr/>
        <w:t xml:space="preserve">.</w:t>
      </w:r>
    </w:p>
    <w:p>
      <w:pPr>
        <w:spacing w:after="220" w:lineRule="auto"/>
      </w:pPr>
      <w:r>
        <w:rPr/>
        <w:t xml:space="preserve">Est-ce de la forme </w:t>
      </w:r>
      <m:oMath>
        <m:sSub>
          <m:sSubPr/>
          <m:e>
            <m:r>
              <m:rPr>
                <m:sty m:val="i"/>
              </m:rPr>
              <m:t>u</m:t>
            </m:r>
          </m:e>
          <m:sub>
            <m:r>
              <m:rPr>
                <m:sty m:val="i"/>
              </m:rPr>
              <m:t>v</m:t>
            </m:r>
          </m:sub>
        </m:sSub>
        <m:r>
          <m:rPr>
            <m:sty m:val="p"/>
          </m:rPr>
          <m:t>=</m:t>
        </m:r>
        <m:sSup>
          <m:sSupPr/>
          <m:e>
            <m:r>
              <m:rPr>
                <m:sty m:val="i"/>
              </m:rPr>
              <m:t>T</m:t>
            </m:r>
          </m:e>
          <m:sup>
            <m:r>
              <m:rPr>
                <m:sty m:val="p"/>
              </m:rPr>
              <m:t>3</m:t>
            </m:r>
          </m:sup>
        </m:sSup>
        <m:r>
          <m:rPr>
            <m:sty m:val="i"/>
          </m:rPr>
          <m:t>f</m:t>
        </m:r>
        <m:r>
          <m:rPr>
            <m:sty m:val="p"/>
          </m:rPr>
          <m:t>(</m:t>
        </m:r>
        <m:r>
          <m:rPr>
            <m:sty m:val="i"/>
          </m:rPr>
          <m:t>v</m:t>
        </m:r>
        <m:r>
          <m:rPr>
            <m:sty m:val="p"/>
          </m:rPr>
          <m:t>/</m:t>
        </m:r>
        <m:r>
          <m:rPr>
            <m:sty m:val="i"/>
          </m:rPr>
          <m:t>T</m:t>
        </m:r>
        <m:r>
          <m:rPr>
            <m:sty m:val="p"/>
          </m:rPr>
          <m:t>)</m:t>
        </m:r>
      </m:oMath>
      <w:r>
        <w:rPr/>
        <w:t xml:space="preserve"> ?</w:t>
      </w:r>
      <w:r>
        <w:rPr/>
        <w:br w:type="textWrapping"/>
      </w:r>
      <w:r>
        <w:rPr>
          <w:rFonts w:eastAsia="Georgia" w:cs="Georgia" w:ascii="Georgia" w:hAnsi="Georgia"/>
        </w:rPr>
        <w:t xml:space="preserve">Montrer que la densité volumique totale </w:t>
      </w:r>
      <m:oMath>
        <m:r>
          <m:rPr>
            <m:sty m:val="i"/>
          </m:rPr>
          <m:t>u</m:t>
        </m:r>
      </m:oMath>
      <w:r>
        <w:rPr>
          <w:rFonts w:eastAsia="Georgia" w:cs="Georgia" w:ascii="Georgia" w:hAnsi="Georgia"/>
        </w:rPr>
        <w:t xml:space="preserve"> s'écrit </w:t>
      </w:r>
      <m:oMath>
        <m:r>
          <m:rPr>
            <m:sty m:val="i"/>
          </m:rPr>
          <m:t>u</m:t>
        </m:r>
        <m:r>
          <m:rPr>
            <m:sty m:val="p"/>
          </m:rPr>
          <m:t>=</m:t>
        </m:r>
        <m:r>
          <m:rPr>
            <m:sty m:val="i"/>
          </m:rPr>
          <m:t>a</m:t>
        </m:r>
        <m:sSup>
          <m:sSupPr/>
          <m:e>
            <m:r>
              <m:rPr>
                <m:sty m:val="i"/>
              </m:rPr>
              <m:t>T</m:t>
            </m:r>
          </m:e>
          <m:sup>
            <m:r>
              <m:rPr>
                <m:sty m:val="p"/>
              </m:rPr>
              <m:t>4</m:t>
            </m:r>
          </m:sup>
        </m:sSup>
      </m:oMath>
      <w:r>
        <w:rPr>
          <w:rFonts w:eastAsia="Georgia" w:cs="Georgia" w:ascii="Georgia" w:hAnsi="Georgia"/>
        </w:rPr>
        <w:t xml:space="preserve"> où a est une constante que l'on exprimera en fonction de </w:t>
      </w:r>
      <m:oMath>
        <m:sSub>
          <m:sSubPr/>
          <m:e>
            <m:r>
              <m:rPr>
                <m:sty m:val="i"/>
              </m:rPr>
              <m:t>k</m:t>
            </m:r>
          </m:e>
          <m:sub>
            <m:r>
              <m:rPr>
                <m:sty m:val="i"/>
              </m:rPr>
              <m:t>B</m:t>
            </m:r>
          </m:sub>
        </m:sSub>
        <m:r>
          <m:rPr>
            <m:sty m:val="p"/>
          </m:rPr>
          <m:t>,</m:t>
        </m:r>
        <m:r>
          <m:rPr>
            <m:sty m:val="i"/>
          </m:rPr>
          <m:t>h</m:t>
        </m:r>
      </m:oMath>
      <w:r>
        <w:rPr/>
        <w:t xml:space="preserve"> et </w:t>
      </w:r>
      <m:oMath>
        <m:r>
          <m:rPr>
            <m:sty m:val="i"/>
          </m:rPr>
          <m:t>c</m:t>
        </m:r>
      </m:oMath>
      <w:r>
        <w:rPr/>
        <w:t xml:space="preserve">. (On donne </w:t>
      </w:r>
      <m:oMath>
        <m:nary>
          <m:naryPr>
            <m:chr m:val="∫"/>
            <m:limLoc m:val="subSup"/>
            <m:grow m:val="1"/>
          </m:naryPr>
          <m:sub>
            <m:r>
              <m:rPr>
                <m:sty m:val="p"/>
              </m:rPr>
              <m:t>0</m:t>
            </m:r>
          </m:sub>
          <m:sup>
            <m:r>
              <m:rPr>
                <m:sty m:val="p"/>
              </m:rPr>
              <m:t>∞</m:t>
            </m:r>
          </m:sup>
          <m:e>
            <m:r>
              <m:rPr>
                <m:sty m:val="p"/>
              </m:rPr>
              <m:t xml:space="preserve"> </m:t>
            </m:r>
          </m:e>
        </m:nary>
        <m:sSup>
          <m:sSupPr/>
          <m:e>
            <m:r>
              <m:rPr>
                <m:sty m:val="i"/>
              </m:rPr>
              <m:t>x</m:t>
            </m:r>
          </m:e>
          <m:sup>
            <m:r>
              <m:rPr>
                <m:sty m:val="p"/>
              </m:rPr>
              <m:t>3</m:t>
            </m:r>
          </m:sup>
        </m:sSup>
        <m:sSup>
          <m:sSupPr/>
          <m:e>
            <m:r>
              <m:rPr>
                <m:sty m:val="i"/>
              </m:rPr>
              <m:t>e</m:t>
            </m:r>
          </m:e>
          <m:sup>
            <m:r>
              <m:rPr>
                <m:sty m:val="p"/>
              </m:rPr>
              <m:t>−</m:t>
            </m:r>
            <m:r>
              <m:rPr>
                <m:sty m:val="i"/>
              </m:rPr>
              <m:t>x</m:t>
            </m:r>
          </m:sup>
        </m:sSup>
        <m:r>
          <m:rPr>
            <m:sty m:val="i"/>
          </m:rPr>
          <m:t>d</m:t>
        </m:r>
        <m:r>
          <m:rPr>
            <m:sty m:val="i"/>
          </m:rPr>
          <m:t>x</m:t>
        </m:r>
        <m:r>
          <m:rPr>
            <m:sty m:val="p"/>
          </m:rPr>
          <m:t>=</m:t>
        </m:r>
        <m:r>
          <m:rPr>
            <m:sty m:val="p"/>
          </m:rPr>
          <m:t>6</m:t>
        </m:r>
      </m:oMath>
      <w:r>
        <w:rPr>
          <w:rFonts w:eastAsia="Georgia" w:cs="Georgia" w:ascii="Georgia" w:hAnsi="Georgia"/>
        </w:rPr>
        <w:t xml:space="preserve"> ). Déterminer numériquement </w:t>
      </w:r>
      <m:oMath>
        <m:r>
          <m:rPr>
            <m:sty m:val="i"/>
          </m:rPr>
          <m:t>a</m:t>
        </m:r>
      </m:oMath>
      <w:r>
        <w:rPr>
          <w:rFonts w:eastAsia="Georgia" w:cs="Georgia" w:ascii="Georgia" w:hAnsi="Georgia"/>
        </w:rPr>
        <w:t xml:space="preserve"> et comparer à la valeur expérimentale: </w:t>
      </w:r>
      <m:oMath>
        <m:r>
          <m:rPr>
            <m:sty m:val="p"/>
          </m:rPr>
          <m:t>0</m:t>
        </m:r>
        <m:r>
          <m:rPr>
            <m:sty m:val="p"/>
          </m:rPr>
          <m:t>,</m:t>
        </m:r>
        <m:r>
          <m:rPr>
            <m:sty m:val="p"/>
          </m:rPr>
          <m:t>76</m:t>
        </m:r>
        <m:r>
          <m:rPr>
            <m:sty m:val="p"/>
          </m:rPr>
          <m:t>×</m:t>
        </m:r>
        <m:sSup>
          <m:sSupPr/>
          <m:e>
            <m:r>
              <m:rPr>
                <m:sty m:val="p"/>
              </m:rPr>
              <m:t>10</m:t>
            </m:r>
          </m:e>
          <m:sup>
            <m:r>
              <m:rPr>
                <m:sty m:val="p"/>
              </m:rPr>
              <m:t>−</m:t>
            </m:r>
            <m:r>
              <m:rPr>
                <m:sty m:val="p"/>
              </m:rPr>
              <m:t>15</m:t>
            </m:r>
          </m:sup>
        </m:sSup>
        <m:r>
          <m:rPr>
            <m:sty m:val="p"/>
          </m:rPr>
          <m:t>SI</m:t>
        </m:r>
      </m:oMath>
      <w:r>
        <w:rPr/>
        <w:t xml:space="preserve">.</w:t>
      </w:r>
      <w:r>
        <w:rPr/>
        <w:br w:type="textWrapping"/>
      </w:r>
      <w:r>
        <w:rPr>
          <w:rFonts w:eastAsia="Georgia" w:cs="Georgia" w:ascii="Georgia" w:hAnsi="Georgia"/>
        </w:rPr>
        <w:t xml:space="preserve">c) La loi établie par Planck est</w:t>
      </w:r>
    </w:p>
    <w:p>
      <w:pPr>
        <w:spacing w:after="220" w:lineRule="auto"/>
      </w:pPr>
      <m:oMathPara>
        <m:oMath>
          <m:sSub>
            <m:sSubPr/>
            <m:e>
              <m:r>
                <m:rPr>
                  <m:sty m:val="i"/>
                </m:rPr>
                <m:t>u</m:t>
              </m:r>
            </m:e>
            <m:sub>
              <m:r>
                <m:rPr>
                  <m:sty m:val="i"/>
                </m:rPr>
                <m:t>v</m:t>
              </m:r>
            </m:sub>
          </m:sSub>
          <m:r>
            <m:rPr>
              <m:sty m:val="p"/>
            </m:rPr>
            <m:t>=</m:t>
          </m:r>
          <m:f>
            <m:fPr>
              <m:ctrlPr>
                <w:rPr>
                  <w:rFonts w:ascii="Cambria Math" w:hAnsi="Cambria Math"/>
                </w:rPr>
              </m:ctrlPr>
            </m:fPr>
            <m:num>
              <m:r>
                <m:rPr>
                  <m:sty m:val="p"/>
                </m:rPr>
                <m:t>8</m:t>
              </m:r>
              <m:r>
                <m:rPr>
                  <m:sty m:val="i"/>
                </m:rPr>
                <m:t>π</m:t>
              </m:r>
              <m:r>
                <m:rPr>
                  <m:sty m:val="i"/>
                </m:rPr>
                <m:t>h</m:t>
              </m:r>
              <m:sSup>
                <m:sSupPr/>
                <m:e>
                  <m:r>
                    <m:rPr>
                      <m:sty m:val="i"/>
                    </m:rPr>
                    <m:t>v</m:t>
                  </m:r>
                </m:e>
                <m:sup>
                  <m:r>
                    <m:rPr>
                      <m:sty m:val="p"/>
                    </m:rPr>
                    <m:t>3</m:t>
                  </m:r>
                </m:sup>
              </m:sSup>
            </m:num>
            <m:den>
              <m:sSup>
                <m:sSupPr/>
                <m:e>
                  <m:r>
                    <m:rPr>
                      <m:sty m:val="i"/>
                    </m:rPr>
                    <m:t>c</m:t>
                  </m:r>
                </m:e>
                <m:sup>
                  <m:r>
                    <m:rPr>
                      <m:sty m:val="p"/>
                    </m:rPr>
                    <m:t>3</m:t>
                  </m:r>
                </m:sup>
              </m:sSup>
            </m:den>
          </m:f>
          <m:r>
            <m:rPr>
              <m:sty m:val="p"/>
            </m:rPr>
            <m:t>⋅</m:t>
          </m:r>
          <m:f>
            <m:fPr>
              <m:ctrlPr>
                <w:rPr>
                  <w:rFonts w:ascii="Cambria Math" w:hAnsi="Cambria Math"/>
                </w:rPr>
              </m:ctrlPr>
            </m:fPr>
            <m:num>
              <m:r>
                <m:rPr>
                  <m:sty m:val="p"/>
                </m:rPr>
                <m:t>1</m:t>
              </m:r>
            </m:num>
            <m:den>
              <m:r>
                <m:rPr>
                  <m:sty m:val="p"/>
                </m:rPr>
                <m:t>exp</m:t>
              </m:r>
              <m:r>
                <m:rPr>
                  <m:sty m:val="p"/>
                </m:rPr>
                <m:t>⁡</m:t>
              </m:r>
              <m:d>
                <m:dPr>
                  <m:begChr m:val="("/>
                  <m:endChr m:val=")"/>
                  <m:ctrlPr>
                    <w:rPr>
                      <w:rFonts w:ascii="Cambria Math" w:hAnsi="Cambria Math"/>
                    </w:rPr>
                  </m:ctrlPr>
                </m:dPr>
                <m:e>
                  <m:r>
                    <m:rPr>
                      <m:sty m:val="i"/>
                    </m:rPr>
                    <m:t>h</m:t>
                  </m:r>
                  <m:r>
                    <m:rPr>
                      <m:sty m:val="i"/>
                    </m:rPr>
                    <m:t>v</m:t>
                  </m:r>
                  <m:r>
                    <m:rPr>
                      <m:sty m:val="p"/>
                    </m:rPr>
                    <m:t>/</m:t>
                  </m:r>
                  <m:sSub>
                    <m:sSubPr/>
                    <m:e>
                      <m:r>
                        <m:rPr>
                          <m:sty m:val="i"/>
                        </m:rPr>
                        <m:t>k</m:t>
                      </m:r>
                    </m:e>
                    <m:sub>
                      <m:r>
                        <m:rPr>
                          <m:sty m:val="i"/>
                        </m:rPr>
                        <m:t>B</m:t>
                      </m:r>
                    </m:sub>
                  </m:sSub>
                  <m:r>
                    <m:rPr>
                      <m:sty m:val="i"/>
                    </m:rPr>
                    <m:t>T</m:t>
                  </m:r>
                </m:e>
              </m:d>
              <m:r>
                <m:rPr>
                  <m:sty m:val="p"/>
                </m:rPr>
                <m:t>−</m:t>
              </m:r>
              <m:r>
                <m:rPr>
                  <m:sty m:val="p"/>
                </m:rPr>
                <m:t>1</m:t>
              </m:r>
            </m:den>
          </m:f>
          <m:r>
            <m:rPr>
              <m:sty m:val="p"/>
            </m:rPr>
            <m:t>.</m:t>
          </m:r>
        </m:oMath>
      </m:oMathPara>
    </w:p>
    <w:p>
      <w:pPr>
        <w:numPr>
          <w:ilvl w:val="0"/>
          <w:numId w:val="8"/>
        </w:numPr>
        <w:spacing w:lineRule="auto"/>
      </w:pPr>
      <w:r>
        <w:rPr>
          <w:rFonts w:eastAsia="Georgia" w:cs="Georgia" w:ascii="Georgia" w:hAnsi="Georgia"/>
        </w:rPr>
        <w:t xml:space="preserve">Montrer que les deux lois précédentes sont des cas particuliers dans des domaines de fréquence que l'on précisera. Peut-on interpréter le choix des paramètres significatifs du II.B. 4 a) à la lumière de la loi de Planck?</w:t>
      </w:r>
    </w:p>
    <w:p>
      <w:pPr>
        <w:numPr>
          <w:ilvl w:val="0"/>
          <w:numId w:val="8"/>
        </w:numPr>
        <w:spacing w:lineRule="auto"/>
      </w:pPr>
      <w:r>
        <w:rPr/>
        <w:t xml:space="preserve">Montrer que l'on retrouve bien </w:t>
      </w:r>
      <m:oMath>
        <m:r>
          <m:rPr>
            <m:sty m:val="i"/>
          </m:rPr>
          <m:t>u</m:t>
        </m:r>
        <m:r>
          <m:rPr>
            <m:sty m:val="p"/>
          </m:rPr>
          <m:t>=</m:t>
        </m:r>
        <m:r>
          <m:rPr>
            <m:sty m:val="i"/>
          </m:rPr>
          <m:t>a</m:t>
        </m:r>
        <m:sSup>
          <m:sSupPr/>
          <m:e>
            <m:r>
              <m:rPr>
                <m:sty m:val="i"/>
              </m:rPr>
              <m:t>T</m:t>
            </m:r>
          </m:e>
          <m:sup>
            <m:r>
              <m:rPr>
                <m:sty m:val="p"/>
              </m:rPr>
              <m:t>4</m:t>
            </m:r>
          </m:sup>
        </m:sSup>
      </m:oMath>
      <w:r>
        <w:rPr/>
        <w:t xml:space="preserve"> avec la bonne valeur de a</w:t>
      </w:r>
    </w:p>
    <w:p>
      <w:pPr>
        <w:spacing w:after="220" w:lineRule="auto"/>
      </w:pPr>
      <m:oMathPara>
        <m:oMath>
          <m:r>
            <m:rPr>
              <m:nor/>
            </m:rPr>
            <m:t> (on donne </m:t>
          </m:r>
          <m:nary>
            <m:naryPr>
              <m:chr m:val="∫"/>
              <m:limLoc m:val="subSup"/>
              <m:grow m:val="1"/>
            </m:naryPr>
            <m:sub>
              <m:r>
                <m:rPr>
                  <m:sty m:val="p"/>
                </m:rPr>
                <m:t>0</m:t>
              </m:r>
            </m:sub>
            <m:sup>
              <m:r>
                <m:rPr>
                  <m:sty m:val="p"/>
                </m:rPr>
                <m:t>∞</m:t>
              </m:r>
            </m:sup>
            <m:e>
              <m:r>
                <m:rPr>
                  <m:sty m:val="p"/>
                </m:rPr>
                <m:t xml:space="preserve"> </m:t>
              </m:r>
            </m:e>
          </m:nary>
          <m:f>
            <m:fPr>
              <m:ctrlPr>
                <w:rPr>
                  <w:rFonts w:ascii="Cambria Math" w:hAnsi="Cambria Math"/>
                </w:rPr>
              </m:ctrlPr>
            </m:fPr>
            <m:num>
              <m:sSup>
                <m:sSupPr/>
                <m:e>
                  <m:r>
                    <m:rPr>
                      <m:sty m:val="i"/>
                    </m:rPr>
                    <m:t>x</m:t>
                  </m:r>
                </m:e>
                <m:sup>
                  <m:r>
                    <m:rPr>
                      <m:sty m:val="p"/>
                    </m:rPr>
                    <m:t>3</m:t>
                  </m:r>
                </m:sup>
              </m:sSup>
            </m:num>
            <m:den>
              <m:sSup>
                <m:sSupPr/>
                <m:e>
                  <m:r>
                    <m:rPr>
                      <m:sty m:val="i"/>
                    </m:rPr>
                    <m:t>e</m:t>
                  </m:r>
                </m:e>
                <m:sup>
                  <m:r>
                    <m:rPr>
                      <m:sty m:val="i"/>
                    </m:rPr>
                    <m:t>x</m:t>
                  </m:r>
                </m:sup>
              </m:sSup>
              <m:r>
                <m:rPr>
                  <m:sty m:val="p"/>
                </m:rPr>
                <m:t>−</m:t>
              </m:r>
              <m:r>
                <m:rPr>
                  <m:sty m:val="p"/>
                </m:rPr>
                <m:t>1</m:t>
              </m:r>
            </m:den>
          </m:f>
          <m:r>
            <m:rPr>
              <m:sty m:val="i"/>
            </m:rPr>
            <m:t>d</m:t>
          </m:r>
          <m:r>
            <m:rPr>
              <m:sty m:val="i"/>
            </m:rPr>
            <m:t>x</m:t>
          </m:r>
          <m:r>
            <m:rPr>
              <m:sty m:val="p"/>
            </m:rPr>
            <m:t>=</m:t>
          </m:r>
          <m:f>
            <m:fPr>
              <m:ctrlPr>
                <w:rPr>
                  <w:rFonts w:ascii="Cambria Math" w:hAnsi="Cambria Math"/>
                </w:rPr>
              </m:ctrlPr>
            </m:fPr>
            <m:num>
              <m:sSup>
                <m:sSupPr/>
                <m:e>
                  <m:r>
                    <m:rPr>
                      <m:sty m:val="i"/>
                    </m:rPr>
                    <m:t>π</m:t>
                  </m:r>
                </m:e>
                <m:sup>
                  <m:r>
                    <m:rPr>
                      <m:sty m:val="p"/>
                    </m:rPr>
                    <m:t>4</m:t>
                  </m:r>
                </m:sup>
              </m:sSup>
            </m:num>
            <m:den>
              <m:r>
                <m:rPr>
                  <m:sty m:val="p"/>
                </m:rPr>
                <m:t>15</m:t>
              </m:r>
            </m:den>
          </m:f>
          <m:r>
            <m:rPr>
              <m:nor/>
            </m:rPr>
            <m:t> ). </m:t>
          </m:r>
        </m:oMath>
      </m:oMathPara>
    </w:p>
    <w:p>
      <w:pPr>
        <w:numPr>
          <w:ilvl w:val="0"/>
          <w:numId w:val="9"/>
        </w:numPr>
        <w:spacing w:lineRule="auto"/>
      </w:pPr>
      <w:r>
        <w:rPr/>
        <w:t xml:space="preserve">Quelle est la loi donnant </w:t>
      </w:r>
      <m:oMath>
        <m:sSub>
          <m:sSubPr/>
          <m:e>
            <m:r>
              <m:rPr>
                <m:sty m:val="i"/>
              </m:rPr>
              <m:t>u</m:t>
            </m:r>
          </m:e>
          <m:sub>
            <m:r>
              <m:rPr>
                <m:sty m:val="i"/>
              </m:rPr>
              <m:t>λ</m:t>
            </m:r>
          </m:sub>
        </m:sSub>
      </m:oMath>
      <w:r>
        <w:rPr>
          <w:rFonts w:eastAsia="Georgia" w:cs="Georgia" w:ascii="Georgia" w:hAnsi="Georgia"/>
        </w:rPr>
        <w:t xml:space="preserve"> (densité spectrale d'énergie par unité de longueur d'onde) en fonction de </w:t>
      </w:r>
      <m:oMath>
        <m:r>
          <m:rPr>
            <m:sty m:val="i"/>
          </m:rPr>
          <m:t>λ</m:t>
        </m:r>
      </m:oMath>
      <w:r>
        <w:rPr/>
        <w:t xml:space="preserve"> ?</w:t>
      </w:r>
    </w:p>
    <w:p>
      <w:pPr>
        <w:numPr>
          <w:ilvl w:val="0"/>
          <w:numId w:val="9"/>
        </w:numPr>
        <w:spacing w:lineRule="auto"/>
      </w:pPr>
      <w:r>
        <w:rPr/>
        <w:t xml:space="preserve">La courbe de la fonction</w:t>
      </w:r>
    </w:p>
    <w:p>
      <w:pPr>
        <w:spacing w:after="220" w:lineRule="auto"/>
      </w:pPr>
      <m:oMathPara>
        <m:oMath>
          <m:r>
            <m:rPr>
              <m:sty m:val="i"/>
            </m:rPr>
            <m:t>y</m:t>
          </m:r>
          <m:r>
            <m:rPr>
              <m:sty m:val="p"/>
            </m:rPr>
            <m:t>=</m:t>
          </m:r>
          <m:f>
            <m:fPr>
              <m:ctrlPr>
                <w:rPr>
                  <w:rFonts w:ascii="Cambria Math" w:hAnsi="Cambria Math"/>
                </w:rPr>
              </m:ctrlPr>
            </m:fPr>
            <m:num>
              <m:sSup>
                <m:sSupPr/>
                <m:e>
                  <m:r>
                    <m:rPr>
                      <m:sty m:val="i"/>
                    </m:rPr>
                    <m:t>x</m:t>
                  </m:r>
                </m:e>
                <m:sup>
                  <m:r>
                    <m:rPr>
                      <m:sty m:val="p"/>
                    </m:rPr>
                    <m:t>5</m:t>
                  </m:r>
                </m:sup>
              </m:sSup>
            </m:num>
            <m:den>
              <m:sSup>
                <m:sSupPr/>
                <m:e>
                  <m:r>
                    <m:rPr>
                      <m:sty m:val="i"/>
                    </m:rPr>
                    <m:t>e</m:t>
                  </m:r>
                </m:e>
                <m:sup>
                  <m:r>
                    <m:rPr>
                      <m:sty m:val="i"/>
                    </m:rPr>
                    <m:t>x</m:t>
                  </m:r>
                </m:sup>
              </m:sSup>
              <m:r>
                <m:rPr>
                  <m:sty m:val="p"/>
                </m:rPr>
                <m:t>−</m:t>
              </m:r>
              <m:r>
                <m:rPr>
                  <m:sty m:val="p"/>
                </m:rPr>
                <m:t>1</m:t>
              </m:r>
            </m:den>
          </m:f>
          <m:r>
            <m:rPr>
              <m:nor/>
            </m:rPr>
            <m:t> est donnée ci-contre. </m:t>
          </m:r>
        </m:oMath>
      </m:oMathPara>
    </w:p>
    <w:p>
      <w:pPr>
        <w:numPr>
          <w:ilvl w:val="0"/>
          <w:numId w:val="10"/>
        </w:numPr>
        <w:spacing w:lineRule="auto"/>
      </w:pPr>
      <w:r>
        <w:rPr>
          <w:rFonts w:eastAsia="Georgia" w:cs="Georgia" w:ascii="Georgia" w:hAnsi="Georgia"/>
        </w:rPr>
        <w:t xml:space="preserve">Une antenne détectrice pointée vers le ciel a permis de mesurer un rayonnement isotrope de densité spectrale </w:t>
      </w:r>
      <m:oMath>
        <m:sSub>
          <m:sSubPr/>
          <m:e>
            <m:r>
              <m:rPr>
                <m:sty m:val="i"/>
              </m:rPr>
              <m:t>u</m:t>
            </m:r>
          </m:e>
          <m:sub>
            <m:r>
              <m:rPr>
                <m:sty m:val="i"/>
              </m:rPr>
              <m:t>λ</m:t>
            </m:r>
          </m:sub>
        </m:sSub>
        <m:r>
          <m:rPr>
            <m:sty m:val="p"/>
          </m:rPr>
          <m:t>=</m:t>
        </m:r>
      </m:oMath>
      <w:r>
        <w:rPr>
          <w:rFonts w:eastAsia="Georgia" w:cs="Georgia" w:ascii="Georgia" w:hAnsi="Georgia"/>
        </w:rPr>
        <w:t xml:space="preserve"> Ky . Le maximum est obtenu à la longueur d'onde de </w:t>
      </w:r>
      <m:oMath>
        <m:r>
          <m:rPr>
            <m:sty m:val="p"/>
          </m:rPr>
          <m:t>1</m:t>
        </m:r>
        <m:r>
          <m:rPr>
            <m:sty m:val="p"/>
          </m:rPr>
          <m:t>,</m:t>
        </m:r>
        <m:r>
          <m:rPr>
            <m:sty m:val="p"/>
          </m:rPr>
          <m:t>1</m:t>
        </m:r>
        <m:r>
          <m:rPr>
            <m:nor/>
          </m:rPr>
          <m:t xml:space="preserve"> </m:t>
        </m:r>
        <m:r>
          <m:rPr>
            <m:sty m:val="p"/>
          </m:rPr>
          <m:t>mm</m:t>
        </m:r>
      </m:oMath>
      <w:r>
        <w:rPr>
          <w:rFonts w:eastAsia="Georgia" w:cs="Georgia" w:ascii="Georgia" w:hAnsi="Georgia"/>
        </w:rPr>
        <w:t xml:space="preserve">. Que peut-on en déduire? Les théories actuelles montrent que le rayonnement créé</w:t>
      </w:r>
    </w:p>
    <w:p>
      <w:pPr>
        <w:spacing w:lineRule="auto"/>
        <w:jc w:val="center"/>
      </w:pPr>
      <w:r>
        <w:rPr/>
        <w:drawing>
          <wp:inline distB="0" distL="0" distR="0" distT="0">
            <wp:extent cx="4543425" cy="3562350"/>
            <wp:effectExtent b="0" l="0" r="0" t="0"/>
            <wp:docPr id="5" name="image-528fc0112a50bb36c669418e7b9380e5c91fc7af.jpg"/>
            <a:graphic>
              <a:graphicData uri="http://schemas.openxmlformats.org/drawingml/2006/picture">
                <pic:pic>
                  <pic:nvPicPr>
                    <pic:cNvPr id="5" name="image-528fc0112a50bb36c669418e7b9380e5c91fc7af.jpg" descr=""/>
                    <pic:cNvPicPr/>
                  </pic:nvPicPr>
                  <pic:blipFill>
                    <a:blip r:embed="rId9" cstate="print"/>
                    <a:srcRect b="0" l="0" r="0" t="0"/>
                    <a:stretch>
                      <a:fillRect/>
                    </a:stretch>
                  </pic:blipFill>
                  <pic:spPr>
                    <a:xfrm>
                      <a:off x="0" y="0"/>
                      <a:ext cx="4543425" cy="3562350"/>
                    </a:xfrm>
                    <a:prstGeom prst="rect"/>
                  </pic:spPr>
                </pic:pic>
              </a:graphicData>
            </a:graphic>
          </wp:inline>
        </w:drawing>
      </w:r>
    </w:p>
    <w:p>
      <w:pPr>
        <w:spacing w:lineRule="auto"/>
      </w:pPr>
      <w:r>
        <w:rPr/>
        <w:t xml:space="preserve">4, 96</w:t>
      </w:r>
    </w:p>
    <w:p>
      <w:pPr>
        <w:spacing w:after="220" w:lineRule="auto"/>
      </w:pPr>
      <w:r>
        <w:rPr>
          <w:rFonts w:eastAsia="Georgia" w:cs="Georgia" w:ascii="Georgia" w:hAnsi="Georgia"/>
        </w:rPr>
        <w:t xml:space="preserve">d) Qu'appellet-on «rayonnement du corps noir»? Pourquoi dit-on «rayonnement DU corps noir » et non «rayonnement DES corps noirs »? Pourquoi «noir » (on justifiera sa réponse par une application numérique) ? En photographie on utilise pour photographier de jour à l'extérieur des pellicules dites «lumière du jour »; pourquoi ces pellicules sont-elles différentes de celles dites «lumière artificielle» permettant de photographier de nuit, sans flash, en pré sence de lampes à incandescence ? Pourquoi le flash permet-il d'utiliser les pellicules «lumière du jour »?</w:t>
      </w:r>
      <w:r>
        <w:rPr/>
        <w:br w:type="textWrapping"/>
      </w:r>
      <w:r>
        <w:rPr>
          <w:rFonts w:eastAsia="Georgia" w:cs="Georgia" w:ascii="Georgia" w:hAnsi="Georgia"/>
        </w:rPr>
        <w:t xml:space="preserve">II.B.5) Étude du spectre</w:t>
      </w:r>
    </w:p>
    <w:p>
      <w:pPr>
        <w:spacing w:after="220" w:lineRule="auto"/>
      </w:pPr>
      <w:r>
        <w:rPr>
          <w:rFonts w:eastAsia="Georgia" w:cs="Georgia" w:ascii="Georgia" w:hAnsi="Georgia"/>
        </w:rPr>
        <w:t xml:space="preserve">Le satellite COBE emportait avec lui, pour l'étude du spectre du rayonnement fossile, un interféromètre de Michelson ; nous allons étudier le principe d'une telle expérience de spectrométrie. Un interféromètre de</w:t>
      </w:r>
      <w:r>
        <w:rPr/>
        <w:br w:type="textWrapping"/>
      </w:r>
    </w:p>
    <w:p>
      <w:pPr>
        <w:spacing w:lineRule="auto"/>
        <w:jc w:val="center"/>
      </w:pPr>
      <w:r>
        <w:rPr/>
        <w:drawing>
          <wp:inline distB="0" distL="0" distR="0" distT="0">
            <wp:extent cx="5486400" cy="2850776"/>
            <wp:effectExtent b="0" l="0" r="0" t="0"/>
            <wp:docPr id="6" name="image-518d2a6ddb468ddd9ddb3c82f95ff64042c5f752.jpg"/>
            <a:graphic>
              <a:graphicData uri="http://schemas.openxmlformats.org/drawingml/2006/picture">
                <pic:pic>
                  <pic:nvPicPr>
                    <pic:cNvPr id="6" name="image-518d2a6ddb468ddd9ddb3c82f95ff64042c5f752.jpg" descr=""/>
                    <pic:cNvPicPr/>
                  </pic:nvPicPr>
                  <pic:blipFill>
                    <a:blip r:embed="rId10" cstate="print"/>
                    <a:srcRect b="0" l="0" r="0" t="0"/>
                    <a:stretch>
                      <a:fillRect/>
                    </a:stretch>
                  </pic:blipFill>
                  <pic:spPr>
                    <a:xfrm>
                      <a:off x="0" y="0"/>
                      <a:ext cx="5486400" cy="2850776"/>
                    </a:xfrm>
                    <a:prstGeom prst="rect"/>
                  </pic:spPr>
                </pic:pic>
              </a:graphicData>
            </a:graphic>
          </wp:inline>
        </w:drawing>
      </w:r>
    </w:p>
    <w:p>
      <w:pPr>
        <w:spacing w:after="220" w:lineRule="auto"/>
      </w:pPr>
      <w:r>
        <w:rPr/>
        <w:br w:type="textWrapping"/>
      </w:r>
      <w:r>
        <w:rPr/>
        <w:t xml:space="preserve">Michelson (figure 4) dont les miroirs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t xml:space="preserve"> sont perpendiculaires entre eux et respectivement perpendiculaires aux axes </w:t>
      </w:r>
      <m:oMath>
        <m:sSub>
          <m:sSubPr/>
          <m:e>
            <m:r>
              <m:rPr>
                <m:sty m:val="p"/>
              </m:rPr>
              <m:t>OO</m:t>
            </m:r>
          </m:e>
          <m:sub>
            <m:r>
              <m:rPr>
                <m:sty m:val="p"/>
              </m:rPr>
              <m:t>1</m:t>
            </m:r>
          </m:sub>
        </m:sSub>
      </m:oMath>
      <w:r>
        <w:rPr/>
        <w:t xml:space="preserve"> et </w:t>
      </w:r>
      <m:oMath>
        <m:sSub>
          <m:sSubPr/>
          <m:e>
            <m:r>
              <m:rPr>
                <m:sty m:val="p"/>
              </m:rPr>
              <m:t>OO</m:t>
            </m:r>
          </m:e>
          <m:sub>
            <m:r>
              <m:rPr>
                <m:sty m:val="p"/>
              </m:rPr>
              <m:t>2</m:t>
            </m:r>
          </m:sub>
        </m:sSub>
      </m:oMath>
      <w:r>
        <w:rPr>
          <w:rFonts w:eastAsia="Georgia" w:cs="Georgia" w:ascii="Georgia" w:hAnsi="Georgia"/>
        </w:rPr>
        <w:t xml:space="preserve"> de l'appareil est éclairé par une source ponctuelle </w:t>
      </w:r>
      <m:oMath>
        <m:r>
          <m:rPr>
            <m:sty m:val="i"/>
          </m:rPr>
          <m:t>S</m:t>
        </m:r>
      </m:oMath>
      <w:r>
        <w:rPr>
          <w:rFonts w:eastAsia="Georgia" w:cs="Georgia" w:ascii="Georgia" w:hAnsi="Georgia"/>
        </w:rPr>
        <w:t xml:space="preserve"> placée au foyer d'une lentille convergente. On néglige tous les</w:t>
      </w:r>
      <w:r>
        <w:rPr/>
        <w:br w:type="textWrapping"/>
      </w:r>
      <w:r>
        <w:rPr>
          <w:rFonts w:eastAsia="Georgia" w:cs="Georgia" w:ascii="Georgia" w:hAnsi="Georgia"/>
        </w:rPr>
        <w:t xml:space="preserve">effets d'absorption ou de réflexions multiples sur la compensatrice (non repré sentée) et sur la séparatrice.</w:t>
      </w:r>
      <w:r>
        <w:rPr/>
        <w:br w:type="textWrapping"/>
      </w:r>
      <w:r>
        <w:rPr/>
        <w:t xml:space="preserve">Le miroir </w:t>
      </w:r>
      <m:oMath>
        <m:sSub>
          <m:sSubPr/>
          <m:e>
            <m:r>
              <m:rPr>
                <m:sty m:val="i"/>
              </m:rPr>
              <m:t>M</m:t>
            </m:r>
          </m:e>
          <m:sub>
            <m:r>
              <m:rPr>
                <m:sty m:val="p"/>
              </m:rPr>
              <m:t>1</m:t>
            </m:r>
          </m:sub>
        </m:sSub>
      </m:oMath>
      <w:r>
        <w:rPr>
          <w:rFonts w:eastAsia="Georgia" w:cs="Georgia" w:ascii="Georgia" w:hAnsi="Georgia"/>
        </w:rPr>
        <w:t xml:space="preserve"> est mobile et se déplace à vitesse constante à partir de la position </w:t>
      </w:r>
      <m:oMath>
        <m:r>
          <m:rPr>
            <m:sty m:val="p"/>
          </m:rPr>
          <m:t>x</m:t>
        </m:r>
        <m:r>
          <m:rPr>
            <m:sty m:val="p"/>
          </m:rPr>
          <m:t>=</m:t>
        </m:r>
        <m:r>
          <m:rPr>
            <m:sty m:val="p"/>
          </m:rPr>
          <m:t>0</m:t>
        </m:r>
      </m:oMath>
      <w:r>
        <w:rPr>
          <w:rFonts w:eastAsia="Georgia" w:cs="Georgia" w:ascii="Georgia" w:hAnsi="Georgia"/>
        </w:rPr>
        <w:t xml:space="preserve"> correspondant à une différence de marche nulle.Un détecteur D est placé au foyer image d'une deuxième lentille et délivre un signal proportionnel à l'intensité lumineuse qu'il recueille.</w:t>
      </w:r>
      <w:r>
        <w:rPr/>
        <w:br w:type="textWrapping"/>
      </w:r>
      <w:r>
        <w:rPr>
          <w:rFonts w:eastAsia="Georgia" w:cs="Georgia" w:ascii="Georgia" w:hAnsi="Georgia"/>
        </w:rPr>
        <w:t xml:space="preserve">a) Quelle est, en fonction du déplacement </w:t>
      </w:r>
      <m:oMath>
        <m:r>
          <m:rPr>
            <m:sty m:val="i"/>
          </m:rPr>
          <m:t>x</m:t>
        </m:r>
      </m:oMath>
      <w:r>
        <w:rPr/>
        <w:t xml:space="preserve"> du miroir </w:t>
      </w:r>
      <m:oMath>
        <m:sSub>
          <m:sSubPr/>
          <m:e>
            <m:r>
              <m:rPr>
                <m:sty m:val="i"/>
              </m:rPr>
              <m:t>M</m:t>
            </m:r>
          </m:e>
          <m:sub>
            <m:r>
              <m:rPr>
                <m:sty m:val="p"/>
              </m:rPr>
              <m:t>1</m:t>
            </m:r>
          </m:sub>
        </m:sSub>
      </m:oMath>
      <w:r>
        <w:rPr>
          <w:rFonts w:eastAsia="Georgia" w:cs="Georgia" w:ascii="Georgia" w:hAnsi="Georgia"/>
        </w:rPr>
        <w:t xml:space="preserve">, la différence de marche </w:t>
      </w:r>
      <m:oMath>
        <m:r>
          <m:rPr>
            <m:sty m:val="i"/>
          </m:rPr>
          <m:t>δ</m:t>
        </m:r>
      </m:oMath>
      <w:r>
        <w:rPr>
          <w:rFonts w:eastAsia="Georgia" w:cs="Georgia" w:ascii="Georgia" w:hAnsi="Georgia"/>
        </w:rPr>
        <w:t xml:space="preserve"> entre les deux faisceaux, au niveau du détecteur?</w:t>
      </w:r>
      <w:r>
        <w:rPr/>
        <w:br w:type="textWrapping"/>
      </w:r>
      <w:r>
        <w:rPr/>
        <w:t xml:space="preserve">b) La source </w:t>
      </w:r>
      <m:oMath>
        <m:r>
          <m:rPr>
            <m:sty m:val="i"/>
          </m:rPr>
          <m:t>S</m:t>
        </m:r>
      </m:oMath>
      <w:r>
        <w:rPr>
          <w:rFonts w:eastAsia="Georgia" w:cs="Georgia" w:ascii="Georgia" w:hAnsi="Georgia"/>
        </w:rPr>
        <w:t xml:space="preserve"> émet un rayonnement monochromatique de longueur d'onde </w:t>
      </w:r>
      <m:oMath>
        <m:sSub>
          <m:sSubPr/>
          <m:e>
            <m:r>
              <m:rPr>
                <m:sty m:val="i"/>
              </m:rPr>
              <m:t>λ</m:t>
            </m:r>
          </m:e>
          <m:sub>
            <m:r>
              <m:rPr>
                <m:sty m:val="p"/>
              </m:rPr>
              <m:t>0</m:t>
            </m:r>
          </m:sub>
        </m:sSub>
      </m:oMath>
      <w:r>
        <w:rPr/>
        <w:t xml:space="preserve"> (et de nombre d'onde </w:t>
      </w:r>
      <m:oMath>
        <m:sSub>
          <m:sSubPr/>
          <m:e>
            <m:r>
              <m:rPr>
                <m:sty m:val="i"/>
              </m:rPr>
              <m:t>σ</m:t>
            </m:r>
          </m:e>
          <m:sub>
            <m:r>
              <m:rPr>
                <m:sty m:val="p"/>
              </m:rPr>
              <m:t>0</m:t>
            </m:r>
          </m:sub>
        </m:sSub>
        <m:r>
          <m:rPr>
            <m:sty m:val="p"/>
          </m:rPr>
          <m:t>=</m:t>
        </m:r>
        <m:r>
          <m:rPr>
            <m:sty m:val="p"/>
          </m:rPr>
          <m:t>1</m:t>
        </m:r>
        <m:r>
          <m:rPr>
            <m:sty m:val="p"/>
          </m:rPr>
          <m:t>/</m:t>
        </m:r>
        <m:sSub>
          <m:sSubPr/>
          <m:e>
            <m:r>
              <m:rPr>
                <m:sty m:val="i"/>
              </m:rPr>
              <m:t>λ</m:t>
            </m:r>
          </m:e>
          <m:sub>
            <m:r>
              <m:rPr>
                <m:sty m:val="p"/>
              </m:rPr>
              <m:t>0</m:t>
            </m:r>
          </m:sub>
        </m:sSub>
      </m:oMath>
      <w:r>
        <w:rPr/>
        <w:t xml:space="preserve"> ); on note </w:t>
      </w:r>
      <m:oMath>
        <m:sSub>
          <m:sSubPr/>
          <m:e>
            <m:r>
              <m:rPr>
                <m:sty m:val="p"/>
              </m:rPr>
              <m:t>I</m:t>
            </m:r>
          </m:e>
          <m:sub>
            <m:r>
              <m:rPr>
                <m:sty m:val="p"/>
              </m:rPr>
              <m:t>0</m:t>
            </m:r>
          </m:sub>
        </m:sSub>
      </m:oMath>
      <w:r>
        <w:rPr>
          <w:rFonts w:eastAsia="Georgia" w:cs="Georgia" w:ascii="Georgia" w:hAnsi="Georgia"/>
        </w:rPr>
        <w:t xml:space="preserve"> l'intensité recueillie en D Iorsque I'un des miroirs est masqué. Déterminer, en fonction de </w:t>
      </w:r>
      <m:oMath>
        <m:r>
          <m:rPr>
            <m:sty m:val="i"/>
          </m:rPr>
          <m:t>δ</m:t>
        </m:r>
        <m:r>
          <m:rPr>
            <m:sty m:val="p"/>
          </m:rPr>
          <m:t>,</m:t>
        </m:r>
        <m:sSub>
          <m:sSubPr/>
          <m:e>
            <m:r>
              <m:rPr>
                <m:sty m:val="i"/>
              </m:rPr>
              <m:t>I</m:t>
            </m:r>
          </m:e>
          <m:sub>
            <m:r>
              <m:rPr>
                <m:sty m:val="p"/>
              </m:rPr>
              <m:t>0</m:t>
            </m:r>
          </m:sub>
        </m:sSub>
      </m:oMath>
      <w:r>
        <w:rPr/>
        <w:t xml:space="preserve"> et </w:t>
      </w:r>
      <m:oMath>
        <m:sSub>
          <m:sSubPr/>
          <m:e>
            <m:r>
              <m:rPr>
                <m:sty m:val="i"/>
              </m:rPr>
              <m:t>σ</m:t>
            </m:r>
          </m:e>
          <m:sub>
            <m:r>
              <m:rPr>
                <m:sty m:val="p"/>
              </m:rPr>
              <m:t>0</m:t>
            </m:r>
          </m:sub>
        </m:sSub>
      </m:oMath>
      <w:r>
        <w:rPr>
          <w:rFonts w:eastAsia="Georgia" w:cs="Georgia" w:ascii="Georgia" w:hAnsi="Georgia"/>
        </w:rPr>
        <w:t xml:space="preserve">, l'intensité lumineuse I recueillie par D.</w:t>
      </w:r>
      <w:r>
        <w:rPr/>
        <w:br w:type="textWrapping"/>
      </w:r>
      <w:r>
        <w:rPr/>
        <w:t xml:space="preserve">c) La source </w:t>
      </w:r>
      <m:oMath>
        <m:r>
          <m:rPr>
            <m:sty m:val="i"/>
          </m:rPr>
          <m:t>S</m:t>
        </m:r>
      </m:oMath>
      <w:r>
        <w:rPr>
          <w:rFonts w:eastAsia="Georgia" w:cs="Georgia" w:ascii="Georgia" w:hAnsi="Georgia"/>
        </w:rPr>
        <w:t xml:space="preserve"> émet un rayonnement formé de deux radiations monochromatiques également intenses, de nombres d'onde </w:t>
      </w:r>
      <m:oMath>
        <m:sSub>
          <m:sSubPr/>
          <m:e>
            <m:r>
              <m:rPr>
                <m:sty m:val="i"/>
              </m:rPr>
              <m:t>σ</m:t>
            </m:r>
          </m:e>
          <m:sub>
            <m:r>
              <m:rPr>
                <m:sty m:val="p"/>
              </m:rPr>
              <m:t>0</m:t>
            </m:r>
          </m:sub>
        </m:sSub>
      </m:oMath>
      <w:r>
        <w:rPr/>
        <w:t xml:space="preserve"> et </w:t>
      </w:r>
      <m:oMath>
        <m:sSub>
          <m:sSubPr/>
          <m:e>
            <m:r>
              <m:rPr>
                <m:sty m:val="i"/>
              </m:rPr>
              <m:t>σ</m:t>
            </m:r>
          </m:e>
          <m:sub>
            <m:r>
              <m:rPr>
                <m:sty m:val="p"/>
              </m:rPr>
              <m:t>0</m:t>
            </m:r>
          </m:sub>
        </m:sSub>
        <m:r>
          <m:rPr>
            <m:sty m:val="p"/>
          </m:rPr>
          <m:t>+</m:t>
        </m:r>
        <m:r>
          <m:rPr>
            <m:sty m:val="p"/>
          </m:rPr>
          <m:t>Δ</m:t>
        </m:r>
        <m:r>
          <m:rPr>
            <m:sty m:val="i"/>
          </m:rPr>
          <m:t>σ</m:t>
        </m:r>
      </m:oMath>
      <w:r>
        <w:rPr/>
        <w:t xml:space="preserve"> (on supposera </w:t>
      </w:r>
      <m:oMath>
        <m:r>
          <m:rPr>
            <m:sty m:val="p"/>
          </m:rPr>
          <m:t>Δ</m:t>
        </m:r>
        <m:r>
          <m:rPr>
            <m:sty m:val="i"/>
          </m:rPr>
          <m:t>σ</m:t>
        </m:r>
        <m:r>
          <m:rPr>
            <m:sty m:val="p"/>
          </m:rPr>
          <m:t>«</m:t>
        </m:r>
        <m:sSub>
          <m:sSubPr/>
          <m:e>
            <m:r>
              <m:rPr>
                <m:sty m:val="i"/>
              </m:rPr>
              <m:t>σ</m:t>
            </m:r>
          </m:e>
          <m:sub>
            <m:r>
              <m:rPr>
                <m:sty m:val="p"/>
              </m:rPr>
              <m:t>0</m:t>
            </m:r>
          </m:sub>
        </m:sSub>
      </m:oMath>
      <w:r>
        <w:rPr>
          <w:rFonts w:eastAsia="Georgia" w:cs="Georgia" w:ascii="Georgia" w:hAnsi="Georgia"/>
        </w:rPr>
        <w:t xml:space="preserve"> ). Déterminer l'intensité I en fonction de </w:t>
      </w:r>
      <m:oMath>
        <m:r>
          <m:rPr>
            <m:sty m:val="i"/>
          </m:rPr>
          <m:t>δ</m:t>
        </m:r>
      </m:oMath>
      <w:r>
        <w:rPr>
          <w:rFonts w:eastAsia="Georgia" w:cs="Georgia" w:ascii="Georgia" w:hAnsi="Georgia"/>
        </w:rPr>
        <w:t xml:space="preserve">. Exprimer la visibilité des franges</w:t>
      </w:r>
    </w:p>
    <w:p>
      <w:pPr>
        <w:spacing w:after="220" w:lineRule="auto"/>
      </w:pPr>
      <m:oMathPara>
        <m:oMath>
          <m:r>
            <m:rPr>
              <m:sty m:val="i"/>
            </m:rPr>
            <m:t>V</m:t>
          </m:r>
          <m:r>
            <m:rPr>
              <m:sty m:val="p"/>
            </m:rPr>
            <m:t>=</m:t>
          </m:r>
          <m:f>
            <m:fPr>
              <m:ctrlPr>
                <w:rPr>
                  <w:rFonts w:ascii="Cambria Math" w:hAnsi="Cambria Math"/>
                </w:rPr>
              </m:ctrlPr>
            </m:fPr>
            <m:num>
              <m:sSub>
                <m:sSubPr/>
                <m:e>
                  <m:r>
                    <m:rPr>
                      <m:sty m:val="i"/>
                    </m:rPr>
                    <m:t>I</m:t>
                  </m:r>
                </m:e>
                <m:sub>
                  <m:r>
                    <m:rPr>
                      <m:sty m:val="p"/>
                    </m:rPr>
                    <m:t>max</m:t>
                  </m:r>
                </m:sub>
              </m:sSub>
              <m:r>
                <m:rPr>
                  <m:sty m:val="p"/>
                </m:rPr>
                <m:t>−</m:t>
              </m:r>
              <m:sSub>
                <m:sSubPr/>
                <m:e>
                  <m:r>
                    <m:rPr>
                      <m:sty m:val="i"/>
                    </m:rPr>
                    <m:t>I</m:t>
                  </m:r>
                </m:e>
                <m:sub>
                  <m:r>
                    <m:rPr>
                      <m:sty m:val="p"/>
                    </m:rPr>
                    <m:t>min</m:t>
                  </m:r>
                </m:sub>
              </m:sSub>
            </m:num>
            <m:den>
              <m:sSub>
                <m:sSubPr/>
                <m:e>
                  <m:r>
                    <m:rPr>
                      <m:sty m:val="i"/>
                    </m:rPr>
                    <m:t>I</m:t>
                  </m:r>
                </m:e>
                <m:sub>
                  <m:r>
                    <m:rPr>
                      <m:sty m:val="p"/>
                    </m:rPr>
                    <m:t>max</m:t>
                  </m:r>
                </m:sub>
              </m:sSub>
              <m:r>
                <m:rPr>
                  <m:sty m:val="p"/>
                </m:rPr>
                <m:t>+</m:t>
              </m:r>
              <m:sSub>
                <m:sSubPr/>
                <m:e>
                  <m:r>
                    <m:rPr>
                      <m:sty m:val="i"/>
                    </m:rPr>
                    <m:t>I</m:t>
                  </m:r>
                </m:e>
                <m:sub>
                  <m:r>
                    <m:rPr>
                      <m:sty m:val="p"/>
                    </m:rPr>
                    <m:t>min</m:t>
                  </m:r>
                </m:sub>
              </m:sSub>
            </m:den>
          </m:f>
          <m:r>
            <m:rPr>
              <m:nor/>
            </m:rPr>
            <m:t> en fonction de </m:t>
          </m:r>
          <m:r>
            <m:rPr>
              <m:sty m:val="i"/>
            </m:rPr>
            <m:t>δ</m:t>
          </m:r>
          <m:r>
            <m:rPr>
              <m:nor/>
            </m:rPr>
            <m:t> et de </m:t>
          </m:r>
          <m:r>
            <m:rPr>
              <m:sty m:val="p"/>
            </m:rPr>
            <m:t>Δ</m:t>
          </m:r>
          <m:r>
            <m:rPr>
              <m:sty m:val="i"/>
            </m:rPr>
            <m:t>σ</m:t>
          </m:r>
          <m:r>
            <m:rPr>
              <m:nor/>
            </m:rPr>
            <m:t>. </m:t>
          </m:r>
        </m:oMath>
      </m:oMathPara>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37c627c4100de0be938b58501d69ee35b2459103.jpg" TargetMode="Internal"/><Relationship Id="rId6" Type="http://schemas.openxmlformats.org/officeDocument/2006/relationships/image" Target="media/image-7fc6ebfe0d43325d50ff074ee12361f975f9ebca.jpg" TargetMode="Internal"/><Relationship Id="rId7" Type="http://schemas.openxmlformats.org/officeDocument/2006/relationships/image" Target="media/image-f039757e22f2e8bec9abfc3f5e2f200260d43b09.jpg" TargetMode="Internal"/><Relationship Id="rId8" Type="http://schemas.openxmlformats.org/officeDocument/2006/relationships/image" Target="media/image-3c7034ffbfa09a3c912988acea5d43508802ef78.jpg" TargetMode="Internal"/><Relationship Id="rId9" Type="http://schemas.openxmlformats.org/officeDocument/2006/relationships/image" Target="media/image-528fc0112a50bb36c669418e7b9380e5c91fc7af.jpg" TargetMode="Internal"/><Relationship Id="rId10" Type="http://schemas.openxmlformats.org/officeDocument/2006/relationships/image" Target="media/image-518d2a6ddb468ddd9ddb3c82f95ff64042c5f752.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2025-09-04T21:50:36.576Z</dcterms:created>
  <dcterms:modified xsi:type="dcterms:W3CDTF">2025-09-04T21:50:36.576Z</dcterms:modified>
</cp:coreProperties>
</file>