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résultats numériques seront donnés avec un nombre de chiffres significatifs compatible avec celui utilisé pour les données.</w:t>
      </w:r>
    </w:p>
    <w:p>
      <w:pPr>
        <w:spacing w:line="271" w:before="330" w:lineRule="auto"/>
      </w:pPr>
      <m:oMath>
        <m:acc>
          <m:accPr>
            <m:chr m:val="`"/>
          </m:accPr>
          <m:e>
            <m:r>
              <m:rPr>
                <m:sty m:val="i"/>
              </m:rPr>
              <w:rPr>
                <w:sz w:val="42"/>
              </w:rPr>
              <m:t>A</m:t>
            </m:r>
          </m:e>
        </m:acc>
      </m:oMath>
      <w:r>
        <w:rPr>
          <w:rFonts w:eastAsia="Georgia" w:cs="Georgia" w:ascii="Georgia" w:hAnsi="Georgia"/>
          <w:b/>
          <w:sz w:val="42"/>
        </w:rPr>
        <w:t xml:space="preserve"> propos de l'atmosphère terrestre</w:t>
      </w:r>
    </w:p>
    <w:p>
      <w:pPr>
        <w:spacing w:after="220" w:lineRule="auto"/>
      </w:pPr>
      <w:r>
        <w:rPr>
          <w:rFonts w:eastAsia="Georgia" w:cs="Georgia" w:ascii="Georgia" w:hAnsi="Georgia"/>
        </w:rPr>
        <w:t xml:space="preserve">Ce problème, ayant pour thème l'atmosphère terrestre, est constitué de deux parties totalement indépendantes. La première est consacrée à l'étude de la propagation d'ondes électromagnétiques dans l'atmosphère et à une modélisation de leur amortissement. La seconde partie aborde quelques aspects thermodynamiques de l'atmosphère. Tout résultat fourni par l'énoncé peut être utilisé ultérieurement sans justification.</w:t>
      </w:r>
    </w:p>
    <w:p>
      <w:pPr>
        <w:spacing w:line="271" w:before="330" w:lineRule="auto"/>
      </w:pPr>
      <w:r>
        <w:rPr>
          <w:rFonts w:eastAsia="Georgia" w:cs="Georgia" w:ascii="Georgia" w:hAnsi="Georgia"/>
          <w:b/>
          <w:sz w:val="42"/>
        </w:rPr>
        <w:t xml:space="preserve">I L'atmosphère : une cavité électromagnétique naturelle</w:t>
      </w:r>
    </w:p>
    <w:p>
      <w:pPr>
        <w:spacing w:after="220" w:lineRule="auto"/>
      </w:pPr>
      <w:r>
        <w:rPr>
          <w:rFonts w:eastAsia="Georgia" w:cs="Georgia" w:ascii="Georgia" w:hAnsi="Georgia"/>
        </w:rPr>
        <w:t xml:space="preserve">Cette partie est consacrée à l'étude des ondes électromagnétiques, appelées ondes de Schumann, susceptibles de se propager dans la cavité atmosphérique et de leur amortissement.</w:t>
      </w:r>
      <w:r>
        <w:rPr/>
        <w:br w:type="textWrapping"/>
      </w:r>
      <w:r>
        <w:rPr>
          <w:rFonts w:eastAsia="Georgia" w:cs="Georgia" w:ascii="Georgia" w:hAnsi="Georgia"/>
        </w:rPr>
        <w:t xml:space="preserve">Toutes les valeurs numériques ou formules utiles dans cette partie, sont regroupées ci-après.</w:t>
      </w:r>
    </w:p>
    <w:p>
      <w:pPr>
        <w:numPr>
          <w:ilvl w:val="0"/>
          <w:numId w:val="1"/>
        </w:numPr>
        <w:spacing w:lineRule="auto"/>
      </w:pPr>
      <w:r>
        <w:rPr>
          <w:rFonts w:eastAsia="Georgia" w:cs="Georgia" w:ascii="Georgia" w:hAnsi="Georgia"/>
        </w:rPr>
        <w:t xml:space="preserve">Altitude de l'ionosphère : </w:t>
      </w:r>
      <m:oMath>
        <m:r>
          <m:rPr>
            <m:sty m:val="i"/>
          </m:rPr>
          <m:t>h</m:t>
        </m:r>
        <m:r>
          <m:rPr>
            <m:sty m:val="p"/>
          </m:rPr>
          <m:t>=</m:t>
        </m:r>
        <m:r>
          <m:rPr>
            <m:sty m:val="p"/>
          </m:rPr>
          <m:t>1</m:t>
        </m:r>
        <m:r>
          <m:rPr>
            <m:sty m:val="p"/>
          </m:rPr>
          <m:t>,</m:t>
        </m:r>
        <m:r>
          <m:rPr>
            <m:sty m:val="p"/>
          </m:rPr>
          <m:t>00</m:t>
        </m:r>
        <m:r>
          <m:rPr>
            <m:sty m:val="p"/>
          </m:rPr>
          <m:t>×</m:t>
        </m:r>
        <m:sSup>
          <m:sSupPr/>
          <m:e>
            <m:r>
              <m:rPr>
                <m:sty m:val="p"/>
              </m:rPr>
              <m:t>10</m:t>
            </m:r>
          </m:e>
          <m:sup>
            <m:r>
              <m:rPr>
                <m:sty m:val="p"/>
              </m:rPr>
              <m:t>2</m:t>
            </m:r>
          </m:sup>
        </m:sSup>
        <m:r>
          <m:rPr>
            <m:nor/>
          </m:rPr>
          <m:t xml:space="preserve"> </m:t>
        </m:r>
        <m:r>
          <m:rPr>
            <m:sty m:val="p"/>
          </m:rPr>
          <m:t>km</m:t>
        </m:r>
      </m:oMath>
    </w:p>
    <w:p>
      <w:pPr>
        <w:numPr>
          <w:ilvl w:val="0"/>
          <w:numId w:val="1"/>
        </w:numPr>
        <w:spacing w:lineRule="auto"/>
      </w:pPr>
      <w:r>
        <w:rPr/>
        <w:t xml:space="preserve">Rayon terrestre : </w:t>
      </w:r>
      <m:oMath>
        <m:sSub>
          <m:sSubPr/>
          <m:e>
            <m:r>
              <m:rPr>
                <m:sty m:val="i"/>
              </m:rPr>
              <m:t>R</m:t>
            </m:r>
          </m:e>
          <m:sub>
            <m:r>
              <m:rPr>
                <m:sty m:val="i"/>
              </m:rPr>
              <m:t>T</m:t>
            </m:r>
          </m:sub>
        </m:sSub>
        <m:r>
          <m:rPr>
            <m:sty m:val="p"/>
          </m:rPr>
          <m:t>=</m:t>
        </m:r>
        <m:r>
          <m:rPr>
            <m:sty m:val="p"/>
          </m:rPr>
          <m:t>6</m:t>
        </m:r>
        <m:r>
          <m:rPr>
            <m:sty m:val="p"/>
          </m:rPr>
          <m:t>,</m:t>
        </m:r>
        <m:r>
          <m:rPr>
            <m:sty m:val="p"/>
          </m:rPr>
          <m:t>40</m:t>
        </m:r>
        <m:r>
          <m:rPr>
            <m:sty m:val="p"/>
          </m:rPr>
          <m:t>×</m:t>
        </m:r>
        <m:sSup>
          <m:sSupPr/>
          <m:e>
            <m:r>
              <m:rPr>
                <m:sty m:val="p"/>
              </m:rPr>
              <m:t>10</m:t>
            </m:r>
          </m:e>
          <m:sup>
            <m:r>
              <m:rPr>
                <m:sty m:val="p"/>
              </m:rPr>
              <m:t>3</m:t>
            </m:r>
          </m:sup>
        </m:sSup>
        <m:r>
          <m:rPr>
            <m:nor/>
          </m:rPr>
          <m:t xml:space="preserve"> </m:t>
        </m:r>
        <m:r>
          <m:rPr>
            <m:sty m:val="p"/>
          </m:rPr>
          <m:t>km</m:t>
        </m:r>
      </m:oMath>
    </w:p>
    <w:p>
      <w:pPr>
        <w:numPr>
          <w:ilvl w:val="0"/>
          <w:numId w:val="1"/>
        </w:numPr>
        <w:spacing w:lineRule="auto"/>
      </w:pPr>
      <w:r>
        <w:rPr>
          <w:rFonts w:eastAsia="Georgia" w:cs="Georgia" w:ascii="Georgia" w:hAnsi="Georgia"/>
        </w:rPr>
        <w:t xml:space="preserve">Conductivité électrique de la Terre : </w:t>
      </w:r>
      <m:oMath>
        <m:sSub>
          <m:sSubPr/>
          <m:e>
            <m:r>
              <m:rPr>
                <m:sty m:val="i"/>
              </m:rPr>
              <m:t>γ</m:t>
            </m:r>
          </m:e>
          <m:sub>
            <m:r>
              <m:rPr>
                <m:sty m:val="i"/>
              </m:rPr>
              <m:t>t</m:t>
            </m:r>
          </m:sub>
        </m:sSub>
        <m:r>
          <m:rPr>
            <m:sty m:val="p"/>
          </m:rPr>
          <m:t>=</m:t>
        </m:r>
        <m:r>
          <m:rPr>
            <m:sty m:val="p"/>
          </m:rPr>
          <m:t>1</m:t>
        </m:r>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p>
    <w:p>
      <w:pPr>
        <w:numPr>
          <w:ilvl w:val="0"/>
          <w:numId w:val="1"/>
        </w:numPr>
        <w:spacing w:lineRule="auto"/>
      </w:pPr>
      <w:r>
        <w:rPr>
          <w:rFonts w:eastAsia="Georgia" w:cs="Georgia" w:ascii="Georgia" w:hAnsi="Georgia"/>
        </w:rPr>
        <w:t xml:space="preserve">Conductivité électrique de l'ionosphère : </w:t>
      </w:r>
      <m:oMath>
        <m:sSub>
          <m:sSubPr/>
          <m:e>
            <m:r>
              <m:rPr>
                <m:sty m:val="i"/>
              </m:rPr>
              <m:t>γ</m:t>
            </m:r>
          </m:e>
          <m:sub>
            <m:r>
              <m:rPr>
                <m:sty m:val="i"/>
              </m:rPr>
              <m:t>i</m:t>
            </m:r>
          </m:sub>
        </m:sSub>
        <m:r>
          <m:rPr>
            <m:sty m:val="p"/>
          </m:rPr>
          <m:t>=</m:t>
        </m:r>
        <m:sSup>
          <m:sSupPr/>
          <m:e>
            <m:r>
              <m:rPr>
                <m:sty m:val="p"/>
              </m:rPr>
              <m:t>10</m:t>
            </m:r>
          </m:e>
          <m:sup>
            <m:r>
              <m:rPr>
                <m:sty m:val="p"/>
              </m:rPr>
              <m:t>−</m:t>
            </m:r>
            <m:r>
              <m:rPr>
                <m:sty m:val="p"/>
              </m:rPr>
              <m:t>5</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p>
    <w:p>
      <w:pPr>
        <w:numPr>
          <w:ilvl w:val="0"/>
          <w:numId w:val="1"/>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p>
    <w:p>
      <w:pPr>
        <w:numPr>
          <w:ilvl w:val="0"/>
          <w:numId w:val="1"/>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br w:type="textWrapping"/>
      </w:r>
      <m:oMathPara>
        <m:oMathParaPr>
          <m:jc m:val="left"/>
        </m:oMathParaPr>
        <m:oMath>
          <m:r>
            <m:rPr>
              <m:sty m:val="p"/>
            </m:rPr>
            <m:t>−</m:t>
          </m:r>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m:oMathPara>
      <w:r>
        <w:rPr/>
        <w:br w:type="textWrapping"/>
      </w:r>
      <m:oMath>
        <m:r>
          <m:rPr>
            <m:sty m:val="p"/>
          </m:rPr>
          <m:t>−</m:t>
        </m:r>
        <m:r>
          <m:rPr>
            <m:sty m:val="p"/>
          </m:rPr>
          <m:t>cos</m:t>
        </m:r>
        <m:r>
          <m:rPr>
            <m:sty m:val="p"/>
          </m:rPr>
          <m:t>⁡</m:t>
        </m:r>
        <m:r>
          <m:rPr>
            <m:sty m:val="i"/>
          </m:rPr>
          <m:t>p</m:t>
        </m:r>
        <m:r>
          <m:rPr>
            <m:sty m:val="p"/>
          </m:rPr>
          <m:t>+</m:t>
        </m:r>
        <m:r>
          <m:rPr>
            <m:sty m:val="p"/>
          </m:rPr>
          <m:t>cos</m:t>
        </m:r>
        <m:r>
          <m:rPr>
            <m:sty m:val="p"/>
          </m:rPr>
          <m:t>⁡</m:t>
        </m:r>
        <m:r>
          <m:rPr>
            <m:sty m:val="i"/>
          </m:rPr>
          <m:t>q</m:t>
        </m:r>
        <m:r>
          <m:rPr>
            <m:sty m:val="p"/>
          </m:rPr>
          <m:t>=</m:t>
        </m:r>
        <m:r>
          <m:rPr>
            <m:sty m:val="p"/>
          </m:rPr>
          <m:t>2</m:t>
        </m:r>
        <m:r>
          <m:rPr>
            <m:sty m:val="p"/>
          </m:rPr>
          <m:t>cos</m:t>
        </m:r>
        <m:r>
          <m:rPr>
            <m:sty m:val="p"/>
          </m:rPr>
          <m:t>⁡</m:t>
        </m:r>
        <m:f>
          <m:fPr>
            <m:ctrlPr>
              <w:rPr>
                <w:rFonts w:ascii="Cambria Math" w:hAnsi="Cambria Math"/>
              </w:rPr>
            </m:ctrlPr>
          </m:fPr>
          <m:num>
            <m:r>
              <m:rPr>
                <m:sty m:val="i"/>
              </m:rPr>
              <m:t>p</m:t>
            </m:r>
            <m:r>
              <m:rPr>
                <m:sty m:val="p"/>
              </m:rPr>
              <m:t>+</m:t>
            </m:r>
            <m:r>
              <m:rPr>
                <m:sty m:val="i"/>
              </m:rPr>
              <m:t>q</m:t>
            </m:r>
          </m:num>
          <m:den>
            <m:r>
              <m:rPr>
                <m:sty m:val="p"/>
              </m:rPr>
              <m:t>2</m:t>
            </m:r>
          </m:den>
        </m:f>
        <m:r>
          <m:rPr>
            <m:sty m:val="p"/>
          </m:rPr>
          <m:t>cos</m:t>
        </m:r>
        <m:r>
          <m:rPr>
            <m:sty m:val="p"/>
          </m:rPr>
          <m:t>⁡</m:t>
        </m:r>
        <m:f>
          <m:fPr>
            <m:ctrlPr>
              <w:rPr>
                <w:rFonts w:ascii="Cambria Math" w:hAnsi="Cambria Math"/>
              </w:rPr>
            </m:ctrlPr>
          </m:fPr>
          <m:num>
            <m:r>
              <m:rPr>
                <m:sty m:val="i"/>
              </m:rPr>
              <m:t>p</m:t>
            </m:r>
            <m:r>
              <m:rPr>
                <m:sty m:val="p"/>
              </m:rPr>
              <m:t>−</m:t>
            </m:r>
            <m:r>
              <m:rPr>
                <m:sty m:val="i"/>
              </m:rPr>
              <m:t>q</m:t>
            </m:r>
          </m:num>
          <m:den>
            <m:r>
              <m:rPr>
                <m:sty m:val="p"/>
              </m:rPr>
              <m:t>2</m:t>
            </m:r>
          </m:den>
        </m:f>
      </m:oMath>
      <w:r>
        <w:rPr/>
        <w:t xml:space="preserve"> et </w:t>
      </w:r>
      <m:oMath>
        <m:r>
          <m:rPr>
            <m:sty m:val="p"/>
          </m:rPr>
          <m:t>cos</m:t>
        </m:r>
        <m:r>
          <m:rPr>
            <m:sty m:val="p"/>
          </m:rPr>
          <m:t>⁡</m:t>
        </m:r>
        <m:r>
          <m:rPr>
            <m:sty m:val="i"/>
          </m:rPr>
          <m:t>p</m:t>
        </m:r>
        <m:r>
          <m:rPr>
            <m:sty m:val="p"/>
          </m:rPr>
          <m:t>−</m:t>
        </m:r>
        <m:r>
          <m:rPr>
            <m:sty m:val="p"/>
          </m:rPr>
          <m:t>cos</m:t>
        </m:r>
        <m:r>
          <m:rPr>
            <m:sty m:val="p"/>
          </m:rPr>
          <m:t>⁡</m:t>
        </m:r>
        <m:r>
          <m:rPr>
            <m:sty m:val="i"/>
          </m:rPr>
          <m:t>q</m:t>
        </m:r>
        <m:r>
          <m:rPr>
            <m:sty m:val="p"/>
          </m:rPr>
          <m:t>=</m:t>
        </m:r>
        <m:r>
          <m:rPr>
            <m:sty m:val="p"/>
          </m:rPr>
          <m:t>−</m:t>
        </m:r>
        <m:r>
          <m:rPr>
            <m:sty m:val="p"/>
          </m:rPr>
          <m:t>2</m:t>
        </m:r>
        <m:r>
          <m:rPr>
            <m:sty m:val="p"/>
          </m:rPr>
          <m:t>sin</m:t>
        </m:r>
        <m:r>
          <m:rPr>
            <m:sty m:val="p"/>
          </m:rPr>
          <m:t>⁡</m:t>
        </m:r>
        <m:f>
          <m:fPr>
            <m:ctrlPr>
              <w:rPr>
                <w:rFonts w:ascii="Cambria Math" w:hAnsi="Cambria Math"/>
              </w:rPr>
            </m:ctrlPr>
          </m:fPr>
          <m:num>
            <m:r>
              <m:rPr>
                <m:sty m:val="i"/>
              </m:rPr>
              <m:t>p</m:t>
            </m:r>
            <m:r>
              <m:rPr>
                <m:sty m:val="p"/>
              </m:rPr>
              <m:t>+</m:t>
            </m:r>
            <m:r>
              <m:rPr>
                <m:sty m:val="i"/>
              </m:rPr>
              <m:t>q</m:t>
            </m:r>
          </m:num>
          <m:den>
            <m:r>
              <m:rPr>
                <m:sty m:val="p"/>
              </m:rPr>
              <m:t>2</m:t>
            </m:r>
          </m:den>
        </m:f>
        <m:r>
          <m:rPr>
            <m:sty m:val="p"/>
          </m:rPr>
          <m:t>sin</m:t>
        </m:r>
        <m:r>
          <m:rPr>
            <m:sty m:val="p"/>
          </m:rPr>
          <m:t>⁡</m:t>
        </m:r>
        <m:f>
          <m:fPr>
            <m:ctrlPr>
              <w:rPr>
                <w:rFonts w:ascii="Cambria Math" w:hAnsi="Cambria Math"/>
              </w:rPr>
            </m:ctrlPr>
          </m:fPr>
          <m:num>
            <m:r>
              <m:rPr>
                <m:sty m:val="i"/>
              </m:rPr>
              <m:t>p</m:t>
            </m:r>
            <m:r>
              <m:rPr>
                <m:sty m:val="p"/>
              </m:rPr>
              <m:t>−</m:t>
            </m:r>
            <m:r>
              <m:rPr>
                <m:sty m:val="i"/>
              </m:rPr>
              <m:t>q</m:t>
            </m:r>
          </m:num>
          <m:den>
            <m:r>
              <m:rPr>
                <m:sty m:val="p"/>
              </m:rPr>
              <m:t>2</m:t>
            </m:r>
          </m:den>
        </m:f>
      </m:oMath>
      <w:r>
        <w:rPr/>
        <w:br w:type="textWrapping"/>
      </w:r>
      <m:oMathPara>
        <m:oMathParaPr>
          <m:jc m:val="left"/>
        </m:oMathParaPr>
        <m:oMath>
          <m:r>
            <m:rPr>
              <m:sty m:val="p"/>
            </m:rPr>
            <m:t>−</m:t>
          </m:r>
          <m:sSubSup>
            <m:sSubSupPr/>
            <m:e>
              <m:r>
                <m:rPr>
                  <m:sty m:val="p"/>
                </m:rPr>
                <m:t>∫</m:t>
              </m:r>
            </m:e>
            <m:sub>
              <m:r>
                <m:rPr>
                  <m:sty m:val="p"/>
                </m:rPr>
                <m:t>0</m:t>
              </m:r>
            </m:sub>
            <m:sup>
              <m:r>
                <m:rPr>
                  <m:sty m:val="i"/>
                </m:rPr>
                <m:t>T</m:t>
              </m:r>
            </m:sup>
          </m:sSubSup>
          <m:r>
            <m:rPr>
              <m:sty m:val="p"/>
            </m:rPr>
            <m:t xml:space="preserve"> </m:t>
          </m:r>
          <m:sSup>
            <m:sSupPr/>
            <m:e>
              <m:r>
                <m:rPr>
                  <m:sty m:val="p"/>
                </m:rPr>
                <m:t>cos</m:t>
              </m:r>
            </m:e>
            <m:sup>
              <m:r>
                <m:rPr>
                  <m:sty m:val="p"/>
                </m:rPr>
                <m:t>2</m:t>
              </m:r>
            </m:sup>
          </m:sSup>
          <m:r>
            <m:rPr>
              <m:sty m:val="p"/>
            </m:rPr>
            <m:t>⁡</m:t>
          </m:r>
          <m:r>
            <m:rPr>
              <m:sty m:val="p"/>
            </m:rPr>
            <m:t>(</m:t>
          </m:r>
          <m:r>
            <m:rPr>
              <m:sty m:val="p"/>
            </m:rPr>
            <m:t>2</m:t>
          </m:r>
          <m:r>
            <m:rPr>
              <m:sty m:val="i"/>
            </m:rPr>
            <m:t>π</m:t>
          </m:r>
          <m:r>
            <m:rPr>
              <m:sty m:val="i"/>
            </m:rPr>
            <m:t>t</m:t>
          </m:r>
          <m:r>
            <m:rPr>
              <m:sty m:val="p"/>
            </m:rPr>
            <m:t>/</m:t>
          </m:r>
          <m:r>
            <m:rPr>
              <m:sty m:val="i"/>
            </m:rPr>
            <m:t>T</m:t>
          </m:r>
          <m:r>
            <m:rPr>
              <m:sty m:val="p"/>
            </m:rPr>
            <m:t>)</m:t>
          </m:r>
          <m:r>
            <m:rPr>
              <m:sty m:val="i"/>
            </m:rPr>
            <m:t>d</m:t>
          </m:r>
          <m:r>
            <m:rPr>
              <m:sty m:val="i"/>
            </m:rPr>
            <m:t>t</m:t>
          </m:r>
          <m:r>
            <m:rPr>
              <m:sty m:val="p"/>
            </m:rPr>
            <m:t>=</m:t>
          </m:r>
          <m:sSubSup>
            <m:sSubSupPr/>
            <m:e>
              <m:r>
                <m:rPr>
                  <m:sty m:val="p"/>
                </m:rPr>
                <m:t>∫</m:t>
              </m:r>
            </m:e>
            <m:sub>
              <m:r>
                <m:rPr>
                  <m:sty m:val="p"/>
                </m:rPr>
                <m:t>0</m:t>
              </m:r>
            </m:sub>
            <m:sup>
              <m:r>
                <m:rPr>
                  <m:sty m:val="i"/>
                </m:rPr>
                <m:t>T</m:t>
              </m:r>
            </m:sup>
          </m:sSubSup>
          <m:r>
            <m:rPr>
              <m:sty m:val="p"/>
            </m:rPr>
            <m:t xml:space="preserve"> </m:t>
          </m:r>
          <m:sSup>
            <m:sSupPr/>
            <m:e>
              <m:r>
                <m:rPr>
                  <m:sty m:val="p"/>
                </m:rPr>
                <m:t>sin</m:t>
              </m:r>
            </m:e>
            <m:sup>
              <m:r>
                <m:rPr>
                  <m:sty m:val="p"/>
                </m:rPr>
                <m:t>2</m:t>
              </m:r>
            </m:sup>
          </m:sSup>
          <m:r>
            <m:rPr>
              <m:sty m:val="p"/>
            </m:rPr>
            <m:t>⁡</m:t>
          </m:r>
          <m:r>
            <m:rPr>
              <m:sty m:val="p"/>
            </m:rPr>
            <m:t>(</m:t>
          </m:r>
          <m:r>
            <m:rPr>
              <m:sty m:val="p"/>
            </m:rPr>
            <m:t>2</m:t>
          </m:r>
          <m:r>
            <m:rPr>
              <m:sty m:val="i"/>
            </m:rPr>
            <m:t>π</m:t>
          </m:r>
          <m:r>
            <m:rPr>
              <m:sty m:val="i"/>
            </m:rPr>
            <m:t>t</m:t>
          </m:r>
          <m:r>
            <m:rPr>
              <m:sty m:val="p"/>
            </m:rPr>
            <m:t>/</m:t>
          </m:r>
          <m:r>
            <m:rPr>
              <m:sty m:val="i"/>
            </m:rPr>
            <m:t>T</m:t>
          </m:r>
          <m:r>
            <m:rPr>
              <m:sty m:val="p"/>
            </m:rPr>
            <m:t>)</m:t>
          </m:r>
          <m:r>
            <m:rPr>
              <m:sty m:val="i"/>
            </m:rPr>
            <m:t>d</m:t>
          </m:r>
          <m:r>
            <m:rPr>
              <m:sty m:val="i"/>
            </m:rPr>
            <m:t>t</m:t>
          </m:r>
          <m:r>
            <m:rPr>
              <m:sty m:val="p"/>
            </m:rPr>
            <m:t>=</m:t>
          </m:r>
          <m:r>
            <m:rPr>
              <m:sty m:val="i"/>
            </m:rPr>
            <m:t>T</m:t>
          </m:r>
          <m:r>
            <m:rPr>
              <m:sty m:val="p"/>
            </m:rPr>
            <m:t>/</m:t>
          </m:r>
          <m:r>
            <m:rPr>
              <m:sty m:val="p"/>
            </m:rPr>
            <m:t>2</m:t>
          </m:r>
        </m:oMath>
      </m:oMathPara>
    </w:p>
    <w:p>
      <w:pPr>
        <w:spacing w:line="271" w:before="330" w:lineRule="auto"/>
      </w:pPr>
      <w:r>
        <w:rPr>
          <w:rFonts w:eastAsia="Georgia" w:cs="Georgia" w:ascii="Georgia" w:hAnsi="Georgia"/>
          <w:b/>
          <w:sz w:val="42"/>
        </w:rPr>
        <w:t xml:space="preserve">I.A - Préliminaires : amortissement et facteur de qualité d'un circuit RLC</w:t>
      </w:r>
    </w:p>
    <w:p>
      <w:pPr>
        <w:spacing w:after="220" w:lineRule="auto"/>
      </w:pPr>
      <w:r>
        <w:rPr>
          <w:rFonts w:eastAsia="Georgia" w:cs="Georgia" w:ascii="Georgia" w:hAnsi="Georgia"/>
        </w:rPr>
        <w:t xml:space="preserve">On considère le circuit RLC série représenté sur la figure 1. On définit les quantités suivantes : la pulsation propre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L</m:t>
                </m:r>
                <m:r>
                  <m:rPr>
                    <m:sty m:val="i"/>
                  </m:rPr>
                  <m:t>C</m:t>
                </m:r>
              </m:e>
            </m:rad>
          </m:den>
        </m:f>
      </m:oMath>
      <w:r>
        <w:rPr>
          <w:rFonts w:eastAsia="Georgia" w:cs="Georgia" w:ascii="Georgia" w:hAnsi="Georgia"/>
        </w:rPr>
        <w:t xml:space="preserve"> et le facteur de qualité </w:t>
      </w:r>
      <m:oMath>
        <m:r>
          <m:rPr>
            <m:sty m:val="i"/>
          </m:rPr>
          <m:t>Q</m:t>
        </m:r>
        <m:r>
          <m:rPr>
            <m:sty m:val="p"/>
          </m:rPr>
          <m:t>=</m:t>
        </m:r>
        <m:f>
          <m:fPr>
            <m:ctrlPr>
              <w:rPr>
                <w:rFonts w:ascii="Cambria Math" w:hAnsi="Cambria Math"/>
              </w:rPr>
            </m:ctrlPr>
          </m:fPr>
          <m:num>
            <m:r>
              <m:rPr>
                <m:sty m:val="p"/>
              </m:rPr>
              <m:t>1</m:t>
            </m:r>
          </m:num>
          <m:den>
            <m:r>
              <m:rPr>
                <m:sty m:val="i"/>
              </m:rPr>
              <m:t>R</m:t>
            </m:r>
          </m:den>
        </m:f>
        <m:rad>
          <m:radPr>
            <m:degHide m:val="1"/>
            <m:ctrlPr>
              <w:rPr>
                <w:rFonts w:ascii="Cambria Math" w:hAnsi="Cambria Math"/>
              </w:rPr>
            </m:ctrlPr>
          </m:radPr>
          <m:deg/>
          <m:e>
            <m:f>
              <m:fPr>
                <m:ctrlPr>
                  <w:rPr>
                    <w:rFonts w:ascii="Cambria Math" w:hAnsi="Cambria Math"/>
                  </w:rPr>
                </m:ctrlPr>
              </m:fPr>
              <m:num>
                <m:r>
                  <m:rPr>
                    <m:sty m:val="i"/>
                  </m:rPr>
                  <m:t>L</m:t>
                </m:r>
              </m:num>
              <m:den>
                <m:r>
                  <m:rPr>
                    <m:sty m:val="i"/>
                  </m:rPr>
                  <m:t>C</m:t>
                </m:r>
              </m:den>
            </m:f>
          </m:e>
        </m:rad>
      </m:oMath>
      <w:r>
        <w:rPr/>
        <w:t xml:space="preserve">.</w:t>
      </w:r>
    </w:p>
    <w:p>
      <w:pPr>
        <w:spacing w:lineRule="auto"/>
        <w:jc w:val="center"/>
      </w:pPr>
      <w:r>
        <w:rPr/>
        <w:drawing>
          <wp:inline distB="0" distL="0" distR="0" distT="0">
            <wp:extent cx="5486400" cy="1740727"/>
            <wp:effectExtent b="0" l="0" r="0" t="0"/>
            <wp:docPr id="1" name="image-ad17b0b5753fdf982a5c7b725c0280dc7c4d3690.jpg"/>
            <a:graphic>
              <a:graphicData uri="http://schemas.openxmlformats.org/drawingml/2006/picture">
                <pic:pic>
                  <pic:nvPicPr>
                    <pic:cNvPr id="1" name="image-ad17b0b5753fdf982a5c7b725c0280dc7c4d3690.jpg" descr=""/>
                    <pic:cNvPicPr/>
                  </pic:nvPicPr>
                  <pic:blipFill>
                    <a:blip r:embed="rId5" cstate="print"/>
                    <a:srcRect b="0" l="0" r="0" t="0"/>
                    <a:stretch>
                      <a:fillRect/>
                    </a:stretch>
                  </pic:blipFill>
                  <pic:spPr>
                    <a:xfrm>
                      <a:off x="0" y="0"/>
                      <a:ext cx="5486400" cy="1740727"/>
                    </a:xfrm>
                    <a:prstGeom prst="rect"/>
                  </pic:spPr>
                </pic:pic>
              </a:graphicData>
            </a:graphic>
          </wp:inline>
        </w:drawing>
      </w:r>
    </w:p>
    <w:p>
      <w:pPr>
        <w:spacing w:lineRule="auto"/>
      </w:pPr>
      <w:r>
        <w:rPr>
          <w:rFonts w:eastAsia="Georgia" w:cs="Georgia" w:ascii="Georgia" w:hAnsi="Georgia"/>
        </w:rPr>
        <w:t xml:space="preserve">Figure 1 Circuit RLC série</w:t>
      </w:r>
    </w:p>
    <w:p>
      <w:pPr>
        <w:spacing w:after="220" w:lineRule="auto"/>
      </w:pPr>
      <w:r>
        <w:rPr/>
        <w:t xml:space="preserve">L'interrupteur </w:t>
      </w:r>
      <m:oMath>
        <m:r>
          <m:rPr>
            <m:sty m:val="i"/>
          </m:rPr>
          <m:t>K</m:t>
        </m:r>
      </m:oMath>
      <w:r>
        <w:rPr>
          <w:rFonts w:eastAsia="Georgia" w:cs="Georgia" w:ascii="Georgia" w:hAnsi="Georgia"/>
        </w:rPr>
        <w:t xml:space="preserve"> est fermé à un instant </w:t>
      </w:r>
      <m:oMath>
        <m:r>
          <m:rPr>
            <m:sty m:val="i"/>
          </m:rPr>
          <m:t>t</m:t>
        </m:r>
        <m:r>
          <m:rPr>
            <m:sty m:val="p"/>
          </m:rPr>
          <m:t>=</m:t>
        </m:r>
        <m:r>
          <m:rPr>
            <m:sty m:val="p"/>
          </m:rPr>
          <m:t>0</m:t>
        </m:r>
      </m:oMath>
      <w:r>
        <w:rPr>
          <w:rFonts w:eastAsia="Georgia" w:cs="Georgia" w:ascii="Georgia" w:hAnsi="Georgia"/>
        </w:rPr>
        <w:t xml:space="preserve"> choisi comme origine des temps. Le condensateur est initialement chargé : </w:t>
      </w:r>
      <m:oMath>
        <m:r>
          <m:rPr>
            <m:sty m:val="i"/>
          </m:rPr>
          <m:t>u</m:t>
        </m:r>
        <m:r>
          <m:rPr>
            <m:sty m:val="p"/>
          </m:rPr>
          <m:t>(</m:t>
        </m:r>
        <m:r>
          <m:rPr>
            <m:sty m:val="i"/>
          </m:rPr>
          <m:t>t</m:t>
        </m:r>
        <m:r>
          <m:rPr>
            <m:sty m:val="p"/>
          </m:rPr>
          <m:t>=</m:t>
        </m:r>
        <m:r>
          <m:rPr>
            <m:sty m:val="p"/>
          </m:rPr>
          <m:t>0</m:t>
        </m:r>
        <m:r>
          <m:rPr>
            <m:sty m:val="p"/>
          </m:rPr>
          <m:t>)</m:t>
        </m:r>
        <m:r>
          <m:rPr>
            <m:sty m:val="p"/>
          </m:rPr>
          <m:t>=</m:t>
        </m:r>
        <m:sSub>
          <m:sSubPr/>
          <m:e>
            <m:r>
              <m:rPr>
                <m:sty m:val="i"/>
              </m:rPr>
              <m:t>u</m:t>
            </m:r>
          </m:e>
          <m:sub>
            <m:r>
              <m:rPr>
                <m:sty m:val="p"/>
              </m:rPr>
              <m:t>0</m:t>
            </m:r>
          </m:sub>
        </m:sSub>
      </m:oMath>
      <w:r>
        <w:rPr/>
        <w:t xml:space="preserve">.</w:t>
      </w:r>
      <w:r>
        <w:rPr/>
        <w:br w:type="textWrapping"/>
      </w:r>
      <w:r>
        <w:rPr>
          <w:rFonts w:eastAsia="Georgia" w:cs="Georgia" w:ascii="Georgia" w:hAnsi="Georgia"/>
        </w:rPr>
        <w:t xml:space="preserve">I.A.1) Établir l'équation différentielle vérifiée par </w:t>
      </w:r>
      <m:oMath>
        <m:r>
          <m:rPr>
            <m:sty m:val="i"/>
          </m:rPr>
          <m:t>u</m:t>
        </m:r>
        <m:r>
          <m:rPr>
            <m:sty m:val="p"/>
          </m:rPr>
          <m:t>(</m:t>
        </m:r>
        <m:r>
          <m:rPr>
            <m:sty m:val="i"/>
          </m:rPr>
          <m:t>t</m:t>
        </m:r>
        <m:r>
          <m:rPr>
            <m:sty m:val="p"/>
          </m:rPr>
          <m:t>)</m:t>
        </m:r>
      </m:oMath>
      <w:r>
        <w:rPr/>
        <w:t xml:space="preserve"> pour </w:t>
      </w:r>
      <m:oMath>
        <m:r>
          <m:rPr>
            <m:sty m:val="i"/>
          </m:rPr>
          <m:t>t</m:t>
        </m:r>
        <m:r>
          <m:rPr>
            <m:sty m:val="p"/>
          </m:rPr>
          <m:t>⩾</m:t>
        </m:r>
        <m:r>
          <m:rPr>
            <m:sty m:val="p"/>
          </m:rPr>
          <m:t>0</m:t>
        </m:r>
      </m:oMath>
      <w:r>
        <w:rPr>
          <w:rFonts w:eastAsia="Georgia" w:cs="Georgia" w:ascii="Georgia" w:hAnsi="Georgia"/>
        </w:rPr>
        <w:t xml:space="preserve">. On y fera apparaître </w:t>
      </w:r>
      <m:oMath>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Préciser les différents régimes d'évolution possibles selon les valeurs de </w:t>
      </w:r>
      <m:oMath>
        <m:r>
          <m:rPr>
            <m:sty m:val="i"/>
          </m:rPr>
          <m:t>Q</m:t>
        </m:r>
      </m:oMath>
      <w:r>
        <w:rPr/>
        <w:t xml:space="preserve">. On suppose </w:t>
      </w:r>
      <m:oMath>
        <m:r>
          <m:rPr>
            <m:sty m:val="i"/>
          </m:rPr>
          <m:t>Q</m:t>
        </m:r>
        <m:r>
          <m:rPr>
            <m:sty m:val="p"/>
          </m:rPr>
          <m:t>⩾</m:t>
        </m:r>
        <m:r>
          <m:rPr>
            <m:sty m:val="p"/>
          </m:rPr>
          <m:t>1</m:t>
        </m:r>
        <m:r>
          <m:rPr>
            <m:sty m:val="p"/>
          </m:rPr>
          <m:t>/</m:t>
        </m:r>
        <m:r>
          <m:rPr>
            <m:sty m:val="p"/>
          </m:rPr>
          <m:t>2</m:t>
        </m:r>
      </m:oMath>
      <w:r>
        <w:rPr/>
        <w:t xml:space="preserve"> dans la suite.</w:t>
      </w:r>
      <w:r>
        <w:rPr/>
        <w:br w:type="textWrapping"/>
      </w:r>
      <w:r>
        <w:rPr>
          <w:rFonts w:eastAsia="Georgia" w:cs="Georgia" w:ascii="Georgia" w:hAnsi="Georgia"/>
        </w:rPr>
        <w:t xml:space="preserve">I.A.2) a) Établir l'expression de </w:t>
      </w:r>
      <m:oMath>
        <m:r>
          <m:rPr>
            <m:sty m:val="i"/>
          </m:rPr>
          <m:t>u</m:t>
        </m:r>
        <m:r>
          <m:rPr>
            <m:sty m:val="p"/>
          </m:rPr>
          <m:t>(</m:t>
        </m:r>
        <m:r>
          <m:rPr>
            <m:sty m:val="i"/>
          </m:rPr>
          <m:t>t</m:t>
        </m:r>
        <m:r>
          <m:rPr>
            <m:sty m:val="p"/>
          </m:rPr>
          <m:t>)</m:t>
        </m:r>
      </m:oMath>
      <w:r>
        <w:rPr/>
        <w:t xml:space="preserve"> pour </w:t>
      </w:r>
      <m:oMath>
        <m:r>
          <m:rPr>
            <m:sty m:val="i"/>
          </m:rPr>
          <m:t>t</m:t>
        </m:r>
        <m:r>
          <m:rPr>
            <m:sty m:val="p"/>
          </m:rPr>
          <m:t>⩾</m:t>
        </m:r>
        <m:r>
          <m:rPr>
            <m:sty m:val="p"/>
          </m:rPr>
          <m:t>0</m:t>
        </m:r>
      </m:oMath>
      <w:r>
        <w:rPr/>
        <w:t xml:space="preserve">, compte tenu des conditions intiales que vous expliciterez et justifierez.</w:t>
      </w:r>
      <w:r>
        <w:rPr/>
        <w:br w:type="textWrapping"/>
      </w:r>
      <w:r>
        <w:rPr>
          <w:rFonts w:eastAsia="Georgia" w:cs="Georgia" w:ascii="Georgia" w:hAnsi="Georgia"/>
        </w:rPr>
        <w:t xml:space="preserve">b) Définir la pseudo-pulsation </w:t>
      </w:r>
      <m:oMath>
        <m:r>
          <m:rPr>
            <m:sty m:val="i"/>
          </m:rPr>
          <m:t>ω</m:t>
        </m:r>
      </m:oMath>
      <w:r>
        <w:rPr/>
        <w:t xml:space="preserve"> des oscillations libres en fonction de </w:t>
      </w:r>
      <m:oMath>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Définir aussi le temps caractéristique d'amortissement des oscillations libres en fonction de </w:t>
      </w:r>
      <m:oMath>
        <m:sSub>
          <m:sSubPr/>
          <m:e>
            <m:r>
              <m:rPr>
                <m:sty m:val="i"/>
              </m:rPr>
              <m:t>ω</m:t>
            </m:r>
          </m:e>
          <m:sub>
            <m:r>
              <m:rPr>
                <m:sty m:val="p"/>
              </m:rPr>
              <m:t>0</m:t>
            </m:r>
          </m:sub>
        </m:sSub>
      </m:oMath>
      <w:r>
        <w:rPr/>
        <w:t xml:space="preserve"> et </w:t>
      </w:r>
      <m:oMath>
        <m:r>
          <m:rPr>
            <m:sty m:val="i"/>
          </m:rPr>
          <m:t>Q</m:t>
        </m:r>
      </m:oMath>
      <w:r>
        <w:rPr/>
        <w:t xml:space="preserve">.</w:t>
      </w:r>
      <w:r>
        <w:rPr/>
        <w:br w:type="textWrapping"/>
      </w:r>
      <w:r>
        <w:rPr/>
        <w:t xml:space="preserve">I.A.3) On souhaite visualiser la tension </w:t>
      </w:r>
      <m:oMath>
        <m:r>
          <m:rPr>
            <m:sty m:val="i"/>
          </m:rPr>
          <m:t>u</m:t>
        </m:r>
        <m:r>
          <m:rPr>
            <m:sty m:val="p"/>
          </m:rPr>
          <m:t>(</m:t>
        </m:r>
        <m:r>
          <m:rPr>
            <m:sty m:val="i"/>
          </m:rPr>
          <m:t>t</m:t>
        </m:r>
        <m:r>
          <m:rPr>
            <m:sty m:val="p"/>
          </m:rPr>
          <m:t>)</m:t>
        </m:r>
      </m:oMath>
      <w:r>
        <w:rPr>
          <w:rFonts w:eastAsia="Georgia" w:cs="Georgia" w:ascii="Georgia" w:hAnsi="Georgia"/>
        </w:rPr>
        <w:t xml:space="preserve"> sur l'écran d'un oscilloscope dont l'entrée est modélisée par l'association en parallèle d'une résistance </w:t>
      </w:r>
      <m:oMath>
        <m:sSub>
          <m:sSubPr/>
          <m:e>
            <m:r>
              <m:rPr>
                <m:sty m:val="i"/>
              </m:rPr>
              <m:t>R</m:t>
            </m:r>
          </m:e>
          <m:sub>
            <m:r>
              <m:rPr>
                <m:sty m:val="p"/>
              </m:rPr>
              <m:t>0</m:t>
            </m:r>
          </m:sub>
        </m:sSub>
        <m:r>
          <m:rPr>
            <m:sty m:val="p"/>
          </m:rPr>
          <m:t>=</m:t>
        </m:r>
        <m:r>
          <m:rPr>
            <m:sty m:val="p"/>
          </m:rPr>
          <m:t>1</m:t>
        </m:r>
        <m:r>
          <m:rPr>
            <m:sty m:val="p"/>
          </m:rPr>
          <m:t>,</m:t>
        </m:r>
        <m:r>
          <m:rPr>
            <m:sty m:val="p"/>
          </m:rPr>
          <m:t>0</m:t>
        </m:r>
        <m:r>
          <m:rPr>
            <m:sty m:val="p"/>
          </m:rPr>
          <m:t>M</m:t>
        </m:r>
        <m:r>
          <m:rPr>
            <m:sty m:val="p"/>
          </m:rPr>
          <m:t>Ω</m:t>
        </m:r>
      </m:oMath>
      <w:r>
        <w:rPr>
          <w:rFonts w:eastAsia="Georgia" w:cs="Georgia" w:ascii="Georgia" w:hAnsi="Georgia"/>
        </w:rPr>
        <w:t xml:space="preserve"> et d'une capacité </w:t>
      </w:r>
      <m:oMath>
        <m:sSub>
          <m:sSubPr/>
          <m:e>
            <m:r>
              <m:rPr>
                <m:sty m:val="i"/>
              </m:rPr>
              <m:t>C</m:t>
            </m:r>
          </m:e>
          <m:sub>
            <m:r>
              <m:rPr>
                <m:sty m:val="p"/>
              </m:rPr>
              <m:t>0</m:t>
            </m:r>
          </m:sub>
        </m:sSub>
        <m:r>
          <m:rPr>
            <m:sty m:val="p"/>
          </m:rPr>
          <m:t>=</m:t>
        </m:r>
        <m:r>
          <m:rPr>
            <m:sty m:val="p"/>
          </m:rPr>
          <m:t>11</m:t>
        </m:r>
        <m:r>
          <m:rPr>
            <m:sty m:val="p"/>
          </m:rPr>
          <m:t>pF</m:t>
        </m:r>
      </m:oMath>
      <w:r>
        <w:rPr/>
        <w:t xml:space="preserve">.</w:t>
      </w:r>
      <w:r>
        <w:rPr/>
        <w:br w:type="textWrapping"/>
      </w:r>
      <w:r>
        <w:rPr>
          <w:rFonts w:eastAsia="Georgia" w:cs="Georgia" w:ascii="Georgia" w:hAnsi="Georgia"/>
        </w:rPr>
        <w:t xml:space="preserve">a) Montrer que si l'on tient compte de l'oscilloscope, l'équation différentielle vérifiée par </w:t>
      </w:r>
      <m:oMath>
        <m:r>
          <m:rPr>
            <m:sty m:val="i"/>
          </m:rPr>
          <m:t>u</m:t>
        </m:r>
        <m:r>
          <m:rPr>
            <m:sty m:val="p"/>
          </m:rPr>
          <m:t>(</m:t>
        </m:r>
        <m:r>
          <m:rPr>
            <m:sty m:val="i"/>
          </m:rPr>
          <m:t>t</m:t>
        </m:r>
        <m:r>
          <m:rPr>
            <m:sty m:val="p"/>
          </m:rPr>
          <m:t>)</m:t>
        </m:r>
      </m:oMath>
      <w:r>
        <w:rPr/>
        <w:t xml:space="preserve"> devient :</w:t>
      </w:r>
    </w:p>
    <w:p>
      <w:pPr>
        <w:spacing w:after="220" w:lineRule="auto"/>
      </w:pPr>
      <m:oMathPara>
        <m:oMath>
          <m:r>
            <m:rPr>
              <m:sty m:val="i"/>
            </m:rPr>
            <m:t>L</m:t>
          </m:r>
          <m:d>
            <m:dPr>
              <m:begChr m:val="("/>
              <m:endChr m:val=")"/>
              <m:ctrlPr>
                <w:rPr>
                  <w:rFonts w:ascii="Cambria Math" w:hAnsi="Cambria Math"/>
                </w:rPr>
              </m:ctrlPr>
            </m:dPr>
            <m:e>
              <m:r>
                <m:rPr>
                  <m:sty m:val="i"/>
                </m:rPr>
                <m:t>C</m:t>
              </m:r>
              <m:r>
                <m:rPr>
                  <m:sty m:val="p"/>
                </m:rPr>
                <m:t>+</m:t>
              </m:r>
              <m:sSub>
                <m:sSubPr/>
                <m:e>
                  <m:r>
                    <m:rPr>
                      <m:sty m:val="i"/>
                    </m:rPr>
                    <m:t>C</m:t>
                  </m:r>
                </m:e>
                <m:sub>
                  <m:r>
                    <m:rPr>
                      <m:sty m:val="p"/>
                    </m:rPr>
                    <m:t>0</m:t>
                  </m:r>
                </m:sub>
              </m:sSub>
            </m:e>
          </m:d>
          <m:f>
            <m:fPr>
              <m:ctrlPr>
                <w:rPr>
                  <w:rFonts w:ascii="Cambria Math" w:hAnsi="Cambria Math"/>
                </w:rPr>
              </m:ctrlPr>
            </m:fPr>
            <m:num>
              <m:sSup>
                <m:sSupPr/>
                <m:e>
                  <m:r>
                    <m:rPr>
                      <m:sty m:val="i"/>
                    </m:rPr>
                    <m:t>d</m:t>
                  </m:r>
                </m:e>
                <m:sup>
                  <m:r>
                    <m:rPr>
                      <m:sty m:val="p"/>
                    </m:rPr>
                    <m:t>2</m:t>
                  </m:r>
                </m:sup>
              </m:sSup>
              <m:r>
                <m:rPr>
                  <m:sty m:val="i"/>
                </m:rPr>
                <m:t>u</m:t>
              </m:r>
            </m:num>
            <m:den>
              <m:r>
                <m:rPr>
                  <m:sty m:val="i"/>
                </m:rPr>
                <m:t>d</m:t>
              </m:r>
              <m:sSup>
                <m:sSupPr/>
                <m:e>
                  <m:r>
                    <m:rPr>
                      <m:sty m:val="i"/>
                    </m:rPr>
                    <m:t>t</m:t>
                  </m:r>
                </m:e>
                <m:sup>
                  <m:r>
                    <m:rPr>
                      <m:sty m:val="p"/>
                    </m:rPr>
                    <m:t>2</m:t>
                  </m:r>
                </m:sup>
              </m:sSup>
            </m:den>
          </m:f>
          <m:r>
            <m:rPr>
              <m:sty m:val="p"/>
            </m:rPr>
            <m:t>+</m:t>
          </m:r>
          <m:d>
            <m:dPr>
              <m:begChr m:val="("/>
              <m:endChr m:val=")"/>
              <m:ctrlPr>
                <w:rPr>
                  <w:rFonts w:ascii="Cambria Math" w:hAnsi="Cambria Math"/>
                </w:rPr>
              </m:ctrlPr>
            </m:dPr>
            <m:e>
              <m:f>
                <m:fPr>
                  <m:ctrlPr>
                    <w:rPr>
                      <w:rFonts w:ascii="Cambria Math" w:hAnsi="Cambria Math"/>
                    </w:rPr>
                  </m:ctrlPr>
                </m:fPr>
                <m:num>
                  <m:r>
                    <m:rPr>
                      <m:sty m:val="i"/>
                    </m:rPr>
                    <m:t>L</m:t>
                  </m:r>
                </m:num>
                <m:den>
                  <m:sSub>
                    <m:sSubPr/>
                    <m:e>
                      <m:r>
                        <m:rPr>
                          <m:sty m:val="i"/>
                        </m:rPr>
                        <m:t>R</m:t>
                      </m:r>
                    </m:e>
                    <m:sub>
                      <m:r>
                        <m:rPr>
                          <m:sty m:val="p"/>
                        </m:rPr>
                        <m:t>0</m:t>
                      </m:r>
                    </m:sub>
                  </m:sSub>
                </m:den>
              </m:f>
              <m:r>
                <m:rPr>
                  <m:sty m:val="p"/>
                </m:rPr>
                <m:t>+</m:t>
              </m:r>
              <m:r>
                <m:rPr>
                  <m:sty m:val="i"/>
                </m:rPr>
                <m:t>R</m:t>
              </m:r>
              <m:r>
                <m:rPr>
                  <m:sty m:val="i"/>
                </m:rPr>
                <m:t>C</m:t>
              </m:r>
              <m:r>
                <m:rPr>
                  <m:sty m:val="p"/>
                </m:rPr>
                <m:t>+</m:t>
              </m:r>
              <m:r>
                <m:rPr>
                  <m:sty m:val="i"/>
                </m:rPr>
                <m:t>R</m:t>
              </m:r>
              <m:sSub>
                <m:sSubPr/>
                <m:e>
                  <m:r>
                    <m:rPr>
                      <m:sty m:val="i"/>
                    </m:rPr>
                    <m:t>C</m:t>
                  </m:r>
                </m:e>
                <m:sub>
                  <m:r>
                    <m:rPr>
                      <m:sty m:val="p"/>
                    </m:rPr>
                    <m:t>0</m:t>
                  </m:r>
                </m:sub>
              </m:sSub>
            </m:e>
          </m:d>
          <m:f>
            <m:fPr>
              <m:ctrlPr>
                <w:rPr>
                  <w:rFonts w:ascii="Cambria Math" w:hAnsi="Cambria Math"/>
                </w:rPr>
              </m:ctrlPr>
            </m:fPr>
            <m:num>
              <m:r>
                <m:rPr>
                  <m:sty m:val="i"/>
                </m:rPr>
                <m:t>d</m:t>
              </m:r>
              <m:r>
                <m:rPr>
                  <m:sty m:val="i"/>
                </m:rPr>
                <m:t>u</m:t>
              </m:r>
            </m:num>
            <m:den>
              <m:r>
                <m:rPr>
                  <m:sty m:val="i"/>
                </m:rPr>
                <m:t>d</m:t>
              </m:r>
              <m:r>
                <m:rPr>
                  <m:sty m:val="i"/>
                </m:rPr>
                <m:t>t</m:t>
              </m:r>
            </m:den>
          </m:f>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R</m:t>
                  </m:r>
                </m:num>
                <m:den>
                  <m:sSub>
                    <m:sSubPr/>
                    <m:e>
                      <m:r>
                        <m:rPr>
                          <m:sty m:val="i"/>
                        </m:rPr>
                        <m:t>R</m:t>
                      </m:r>
                    </m:e>
                    <m:sub>
                      <m:r>
                        <m:rPr>
                          <m:sty m:val="p"/>
                        </m:rPr>
                        <m:t>0</m:t>
                      </m:r>
                    </m:sub>
                  </m:sSub>
                </m:den>
              </m:f>
            </m:e>
          </m:d>
          <m:r>
            <m:rPr>
              <m:sty m:val="i"/>
            </m:rPr>
            <m:t>u</m:t>
          </m:r>
          <m:r>
            <m:rPr>
              <m:sty m:val="p"/>
            </m:rPr>
            <m:t>=</m:t>
          </m:r>
          <m:r>
            <m:rPr>
              <m:sty m:val="p"/>
            </m:rPr>
            <m:t>0</m:t>
          </m:r>
        </m:oMath>
      </m:oMathPara>
    </w:p>
    <w:p>
      <w:pPr>
        <w:spacing w:after="220" w:lineRule="auto"/>
      </w:pPr>
      <w:r>
        <w:rPr>
          <w:rFonts w:eastAsia="Georgia" w:cs="Georgia" w:ascii="Georgia" w:hAnsi="Georgia"/>
        </w:rPr>
        <w:t xml:space="preserve">b) Quelles relations qualitatives doivent vérifier </w:t>
      </w:r>
      <m:oMath>
        <m:r>
          <m:rPr>
            <m:sty m:val="i"/>
          </m:rPr>
          <m:t>R</m:t>
        </m:r>
        <m:r>
          <m:rPr>
            <m:sty m:val="p"/>
          </m:rPr>
          <m:t>,</m:t>
        </m:r>
        <m:r>
          <m:rPr>
            <m:sty m:val="i"/>
          </m:rPr>
          <m:t>L</m:t>
        </m:r>
        <m:r>
          <m:rPr>
            <m:sty m:val="p"/>
          </m:rPr>
          <m:t>,</m:t>
        </m:r>
        <m:r>
          <m:rPr>
            <m:sty m:val="i"/>
          </m:rPr>
          <m:t>C</m:t>
        </m:r>
        <m:r>
          <m:rPr>
            <m:sty m:val="p"/>
          </m:rPr>
          <m:t>,</m:t>
        </m:r>
        <m:sSub>
          <m:sSubPr/>
          <m:e>
            <m:r>
              <m:rPr>
                <m:sty m:val="i"/>
              </m:rPr>
              <m:t>R</m:t>
            </m:r>
          </m:e>
          <m:sub>
            <m:r>
              <m:rPr>
                <m:sty m:val="p"/>
              </m:rPr>
              <m:t>0</m:t>
            </m:r>
          </m:sub>
        </m:sSub>
      </m:oMath>
      <w:r>
        <w:rPr/>
        <w:t xml:space="preserve"> et </w:t>
      </w:r>
      <m:oMath>
        <m:sSub>
          <m:sSubPr/>
          <m:e>
            <m:r>
              <m:rPr>
                <m:sty m:val="i"/>
              </m:rPr>
              <m:t>C</m:t>
            </m:r>
          </m:e>
          <m:sub>
            <m:r>
              <m:rPr>
                <m:sty m:val="p"/>
              </m:rPr>
              <m:t>0</m:t>
            </m:r>
          </m:sub>
        </m:sSub>
      </m:oMath>
      <w:r>
        <w:rPr>
          <w:rFonts w:eastAsia="Georgia" w:cs="Georgia" w:ascii="Georgia" w:hAnsi="Georgia"/>
        </w:rPr>
        <w:t xml:space="preserve"> pour que la mise en place de l'oscilloscope ait une influence négligeable sur les oscillations étudiées? Vérifier qu'avec les valeurs usuelles de </w:t>
      </w:r>
      <m:oMath>
        <m:r>
          <m:rPr>
            <m:sty m:val="i"/>
          </m:rPr>
          <m:t>R</m:t>
        </m:r>
        <m:r>
          <m:rPr>
            <m:sty m:val="p"/>
          </m:rPr>
          <m:t>,</m:t>
        </m:r>
        <m:r>
          <m:rPr>
            <m:sty m:val="i"/>
          </m:rPr>
          <m:t>L</m:t>
        </m:r>
      </m:oMath>
      <w:r>
        <w:rPr/>
        <w:t xml:space="preserve"> et </w:t>
      </w:r>
      <m:oMath>
        <m:r>
          <m:rPr>
            <m:sty m:val="i"/>
          </m:rPr>
          <m:t>C</m:t>
        </m:r>
      </m:oMath>
      <w:r>
        <w:rPr>
          <w:rFonts w:eastAsia="Georgia" w:cs="Georgia" w:ascii="Georgia" w:hAnsi="Georgia"/>
        </w:rPr>
        <w:t xml:space="preserve"> utilisées en travaux pratiques ces relations sont vérifiées.</w:t>
      </w:r>
      <w:r>
        <w:rPr/>
        <w:br w:type="textWrapping"/>
      </w:r>
      <w:r>
        <w:rPr>
          <w:rFonts w:eastAsia="Georgia" w:cs="Georgia" w:ascii="Georgia" w:hAnsi="Georgia"/>
        </w:rPr>
        <w:t xml:space="preserve">c) On définit le décrément logarithmique comme étant la quantité </w:t>
      </w:r>
      <m:oMath>
        <m:sSub>
          <m:sSubPr/>
          <m:e>
            <m:r>
              <m:rPr>
                <m:sty m:val="i"/>
              </m:rPr>
              <m:t>d</m:t>
            </m:r>
          </m:e>
          <m:sub>
            <m:r>
              <m:rPr>
                <m:sty m:val="i"/>
              </m:rPr>
              <m:t>m</m:t>
            </m:r>
          </m:sub>
        </m:sSub>
        <m:r>
          <m:rPr>
            <m:sty m:val="p"/>
          </m:rPr>
          <m:t>=</m:t>
        </m:r>
        <m:r>
          <m:rPr>
            <m:sty m:val="p"/>
          </m:rPr>
          <m:t>ln</m:t>
        </m:r>
        <m:r>
          <m:rPr>
            <m:sty m:val="p"/>
          </m:rPr>
          <m:t>⁡</m:t>
        </m:r>
        <m:f>
          <m:fPr>
            <m:ctrlPr>
              <w:rPr>
                <w:rFonts w:ascii="Cambria Math" w:hAnsi="Cambria Math"/>
              </w:rPr>
            </m:ctrlPr>
          </m:fPr>
          <m:num>
            <m:r>
              <m:rPr>
                <m:sty m:val="i"/>
              </m:rPr>
              <m:t>u</m:t>
            </m:r>
            <m:r>
              <m:rPr>
                <m:sty m:val="p"/>
              </m:rPr>
              <m:t>(</m:t>
            </m:r>
            <m:r>
              <m:rPr>
                <m:sty m:val="i"/>
              </m:rPr>
              <m:t>t</m:t>
            </m:r>
            <m:r>
              <m:rPr>
                <m:sty m:val="p"/>
              </m:rPr>
              <m:t>)</m:t>
            </m:r>
          </m:num>
          <m:den>
            <m:r>
              <m:rPr>
                <m:sty m:val="i"/>
              </m:rPr>
              <m:t>u</m:t>
            </m:r>
            <m:r>
              <m:rPr>
                <m:sty m:val="p"/>
              </m:rPr>
              <m:t>(</m:t>
            </m:r>
            <m:r>
              <m:rPr>
                <m:sty m:val="i"/>
              </m:rPr>
              <m:t>t</m:t>
            </m:r>
            <m:r>
              <m:rPr>
                <m:sty m:val="p"/>
              </m:rPr>
              <m:t>+</m:t>
            </m:r>
            <m:r>
              <m:rPr>
                <m:sty m:val="i"/>
              </m:rPr>
              <m:t>m</m:t>
            </m:r>
            <m:r>
              <m:rPr>
                <m:sty m:val="i"/>
              </m:rPr>
              <m:t>T</m:t>
            </m:r>
            <m:r>
              <m:rPr>
                <m:sty m:val="p"/>
              </m:rPr>
              <m:t>)</m:t>
            </m:r>
          </m:den>
        </m:f>
      </m:oMath>
      <w:r>
        <w:rPr>
          <w:rFonts w:eastAsia="Georgia" w:cs="Georgia" w:ascii="Georgia" w:hAnsi="Georgia"/>
        </w:rPr>
        <w:t xml:space="preserve"> où </w:t>
      </w:r>
      <m:oMath>
        <m:r>
          <m:rPr>
            <m:sty m:val="i"/>
          </m:rPr>
          <m:t>T</m:t>
        </m:r>
        <m:r>
          <m:rPr>
            <m:sty m:val="p"/>
          </m:rPr>
          <m:t>=</m:t>
        </m:r>
        <m:r>
          <m:rPr>
            <m:sty m:val="p"/>
          </m:rPr>
          <m:t>2</m:t>
        </m:r>
        <m:r>
          <m:rPr>
            <m:sty m:val="i"/>
          </m:rPr>
          <m:t>π</m:t>
        </m:r>
        <m:r>
          <m:rPr>
            <m:sty m:val="p"/>
          </m:rPr>
          <m:t>/</m:t>
        </m:r>
        <m:r>
          <m:rPr>
            <m:sty m:val="i"/>
          </m:rPr>
          <m:t>ω</m:t>
        </m:r>
      </m:oMath>
      <w:r>
        <w:rPr/>
        <w:t xml:space="preserve"> et </w:t>
      </w:r>
      <m:oMath>
        <m:r>
          <m:rPr>
            <m:sty m:val="i"/>
          </m:rPr>
          <m:t>m</m:t>
        </m:r>
      </m:oMath>
      <w:r>
        <w:rPr/>
        <w:t xml:space="preserve"> est un entier strictement positif. Exprimer </w:t>
      </w:r>
      <m:oMath>
        <m:sSub>
          <m:sSubPr/>
          <m:e>
            <m:r>
              <m:rPr>
                <m:sty m:val="i"/>
              </m:rPr>
              <m:t>d</m:t>
            </m:r>
          </m:e>
          <m:sub>
            <m:r>
              <m:rPr>
                <m:sty m:val="i"/>
              </m:rPr>
              <m:t>m</m:t>
            </m:r>
          </m:sub>
        </m:sSub>
      </m:oMath>
      <w:r>
        <w:rPr/>
        <w:t xml:space="preserve"> en fonction de </w:t>
      </w:r>
      <m:oMath>
        <m:r>
          <m:rPr>
            <m:sty m:val="i"/>
          </m:rPr>
          <m:t>m</m:t>
        </m:r>
      </m:oMath>
      <w:r>
        <w:rPr/>
        <w:t xml:space="preserve"> et de </w:t>
      </w:r>
      <m:oMath>
        <m:r>
          <m:rPr>
            <m:sty m:val="i"/>
          </m:rPr>
          <m:t>Q</m:t>
        </m:r>
      </m:oMath>
      <w:r>
        <w:rPr/>
        <w:t xml:space="preserve">.</w:t>
      </w:r>
      <w:r>
        <w:rPr/>
        <w:br w:type="textWrapping"/>
      </w:r>
      <w:r>
        <w:rPr>
          <w:rFonts w:eastAsia="Georgia" w:cs="Georgia" w:ascii="Georgia" w:hAnsi="Georgia"/>
        </w:rPr>
        <w:t xml:space="preserve">d) On réalise un montage expérimental où le circuit RLC est excité par un générateur BF. Comment faut-il choisir le signal délivré par le générateur pour observer les oscillations libres du circuit? La tension aux bornes du condensateur est enregistrée grâce à un logiciel d'acquisition. Le signal obtenu est représenté sur la figure 2.</w:t>
      </w:r>
    </w:p>
    <w:p>
      <w:pPr>
        <w:spacing w:lineRule="auto"/>
        <w:jc w:val="center"/>
      </w:pPr>
      <w:r>
        <w:rPr/>
        <w:drawing>
          <wp:inline distB="0" distL="0" distR="0" distT="0">
            <wp:extent cx="5486400" cy="4563583"/>
            <wp:effectExtent b="0" l="0" r="0" t="0"/>
            <wp:docPr id="2" name="image-14dfadedb6114356852d4162f6445deb6fba5102.jpg"/>
            <a:graphic>
              <a:graphicData uri="http://schemas.openxmlformats.org/drawingml/2006/picture">
                <pic:pic>
                  <pic:nvPicPr>
                    <pic:cNvPr id="2" name="image-14dfadedb6114356852d4162f6445deb6fba5102.jpg" descr=""/>
                    <pic:cNvPicPr/>
                  </pic:nvPicPr>
                  <pic:blipFill>
                    <a:blip r:embed="rId6" cstate="print"/>
                    <a:srcRect b="0" l="0" r="0" t="0"/>
                    <a:stretch>
                      <a:fillRect/>
                    </a:stretch>
                  </pic:blipFill>
                  <pic:spPr>
                    <a:xfrm>
                      <a:off x="0" y="0"/>
                      <a:ext cx="5486400" cy="4563583"/>
                    </a:xfrm>
                    <a:prstGeom prst="rect"/>
                  </pic:spPr>
                </pic:pic>
              </a:graphicData>
            </a:graphic>
          </wp:inline>
        </w:drawing>
      </w:r>
    </w:p>
    <w:p>
      <w:pPr>
        <w:spacing w:lineRule="auto"/>
      </w:pPr>
      <w:r>
        <w:rPr/>
        <w:t xml:space="preserve">Figure 2 Oscillations libres du circuit RLC</w:t>
      </w:r>
    </w:p>
    <w:p>
      <w:pPr>
        <w:spacing w:after="220" w:lineRule="auto"/>
      </w:pPr>
      <w:r>
        <w:rPr>
          <w:rFonts w:eastAsia="Georgia" w:cs="Georgia" w:ascii="Georgia" w:hAnsi="Georgia"/>
        </w:rPr>
        <w:t xml:space="preserve">Estimer le facteur de qualité </w:t>
      </w:r>
      <m:oMath>
        <m:r>
          <m:rPr>
            <m:sty m:val="i"/>
          </m:rPr>
          <m:t>Q</m:t>
        </m:r>
      </m:oMath>
      <w:r>
        <w:rPr/>
        <w:t xml:space="preserve"> du circuit.</w:t>
      </w:r>
      <w:r>
        <w:rPr/>
        <w:br w:type="textWrapping"/>
      </w:r>
      <w:r>
        <w:rPr/>
        <w:t xml:space="preserve">I.A.4) On suppose </w:t>
      </w:r>
      <m:oMath>
        <m:r>
          <m:rPr>
            <m:sty m:val="i"/>
          </m:rPr>
          <m:t>Q</m:t>
        </m:r>
        <m:r>
          <m:rPr>
            <m:sty m:val="p"/>
          </m:rPr>
          <m:t>≫</m:t>
        </m:r>
        <m:r>
          <m:rPr>
            <m:sty m:val="p"/>
          </m:rPr>
          <m:t>1</m:t>
        </m:r>
      </m:oMath>
      <w:r>
        <w:rPr>
          <w:rFonts w:eastAsia="Georgia" w:cs="Georgia" w:ascii="Georgia" w:hAnsi="Georgia"/>
        </w:rPr>
        <w:t xml:space="preserve"> : la dissipation d'énergie par effet Joule est traitée comme une perturbation par rapport au cas du circuit non dissipatif ( </w:t>
      </w:r>
      <m:oMath>
        <m:r>
          <m:rPr>
            <m:sty m:val="i"/>
          </m:rPr>
          <m:t>R</m:t>
        </m:r>
        <m:r>
          <m:rPr>
            <m:sty m:val="p"/>
          </m:rPr>
          <m:t>=</m:t>
        </m:r>
        <m:r>
          <m:rPr>
            <m:sty m:val="p"/>
          </m:rPr>
          <m:t>0</m:t>
        </m:r>
      </m:oMath>
      <w:r>
        <w:rPr/>
        <w:t xml:space="preserve"> ).</w:t>
      </w:r>
      <w:r>
        <w:rPr/>
        <w:br w:type="textWrapping"/>
      </w:r>
      <w:r>
        <w:rPr>
          <w:rFonts w:eastAsia="Georgia" w:cs="Georgia" w:ascii="Georgia" w:hAnsi="Georgia"/>
        </w:rPr>
        <w:t xml:space="preserve">a) Dans le cas où </w:t>
      </w:r>
      <m:oMath>
        <m:r>
          <m:rPr>
            <m:sty m:val="i"/>
          </m:rPr>
          <m:t>R</m:t>
        </m:r>
        <m:r>
          <m:rPr>
            <m:sty m:val="p"/>
          </m:rPr>
          <m:t>=</m:t>
        </m:r>
        <m:r>
          <m:rPr>
            <m:sty m:val="p"/>
          </m:rPr>
          <m:t>0</m:t>
        </m:r>
      </m:oMath>
      <w:r>
        <w:rPr>
          <w:rFonts w:eastAsia="Georgia" w:cs="Georgia" w:ascii="Georgia" w:hAnsi="Georgia"/>
        </w:rPr>
        <w:t xml:space="preserve">, établir l'expression de la valeur moyenne temporelle </w:t>
      </w:r>
      <m:oMath>
        <m:r>
          <m:rPr>
            <m:sty m:val="p"/>
          </m:rPr>
          <m:t>⟨</m:t>
        </m:r>
        <m:r>
          <m:rPr>
            <m:scr m:val="script"/>
          </m:rPr>
          <m:t>E</m:t>
        </m:r>
        <m:r>
          <m:rPr>
            <m:sty m:val="p"/>
          </m:rPr>
          <m:t>⟩</m:t>
        </m:r>
      </m:oMath>
      <w:r>
        <w:rPr>
          <w:rFonts w:eastAsia="Georgia" w:cs="Georgia" w:ascii="Georgia" w:hAnsi="Georgia"/>
        </w:rPr>
        <w:t xml:space="preserve"> de l'énergie électromagnétique stockée dans le circuit.</w:t>
      </w:r>
      <w:r>
        <w:rPr/>
        <w:br w:type="textWrapping"/>
      </w:r>
      <w:r>
        <w:rPr>
          <w:rFonts w:eastAsia="Georgia" w:cs="Georgia" w:ascii="Georgia" w:hAnsi="Georgia"/>
        </w:rPr>
        <w:t xml:space="preserve">b) Dans le cas où </w:t>
      </w:r>
      <m:oMath>
        <m:r>
          <m:rPr>
            <m:sty m:val="i"/>
          </m:rPr>
          <m:t>R</m:t>
        </m:r>
        <m:r>
          <m:rPr>
            <m:sty m:val="p"/>
          </m:rPr>
          <m:t>≠</m:t>
        </m:r>
        <m:r>
          <m:rPr>
            <m:sty m:val="p"/>
          </m:rPr>
          <m:t>0</m:t>
        </m:r>
      </m:oMath>
      <w:r>
        <w:rPr/>
        <w:t xml:space="preserve">, montrer qu'au premier ordre en </w:t>
      </w:r>
      <m:oMath>
        <m:r>
          <m:rPr>
            <m:sty m:val="p"/>
          </m:rPr>
          <m:t>1</m:t>
        </m:r>
        <m:r>
          <m:rPr>
            <m:sty m:val="p"/>
          </m:rPr>
          <m:t>/</m:t>
        </m:r>
        <m:r>
          <m:rPr>
            <m:sty m:val="i"/>
          </m:rPr>
          <m:t>Q</m:t>
        </m:r>
      </m:oMath>
      <w:r>
        <w:rPr>
          <w:rFonts w:eastAsia="Georgia" w:cs="Georgia" w:ascii="Georgia" w:hAnsi="Georgia"/>
        </w:rPr>
        <w:t xml:space="preserve">, l'énergie </w:t>
      </w:r>
      <m:oMath>
        <m:sSub>
          <m:sSubPr/>
          <m:e>
            <m:r>
              <m:rPr>
                <m:sty m:val="i"/>
              </m:rPr>
              <m:t>W</m:t>
            </m:r>
          </m:e>
          <m:sub>
            <m:r>
              <m:rPr>
                <m:sty m:val="i"/>
              </m:rPr>
              <m:t>J</m:t>
            </m:r>
          </m:sub>
        </m:sSub>
      </m:oMath>
      <w:r>
        <w:rPr>
          <w:rFonts w:eastAsia="Georgia" w:cs="Georgia" w:ascii="Georgia" w:hAnsi="Georgia"/>
        </w:rPr>
        <w:t xml:space="preserve"> dissipée par effet Joule dans le circuit RLC, pendant une période, vérifie la relation :</w:t>
      </w:r>
    </w:p>
    <w:p>
      <w:pPr>
        <w:spacing w:after="220" w:lineRule="auto"/>
      </w:pPr>
      <m:oMathPara>
        <m:oMath>
          <m:sSub>
            <m:sSubPr/>
            <m:e>
              <m:r>
                <m:rPr>
                  <m:sty m:val="i"/>
                </m:rPr>
                <m:t>W</m:t>
              </m:r>
            </m:e>
            <m:sub>
              <m:r>
                <m:rPr>
                  <m:sty m:val="i"/>
                </m:rPr>
                <m:t>J</m:t>
              </m:r>
            </m:sub>
          </m:sSub>
          <m:r>
            <m:rPr>
              <m:sty m:val="p"/>
            </m:rPr>
            <m:t>=</m:t>
          </m:r>
          <m:f>
            <m:fPr>
              <m:ctrlPr>
                <w:rPr>
                  <w:rFonts w:ascii="Cambria Math" w:hAnsi="Cambria Math"/>
                </w:rPr>
              </m:ctrlPr>
            </m:fPr>
            <m:num>
              <m:r>
                <m:rPr>
                  <m:sty m:val="p"/>
                </m:rPr>
                <m:t>2</m:t>
              </m:r>
              <m:r>
                <m:rPr>
                  <m:sty m:val="i"/>
                </m:rPr>
                <m:t>π</m:t>
              </m:r>
            </m:num>
            <m:den>
              <m:r>
                <m:rPr>
                  <m:sty m:val="i"/>
                </m:rPr>
                <m:t>Q</m:t>
              </m:r>
            </m:den>
          </m:f>
          <m:r>
            <m:rPr>
              <m:sty m:val="p"/>
            </m:rPr>
            <m:t>⟨</m:t>
          </m:r>
          <m:r>
            <m:rPr>
              <m:scr m:val="script"/>
            </m:rPr>
            <m:t>E</m:t>
          </m:r>
          <m:r>
            <m:rPr>
              <m:sty m:val="p"/>
            </m:rPr>
            <m:t>⟩</m:t>
          </m:r>
        </m:oMath>
      </m:oMathPara>
    </w:p>
    <w:p>
      <w:pPr>
        <w:spacing w:line="271" w:before="330" w:lineRule="auto"/>
      </w:pPr>
      <w:r>
        <w:rPr>
          <w:b/>
          <w:sz w:val="42"/>
        </w:rPr>
        <w:t xml:space="preserve">I.B - Ondes de Schumann</w:t>
      </w:r>
    </w:p>
    <w:p>
      <w:pPr>
        <w:spacing w:after="220" w:lineRule="auto"/>
      </w:pPr>
      <w:r>
        <w:rPr>
          <w:rFonts w:eastAsia="Georgia" w:cs="Georgia" w:ascii="Georgia" w:hAnsi="Georgia"/>
        </w:rPr>
        <w:t xml:space="preserve">La surface terrestre et l'ionosphère, couche supérieure conductrice de l'atmosphère, forment les deux parois, supposées parfaitement conductrices dans un premier temps, d'une cavité sphérique. Afin de simplifier la géométrie du problème, on «déplie» la cavité étudiée de façon à assimiler localement la surface terrestre à son plan tangent ( </w:t>
      </w:r>
      <m:oMath>
        <m:r>
          <m:rPr>
            <m:sty m:val="i"/>
          </m:rPr>
          <m:t>O</m:t>
        </m:r>
        <m:r>
          <m:rPr>
            <m:sty m:val="i"/>
          </m:rPr>
          <m:t>x</m:t>
        </m:r>
        <m:r>
          <m:rPr>
            <m:sty m:val="i"/>
          </m:rPr>
          <m:t>y</m:t>
        </m:r>
      </m:oMath>
      <w:r>
        <w:rPr/>
        <w:t xml:space="preserve"> ). On utilisera la base ( </w:t>
      </w:r>
      <m:oMath>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des coordonnées cartésiennes, conformément au schéma de la figure 3. L'intérieur de la cavité ( </w:t>
      </w:r>
      <m:oMath>
        <m:r>
          <m:rPr>
            <m:sty m:val="p"/>
          </m:rPr>
          <m:t>0</m:t>
        </m:r>
        <m:r>
          <m:rPr>
            <m:sty m:val="p"/>
          </m:rPr>
          <m:t>⩽</m:t>
        </m:r>
        <m:r>
          <m:rPr>
            <m:sty m:val="i"/>
          </m:rPr>
          <m:t>z</m:t>
        </m:r>
        <m:r>
          <m:rPr>
            <m:sty m:val="p"/>
          </m:rPr>
          <m:t>⩽</m:t>
        </m:r>
        <m:r>
          <m:rPr>
            <m:sty m:val="i"/>
          </m:rPr>
          <m:t>h</m:t>
        </m:r>
      </m:oMath>
      <w:r>
        <w:rPr>
          <w:rFonts w:eastAsia="Georgia" w:cs="Georgia" w:ascii="Georgia" w:hAnsi="Georgia"/>
        </w:rPr>
        <w:t xml:space="preserve"> ) est supposé vide de charges et de courants, ses propriétés électromagnétiques sont identiques à celles du vide.</w:t>
      </w:r>
      <w:r>
        <w:rPr/>
        <w:br w:type="textWrapping"/>
      </w:r>
      <w:r>
        <w:rPr>
          <w:rFonts w:eastAsia="Georgia" w:cs="Georgia" w:ascii="Georgia" w:hAnsi="Georgia"/>
        </w:rPr>
        <w:t xml:space="preserve">I.B.1) Justifier qualitativement l'approximation d'une cavité «dépliée».</w:t>
      </w:r>
      <w:r>
        <w:rPr/>
        <w:br w:type="textWrapping"/>
      </w:r>
      <w:r>
        <w:rPr>
          <w:rFonts w:eastAsia="Georgia" w:cs="Georgia" w:ascii="Georgia" w:hAnsi="Georgia"/>
        </w:rPr>
        <w:t xml:space="preserve">I.B.2) Expérimentalement, on observe que le bruit de fond électromagnétique atmosphérique, dû aux orages, présente des résonances pour les valeurs suivantes (à </w:t>
      </w:r>
      <m:oMath>
        <m:r>
          <m:rPr>
            <m:sty m:val="p"/>
          </m:rPr>
          <m:t>0</m:t>
        </m:r>
        <m:r>
          <m:rPr>
            <m:sty m:val="p"/>
          </m:rPr>
          <m:t>,</m:t>
        </m:r>
        <m:r>
          <m:rPr>
            <m:sty m:val="p"/>
          </m:rPr>
          <m:t>5</m:t>
        </m:r>
        <m:r>
          <m:rPr>
            <m:nor/>
          </m:rPr>
          <m:t xml:space="preserve"> </m:t>
        </m:r>
        <m:r>
          <m:rPr>
            <m:sty m:val="p"/>
          </m:rPr>
          <m:t>Hz</m:t>
        </m:r>
      </m:oMath>
      <w:r>
        <w:rPr>
          <w:rFonts w:eastAsia="Georgia" w:cs="Georgia" w:ascii="Georgia" w:hAnsi="Georgia"/>
        </w:rPr>
        <w:t xml:space="preserve"> près) de la fréquence, appelées fréquences propres par la suite : </w:t>
      </w:r>
      <m:oMath>
        <m:r>
          <m:rPr>
            <m:sty m:val="p"/>
          </m:rPr>
          <m:t>8</m:t>
        </m:r>
        <m:r>
          <m:rPr>
            <m:sty m:val="p"/>
          </m:rPr>
          <m:t>,</m:t>
        </m:r>
        <m:r>
          <m:rPr>
            <m:sty m:val="p"/>
          </m:rPr>
          <m:t>14</m:t>
        </m:r>
        <m:r>
          <m:rPr>
            <m:sty m:val="p"/>
          </m:rPr>
          <m:t>,</m:t>
        </m:r>
        <m:r>
          <m:rPr>
            <m:sty m:val="p"/>
          </m:rPr>
          <m:t>20</m:t>
        </m:r>
        <m:r>
          <m:rPr>
            <m:sty m:val="p"/>
          </m:rPr>
          <m:t>,</m:t>
        </m:r>
        <m:r>
          <m:rPr>
            <m:sty m:val="p"/>
          </m:rPr>
          <m:t>26</m:t>
        </m:r>
        <m:r>
          <m:rPr>
            <m:nor/>
          </m:rPr>
          <m:t xml:space="preserve"> </m:t>
        </m:r>
        <m:r>
          <m:rPr>
            <m:sty m:val="p"/>
          </m:rPr>
          <m:t>Hz</m:t>
        </m:r>
        <m:r>
          <m:rPr>
            <m:sty m:val="p"/>
          </m:rPr>
          <m:t>…</m:t>
        </m:r>
      </m:oMath>
      <w:r>
        <w:rPr/>
        <w:br w:type="textWrapping"/>
      </w:r>
      <w:r>
        <w:rPr>
          <w:rFonts w:eastAsia="Georgia" w:cs="Georgia" w:ascii="Georgia" w:hAnsi="Georgia"/>
        </w:rPr>
        <w:t xml:space="preserve">On envisage la propagation, dans l'atmosphère, d'une onde électromagnétique plane, progressive et monochromatique. La longueur d'onde </w:t>
      </w:r>
      <m:oMath>
        <m:sSub>
          <m:sSubPr/>
          <m:e>
            <m:r>
              <m:rPr>
                <m:sty m:val="i"/>
              </m:rPr>
              <m:t>λ</m:t>
            </m:r>
          </m:e>
          <m:sub>
            <m:r>
              <m:rPr>
                <m:sty m:val="i"/>
              </m:rPr>
              <m:t>n</m:t>
            </m:r>
          </m:sub>
        </m:sSub>
      </m:oMath>
      <w:r>
        <w:rPr/>
        <w:t xml:space="preserve">, la pulsation </w:t>
      </w:r>
      <m:oMath>
        <m:sSub>
          <m:sSubPr/>
          <m:e>
            <m:r>
              <m:rPr>
                <m:sty m:val="i"/>
              </m:rPr>
              <m:t>ω</m:t>
            </m:r>
          </m:e>
          <m:sub>
            <m:r>
              <m:rPr>
                <m:sty m:val="i"/>
              </m:rPr>
              <m:t>n</m:t>
            </m:r>
          </m:sub>
        </m:sSub>
      </m:oMath>
      <w:r>
        <w:rPr>
          <w:rFonts w:eastAsia="Georgia" w:cs="Georgia" w:ascii="Georgia" w:hAnsi="Georgia"/>
        </w:rPr>
        <w:t xml:space="preserve">, la fréquence </w:t>
      </w:r>
      <m:oMath>
        <m:sSub>
          <m:sSubPr/>
          <m:e>
            <m:r>
              <m:rPr>
                <m:sty m:val="i"/>
              </m:rPr>
              <m:t>f</m:t>
            </m:r>
          </m:e>
          <m:sub>
            <m:r>
              <m:rPr>
                <m:sty m:val="i"/>
              </m:rPr>
              <m:t>n</m:t>
            </m:r>
          </m:sub>
        </m:sSub>
      </m:oMath>
      <w:r>
        <w:rPr/>
        <w:t xml:space="preserve"> et le module du vecteur d'onde </w:t>
      </w:r>
      <m:oMath>
        <m:sSub>
          <m:sSubPr/>
          <m:e>
            <m:r>
              <m:rPr>
                <m:sty m:val="i"/>
              </m:rPr>
              <m:t>k</m:t>
            </m:r>
          </m:e>
          <m:sub>
            <m:r>
              <m:rPr>
                <m:sty m:val="i"/>
              </m:rPr>
              <m:t>n</m:t>
            </m:r>
          </m:sub>
        </m:sSub>
      </m:oMath>
      <w:r>
        <w:rPr>
          <w:rFonts w:eastAsia="Georgia" w:cs="Georgia" w:ascii="Georgia" w:hAnsi="Georgia"/>
        </w:rPr>
        <w:t xml:space="preserve"> de cette onde sont indexés par l'entier </w:t>
      </w:r>
      <m:oMath>
        <m:r>
          <m:rPr>
            <m:sty m:val="i"/>
          </m:rPr>
          <m:t>n</m:t>
        </m:r>
      </m:oMath>
      <w:r>
        <w:rPr>
          <w:rFonts w:eastAsia="Georgia" w:cs="Georgia" w:ascii="Georgia" w:hAnsi="Georgia"/>
        </w:rPr>
        <w:t xml:space="preserve"> strictement positif. Le champ magnétique de cette onde se met sous la forme :</w:t>
      </w:r>
    </w:p>
    <w:p>
      <w:pPr>
        <w:spacing w:after="220" w:lineRule="auto"/>
      </w:pPr>
      <m:oMathPara>
        <m:oMath>
          <m:sSubSup>
            <m:sSubSupPr/>
            <m:e>
              <m:acc>
                <m:accPr>
                  <m:chr m:val="⃗"/>
                </m:accPr>
                <m:e>
                  <m:r>
                    <m:rPr>
                      <m:sty m:val="i"/>
                    </m:rPr>
                    <m:t>B</m:t>
                  </m:r>
                </m:e>
              </m:acc>
            </m:e>
            <m:sub>
              <m:r>
                <m:rPr>
                  <m:sty m:val="i"/>
                </m:rPr>
                <m:t>n</m:t>
              </m:r>
            </m:sub>
            <m:sup>
              <m:r>
                <m:rPr>
                  <m:sty m:val="p"/>
                </m:rPr>
                <m:t>(</m:t>
              </m:r>
              <m:r>
                <m:rPr>
                  <m:sty m:val="p"/>
                </m:rPr>
                <m:t>+</m:t>
              </m:r>
              <m:r>
                <m:rPr>
                  <m:sty m:val="p"/>
                </m:rPr>
                <m:t>)</m:t>
              </m:r>
            </m:sup>
          </m:sSubSup>
          <m:r>
            <m:rPr>
              <m:sty m:val="p"/>
            </m:rPr>
            <m:t>(</m:t>
          </m:r>
          <m:r>
            <m:rPr>
              <m:sty m:val="i"/>
            </m:rPr>
            <m:t>x</m:t>
          </m:r>
          <m:r>
            <m:rPr>
              <m:sty m:val="p"/>
            </m:rPr>
            <m:t>,</m:t>
          </m:r>
          <m:r>
            <m:rPr>
              <m:sty m:val="i"/>
            </m:rPr>
            <m:t>t</m:t>
          </m:r>
          <m:r>
            <m:rPr>
              <m:sty m:val="p"/>
            </m:rPr>
            <m:t>)</m:t>
          </m:r>
          <m:r>
            <m:rPr>
              <m:sty m:val="p"/>
            </m:rPr>
            <m:t>=</m:t>
          </m:r>
          <m:sSub>
            <m:sSubPr/>
            <m:e>
              <m:r>
                <m:rPr>
                  <m:sty m:val="i"/>
                </m:rPr>
                <m:t>B</m:t>
              </m:r>
            </m:e>
            <m:sub>
              <m:r>
                <m:rPr>
                  <m:sty m:val="p"/>
                </m:rPr>
                <m:t>0</m:t>
              </m:r>
              <m:r>
                <m:rPr>
                  <m:sty m:val="i"/>
                </m:rPr>
                <m:t>n</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n</m:t>
                  </m:r>
                </m:sub>
              </m:sSub>
              <m:r>
                <m:rPr>
                  <m:sty m:val="i"/>
                </m:rPr>
                <m:t>t</m:t>
              </m:r>
              <m:r>
                <m:rPr>
                  <m:sty m:val="p"/>
                </m:rPr>
                <m:t>−</m:t>
              </m:r>
              <m:sSub>
                <m:sSubPr/>
                <m:e>
                  <m:r>
                    <m:rPr>
                      <m:sty m:val="i"/>
                    </m:rPr>
                    <m:t>k</m:t>
                  </m:r>
                </m:e>
                <m:sub>
                  <m:r>
                    <m:rPr>
                      <m:sty m:val="i"/>
                    </m:rPr>
                    <m:t>n</m:t>
                  </m:r>
                </m:sub>
              </m:sSub>
              <m:r>
                <m:rPr>
                  <m:sty m:val="i"/>
                </m:rPr>
                <m:t>x</m:t>
              </m:r>
            </m:e>
          </m:d>
          <m:sSub>
            <m:sSubPr/>
            <m:e>
              <m:acc>
                <m:accPr>
                  <m:chr m:val="⃗"/>
                </m:accPr>
                <m:e>
                  <m:r>
                    <m:rPr>
                      <m:sty m:val="i"/>
                    </m:rPr>
                    <m:t>e</m:t>
                  </m:r>
                </m:e>
              </m:acc>
            </m:e>
            <m:sub>
              <m:r>
                <m:rPr>
                  <m:sty m:val="i"/>
                </m:rPr>
                <m:t>y</m:t>
              </m:r>
            </m:sub>
          </m:sSub>
        </m:oMath>
      </m:oMathPara>
    </w:p>
    <w:p>
      <w:pPr>
        <w:spacing w:after="220" w:lineRule="auto"/>
      </w:pPr>
      <w:r>
        <w:rPr>
          <w:rFonts w:eastAsia="Georgia" w:cs="Georgia" w:ascii="Georgia" w:hAnsi="Georgia"/>
        </w:rPr>
        <w:t xml:space="preserve">Définir chacun des termes : «onde électromagnétique», «plane», «progressive» et «monochromatique».</w:t>
      </w:r>
    </w:p>
    <w:p>
      <w:pPr>
        <w:spacing w:lineRule="auto"/>
        <w:jc w:val="center"/>
      </w:pPr>
      <w:r>
        <w:rPr/>
        <w:drawing>
          <wp:inline distB="0" distL="0" distR="0" distT="0">
            <wp:extent cx="5486400" cy="3407343"/>
            <wp:effectExtent b="0" l="0" r="0" t="0"/>
            <wp:docPr id="3" name="image-83af66ab7c10d4804b18d3ede56e3b9a2ff3eae8.jpg"/>
            <a:graphic>
              <a:graphicData uri="http://schemas.openxmlformats.org/drawingml/2006/picture">
                <pic:pic>
                  <pic:nvPicPr>
                    <pic:cNvPr id="3" name="image-83af66ab7c10d4804b18d3ede56e3b9a2ff3eae8.jpg" descr=""/>
                    <pic:cNvPicPr/>
                  </pic:nvPicPr>
                  <pic:blipFill>
                    <a:blip r:embed="rId7" cstate="print"/>
                    <a:srcRect b="0" l="0" r="0" t="0"/>
                    <a:stretch>
                      <a:fillRect/>
                    </a:stretch>
                  </pic:blipFill>
                  <pic:spPr>
                    <a:xfrm>
                      <a:off x="0" y="0"/>
                      <a:ext cx="5486400" cy="3407343"/>
                    </a:xfrm>
                    <a:prstGeom prst="rect"/>
                  </pic:spPr>
                </pic:pic>
              </a:graphicData>
            </a:graphic>
          </wp:inline>
        </w:drawing>
      </w:r>
    </w:p>
    <w:p>
      <w:pPr>
        <w:spacing w:lineRule="auto"/>
      </w:pPr>
      <w:r>
        <w:rPr>
          <w:rFonts w:eastAsia="Georgia" w:cs="Georgia" w:ascii="Georgia" w:hAnsi="Georgia"/>
        </w:rPr>
        <w:t xml:space="preserve">Figure 3 Schéma de la cavité atmosphérique</w:t>
      </w:r>
    </w:p>
    <w:p>
      <w:pPr>
        <w:spacing w:after="220" w:lineRule="auto"/>
      </w:pPr>
      <w:r>
        <w:rPr/>
        <w:t xml:space="preserve">I.B.3) On note </w:t>
      </w:r>
      <m:oMath>
        <m:sSubSup>
          <m:sSubSupPr/>
          <m:e>
            <m:acc>
              <m:accPr>
                <m:chr m:val="⃗"/>
              </m:accPr>
              <m:e>
                <m:r>
                  <m:rPr>
                    <m:sty m:val="i"/>
                  </m:rPr>
                  <m:t>E</m:t>
                </m:r>
              </m:e>
            </m:acc>
          </m:e>
          <m:sub>
            <m:r>
              <m:rPr>
                <m:sty m:val="i"/>
              </m:rPr>
              <m:t>n</m:t>
            </m:r>
          </m:sub>
          <m:sup>
            <m:r>
              <m:rPr>
                <m:sty m:val="p"/>
              </m:rPr>
              <m:t>(</m:t>
            </m:r>
            <m:r>
              <m:rPr>
                <m:sty m:val="p"/>
              </m:rPr>
              <m:t>+</m:t>
            </m:r>
            <m:r>
              <m:rPr>
                <m:sty m:val="p"/>
              </m:rPr>
              <m:t>)</m:t>
            </m:r>
          </m:sup>
        </m:sSubSup>
        <m:r>
          <m:rPr>
            <m:sty m:val="p"/>
          </m:rPr>
          <m:t>(</m:t>
        </m:r>
        <m:r>
          <m:rPr>
            <m:sty m:val="i"/>
          </m:rPr>
          <m:t>x</m:t>
        </m:r>
        <m:r>
          <m:rPr>
            <m:sty m:val="p"/>
          </m:rPr>
          <m:t>,</m:t>
        </m:r>
        <m:r>
          <m:rPr>
            <m:sty m:val="i"/>
          </m:rPr>
          <m:t>t</m:t>
        </m:r>
        <m:r>
          <m:rPr>
            <m:sty m:val="p"/>
          </m:rPr>
          <m:t>)</m:t>
        </m:r>
      </m:oMath>
      <w:r>
        <w:rPr>
          <w:rFonts w:eastAsia="Georgia" w:cs="Georgia" w:ascii="Georgia" w:hAnsi="Georgia"/>
        </w:rPr>
        <w:t xml:space="preserve"> le champ électrique de l'onde étudiée. Écrire les équations de Maxwell vérifiées par </w:t>
      </w:r>
      <m:oMath>
        <m:sSubSup>
          <m:sSubSupPr/>
          <m:e>
            <m:acc>
              <m:accPr>
                <m:chr m:val="⃗"/>
              </m:accPr>
              <m:e>
                <m:r>
                  <m:rPr>
                    <m:sty m:val="i"/>
                  </m:rPr>
                  <m:t>B</m:t>
                </m:r>
              </m:e>
            </m:acc>
          </m:e>
          <m:sub>
            <m:r>
              <m:rPr>
                <m:sty m:val="i"/>
              </m:rPr>
              <m:t>n</m:t>
            </m:r>
          </m:sub>
          <m:sup>
            <m:r>
              <m:rPr>
                <m:sty m:val="p"/>
              </m:rPr>
              <m:t>(</m:t>
            </m:r>
            <m:r>
              <m:rPr>
                <m:sty m:val="p"/>
              </m:rPr>
              <m:t>+</m:t>
            </m:r>
            <m:r>
              <m:rPr>
                <m:sty m:val="p"/>
              </m:rPr>
              <m:t>)</m:t>
            </m:r>
          </m:sup>
        </m:sSubSup>
        <m:r>
          <m:rPr>
            <m:sty m:val="p"/>
          </m:rPr>
          <m:t>(</m:t>
        </m:r>
        <m:r>
          <m:rPr>
            <m:sty m:val="i"/>
          </m:rPr>
          <m:t>x</m:t>
        </m:r>
        <m:r>
          <m:rPr>
            <m:sty m:val="p"/>
          </m:rPr>
          <m:t>,</m:t>
        </m:r>
        <m:r>
          <m:rPr>
            <m:sty m:val="i"/>
          </m:rPr>
          <m:t>t</m:t>
        </m:r>
        <m:r>
          <m:rPr>
            <m:sty m:val="p"/>
          </m:rPr>
          <m:t>)</m:t>
        </m:r>
      </m:oMath>
      <w:r>
        <w:rPr/>
        <w:t xml:space="preserve"> et </w:t>
      </w:r>
      <m:oMath>
        <m:sSubSup>
          <m:sSubSupPr/>
          <m:e>
            <m:acc>
              <m:accPr>
                <m:chr m:val="⃗"/>
              </m:accPr>
              <m:e>
                <m:r>
                  <m:rPr>
                    <m:sty m:val="i"/>
                  </m:rPr>
                  <m:t>E</m:t>
                </m:r>
              </m:e>
            </m:acc>
          </m:e>
          <m:sub>
            <m:r>
              <m:rPr>
                <m:sty m:val="i"/>
              </m:rPr>
              <m:t>n</m:t>
            </m:r>
          </m:sub>
          <m:sup>
            <m:r>
              <m:rPr>
                <m:sty m:val="p"/>
              </m:rPr>
              <m:t>(</m:t>
            </m:r>
            <m:r>
              <m:rPr>
                <m:sty m:val="p"/>
              </m:rPr>
              <m:t>+</m:t>
            </m:r>
            <m:r>
              <m:rPr>
                <m:sty m:val="p"/>
              </m:rPr>
              <m:t>)</m:t>
            </m:r>
          </m:sup>
        </m:sSubSup>
        <m:r>
          <m:rPr>
            <m:sty m:val="p"/>
          </m:rPr>
          <m:t>(</m:t>
        </m:r>
        <m:r>
          <m:rPr>
            <m:sty m:val="i"/>
          </m:rPr>
          <m:t>x</m:t>
        </m:r>
        <m:r>
          <m:rPr>
            <m:sty m:val="p"/>
          </m:rPr>
          <m:t>,</m:t>
        </m:r>
        <m:r>
          <m:rPr>
            <m:sty m:val="i"/>
          </m:rPr>
          <m:t>t</m:t>
        </m:r>
        <m:r>
          <m:rPr>
            <m:sty m:val="p"/>
          </m:rPr>
          <m:t>)</m:t>
        </m:r>
      </m:oMath>
      <w:r>
        <w:rPr>
          <w:rFonts w:eastAsia="Georgia" w:cs="Georgia" w:ascii="Georgia" w:hAnsi="Georgia"/>
        </w:rPr>
        <w:t xml:space="preserve"> à l'intérieur de la cavité et établir l'équation aux dérivées partielles vérifiée par </w:t>
      </w:r>
      <m:oMath>
        <m:sSubSup>
          <m:sSubSupPr/>
          <m:e>
            <m:acc>
              <m:accPr>
                <m:chr m:val="⃗"/>
              </m:accPr>
              <m:e>
                <m:r>
                  <m:rPr>
                    <m:sty m:val="i"/>
                  </m:rPr>
                  <m:t>B</m:t>
                </m:r>
              </m:e>
            </m:acc>
          </m:e>
          <m:sub>
            <m:r>
              <m:rPr>
                <m:sty m:val="i"/>
              </m:rPr>
              <m:t>n</m:t>
            </m:r>
          </m:sub>
          <m:sup>
            <m:r>
              <m:rPr>
                <m:sty m:val="p"/>
              </m:rPr>
              <m:t>(</m:t>
            </m:r>
            <m:r>
              <m:rPr>
                <m:sty m:val="p"/>
              </m:rPr>
              <m:t>+</m:t>
            </m:r>
            <m:r>
              <m:rPr>
                <m:sty m:val="p"/>
              </m:rPr>
              <m:t>)</m:t>
            </m:r>
          </m:sup>
        </m:sSubSup>
        <m:r>
          <m:rPr>
            <m:sty m:val="p"/>
          </m:rPr>
          <m:t>(</m:t>
        </m:r>
        <m:r>
          <m:rPr>
            <m:sty m:val="i"/>
          </m:rPr>
          <m:t>x</m:t>
        </m:r>
        <m:r>
          <m:rPr>
            <m:sty m:val="p"/>
          </m:rPr>
          <m:t>,</m:t>
        </m:r>
        <m:r>
          <m:rPr>
            <m:sty m:val="i"/>
          </m:rPr>
          <m:t>t</m:t>
        </m:r>
        <m:r>
          <m:rPr>
            <m:sty m:val="p"/>
          </m:rPr>
          <m:t>)</m:t>
        </m:r>
      </m:oMath>
      <w:r>
        <w:rPr>
          <w:rFonts w:eastAsia="Georgia" w:cs="Georgia" w:ascii="Georgia" w:hAnsi="Georgia"/>
        </w:rPr>
        <w:t xml:space="preserve">. En déduire la relation liant </w:t>
      </w:r>
      <m:oMath>
        <m:sSub>
          <m:sSubPr/>
          <m:e>
            <m:r>
              <m:rPr>
                <m:sty m:val="i"/>
              </m:rPr>
              <m:t>ω</m:t>
            </m:r>
          </m:e>
          <m:sub>
            <m:r>
              <m:rPr>
                <m:sty m:val="i"/>
              </m:rPr>
              <m:t>n</m:t>
            </m:r>
          </m:sub>
        </m:sSub>
        <m:r>
          <m:rPr>
            <m:sty m:val="p"/>
          </m:rPr>
          <m:t>,</m:t>
        </m:r>
        <m:sSub>
          <m:sSubPr/>
          <m:e>
            <m:r>
              <m:rPr>
                <m:sty m:val="i"/>
              </m:rPr>
              <m:t>k</m:t>
            </m:r>
          </m:e>
          <m:sub>
            <m:r>
              <m:rPr>
                <m:sty m:val="i"/>
              </m:rPr>
              <m:t>n</m:t>
            </m:r>
          </m:sub>
        </m:sSub>
      </m:oMath>
      <w:r>
        <w:rPr/>
        <w:t xml:space="preserve"> et </w:t>
      </w:r>
      <m:oMath>
        <m:r>
          <m:rPr>
            <m:sty m:val="i"/>
          </m:rPr>
          <m:t>c</m:t>
        </m:r>
        <m:r>
          <m:rPr>
            <m:sty m:val="p"/>
          </m:rPr>
          <m:t>=</m:t>
        </m:r>
        <m:r>
          <m:rPr>
            <m:sty m:val="p"/>
          </m:rPr>
          <m:t>1</m:t>
        </m:r>
        <m:r>
          <m:rPr>
            <m:sty m:val="p"/>
          </m:rPr>
          <m:t>/</m:t>
        </m:r>
        <m:rad>
          <m:radPr>
            <m:degHide m:val="1"/>
            <m:ctrlPr>
              <w:rPr>
                <w:rFonts w:ascii="Cambria Math" w:hAnsi="Cambria Math"/>
              </w:rPr>
            </m:ctrlPr>
          </m:radPr>
          <m:deg/>
          <m:e>
            <m:sSub>
              <m:sSubPr/>
              <m:e>
                <m:r>
                  <m:rPr>
                    <m:sty m:val="i"/>
                  </m:rPr>
                  <m:t>ε</m:t>
                </m:r>
              </m:e>
              <m:sub>
                <m:r>
                  <m:rPr>
                    <m:sty m:val="p"/>
                  </m:rPr>
                  <m:t>0</m:t>
                </m:r>
              </m:sub>
            </m:sSub>
            <m:sSub>
              <m:sSubPr/>
              <m:e>
                <m:r>
                  <m:rPr>
                    <m:sty m:val="i"/>
                  </m:rPr>
                  <m:t>μ</m:t>
                </m:r>
              </m:e>
              <m:sub>
                <m:r>
                  <m:rPr>
                    <m:sty m:val="p"/>
                  </m:rPr>
                  <m:t>0</m:t>
                </m:r>
              </m:sub>
            </m:sSub>
          </m:e>
        </m:rad>
      </m:oMath>
      <w:r>
        <w:rPr/>
        <w:t xml:space="preserve">.</w:t>
      </w:r>
      <w:r>
        <w:rPr/>
        <w:br w:type="textWrapping"/>
      </w:r>
      <w:r>
        <w:rPr>
          <w:rFonts w:eastAsia="Georgia" w:cs="Georgia" w:ascii="Georgia" w:hAnsi="Georgia"/>
        </w:rPr>
        <w:t xml:space="preserve">I.B.4) L'approximation d'une cavité «dépliée» exige aussi que la circonférence terrestre soit égale à un multiple entier de la longeur d'onde </w:t>
      </w:r>
      <m:oMath>
        <m:sSub>
          <m:sSubPr/>
          <m:e>
            <m:r>
              <m:rPr>
                <m:sty m:val="i"/>
              </m:rPr>
              <m:t>λ</m:t>
            </m:r>
          </m:e>
          <m:sub>
            <m:r>
              <m:rPr>
                <m:sty m:val="i"/>
              </m:rPr>
              <m:t>n</m:t>
            </m:r>
          </m:sub>
        </m:sSub>
        <m:r>
          <m:rPr>
            <m:sty m:val="p"/>
          </m:rPr>
          <m:t>:</m:t>
        </m:r>
        <m:r>
          <m:rPr>
            <m:sty m:val="p"/>
          </m:rPr>
          <m:t>2</m:t>
        </m:r>
        <m:r>
          <m:rPr>
            <m:sty m:val="i"/>
          </m:rPr>
          <m:t>π</m:t>
        </m:r>
        <m:sSub>
          <m:sSubPr/>
          <m:e>
            <m:r>
              <m:rPr>
                <m:sty m:val="i"/>
              </m:rPr>
              <m:t>R</m:t>
            </m:r>
          </m:e>
          <m:sub>
            <m:r>
              <m:rPr>
                <m:sty m:val="i"/>
              </m:rPr>
              <m:t>T</m:t>
            </m:r>
          </m:sub>
        </m:sSub>
        <m:r>
          <m:rPr>
            <m:sty m:val="p"/>
          </m:rPr>
          <m:t>=</m:t>
        </m:r>
        <m:r>
          <m:rPr>
            <m:sty m:val="i"/>
          </m:rPr>
          <m:t>n</m:t>
        </m:r>
        <m:sSub>
          <m:sSubPr/>
          <m:e>
            <m:r>
              <m:rPr>
                <m:sty m:val="i"/>
              </m:rPr>
              <m:t>λ</m:t>
            </m:r>
          </m:e>
          <m:sub>
            <m:r>
              <m:rPr>
                <m:sty m:val="i"/>
              </m:rPr>
              <m:t>n</m:t>
            </m:r>
          </m:sub>
        </m:sSub>
      </m:oMath>
      <w:r>
        <w:rPr>
          <w:rFonts w:eastAsia="Georgia" w:cs="Georgia" w:ascii="Georgia" w:hAnsi="Georgia"/>
        </w:rPr>
        <w:t xml:space="preserve">. Interpréter cette relation. Calculer numériquement les fréquences propres pour les trois premières valeurs de </w:t>
      </w:r>
      <m:oMath>
        <m:r>
          <m:rPr>
            <m:sty m:val="i"/>
          </m:rPr>
          <m:t>n</m:t>
        </m:r>
      </m:oMath>
      <w:r>
        <w:rPr>
          <w:rFonts w:eastAsia="Georgia" w:cs="Georgia" w:ascii="Georgia" w:hAnsi="Georgia"/>
        </w:rPr>
        <w:t xml:space="preserve"> et les comparer aux fréquences propres mesurées expérimentalement.</w:t>
      </w:r>
      <w:r>
        <w:rPr/>
        <w:br w:type="textWrapping"/>
      </w:r>
      <w:r>
        <w:rPr>
          <w:rFonts w:eastAsia="Georgia" w:cs="Georgia" w:ascii="Georgia" w:hAnsi="Georgia"/>
        </w:rPr>
        <w:t xml:space="preserve">I.B.5) Déterminer l'expression du champ électrique </w:t>
      </w:r>
      <m:oMath>
        <m:sSubSup>
          <m:sSubSupPr/>
          <m:e>
            <m:acc>
              <m:accPr>
                <m:chr m:val="⃗"/>
              </m:accPr>
              <m:e>
                <m:r>
                  <m:rPr>
                    <m:sty m:val="i"/>
                  </m:rPr>
                  <m:t>E</m:t>
                </m:r>
              </m:e>
            </m:acc>
          </m:e>
          <m:sub>
            <m:r>
              <m:rPr>
                <m:sty m:val="i"/>
              </m:rPr>
              <m:t>n</m:t>
            </m:r>
          </m:sub>
          <m:sup>
            <m:r>
              <m:rPr>
                <m:sty m:val="p"/>
              </m:rPr>
              <m:t>(</m:t>
            </m:r>
            <m:r>
              <m:rPr>
                <m:sty m:val="p"/>
              </m:rPr>
              <m:t>+</m:t>
            </m:r>
            <m:r>
              <m:rPr>
                <m:sty m:val="p"/>
              </m:rPr>
              <m:t>)</m:t>
            </m:r>
          </m:sup>
        </m:sSubSup>
        <m:r>
          <m:rPr>
            <m:sty m:val="p"/>
          </m:rPr>
          <m:t>(</m:t>
        </m:r>
        <m:r>
          <m:rPr>
            <m:sty m:val="i"/>
          </m:rPr>
          <m:t>x</m:t>
        </m:r>
        <m:r>
          <m:rPr>
            <m:sty m:val="p"/>
          </m:rPr>
          <m:t>,</m:t>
        </m:r>
        <m:r>
          <m:rPr>
            <m:sty m:val="i"/>
          </m:rPr>
          <m:t>t</m:t>
        </m:r>
        <m:r>
          <m:rPr>
            <m:sty m:val="p"/>
          </m:rPr>
          <m:t>)</m:t>
        </m:r>
      </m:oMath>
      <w:r>
        <w:rPr>
          <w:rFonts w:eastAsia="Georgia" w:cs="Georgia" w:ascii="Georgia" w:hAnsi="Georgia"/>
        </w:rPr>
        <w:t xml:space="preserve"> de l'onde étudiée pour </w:t>
      </w:r>
      <m:oMath>
        <m:r>
          <m:rPr>
            <m:sty m:val="p"/>
          </m:rPr>
          <m:t>0</m:t>
        </m:r>
        <m:r>
          <m:rPr>
            <m:sty m:val="p"/>
          </m:rPr>
          <m:t>⩽</m:t>
        </m:r>
        <m:r>
          <m:rPr>
            <m:sty m:val="i"/>
          </m:rPr>
          <m:t>z</m:t>
        </m:r>
        <m:r>
          <m:rPr>
            <m:sty m:val="p"/>
          </m:rPr>
          <m:t>⩽</m:t>
        </m:r>
        <m:r>
          <m:rPr>
            <m:sty m:val="i"/>
          </m:rPr>
          <m:t>h</m:t>
        </m:r>
      </m:oMath>
      <w:r>
        <w:rPr/>
        <w:t xml:space="preserve">.</w:t>
      </w:r>
      <w:r>
        <w:rPr/>
        <w:br w:type="textWrapping"/>
      </w:r>
      <w:r>
        <w:rPr>
          <w:rFonts w:eastAsia="Georgia" w:cs="Georgia" w:ascii="Georgia" w:hAnsi="Georgia"/>
        </w:rPr>
        <w:t xml:space="preserve">I.B.6) En réalité, l'onde peut se propager dans la cavité dans le sens des </w:t>
      </w:r>
      <m:oMath>
        <m:r>
          <m:rPr>
            <m:sty m:val="i"/>
          </m:rPr>
          <m:t>x</m:t>
        </m:r>
      </m:oMath>
      <w:r>
        <w:rPr>
          <w:rFonts w:eastAsia="Georgia" w:cs="Georgia" w:ascii="Georgia" w:hAnsi="Georgia"/>
        </w:rPr>
        <w:t xml:space="preserve"> croissants comme dans le sens opposé.</w:t>
      </w:r>
      <w:r>
        <w:rPr/>
        <w:br w:type="textWrapping"/>
      </w:r>
      <w:r>
        <w:rPr>
          <w:rFonts w:eastAsia="Georgia" w:cs="Georgia" w:ascii="Georgia" w:hAnsi="Georgia"/>
        </w:rPr>
        <w:t xml:space="preserve">a) Donner l'expression du champ magnétique </w:t>
      </w:r>
      <m:oMath>
        <m:sSubSup>
          <m:sSubSupPr/>
          <m:e>
            <m:acc>
              <m:accPr>
                <m:chr m:val="⃗"/>
              </m:accPr>
              <m:e>
                <m:r>
                  <m:rPr>
                    <m:sty m:val="i"/>
                  </m:rPr>
                  <m:t>B</m:t>
                </m:r>
              </m:e>
            </m:acc>
          </m:e>
          <m:sub>
            <m:r>
              <m:rPr>
                <m:sty m:val="i"/>
              </m:rPr>
              <m:t>n</m:t>
            </m:r>
          </m:sub>
          <m:sup>
            <m:r>
              <m:rPr>
                <m:sty m:val="p"/>
              </m:rPr>
              <m:t>(</m:t>
            </m:r>
            <m:r>
              <m:rPr>
                <m:sty m:val="p"/>
              </m:rPr>
              <m:t>−</m:t>
            </m:r>
            <m:r>
              <m:rPr>
                <m:sty m:val="p"/>
              </m:rPr>
              <m:t>)</m:t>
            </m:r>
          </m:sup>
        </m:sSubSup>
        <m:r>
          <m:rPr>
            <m:sty m:val="p"/>
          </m:rPr>
          <m:t>(</m:t>
        </m:r>
        <m:r>
          <m:rPr>
            <m:sty m:val="i"/>
          </m:rPr>
          <m:t>x</m:t>
        </m:r>
        <m:r>
          <m:rPr>
            <m:sty m:val="p"/>
          </m:rPr>
          <m:t>,</m:t>
        </m:r>
        <m:r>
          <m:rPr>
            <m:sty m:val="i"/>
          </m:rPr>
          <m:t>t</m:t>
        </m:r>
        <m:r>
          <m:rPr>
            <m:sty m:val="p"/>
          </m:rPr>
          <m:t>)</m:t>
        </m:r>
      </m:oMath>
      <w:r>
        <w:rPr>
          <w:rFonts w:eastAsia="Georgia" w:cs="Georgia" w:ascii="Georgia" w:hAnsi="Georgia"/>
        </w:rPr>
        <w:t xml:space="preserve"> en tout point identique à </w:t>
      </w:r>
      <m:oMath>
        <m:sSubSup>
          <m:sSubSupPr/>
          <m:e>
            <m:acc>
              <m:accPr>
                <m:chr m:val="⃗"/>
              </m:accPr>
              <m:e>
                <m:r>
                  <m:rPr>
                    <m:sty m:val="i"/>
                  </m:rPr>
                  <m:t>B</m:t>
                </m:r>
              </m:e>
            </m:acc>
          </m:e>
          <m:sub>
            <m:r>
              <m:rPr>
                <m:sty m:val="i"/>
              </m:rPr>
              <m:t>n</m:t>
            </m:r>
          </m:sub>
          <m:sup>
            <m:r>
              <m:rPr>
                <m:sty m:val="p"/>
              </m:rPr>
              <m:t>(</m:t>
            </m:r>
            <m:r>
              <m:rPr>
                <m:sty m:val="p"/>
              </m:rPr>
              <m:t>+</m:t>
            </m:r>
            <m:r>
              <m:rPr>
                <m:sty m:val="p"/>
              </m:rPr>
              <m:t>)</m:t>
            </m:r>
          </m:sup>
        </m:sSubSup>
        <m:r>
          <m:rPr>
            <m:sty m:val="p"/>
          </m:rPr>
          <m:t>(</m:t>
        </m:r>
        <m:r>
          <m:rPr>
            <m:sty m:val="i"/>
          </m:rPr>
          <m:t>x</m:t>
        </m:r>
        <m:r>
          <m:rPr>
            <m:sty m:val="p"/>
          </m:rPr>
          <m:t>,</m:t>
        </m:r>
        <m:r>
          <m:rPr>
            <m:sty m:val="i"/>
          </m:rPr>
          <m:t>t</m:t>
        </m:r>
        <m:r>
          <m:rPr>
            <m:sty m:val="p"/>
          </m:rPr>
          <m:t>)</m:t>
        </m:r>
      </m:oMath>
      <w:r>
        <w:rPr>
          <w:rFonts w:eastAsia="Georgia" w:cs="Georgia" w:ascii="Georgia" w:hAnsi="Georgia"/>
        </w:rPr>
        <w:t xml:space="preserve"> mais se propageant dans le sens opposé.</w:t>
      </w:r>
      <w:r>
        <w:rPr/>
        <w:br w:type="textWrapping"/>
      </w:r>
      <w:r>
        <w:rPr>
          <w:rFonts w:eastAsia="Georgia" w:cs="Georgia" w:ascii="Georgia" w:hAnsi="Georgia"/>
        </w:rPr>
        <w:t xml:space="preserve">b) On considère désormais que l'onde dans la cavité résulte de la superposition des deux ondes précédentes qui se propagent dans des sens opposés. En déduire les expressions suivantes du champ magnétique résultant </w:t>
      </w:r>
      <m:oMath>
        <m:sSub>
          <m:sSubPr/>
          <m:e>
            <m:acc>
              <m:accPr>
                <m:chr m:val="⃗"/>
              </m:accPr>
              <m:e>
                <m:r>
                  <m:rPr>
                    <m:sty m:val="i"/>
                  </m:rPr>
                  <m:t>B</m:t>
                </m:r>
              </m:e>
            </m:acc>
          </m:e>
          <m:sub>
            <m:r>
              <m:rPr>
                <m:sty m:val="i"/>
              </m:rPr>
              <m:t>n</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et du champ électrique résultant </w:t>
      </w:r>
      <m:oMath>
        <m:sSub>
          <m:sSubPr/>
          <m:e>
            <m:acc>
              <m:accPr>
                <m:chr m:val="⃗"/>
              </m:accPr>
              <m:e>
                <m:r>
                  <m:rPr>
                    <m:sty m:val="i"/>
                  </m:rPr>
                  <m:t>E</m:t>
                </m:r>
              </m:e>
            </m:acc>
          </m:e>
          <m:sub>
            <m:r>
              <m:rPr>
                <m:sty m:val="i"/>
              </m:rPr>
              <m:t>n</m:t>
            </m:r>
          </m:sub>
        </m:sSub>
        <m:r>
          <m:rPr>
            <m:sty m:val="p"/>
          </m:rPr>
          <m:t>(</m:t>
        </m:r>
        <m:r>
          <m:rPr>
            <m:sty m:val="i"/>
          </m:rPr>
          <m:t>x</m:t>
        </m:r>
        <m:r>
          <m:rPr>
            <m:sty m:val="p"/>
          </m:rPr>
          <m:t>,</m:t>
        </m:r>
        <m:r>
          <m:rPr>
            <m:sty m:val="i"/>
          </m:rPr>
          <m:t>t</m:t>
        </m:r>
        <m:r>
          <m:rPr>
            <m:sty m:val="p"/>
          </m:rPr>
          <m: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acc>
                      <m:accPr>
                        <m:chr m:val="⃗"/>
                      </m:accPr>
                      <m:e>
                        <m:r>
                          <m:rPr>
                            <m:sty m:val="i"/>
                          </m:rPr>
                          <m:t>B</m:t>
                        </m:r>
                      </m:e>
                    </m:acc>
                  </m:e>
                  <m:sub>
                    <m:r>
                      <m:rPr>
                        <m:sty m:val="i"/>
                      </m:rPr>
                      <m:t>n</m:t>
                    </m:r>
                  </m:sub>
                </m:sSub>
                <m:r>
                  <m:rPr>
                    <m:sty m:val="p"/>
                  </m:rPr>
                  <m:t>(</m:t>
                </m:r>
                <m:r>
                  <m:rPr>
                    <m:sty m:val="i"/>
                  </m:rPr>
                  <m:t>x</m:t>
                </m:r>
                <m:r>
                  <m:rPr>
                    <m:sty m:val="p"/>
                  </m:rPr>
                  <m:t>,</m:t>
                </m:r>
                <m:r>
                  <m:rPr>
                    <m:sty m:val="i"/>
                  </m:rPr>
                  <m:t>t</m:t>
                </m:r>
                <m:r>
                  <m:rPr>
                    <m:sty m:val="p"/>
                  </m:rPr>
                  <m:t>)</m:t>
                </m:r>
                <m:r>
                  <m:rPr>
                    <m:sty m:val="p"/>
                  </m:rPr>
                  <m:t>=</m:t>
                </m:r>
                <m:r>
                  <m:rPr>
                    <m:sty m:val="p"/>
                  </m:rPr>
                  <m:t>2</m:t>
                </m:r>
                <m:sSub>
                  <m:sSubPr/>
                  <m:e>
                    <m:r>
                      <m:rPr>
                        <m:sty m:val="i"/>
                      </m:rPr>
                      <m:t>B</m:t>
                    </m:r>
                  </m:e>
                  <m:sub>
                    <m:r>
                      <m:rPr>
                        <m:sty m:val="p"/>
                      </m:rPr>
                      <m:t>0</m:t>
                    </m:r>
                    <m:r>
                      <m:rPr>
                        <m:sty m:val="i"/>
                      </m:rPr>
                      <m:t>n</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n</m:t>
                        </m:r>
                      </m:sub>
                    </m:sSub>
                    <m:r>
                      <m:rPr>
                        <m:sty m:val="i"/>
                      </m:rPr>
                      <m:t>t</m:t>
                    </m:r>
                  </m:e>
                </m:d>
                <m:r>
                  <m:rPr>
                    <m:sty m:val="p"/>
                  </m:rPr>
                  <m:t>cos</m:t>
                </m:r>
                <m:r>
                  <m:rPr>
                    <m:sty m:val="p"/>
                  </m:rPr>
                  <m:t>⁡</m:t>
                </m:r>
                <m:d>
                  <m:dPr>
                    <m:begChr m:val="("/>
                    <m:endChr m:val=")"/>
                    <m:ctrlPr>
                      <w:rPr>
                        <w:rFonts w:ascii="Cambria Math" w:hAnsi="Cambria Math"/>
                      </w:rPr>
                    </m:ctrlPr>
                  </m:dPr>
                  <m:e>
                    <m:sSub>
                      <m:sSubPr/>
                      <m:e>
                        <m:r>
                          <m:rPr>
                            <m:sty m:val="i"/>
                          </m:rPr>
                          <m:t>k</m:t>
                        </m:r>
                      </m:e>
                      <m:sub>
                        <m:r>
                          <m:rPr>
                            <m:sty m:val="i"/>
                          </m:rPr>
                          <m:t>n</m:t>
                        </m:r>
                      </m:sub>
                    </m:sSub>
                    <m:r>
                      <m:rPr>
                        <m:sty m:val="i"/>
                      </m:rPr>
                      <m:t>x</m:t>
                    </m:r>
                  </m:e>
                </m:d>
                <m:sSub>
                  <m:sSubPr/>
                  <m:e>
                    <m:acc>
                      <m:accPr>
                        <m:chr m:val="⃗"/>
                      </m:accPr>
                      <m:e>
                        <m:r>
                          <m:rPr>
                            <m:sty m:val="i"/>
                          </m:rPr>
                          <m:t>e</m:t>
                        </m:r>
                      </m:e>
                    </m:acc>
                  </m:e>
                  <m:sub>
                    <m:r>
                      <m:rPr>
                        <m:sty m:val="i"/>
                      </m:rPr>
                      <m:t>y</m:t>
                    </m:r>
                  </m:sub>
                </m:sSub>
              </m:e>
            </m:mr>
            <m:mr>
              <m:e/>
              <m:e>
                <m:sSub>
                  <m:sSubPr/>
                  <m:e>
                    <m:acc>
                      <m:accPr>
                        <m:chr m:val="⃗"/>
                      </m:accPr>
                      <m:e>
                        <m:r>
                          <m:rPr>
                            <m:sty m:val="i"/>
                          </m:rPr>
                          <m:t>E</m:t>
                        </m:r>
                      </m:e>
                    </m:acc>
                  </m:e>
                  <m:sub>
                    <m:r>
                      <m:rPr>
                        <m:sty m:val="i"/>
                      </m:rPr>
                      <m:t>n</m:t>
                    </m:r>
                  </m:sub>
                </m:sSub>
                <m:r>
                  <m:rPr>
                    <m:sty m:val="p"/>
                  </m:rPr>
                  <m:t>(</m:t>
                </m:r>
                <m:r>
                  <m:rPr>
                    <m:sty m:val="i"/>
                  </m:rPr>
                  <m:t>x</m:t>
                </m:r>
                <m:r>
                  <m:rPr>
                    <m:sty m:val="p"/>
                  </m:rPr>
                  <m:t>,</m:t>
                </m:r>
                <m:r>
                  <m:rPr>
                    <m:sty m:val="i"/>
                  </m:rPr>
                  <m:t>t</m:t>
                </m:r>
                <m:r>
                  <m:rPr>
                    <m:sty m:val="p"/>
                  </m:rPr>
                  <m:t>)</m:t>
                </m:r>
                <m:r>
                  <m:rPr>
                    <m:sty m:val="p"/>
                  </m:rPr>
                  <m:t>=</m:t>
                </m:r>
                <m:r>
                  <m:rPr>
                    <m:sty m:val="p"/>
                  </m:rPr>
                  <m:t>−</m:t>
                </m:r>
                <m:r>
                  <m:rPr>
                    <m:sty m:val="p"/>
                  </m:rPr>
                  <m:t>2</m:t>
                </m:r>
                <m:r>
                  <m:rPr>
                    <m:sty m:val="i"/>
                  </m:rPr>
                  <m:t>c</m:t>
                </m:r>
                <m:sSub>
                  <m:sSubPr/>
                  <m:e>
                    <m:r>
                      <m:rPr>
                        <m:sty m:val="i"/>
                      </m:rPr>
                      <m:t>B</m:t>
                    </m:r>
                  </m:e>
                  <m:sub>
                    <m:r>
                      <m:rPr>
                        <m:sty m:val="p"/>
                      </m:rPr>
                      <m:t>0</m:t>
                    </m:r>
                    <m:r>
                      <m:rPr>
                        <m:sty m:val="i"/>
                      </m:rPr>
                      <m:t>n</m:t>
                    </m:r>
                  </m:sub>
                </m:sSub>
                <m:r>
                  <m:rPr>
                    <m:sty m:val="p"/>
                  </m:rPr>
                  <m:t>sin</m:t>
                </m:r>
                <m:r>
                  <m:rPr>
                    <m:sty m:val="p"/>
                  </m:rPr>
                  <m:t>⁡</m:t>
                </m:r>
                <m:d>
                  <m:dPr>
                    <m:begChr m:val="("/>
                    <m:endChr m:val=")"/>
                    <m:ctrlPr>
                      <w:rPr>
                        <w:rFonts w:ascii="Cambria Math" w:hAnsi="Cambria Math"/>
                      </w:rPr>
                    </m:ctrlPr>
                  </m:dPr>
                  <m:e>
                    <m:sSub>
                      <m:sSubPr/>
                      <m:e>
                        <m:r>
                          <m:rPr>
                            <m:sty m:val="i"/>
                          </m:rPr>
                          <m:t>ω</m:t>
                        </m:r>
                      </m:e>
                      <m:sub>
                        <m:r>
                          <m:rPr>
                            <m:sty m:val="i"/>
                          </m:rPr>
                          <m:t>n</m:t>
                        </m:r>
                      </m:sub>
                    </m:sSub>
                    <m:r>
                      <m:rPr>
                        <m:sty m:val="i"/>
                      </m:rPr>
                      <m:t>t</m:t>
                    </m:r>
                  </m:e>
                </m:d>
                <m:r>
                  <m:rPr>
                    <m:sty m:val="p"/>
                  </m:rPr>
                  <m:t>sin</m:t>
                </m:r>
                <m:r>
                  <m:rPr>
                    <m:sty m:val="p"/>
                  </m:rPr>
                  <m:t>⁡</m:t>
                </m:r>
                <m:d>
                  <m:dPr>
                    <m:begChr m:val="("/>
                    <m:endChr m:val=")"/>
                    <m:ctrlPr>
                      <w:rPr>
                        <w:rFonts w:ascii="Cambria Math" w:hAnsi="Cambria Math"/>
                      </w:rPr>
                    </m:ctrlPr>
                  </m:dPr>
                  <m:e>
                    <m:sSub>
                      <m:sSubPr/>
                      <m:e>
                        <m:r>
                          <m:rPr>
                            <m:sty m:val="i"/>
                          </m:rPr>
                          <m:t>k</m:t>
                        </m:r>
                      </m:e>
                      <m:sub>
                        <m:r>
                          <m:rPr>
                            <m:sty m:val="i"/>
                          </m:rPr>
                          <m:t>n</m:t>
                        </m:r>
                      </m:sub>
                    </m:sSub>
                    <m:r>
                      <m:rPr>
                        <m:sty m:val="i"/>
                      </m:rPr>
                      <m:t>x</m:t>
                    </m:r>
                  </m:e>
                </m:d>
                <m:sSub>
                  <m:sSubPr/>
                  <m:e>
                    <m:acc>
                      <m:accPr>
                        <m:chr m:val="⃗"/>
                      </m:accPr>
                      <m:e>
                        <m:r>
                          <m:rPr>
                            <m:sty m:val="i"/>
                          </m:rPr>
                          <m:t>e</m:t>
                        </m:r>
                      </m:e>
                    </m:acc>
                  </m:e>
                  <m:sub>
                    <m:r>
                      <m:rPr>
                        <m:sty m:val="i"/>
                      </m:rPr>
                      <m:t>z</m:t>
                    </m:r>
                  </m:sub>
                </m:sSub>
              </m:e>
            </m:mr>
          </m:m>
        </m:oMath>
      </m:oMathPara>
    </w:p>
    <w:p>
      <w:pPr>
        <w:spacing w:after="220" w:lineRule="auto"/>
      </w:pPr>
      <w:r>
        <w:rPr>
          <w:rFonts w:eastAsia="Georgia" w:cs="Georgia" w:ascii="Georgia" w:hAnsi="Georgia"/>
        </w:rPr>
        <w:t xml:space="preserve">Caractériser aussi précisément que possible l'onde résultante.</w:t>
      </w:r>
      <w:r>
        <w:rPr/>
        <w:br w:type="textWrapping"/>
      </w:r>
      <w:r>
        <w:rPr>
          <w:rFonts w:eastAsia="Georgia" w:cs="Georgia" w:ascii="Georgia" w:hAnsi="Georgia"/>
        </w:rPr>
        <w:t xml:space="preserve">I.B.7) Rappeler les relations de passage pour le champ électromagnétique aux deux interfaces en </w:t>
      </w:r>
      <m:oMath>
        <m:r>
          <m:rPr>
            <m:sty m:val="i"/>
          </m:rPr>
          <m:t>z</m:t>
        </m:r>
        <m:r>
          <m:rPr>
            <m:sty m:val="p"/>
          </m:rPr>
          <m:t>=</m:t>
        </m:r>
        <m:r>
          <m:rPr>
            <m:sty m:val="p"/>
          </m:rPr>
          <m:t>0</m:t>
        </m:r>
      </m:oMath>
      <w:r>
        <w:rPr/>
        <w:t xml:space="preserve"> et en </w:t>
      </w:r>
      <m:oMath>
        <m:r>
          <m:rPr>
            <m:sty m:val="i"/>
          </m:rPr>
          <m:t>z</m:t>
        </m:r>
        <m:r>
          <m:rPr>
            <m:sty m:val="p"/>
          </m:rPr>
          <m:t>=</m:t>
        </m:r>
        <m:r>
          <m:rPr>
            <m:sty m:val="i"/>
          </m:rPr>
          <m:t>h</m:t>
        </m:r>
      </m:oMath>
      <w:r>
        <w:rPr>
          <w:rFonts w:eastAsia="Georgia" w:cs="Georgia" w:ascii="Georgia" w:hAnsi="Georgia"/>
        </w:rPr>
        <w:t xml:space="preserve">. En déduire l'existence de courants et de charges électriques à la surface terrestre et à la surface de l'ionosphère. Établir les expressions des densités surfaciques de courant correspondantes </w:t>
      </w:r>
      <m:oMath>
        <m:sSub>
          <m:sSubPr/>
          <m:e>
            <m:acc>
              <m:accPr>
                <m:chr m:val="⃗"/>
              </m:accPr>
              <m:e>
                <m:r>
                  <m:rPr>
                    <m:sty m:val="i"/>
                  </m:rPr>
                  <m:t>ȷ</m:t>
                </m:r>
              </m:e>
            </m:acc>
          </m:e>
          <m:sub>
            <m:r>
              <m:rPr>
                <m:sty m:val="i"/>
              </m:rPr>
              <m:t>s</m:t>
            </m:r>
            <m:r>
              <m:rPr>
                <m:sty m:val="i"/>
              </m:rPr>
              <m:t>n</m:t>
            </m:r>
          </m:sub>
        </m:sSub>
        <m:r>
          <m:rPr>
            <m:sty m:val="p"/>
          </m:rPr>
          <m:t>(</m:t>
        </m:r>
        <m:r>
          <m:rPr>
            <m:sty m:val="i"/>
          </m:rPr>
          <m:t>x</m:t>
        </m:r>
        <m:r>
          <m:rPr>
            <m:sty m:val="p"/>
          </m:rPr>
          <m:t>,</m:t>
        </m:r>
        <m:r>
          <m:rPr>
            <m:sty m:val="i"/>
          </m:rPr>
          <m:t>z</m:t>
        </m:r>
        <m:r>
          <m:rPr>
            <m:sty m:val="p"/>
          </m:rPr>
          <m:t>=</m:t>
        </m:r>
        <m:r>
          <m:rPr>
            <m:sty m:val="p"/>
          </m:rPr>
          <m:t>0</m:t>
        </m:r>
        <m:r>
          <m:rPr>
            <m:sty m:val="p"/>
          </m:rPr>
          <m:t>,</m:t>
        </m:r>
        <m:r>
          <m:rPr>
            <m:sty m:val="i"/>
          </m:rPr>
          <m:t>t</m:t>
        </m:r>
        <m:r>
          <m:rPr>
            <m:sty m:val="p"/>
          </m:rPr>
          <m:t>)</m:t>
        </m:r>
      </m:oMath>
      <w:r>
        <w:rPr/>
        <w:t xml:space="preserve"> et </w:t>
      </w:r>
      <m:oMath>
        <m:sSub>
          <m:sSubPr/>
          <m:e>
            <m:acc>
              <m:accPr>
                <m:chr m:val="⃗"/>
              </m:accPr>
              <m:e>
                <m:r>
                  <m:rPr>
                    <m:sty m:val="i"/>
                  </m:rPr>
                  <m:t>ȷ</m:t>
                </m:r>
              </m:e>
            </m:acc>
          </m:e>
          <m:sub>
            <m:r>
              <m:rPr>
                <m:sty m:val="i"/>
              </m:rPr>
              <m:t>s</m:t>
            </m:r>
            <m:r>
              <m:rPr>
                <m:sty m:val="i"/>
              </m:rPr>
              <m:t>n</m:t>
            </m:r>
          </m:sub>
        </m:sSub>
        <m:r>
          <m:rPr>
            <m:sty m:val="p"/>
          </m:rPr>
          <m:t>(</m:t>
        </m:r>
        <m:r>
          <m:rPr>
            <m:sty m:val="i"/>
          </m:rPr>
          <m:t>x</m:t>
        </m:r>
        <m:r>
          <m:rPr>
            <m:sty m:val="p"/>
          </m:rPr>
          <m:t>,</m:t>
        </m:r>
        <m:r>
          <m:rPr>
            <m:sty m:val="i"/>
          </m:rPr>
          <m:t>z</m:t>
        </m:r>
        <m:r>
          <m:rPr>
            <m:sty m:val="p"/>
          </m:rPr>
          <m:t>=</m:t>
        </m:r>
        <m:r>
          <m:rPr>
            <m:sty m:val="i"/>
          </m:rPr>
          <m:t>h</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I.C - Facteur de qualité de la cavité atmosphérique</w:t>
      </w:r>
    </w:p>
    <w:p>
      <w:pPr>
        <w:spacing w:after="220" w:lineRule="auto"/>
      </w:pPr>
      <w:r>
        <w:rPr>
          <w:rFonts w:eastAsia="Georgia" w:cs="Georgia" w:ascii="Georgia" w:hAnsi="Georgia"/>
        </w:rPr>
        <w:t xml:space="preserve">Comme la Terre et l'ionosphère ne sont pas des conducteurs parfaits, l'énergie des ondes électromagnétiques présentes dans l'atmosphère est dissipée par effet Joule dans les parois de la cavité atmosphérique. L'amortissement correspondant peut être caractérisé par un facteur de qualité, que l'on propose d'évaluer de la même manière que pour le circuit RLC dans la partie I.A.</w:t>
      </w:r>
      <w:r>
        <w:rPr/>
        <w:br w:type="textWrapping"/>
      </w:r>
      <w:r>
        <w:rPr>
          <w:rFonts w:eastAsia="Georgia" w:cs="Georgia" w:ascii="Georgia" w:hAnsi="Georgia"/>
        </w:rPr>
        <w:t xml:space="preserve">On définit une tranche de la cavité atmosphérique comme étant le volume compris entre </w:t>
      </w:r>
      <m:oMath>
        <m:r>
          <m:rPr>
            <m:sty m:val="i"/>
          </m:rPr>
          <m:t>x</m:t>
        </m:r>
        <m:r>
          <m:rPr>
            <m:sty m:val="p"/>
          </m:rPr>
          <m:t>=</m:t>
        </m:r>
        <m:r>
          <m:rPr>
            <m:sty m:val="p"/>
          </m:rPr>
          <m:t>0</m:t>
        </m:r>
      </m:oMath>
      <w:r>
        <w:rPr/>
        <w:t xml:space="preserve"> et </w:t>
      </w:r>
      <m:oMath>
        <m:r>
          <m:rPr>
            <m:sty m:val="i"/>
          </m:rPr>
          <m:t>x</m:t>
        </m:r>
        <m:r>
          <m:rPr>
            <m:sty m:val="p"/>
          </m:rPr>
          <m:t>=</m:t>
        </m:r>
        <m:sSub>
          <m:sSubPr/>
          <m:e>
            <m:r>
              <m:rPr>
                <m:sty m:val="i"/>
              </m:rPr>
              <m:t>λ</m:t>
            </m:r>
          </m:e>
          <m:sub>
            <m:r>
              <m:rPr>
                <m:sty m:val="i"/>
              </m:rPr>
              <m:t>n</m:t>
            </m:r>
          </m:sub>
        </m:sSub>
      </m:oMath>
      <w:r>
        <w:rPr/>
        <w:t xml:space="preserve">, entre </w:t>
      </w:r>
      <m:oMath>
        <m:r>
          <m:rPr>
            <m:sty m:val="i"/>
          </m:rPr>
          <m:t>z</m:t>
        </m:r>
        <m:r>
          <m:rPr>
            <m:sty m:val="p"/>
          </m:rPr>
          <m:t>=</m:t>
        </m:r>
        <m:r>
          <m:rPr>
            <m:sty m:val="p"/>
          </m:rPr>
          <m:t>0</m:t>
        </m:r>
      </m:oMath>
      <w:r>
        <w:rPr/>
        <w:t xml:space="preserve"> et </w:t>
      </w:r>
      <m:oMath>
        <m:r>
          <m:rPr>
            <m:sty m:val="i"/>
          </m:rPr>
          <m:t>z</m:t>
        </m:r>
        <m:r>
          <m:rPr>
            <m:sty m:val="p"/>
          </m:rPr>
          <m:t>=</m:t>
        </m:r>
        <m:r>
          <m:rPr>
            <m:sty m:val="i"/>
          </m:rPr>
          <m:t>h</m:t>
        </m:r>
      </m:oMath>
      <w:r>
        <w:rPr/>
        <w:t xml:space="preserve"> et entre </w:t>
      </w:r>
      <m:oMath>
        <m:r>
          <m:rPr>
            <m:sty m:val="i"/>
          </m:rPr>
          <m:t>y</m:t>
        </m:r>
        <m:r>
          <m:rPr>
            <m:sty m:val="p"/>
          </m:rPr>
          <m:t>=</m:t>
        </m:r>
        <m:r>
          <m:rPr>
            <m:sty m:val="p"/>
          </m:rPr>
          <m:t>0</m:t>
        </m:r>
      </m:oMath>
      <w:r>
        <w:rPr/>
        <w:t xml:space="preserve"> et </w:t>
      </w:r>
      <m:oMath>
        <m:r>
          <m:rPr>
            <m:sty m:val="i"/>
          </m:rPr>
          <m:t>y</m:t>
        </m:r>
        <m:r>
          <m:rPr>
            <m:sty m:val="p"/>
          </m:rPr>
          <m:t>=</m:t>
        </m:r>
        <m:r>
          <m:rPr>
            <m:sty m:val="i"/>
          </m:rPr>
          <m:t>b</m:t>
        </m:r>
      </m:oMath>
      <w:r>
        <w:rPr/>
        <w:t xml:space="preserve">.</w:t>
      </w:r>
      <w:r>
        <w:rPr/>
        <w:br w:type="textWrapping"/>
      </w:r>
      <w:r>
        <w:rPr>
          <w:rFonts w:eastAsia="Georgia" w:cs="Georgia" w:ascii="Georgia" w:hAnsi="Georgia"/>
        </w:rPr>
        <w:t xml:space="preserve">I.C.1) En utilisant les résultats de la questions I.B.6, établir l'expression de la valeur moyenne temporelle </w:t>
      </w:r>
      <m:oMath>
        <m:d>
          <m:dPr>
            <m:begChr m:val="⟨"/>
            <m:endChr m:val="⟩"/>
            <m:ctrlPr>
              <w:rPr>
                <w:rFonts w:ascii="Cambria Math" w:hAnsi="Cambria Math"/>
              </w:rPr>
            </m:ctrlPr>
          </m:dPr>
          <m:e>
            <m:sSub>
              <m:sSubPr/>
              <m:e>
                <m:r>
                  <m:rPr>
                    <m:scr m:val="script"/>
                  </m:rPr>
                  <m:t>E</m:t>
                </m:r>
              </m:e>
              <m:sub>
                <m:r>
                  <m:rPr>
                    <m:sty m:val="i"/>
                  </m:rPr>
                  <m:t>n</m:t>
                </m:r>
              </m:sub>
            </m:sSub>
          </m:e>
        </m:d>
      </m:oMath>
      <w:r>
        <w:rPr>
          <w:rFonts w:eastAsia="Georgia" w:cs="Georgia" w:ascii="Georgia" w:hAnsi="Georgia"/>
        </w:rPr>
        <w:t xml:space="preserve"> de l'énergie électromagnétique de l'onde ( </w:t>
      </w:r>
      <m:oMath>
        <m:sSub>
          <m:sSubPr/>
          <m:e>
            <m:acc>
              <m:accPr>
                <m:chr m:val="⃗"/>
              </m:accPr>
              <m:e>
                <m:r>
                  <m:rPr>
                    <m:sty m:val="i"/>
                  </m:rPr>
                  <m:t>B</m:t>
                </m:r>
              </m:e>
            </m:acc>
          </m:e>
          <m:sub>
            <m:r>
              <m:rPr>
                <m:sty m:val="i"/>
              </m:rPr>
              <m:t>n</m:t>
            </m:r>
          </m:sub>
        </m:sSub>
        <m:r>
          <m:rPr>
            <m:sty m:val="p"/>
          </m:rPr>
          <m:t>(</m:t>
        </m:r>
        <m:r>
          <m:rPr>
            <m:sty m:val="i"/>
          </m:rPr>
          <m:t>x</m:t>
        </m:r>
        <m:r>
          <m:rPr>
            <m:sty m:val="p"/>
          </m:rPr>
          <m:t>,</m:t>
        </m:r>
        <m:r>
          <m:rPr>
            <m:sty m:val="i"/>
          </m:rPr>
          <m:t>t</m:t>
        </m:r>
        <m:r>
          <m:rPr>
            <m:sty m:val="p"/>
          </m:rPr>
          <m:t>)</m:t>
        </m:r>
        <m:r>
          <m:rPr>
            <m:sty m:val="p"/>
          </m:rPr>
          <m:t>,</m:t>
        </m:r>
        <m:sSub>
          <m:sSubPr/>
          <m:e>
            <m:acc>
              <m:accPr>
                <m:chr m:val="⃗"/>
              </m:accPr>
              <m:e>
                <m:r>
                  <m:rPr>
                    <m:sty m:val="i"/>
                  </m:rPr>
                  <m:t>E</m:t>
                </m:r>
              </m:e>
            </m:acc>
          </m:e>
          <m:sub>
            <m:r>
              <m:rPr>
                <m:sty m:val="i"/>
              </m:rPr>
              <m:t>n</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 stockée dans la tranche considérée.</w:t>
      </w:r>
      <w:r>
        <w:rPr/>
        <w:br w:type="textWrapping"/>
      </w:r>
      <w:r>
        <w:rPr>
          <w:rFonts w:eastAsia="Georgia" w:cs="Georgia" w:ascii="Georgia" w:hAnsi="Georgia"/>
        </w:rPr>
        <w:t xml:space="preserve">I.C.2) Les conductivités électriques respectives de la Terre et de l'ionosphère sont notées </w:t>
      </w:r>
      <m:oMath>
        <m:sSub>
          <m:sSubPr/>
          <m:e>
            <m:r>
              <m:rPr>
                <m:sty m:val="i"/>
              </m:rPr>
              <m:t>γ</m:t>
            </m:r>
          </m:e>
          <m:sub>
            <m:r>
              <m:rPr>
                <m:sty m:val="i"/>
              </m:rPr>
              <m:t>t</m:t>
            </m:r>
          </m:sub>
        </m:sSub>
      </m:oMath>
      <w:r>
        <w:rPr/>
        <w:t xml:space="preserve"> et </w:t>
      </w:r>
      <m:oMath>
        <m:sSub>
          <m:sSubPr/>
          <m:e>
            <m:r>
              <m:rPr>
                <m:sty m:val="i"/>
              </m:rPr>
              <m:t>γ</m:t>
            </m:r>
          </m:e>
          <m:sub>
            <m:r>
              <m:rPr>
                <m:sty m:val="i"/>
              </m:rPr>
              <m:t>i</m:t>
            </m:r>
          </m:sub>
        </m:sSub>
      </m:oMath>
      <w:r>
        <w:rPr>
          <w:rFonts w:eastAsia="Georgia" w:cs="Georgia" w:ascii="Georgia" w:hAnsi="Georgia"/>
        </w:rPr>
        <w:t xml:space="preserve">. Pour calculer l'énergie dissipée par effet Joule, on modélise les courants circulant dans la Terre par une densité volumique de courant </w:t>
      </w:r>
      <m:oMath>
        <m:sSub>
          <m:sSubPr/>
          <m:e>
            <m:acc>
              <m:accPr>
                <m:chr m:val="⃗"/>
              </m:accPr>
              <m:e>
                <m:r>
                  <m:rPr>
                    <m:sty m:val="i"/>
                  </m:rPr>
                  <m:t>J</m:t>
                </m:r>
              </m:e>
            </m:acc>
          </m:e>
          <m:sub>
            <m:r>
              <m:rPr>
                <m:sty m:val="i"/>
              </m:rPr>
              <m:t>n</m:t>
            </m:r>
          </m:sub>
        </m:sSub>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énergétiquement équivalente et circulant seulement sur une épaisseur </w:t>
      </w:r>
      <m:oMath>
        <m:sSub>
          <m:sSubPr/>
          <m:e>
            <m:r>
              <m:rPr>
                <m:sty m:val="i"/>
              </m:rPr>
              <m:t>δ</m:t>
            </m:r>
          </m:e>
          <m:sub>
            <m:r>
              <m:rPr>
                <m:sty m:val="i"/>
              </m:rPr>
              <m:t>t</m:t>
            </m:r>
            <m:r>
              <m:rPr>
                <m:sty m:val="i"/>
              </m:rPr>
              <m:t>n</m:t>
            </m:r>
          </m:sub>
        </m:sSub>
      </m:oMath>
      <w:r>
        <w:rPr>
          <w:rFonts w:eastAsia="Georgia" w:cs="Georgia" w:ascii="Georgia" w:hAnsi="Georgia"/>
        </w:rPr>
        <w:t xml:space="preserve">, appelée «épaisseur de peau », à la surface de la Terre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acc>
                      <m:accPr>
                        <m:chr m:val="⃗"/>
                      </m:accPr>
                      <m:e>
                        <m:r>
                          <m:rPr>
                            <m:sty m:val="i"/>
                          </m:rPr>
                          <m:t>J</m:t>
                        </m:r>
                      </m:e>
                    </m:acc>
                  </m:e>
                  <m:sub>
                    <m:r>
                      <m:rPr>
                        <m:sty m:val="i"/>
                      </m:rPr>
                      <m:t>n</m:t>
                    </m:r>
                  </m:sub>
                </m:sSub>
                <m:r>
                  <m:rPr>
                    <m:sty m:val="p"/>
                  </m:rPr>
                  <m:t>(</m:t>
                </m:r>
                <m:r>
                  <m:rPr>
                    <m:sty m:val="i"/>
                  </m:rPr>
                  <m:t>x</m:t>
                </m:r>
                <m:r>
                  <m:rPr>
                    <m:sty m:val="p"/>
                  </m:rPr>
                  <m:t>,</m:t>
                </m:r>
                <m:r>
                  <m:rPr>
                    <m:sty m:val="i"/>
                  </m:rPr>
                  <m:t>z</m:t>
                </m:r>
                <m:r>
                  <m:rPr>
                    <m:sty m:val="p"/>
                  </m:rPr>
                  <m:t>,</m:t>
                </m:r>
                <m:r>
                  <m:rPr>
                    <m:sty m:val="i"/>
                  </m:rPr>
                  <m:t>t</m:t>
                </m:r>
                <m:r>
                  <m:rPr>
                    <m:sty m:val="p"/>
                  </m:rPr>
                  <m:t>)</m:t>
                </m:r>
              </m:e>
              <m:e>
                <m:r>
                  <m:rPr>
                    <m:sty m:val="p"/>
                  </m:rPr>
                  <m:t>=</m:t>
                </m:r>
                <m:sSub>
                  <m:sSubPr/>
                  <m:e>
                    <m:acc>
                      <m:accPr>
                        <m:chr m:val="⃗"/>
                      </m:accPr>
                      <m:e>
                        <m:r>
                          <m:rPr>
                            <m:sty m:val="i"/>
                          </m:rPr>
                          <m:t>J</m:t>
                        </m:r>
                      </m:e>
                    </m:acc>
                  </m:e>
                  <m:sub>
                    <m:r>
                      <m:rPr>
                        <m:sty m:val="i"/>
                      </m:rPr>
                      <m:t>s</m:t>
                    </m:r>
                    <m:r>
                      <m:rPr>
                        <m:sty m:val="i"/>
                      </m:rPr>
                      <m:t>n</m:t>
                    </m:r>
                  </m:sub>
                </m:sSub>
                <m:r>
                  <m:rPr>
                    <m:sty m:val="p"/>
                  </m:rPr>
                  <m:t>(</m:t>
                </m:r>
                <m:r>
                  <m:rPr>
                    <m:sty m:val="i"/>
                  </m:rPr>
                  <m:t>x</m:t>
                </m:r>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δ</m:t>
                    </m:r>
                  </m:e>
                  <m:sub>
                    <m:r>
                      <m:rPr>
                        <m:sty m:val="i"/>
                      </m:rPr>
                      <m:t>t</m:t>
                    </m:r>
                    <m:r>
                      <m:rPr>
                        <m:sty m:val="i"/>
                      </m:rPr>
                      <m:t>n</m:t>
                    </m:r>
                  </m:sub>
                </m:sSub>
              </m:e>
              <m:e>
                <m:r>
                  <m:rPr>
                    <m:nor/>
                  </m:rPr>
                  <m:t> pour </m:t>
                </m:r>
              </m:e>
            </m:mr>
          </m:m>
          <m:r>
            <m:rPr>
              <m:sty m:val="p"/>
            </m:rPr>
            <m:t xml:space="preserve"> </m:t>
          </m:r>
          <m:r>
            <m:rPr>
              <m:sty m:val="p"/>
            </m:rPr>
            <m:t>−</m:t>
          </m:r>
          <m:sSub>
            <m:sSubPr/>
            <m:e>
              <m:r>
                <m:rPr>
                  <m:sty m:val="i"/>
                </m:rPr>
                <m:t>δ</m:t>
              </m:r>
            </m:e>
            <m:sub>
              <m:r>
                <m:rPr>
                  <m:sty m:val="i"/>
                </m:rPr>
                <m:t>t</m:t>
              </m:r>
              <m:r>
                <m:rPr>
                  <m:sty m:val="i"/>
                </m:rPr>
                <m:t>n</m:t>
              </m:r>
            </m:sub>
          </m:sSub>
          <m:r>
            <m:rPr>
              <m:sty m:val="p"/>
            </m:rPr>
            <m:t>⩽</m:t>
          </m:r>
          <m:r>
            <m:rPr>
              <m:sty m:val="i"/>
            </m:rPr>
            <m:t>z</m:t>
          </m:r>
          <m:r>
            <m:rPr>
              <m:sty m:val="p"/>
            </m:rPr>
            <m:t>⩽</m:t>
          </m:r>
          <m:r>
            <m:rPr>
              <m:sty m:val="p"/>
            </m:rPr>
            <m:t>0</m:t>
          </m:r>
        </m:oMath>
      </m:oMathPara>
    </w:p>
    <w:p>
      <w:pPr>
        <w:spacing w:after="220" w:lineRule="auto"/>
      </w:pPr>
      <w:r>
        <w:rPr/>
        <w:t xml:space="preserve">avec </w:t>
      </w:r>
      <m:oMath>
        <m:sSub>
          <m:sSubPr/>
          <m:e>
            <m:r>
              <m:rPr>
                <m:sty m:val="i"/>
              </m:rPr>
              <m:t>δ</m:t>
            </m:r>
          </m:e>
          <m:sub>
            <m:r>
              <m:rPr>
                <m:sty m:val="i"/>
              </m:rPr>
              <m:t>t</m:t>
            </m:r>
            <m:r>
              <m:rPr>
                <m:sty m:val="i"/>
              </m:rPr>
              <m:t>n</m:t>
            </m:r>
          </m:sub>
        </m:sSub>
        <m:r>
          <m:rPr>
            <m:sty m:val="p"/>
          </m:rPr>
          <m:t>=</m:t>
        </m:r>
        <m:rad>
          <m:radPr>
            <m:degHide m:val="1"/>
            <m:ctrlPr>
              <w:rPr>
                <w:rFonts w:ascii="Cambria Math" w:hAnsi="Cambria Math"/>
              </w:rPr>
            </m:ctrlPr>
          </m:radPr>
          <m:deg/>
          <m:e>
            <m:r>
              <m:rPr>
                <m:sty m:val="p"/>
              </m:rPr>
              <m:t>2</m:t>
            </m:r>
            <m:r>
              <m:rPr>
                <m:sty m:val="p"/>
              </m:rPr>
              <m:t>/</m:t>
            </m:r>
            <m:d>
              <m:dPr>
                <m:begChr m:val="("/>
                <m:endChr m:val=")"/>
                <m:ctrlPr>
                  <w:rPr>
                    <w:rFonts w:ascii="Cambria Math" w:hAnsi="Cambria Math"/>
                  </w:rPr>
                </m:ctrlPr>
              </m:dPr>
              <m:e>
                <m:sSub>
                  <m:sSubPr/>
                  <m:e>
                    <m:r>
                      <m:rPr>
                        <m:sty m:val="i"/>
                      </m:rPr>
                      <m:t>μ</m:t>
                    </m:r>
                  </m:e>
                  <m:sub>
                    <m:r>
                      <m:rPr>
                        <m:sty m:val="p"/>
                      </m:rPr>
                      <m:t>0</m:t>
                    </m:r>
                  </m:sub>
                </m:sSub>
                <m:sSub>
                  <m:sSubPr/>
                  <m:e>
                    <m:r>
                      <m:rPr>
                        <m:sty m:val="i"/>
                      </m:rPr>
                      <m:t>γ</m:t>
                    </m:r>
                  </m:e>
                  <m:sub>
                    <m:r>
                      <m:rPr>
                        <m:sty m:val="i"/>
                      </m:rPr>
                      <m:t>t</m:t>
                    </m:r>
                  </m:sub>
                </m:sSub>
                <m:sSub>
                  <m:sSubPr/>
                  <m:e>
                    <m:r>
                      <m:rPr>
                        <m:sty m:val="i"/>
                      </m:rPr>
                      <m:t>ω</m:t>
                    </m:r>
                  </m:e>
                  <m:sub>
                    <m:r>
                      <m:rPr>
                        <m:sty m:val="i"/>
                      </m:rPr>
                      <m:t>n</m:t>
                    </m:r>
                  </m:sub>
                </m:sSub>
              </m:e>
            </m:d>
          </m:e>
        </m:rad>
      </m:oMath>
      <w:r>
        <w:rPr>
          <w:rFonts w:eastAsia="Georgia" w:cs="Georgia" w:ascii="Georgia" w:hAnsi="Georgia"/>
        </w:rPr>
        <w:t xml:space="preserve"> et où </w:t>
      </w:r>
      <m:oMath>
        <m:sSub>
          <m:sSubPr/>
          <m:e>
            <m:acc>
              <m:accPr>
                <m:chr m:val="⃗"/>
              </m:accPr>
              <m:e>
                <m:r>
                  <m:rPr>
                    <m:sty m:val="i"/>
                  </m:rPr>
                  <m:t>ȷ</m:t>
                </m:r>
              </m:e>
            </m:acc>
          </m:e>
          <m:sub>
            <m:r>
              <m:rPr>
                <m:sty m:val="i"/>
              </m:rPr>
              <m:t>s</m:t>
            </m:r>
            <m:r>
              <m:rPr>
                <m:sty m:val="i"/>
              </m:rPr>
              <m:t>n</m:t>
            </m:r>
          </m:sub>
        </m:sSub>
        <m:r>
          <m:rPr>
            <m:sty m:val="p"/>
          </m:rPr>
          <m:t>(</m:t>
        </m:r>
        <m:r>
          <m:rPr>
            <m:sty m:val="i"/>
          </m:rPr>
          <m:t>x</m:t>
        </m:r>
        <m:r>
          <m:rPr>
            <m:sty m:val="p"/>
          </m:rPr>
          <m:t>,</m:t>
        </m:r>
        <m:r>
          <m:rPr>
            <m:sty m:val="i"/>
          </m:rPr>
          <m:t>z</m:t>
        </m:r>
        <m:r>
          <m:rPr>
            <m:sty m:val="p"/>
          </m:rPr>
          <m:t>=</m:t>
        </m:r>
        <m:r>
          <m:rPr>
            <m:sty m:val="p"/>
          </m:rPr>
          <m:t>0</m:t>
        </m:r>
        <m:r>
          <m:rPr>
            <m:sty m:val="p"/>
          </m:rPr>
          <m:t>,</m:t>
        </m:r>
        <m:r>
          <m:rPr>
            <m:sty m:val="i"/>
          </m:rPr>
          <m:t>t</m:t>
        </m:r>
        <m:r>
          <m:rPr>
            <m:sty m:val="p"/>
          </m:rPr>
          <m:t>)</m:t>
        </m:r>
      </m:oMath>
      <w:r>
        <w:rPr>
          <w:rFonts w:eastAsia="Georgia" w:cs="Georgia" w:ascii="Georgia" w:hAnsi="Georgia"/>
        </w:rPr>
        <w:t xml:space="preserve"> est la densité surfacique de courant déterminée à la question I.B.7.</w:t>
      </w:r>
      <w:r>
        <w:rPr/>
        <w:br w:type="textWrapping"/>
      </w:r>
      <w:r>
        <w:rPr>
          <w:rFonts w:eastAsia="Georgia" w:cs="Georgia" w:ascii="Georgia" w:hAnsi="Georgia"/>
        </w:rPr>
        <w:t xml:space="preserve">a) Contrôler que </w:t>
      </w:r>
      <m:oMath>
        <m:sSub>
          <m:sSubPr/>
          <m:e>
            <m:r>
              <m:rPr>
                <m:sty m:val="i"/>
              </m:rPr>
              <m:t>δ</m:t>
            </m:r>
          </m:e>
          <m:sub>
            <m:r>
              <m:rPr>
                <m:sty m:val="i"/>
              </m:rPr>
              <m:t>t</m:t>
            </m:r>
            <m:r>
              <m:rPr>
                <m:sty m:val="i"/>
              </m:rPr>
              <m:t>n</m:t>
            </m:r>
          </m:sub>
        </m:sSub>
      </m:oMath>
      <w:r>
        <w:rPr>
          <w:rFonts w:eastAsia="Georgia" w:cs="Georgia" w:ascii="Georgia" w:hAnsi="Georgia"/>
        </w:rPr>
        <w:t xml:space="preserve"> est bien homogène à une longueur.</w:t>
      </w:r>
      <w:r>
        <w:rPr/>
        <w:br w:type="textWrapping"/>
      </w:r>
      <w:r>
        <w:rPr>
          <w:rFonts w:eastAsia="Georgia" w:cs="Georgia" w:ascii="Georgia" w:hAnsi="Georgia"/>
        </w:rPr>
        <w:t xml:space="preserve">b) Rappeler l'expression de la puissance volumique dissipée par effet Joule en fonction de </w:t>
      </w:r>
      <m:oMath>
        <m:r>
          <m:rPr>
            <m:sty m:val="p"/>
          </m:rPr>
          <m:t>‖</m:t>
        </m:r>
        <m:acc>
          <m:accPr>
            <m:chr m:val="⃗"/>
          </m:accPr>
          <m:e>
            <m:r>
              <m:rPr>
                <m:sty m:val="i"/>
              </m:rPr>
              <m:t>J</m:t>
            </m:r>
          </m:e>
        </m:acc>
        <m:r>
          <m:rPr>
            <m:sty m:val="p"/>
          </m:rPr>
          <m:t>‖</m:t>
        </m:r>
      </m:oMath>
      <w:r>
        <w:rPr/>
        <w:t xml:space="preserve"> et de </w:t>
      </w:r>
      <m:oMath>
        <m:r>
          <m:rPr>
            <m:sty m:val="i"/>
          </m:rPr>
          <m:t>γ</m:t>
        </m:r>
      </m:oMath>
      <w:r>
        <w:rPr>
          <w:rFonts w:eastAsia="Georgia" w:cs="Georgia" w:ascii="Georgia" w:hAnsi="Georgia"/>
        </w:rPr>
        <w:t xml:space="preserve"> dans un conducteur ohmique de conductivité </w:t>
      </w:r>
      <m:oMath>
        <m:r>
          <m:rPr>
            <m:sty m:val="i"/>
          </m:rPr>
          <m:t>γ</m:t>
        </m:r>
      </m:oMath>
      <w:r>
        <w:rPr>
          <w:rFonts w:eastAsia="Georgia" w:cs="Georgia" w:ascii="Georgia" w:hAnsi="Georgia"/>
        </w:rPr>
        <w:t xml:space="preserve"> parcouru par des courants électriques de densité volumique </w:t>
      </w:r>
      <m:oMath>
        <m:acc>
          <m:accPr>
            <m:chr m:val="⃗"/>
          </m:accPr>
          <m:e>
            <m:r>
              <m:rPr>
                <m:sty m:val="i"/>
              </m:rPr>
              <m:t>J</m:t>
            </m:r>
          </m:e>
        </m:acc>
      </m:oMath>
      <w:r>
        <w:rPr/>
        <w:t xml:space="preserve">.</w:t>
      </w:r>
      <w:r>
        <w:rPr/>
        <w:br w:type="textWrapping"/>
      </w:r>
      <w:r>
        <w:rPr>
          <w:rFonts w:eastAsia="Georgia" w:cs="Georgia" w:ascii="Georgia" w:hAnsi="Georgia"/>
        </w:rPr>
        <w:t xml:space="preserve">c) En déduire l'expression de l'énergie dissipée par effet Joule dans la Terre, pendant une période </w:t>
      </w:r>
      <m:oMath>
        <m:r>
          <m:rPr>
            <m:sty m:val="p"/>
          </m:rPr>
          <m:t>2</m:t>
        </m:r>
        <m:r>
          <m:rPr>
            <m:sty m:val="i"/>
          </m:rPr>
          <m:t>π</m:t>
        </m:r>
        <m:r>
          <m:rPr>
            <m:sty m:val="p"/>
          </m:rPr>
          <m:t>/</m:t>
        </m:r>
        <m:sSub>
          <m:sSubPr/>
          <m:e>
            <m:r>
              <m:rPr>
                <m:sty m:val="i"/>
              </m:rPr>
              <m:t>ω</m:t>
            </m:r>
          </m:e>
          <m:sub>
            <m:r>
              <m:rPr>
                <m:sty m:val="i"/>
              </m:rPr>
              <m:t>n</m:t>
            </m:r>
          </m:sub>
        </m:sSub>
      </m:oMath>
      <w:r>
        <w:rPr/>
        <w:t xml:space="preserve">, entre </w:t>
      </w:r>
      <m:oMath>
        <m:r>
          <m:rPr>
            <m:sty m:val="i"/>
          </m:rPr>
          <m:t>x</m:t>
        </m:r>
        <m:r>
          <m:rPr>
            <m:sty m:val="p"/>
          </m:rPr>
          <m:t>=</m:t>
        </m:r>
        <m:r>
          <m:rPr>
            <m:sty m:val="p"/>
          </m:rPr>
          <m:t>0</m:t>
        </m:r>
      </m:oMath>
      <w:r>
        <w:rPr/>
        <w:t xml:space="preserve"> et </w:t>
      </w:r>
      <m:oMath>
        <m:r>
          <m:rPr>
            <m:sty m:val="i"/>
          </m:rPr>
          <m:t>x</m:t>
        </m:r>
        <m:r>
          <m:rPr>
            <m:sty m:val="p"/>
          </m:rPr>
          <m:t>=</m:t>
        </m:r>
        <m:sSub>
          <m:sSubPr/>
          <m:e>
            <m:r>
              <m:rPr>
                <m:sty m:val="i"/>
              </m:rPr>
              <m:t>λ</m:t>
            </m:r>
          </m:e>
          <m:sub>
            <m:r>
              <m:rPr>
                <m:sty m:val="i"/>
              </m:rPr>
              <m:t>n</m:t>
            </m:r>
          </m:sub>
        </m:sSub>
        <m:r>
          <m:rPr>
            <m:sty m:val="p"/>
          </m:rPr>
          <m:t>,</m:t>
        </m:r>
        <m:r>
          <m:rPr>
            <m:sty m:val="i"/>
          </m:rPr>
          <m:t>y</m:t>
        </m:r>
        <m:r>
          <m:rPr>
            <m:sty m:val="p"/>
          </m:rPr>
          <m:t>=</m:t>
        </m:r>
        <m:r>
          <m:rPr>
            <m:sty m:val="p"/>
          </m:rPr>
          <m:t>0</m:t>
        </m:r>
      </m:oMath>
      <w:r>
        <w:rPr/>
        <w:t xml:space="preserve"> et </w:t>
      </w:r>
      <m:oMath>
        <m:r>
          <m:rPr>
            <m:sty m:val="i"/>
          </m:rPr>
          <m:t>y</m:t>
        </m:r>
        <m:r>
          <m:rPr>
            <m:sty m:val="p"/>
          </m:rPr>
          <m:t>=</m:t>
        </m:r>
        <m:r>
          <m:rPr>
            <m:sty m:val="i"/>
          </m:rPr>
          <m:t>b</m:t>
        </m:r>
      </m:oMath>
      <w:r>
        <w:rPr>
          <w:rFonts w:eastAsia="Georgia" w:cs="Georgia" w:ascii="Georgia" w:hAnsi="Georgia"/>
        </w:rPr>
        <w:t xml:space="preserve">. Exprimer le résultat en fonction de </w:t>
      </w:r>
      <m:oMath>
        <m:sSub>
          <m:sSubPr/>
          <m:e>
            <m:r>
              <m:rPr>
                <m:sty m:val="i"/>
              </m:rPr>
              <m:t>B</m:t>
            </m:r>
          </m:e>
          <m:sub>
            <m:r>
              <m:rPr>
                <m:sty m:val="p"/>
              </m:rPr>
              <m:t>0</m:t>
            </m:r>
            <m:r>
              <m:rPr>
                <m:sty m:val="i"/>
              </m:rPr>
              <m:t>n</m:t>
            </m:r>
          </m:sub>
        </m:sSub>
        <m:r>
          <m:rPr>
            <m:sty m:val="p"/>
          </m:rPr>
          <m:t>,</m:t>
        </m:r>
        <m:sSub>
          <m:sSubPr/>
          <m:e>
            <m:r>
              <m:rPr>
                <m:sty m:val="i"/>
              </m:rPr>
              <m:t>μ</m:t>
            </m:r>
          </m:e>
          <m:sub>
            <m:r>
              <m:rPr>
                <m:sty m:val="p"/>
              </m:rPr>
              <m:t>0</m:t>
            </m:r>
          </m:sub>
        </m:sSub>
        <m:r>
          <m:rPr>
            <m:sty m:val="p"/>
          </m:rPr>
          <m:t>,</m:t>
        </m:r>
        <m:r>
          <m:rPr>
            <m:sty m:val="i"/>
          </m:rPr>
          <m:t>b</m:t>
        </m:r>
        <m:r>
          <m:rPr>
            <m:sty m:val="p"/>
          </m:rPr>
          <m:t>,</m:t>
        </m:r>
        <m:sSub>
          <m:sSubPr/>
          <m:e>
            <m:r>
              <m:rPr>
                <m:sty m:val="i"/>
              </m:rPr>
              <m:t>δ</m:t>
            </m:r>
          </m:e>
          <m:sub>
            <m:r>
              <m:rPr>
                <m:sty m:val="i"/>
              </m:rPr>
              <m:t>t</m:t>
            </m:r>
            <m:r>
              <m:rPr>
                <m:sty m:val="i"/>
              </m:rPr>
              <m:t>n</m:t>
            </m:r>
          </m:sub>
        </m:sSub>
      </m:oMath>
      <w:r>
        <w:rPr/>
        <w:t xml:space="preserve"> et </w:t>
      </w:r>
      <m:oMath>
        <m:sSub>
          <m:sSubPr/>
          <m:e>
            <m:r>
              <m:rPr>
                <m:sty m:val="i"/>
              </m:rPr>
              <m:t>λ</m:t>
            </m:r>
          </m:e>
          <m:sub>
            <m:r>
              <m:rPr>
                <m:sty m:val="i"/>
              </m:rPr>
              <m:t>n</m:t>
            </m:r>
          </m:sub>
        </m:sSub>
      </m:oMath>
      <w:r>
        <w:rPr/>
        <w:t xml:space="preserve">.</w:t>
      </w:r>
      <w:r>
        <w:rPr/>
        <w:br w:type="textWrapping"/>
      </w:r>
      <w:r>
        <w:rPr>
          <w:rFonts w:eastAsia="Georgia" w:cs="Georgia" w:ascii="Georgia" w:hAnsi="Georgia"/>
        </w:rPr>
        <w:t xml:space="preserve">d) Sans calculs supplémentaires, donner l'expression de l'énergie dissipée par effet Joule dans l'ionosphère, pendant une période </w:t>
      </w:r>
      <m:oMath>
        <m:r>
          <m:rPr>
            <m:sty m:val="p"/>
          </m:rPr>
          <m:t>2</m:t>
        </m:r>
        <m:r>
          <m:rPr>
            <m:sty m:val="i"/>
          </m:rPr>
          <m:t>π</m:t>
        </m:r>
        <m:r>
          <m:rPr>
            <m:sty m:val="p"/>
          </m:rPr>
          <m:t>/</m:t>
        </m:r>
        <m:sSub>
          <m:sSubPr/>
          <m:e>
            <m:r>
              <m:rPr>
                <m:sty m:val="i"/>
              </m:rPr>
              <m:t>ω</m:t>
            </m:r>
          </m:e>
          <m:sub>
            <m:r>
              <m:rPr>
                <m:sty m:val="i"/>
              </m:rPr>
              <m:t>n</m:t>
            </m:r>
          </m:sub>
        </m:sSub>
      </m:oMath>
      <w:r>
        <w:rPr/>
        <w:t xml:space="preserve">, entre </w:t>
      </w:r>
      <m:oMath>
        <m:r>
          <m:rPr>
            <m:sty m:val="i"/>
          </m:rPr>
          <m:t>x</m:t>
        </m:r>
        <m:r>
          <m:rPr>
            <m:sty m:val="p"/>
          </m:rPr>
          <m:t>=</m:t>
        </m:r>
        <m:r>
          <m:rPr>
            <m:sty m:val="p"/>
          </m:rPr>
          <m:t>0</m:t>
        </m:r>
      </m:oMath>
      <w:r>
        <w:rPr/>
        <w:t xml:space="preserve"> et </w:t>
      </w:r>
      <m:oMath>
        <m:r>
          <m:rPr>
            <m:sty m:val="i"/>
          </m:rPr>
          <m:t>x</m:t>
        </m:r>
        <m:r>
          <m:rPr>
            <m:sty m:val="p"/>
          </m:rPr>
          <m:t>=</m:t>
        </m:r>
        <m:sSub>
          <m:sSubPr/>
          <m:e>
            <m:r>
              <m:rPr>
                <m:sty m:val="i"/>
              </m:rPr>
              <m:t>λ</m:t>
            </m:r>
          </m:e>
          <m:sub>
            <m:r>
              <m:rPr>
                <m:sty m:val="i"/>
              </m:rPr>
              <m:t>n</m:t>
            </m:r>
          </m:sub>
        </m:sSub>
        <m:r>
          <m:rPr>
            <m:sty m:val="p"/>
          </m:rPr>
          <m:t>,</m:t>
        </m:r>
        <m:r>
          <m:rPr>
            <m:sty m:val="i"/>
          </m:rPr>
          <m:t>y</m:t>
        </m:r>
        <m:r>
          <m:rPr>
            <m:sty m:val="p"/>
          </m:rPr>
          <m:t>=</m:t>
        </m:r>
        <m:r>
          <m:rPr>
            <m:sty m:val="p"/>
          </m:rPr>
          <m:t>0</m:t>
        </m:r>
      </m:oMath>
      <w:r>
        <w:rPr/>
        <w:t xml:space="preserve"> et </w:t>
      </w:r>
      <m:oMath>
        <m:r>
          <m:rPr>
            <m:sty m:val="i"/>
          </m:rPr>
          <m:t>y</m:t>
        </m:r>
        <m:r>
          <m:rPr>
            <m:sty m:val="p"/>
          </m:rPr>
          <m:t>=</m:t>
        </m:r>
        <m:r>
          <m:rPr>
            <m:sty m:val="i"/>
          </m:rPr>
          <m:t>b</m:t>
        </m:r>
      </m:oMath>
      <w:r>
        <w:rPr>
          <w:rFonts w:eastAsia="Georgia" w:cs="Georgia" w:ascii="Georgia" w:hAnsi="Georgia"/>
        </w:rPr>
        <w:t xml:space="preserve">. On fera intervenir la profondeur de peau dans l'ionosphère </w:t>
      </w:r>
      <m:oMath>
        <m:sSub>
          <m:sSubPr/>
          <m:e>
            <m:r>
              <m:rPr>
                <m:sty m:val="i"/>
              </m:rPr>
              <m:t>δ</m:t>
            </m:r>
          </m:e>
          <m:sub>
            <m:r>
              <m:rPr>
                <m:sty m:val="i"/>
              </m:rPr>
              <m:t>i</m:t>
            </m:r>
            <m:r>
              <m:rPr>
                <m:sty m:val="i"/>
              </m:rPr>
              <m:t>n</m:t>
            </m:r>
          </m:sub>
        </m:sSub>
        <m:r>
          <m:rPr>
            <m:sty m:val="p"/>
          </m:rPr>
          <m:t>=</m:t>
        </m:r>
        <m:rad>
          <m:radPr>
            <m:degHide m:val="1"/>
            <m:ctrlPr>
              <w:rPr>
                <w:rFonts w:ascii="Cambria Math" w:hAnsi="Cambria Math"/>
              </w:rPr>
            </m:ctrlPr>
          </m:radPr>
          <m:deg/>
          <m:e>
            <m:r>
              <m:rPr>
                <m:sty m:val="p"/>
              </m:rPr>
              <m:t>2</m:t>
            </m:r>
            <m:r>
              <m:rPr>
                <m:sty m:val="p"/>
              </m:rPr>
              <m:t>/</m:t>
            </m:r>
            <m:d>
              <m:dPr>
                <m:begChr m:val="("/>
                <m:endChr m:val=")"/>
                <m:ctrlPr>
                  <w:rPr>
                    <w:rFonts w:ascii="Cambria Math" w:hAnsi="Cambria Math"/>
                  </w:rPr>
                </m:ctrlPr>
              </m:dPr>
              <m:e>
                <m:sSub>
                  <m:sSubPr/>
                  <m:e>
                    <m:r>
                      <m:rPr>
                        <m:sty m:val="i"/>
                      </m:rPr>
                      <m:t>μ</m:t>
                    </m:r>
                  </m:e>
                  <m:sub>
                    <m:r>
                      <m:rPr>
                        <m:sty m:val="p"/>
                      </m:rPr>
                      <m:t>0</m:t>
                    </m:r>
                  </m:sub>
                </m:sSub>
                <m:sSub>
                  <m:sSubPr/>
                  <m:e>
                    <m:r>
                      <m:rPr>
                        <m:sty m:val="i"/>
                      </m:rPr>
                      <m:t>γ</m:t>
                    </m:r>
                  </m:e>
                  <m:sub>
                    <m:r>
                      <m:rPr>
                        <m:sty m:val="i"/>
                      </m:rPr>
                      <m:t>i</m:t>
                    </m:r>
                  </m:sub>
                </m:sSub>
                <m:sSub>
                  <m:sSubPr/>
                  <m:e>
                    <m:r>
                      <m:rPr>
                        <m:sty m:val="i"/>
                      </m:rPr>
                      <m:t>ω</m:t>
                    </m:r>
                  </m:e>
                  <m:sub>
                    <m:r>
                      <m:rPr>
                        <m:sty m:val="i"/>
                      </m:rPr>
                      <m:t>n</m:t>
                    </m:r>
                  </m:sub>
                </m:sSub>
              </m:e>
            </m:d>
          </m:e>
        </m:rad>
      </m:oMath>
      <w:r>
        <w:rPr/>
        <w:t xml:space="preserve">.</w:t>
      </w:r>
      <w:r>
        <w:rPr/>
        <w:br w:type="textWrapping"/>
      </w:r>
      <w:r>
        <w:rPr>
          <w:rFonts w:eastAsia="Georgia" w:cs="Georgia" w:ascii="Georgia" w:hAnsi="Georgia"/>
        </w:rPr>
        <w:t xml:space="preserve">e) Exprimer l'énergie totale </w:t>
      </w:r>
      <m:oMath>
        <m:sSub>
          <m:sSubPr/>
          <m:e>
            <m:r>
              <m:rPr>
                <m:sty m:val="i"/>
              </m:rPr>
              <m:t>W</m:t>
            </m:r>
          </m:e>
          <m:sub>
            <m:r>
              <m:rPr>
                <m:sty m:val="i"/>
              </m:rPr>
              <m:t>J</m:t>
            </m:r>
            <m:r>
              <m:rPr>
                <m:sty m:val="i"/>
              </m:rPr>
              <m:t>n</m:t>
            </m:r>
          </m:sub>
        </m:sSub>
      </m:oMath>
      <w:r>
        <w:rPr>
          <w:rFonts w:eastAsia="Georgia" w:cs="Georgia" w:ascii="Georgia" w:hAnsi="Georgia"/>
        </w:rPr>
        <w:t xml:space="preserve"> dissipée par effet Joule, pendant une période, dans les parois de la tranche considérée.</w:t>
      </w:r>
      <w:r>
        <w:rPr/>
        <w:br w:type="textWrapping"/>
      </w:r>
      <w:r>
        <w:rPr>
          <w:rFonts w:eastAsia="Georgia" w:cs="Georgia" w:ascii="Georgia" w:hAnsi="Georgia"/>
        </w:rPr>
        <w:t xml:space="preserve">I.C.3) Définir le facteur de qualité </w:t>
      </w:r>
      <m:oMath>
        <m:sSub>
          <m:sSubPr/>
          <m:e>
            <m:r>
              <m:rPr>
                <m:sty m:val="i"/>
              </m:rPr>
              <m:t>Q</m:t>
            </m:r>
          </m:e>
          <m:sub>
            <m:r>
              <m:rPr>
                <m:sty m:val="i"/>
              </m:rPr>
              <m:t>n</m:t>
            </m:r>
          </m:sub>
        </m:sSub>
      </m:oMath>
      <w:r>
        <w:rPr>
          <w:rFonts w:eastAsia="Georgia" w:cs="Georgia" w:ascii="Georgia" w:hAnsi="Georgia"/>
        </w:rPr>
        <w:t xml:space="preserve"> de la cavité atmosphérique pour l'onde étudiée par une relation similaire à celle établie à la question I.A.4. Exprimer </w:t>
      </w:r>
      <m:oMath>
        <m:sSub>
          <m:sSubPr/>
          <m:e>
            <m:r>
              <m:rPr>
                <m:sty m:val="i"/>
              </m:rPr>
              <m:t>Q</m:t>
            </m:r>
          </m:e>
          <m:sub>
            <m:r>
              <m:rPr>
                <m:sty m:val="i"/>
              </m:rPr>
              <m:t>n</m:t>
            </m:r>
          </m:sub>
        </m:sSub>
      </m:oMath>
      <w:r>
        <w:rPr/>
        <w:t xml:space="preserve"> en fonction de </w:t>
      </w:r>
      <m:oMath>
        <m:r>
          <m:rPr>
            <m:sty m:val="i"/>
          </m:rPr>
          <m:t>h</m:t>
        </m:r>
        <m:r>
          <m:rPr>
            <m:sty m:val="p"/>
          </m:rPr>
          <m:t>,</m:t>
        </m:r>
        <m:sSub>
          <m:sSubPr/>
          <m:e>
            <m:r>
              <m:rPr>
                <m:sty m:val="i"/>
              </m:rPr>
              <m:t>δ</m:t>
            </m:r>
          </m:e>
          <m:sub>
            <m:r>
              <m:rPr>
                <m:sty m:val="i"/>
              </m:rPr>
              <m:t>t</m:t>
            </m:r>
            <m:r>
              <m:rPr>
                <m:sty m:val="i"/>
              </m:rPr>
              <m:t>n</m:t>
            </m:r>
          </m:sub>
        </m:sSub>
      </m:oMath>
      <w:r>
        <w:rPr/>
        <w:t xml:space="preserve"> et </w:t>
      </w:r>
      <m:oMath>
        <m:sSub>
          <m:sSubPr/>
          <m:e>
            <m:r>
              <m:rPr>
                <m:sty m:val="i"/>
              </m:rPr>
              <m:t>δ</m:t>
            </m:r>
          </m:e>
          <m:sub>
            <m:r>
              <m:rPr>
                <m:sty m:val="i"/>
              </m:rPr>
              <m:t>i</m:t>
            </m:r>
            <m:r>
              <m:rPr>
                <m:sty m:val="i"/>
              </m:rPr>
              <m:t>n</m:t>
            </m:r>
          </m:sub>
        </m:sSub>
      </m:oMath>
      <w:r>
        <w:rPr>
          <w:rFonts w:eastAsia="Georgia" w:cs="Georgia" w:ascii="Georgia" w:hAnsi="Georgia"/>
        </w:rPr>
        <w:t xml:space="preserve">. Donner la valeur numérique de </w:t>
      </w:r>
      <m:oMath>
        <m:sSub>
          <m:sSubPr/>
          <m:e>
            <m:r>
              <m:rPr>
                <m:sty m:val="i"/>
              </m:rPr>
              <m:t>Q</m:t>
            </m:r>
          </m:e>
          <m:sub>
            <m:r>
              <m:rPr>
                <m:sty m:val="i"/>
              </m:rPr>
              <m:t>n</m:t>
            </m:r>
          </m:sub>
        </m:sSub>
      </m:oMath>
      <w:r>
        <w:rPr>
          <w:rFonts w:eastAsia="Georgia" w:cs="Georgia" w:ascii="Georgia" w:hAnsi="Georgia"/>
        </w:rPr>
        <w:t xml:space="preserve"> pour les deux premières valeurs de </w:t>
      </w:r>
      <m:oMath>
        <m:r>
          <m:rPr>
            <m:sty m:val="i"/>
          </m:rPr>
          <m:t>n</m:t>
        </m:r>
      </m:oMath>
      <w:r>
        <w:rPr>
          <w:rFonts w:eastAsia="Georgia" w:cs="Georgia" w:ascii="Georgia" w:hAnsi="Georgia"/>
        </w:rPr>
        <w:t xml:space="preserve">. Que pensez-vous de la précision de la méthode perturbative utilisée?</w:t>
      </w:r>
      <w:r>
        <w:rPr/>
        <w:br w:type="textWrapping"/>
      </w:r>
      <w:r>
        <w:rPr>
          <w:rFonts w:eastAsia="Georgia" w:cs="Georgia" w:ascii="Georgia" w:hAnsi="Georgia"/>
        </w:rPr>
        <w:t xml:space="preserve">I.C.4) Déduire de la valeur de </w:t>
      </w:r>
      <m:oMath>
        <m:sSub>
          <m:sSubPr/>
          <m:e>
            <m:r>
              <m:rPr>
                <m:sty m:val="i"/>
              </m:rPr>
              <m:t>Q</m:t>
            </m:r>
          </m:e>
          <m:sub>
            <m:r>
              <m:rPr>
                <m:sty m:val="i"/>
              </m:rPr>
              <m:t>n</m:t>
            </m:r>
          </m:sub>
        </m:sSub>
      </m:oMath>
      <w:r>
        <w:rPr>
          <w:rFonts w:eastAsia="Georgia" w:cs="Georgia" w:ascii="Georgia" w:hAnsi="Georgia"/>
        </w:rPr>
        <w:t xml:space="preserve"> une estimation numérique de la durée caractéristique </w:t>
      </w:r>
      <m:oMath>
        <m:sSub>
          <m:sSubPr/>
          <m:e>
            <m:r>
              <m:rPr>
                <m:sty m:val="i"/>
              </m:rPr>
              <m:t>τ</m:t>
            </m:r>
          </m:e>
          <m:sub>
            <m:r>
              <m:rPr>
                <m:sty m:val="i"/>
              </m:rPr>
              <m:t>n</m:t>
            </m:r>
          </m:sub>
        </m:sSub>
      </m:oMath>
      <w:r>
        <w:rPr/>
        <w:t xml:space="preserve"> d'amortissement de l'onde pour </w:t>
      </w:r>
      <m:oMath>
        <m:r>
          <m:rPr>
            <m:sty m:val="i"/>
          </m:rPr>
          <m:t>n</m:t>
        </m:r>
        <m:r>
          <m:rPr>
            <m:sty m:val="p"/>
          </m:rPr>
          <m:t>=</m:t>
        </m:r>
        <m:r>
          <m:rPr>
            <m:sty m:val="p"/>
          </m:rPr>
          <m:t>1</m:t>
        </m:r>
      </m:oMath>
      <w:r>
        <w:rPr>
          <w:rFonts w:eastAsia="Georgia" w:cs="Georgia" w:ascii="Georgia" w:hAnsi="Georgia"/>
        </w:rPr>
        <w:t xml:space="preserve">. La comparer à la durée moyenne entre deux impacts de foudre sur la Terre, qui est de l'ordre de </w:t>
      </w:r>
      <m:oMath>
        <m:sSup>
          <m:sSupPr/>
          <m:e>
            <m:r>
              <m:rPr>
                <m:sty m:val="p"/>
              </m:rPr>
              <m:t>10</m:t>
            </m:r>
          </m:e>
          <m:sup>
            <m:r>
              <m:rPr>
                <m:sty m:val="p"/>
              </m:rPr>
              <m:t>−</m:t>
            </m:r>
            <m:r>
              <m:rPr>
                <m:sty m:val="p"/>
              </m:rPr>
              <m:t>2</m:t>
            </m:r>
          </m:sup>
        </m:sSup>
      </m:oMath>
      <w:r>
        <w:rPr/>
        <w:t xml:space="preserve"> s.</w:t>
      </w:r>
    </w:p>
    <w:p>
      <w:pPr>
        <w:spacing w:line="271" w:before="330" w:lineRule="auto"/>
      </w:pPr>
      <w:r>
        <w:rPr>
          <w:rFonts w:eastAsia="Georgia" w:cs="Georgia" w:ascii="Georgia" w:hAnsi="Georgia"/>
          <w:b/>
          <w:sz w:val="42"/>
        </w:rPr>
        <w:t xml:space="preserve">II Quelques aspects thermodynamiques de l'atmosphère</w:t>
      </w:r>
    </w:p>
    <w:p>
      <w:pPr>
        <w:spacing w:after="220" w:lineRule="auto"/>
      </w:pPr>
      <w:r>
        <w:rPr>
          <w:rFonts w:eastAsia="Georgia" w:cs="Georgia" w:ascii="Georgia" w:hAnsi="Georgia"/>
        </w:rPr>
        <w:t xml:space="preserve">La densité de l'air atmosphérique décroît fortement avec l'altitude, ce qui fait que l'essentiel de la masse de l'atmosphère est concentrée dans la troposphère. Dans les questions suivantes, nous étudierons uniquement cette région qui s'étend jusqu'à une dizaine de kilomètres d'altitude. Le champ de pesanteur terrestre y est supposé uniforme :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où le vecteur unitaire </w:t>
      </w:r>
      <m:oMath>
        <m:sSub>
          <m:sSubPr/>
          <m:e>
            <m:acc>
              <m:accPr>
                <m:chr m:val="⃗"/>
              </m:accPr>
              <m:e>
                <m:r>
                  <m:rPr>
                    <m:sty m:val="i"/>
                  </m:rPr>
                  <m:t>e</m:t>
                </m:r>
              </m:e>
            </m:acc>
          </m:e>
          <m:sub>
            <m:r>
              <m:rPr>
                <m:sty m:val="i"/>
              </m:rPr>
              <m:t>z</m:t>
            </m:r>
          </m:sub>
        </m:sSub>
      </m:oMath>
      <w:r>
        <w:rPr>
          <w:rFonts w:eastAsia="Georgia" w:cs="Georgia" w:ascii="Georgia" w:hAnsi="Georgia"/>
        </w:rPr>
        <w:t xml:space="preserve"> est orienté selon la verticale ascendante. L'altitude </w:t>
      </w:r>
      <m:oMath>
        <m:r>
          <m:rPr>
            <m:sty m:val="i"/>
          </m:rPr>
          <m:t>z</m:t>
        </m:r>
        <m:r>
          <m:rPr>
            <m:sty m:val="p"/>
          </m:rPr>
          <m:t>=</m:t>
        </m:r>
        <m:r>
          <m:rPr>
            <m:sty m:val="p"/>
          </m:rPr>
          <m:t>0</m:t>
        </m:r>
      </m:oMath>
      <w:r>
        <w:rPr>
          <w:rFonts w:eastAsia="Georgia" w:cs="Georgia" w:ascii="Georgia" w:hAnsi="Georgia"/>
        </w:rPr>
        <w:t xml:space="preserve"> correspond à la surface des mers et océans. L'étude est menée dans le référentiel terrestre, supposé galiléen.</w:t>
      </w:r>
      <w:r>
        <w:rPr/>
        <w:br w:type="textWrapping"/>
      </w:r>
      <w:r>
        <w:rPr>
          <w:rFonts w:eastAsia="Georgia" w:cs="Georgia" w:ascii="Georgia" w:hAnsi="Georgia"/>
        </w:rPr>
        <w:t xml:space="preserve">Données :</w:t>
      </w:r>
    </w:p>
    <w:p>
      <w:pPr>
        <w:numPr>
          <w:ilvl w:val="0"/>
          <w:numId w:val="2"/>
        </w:numPr>
        <w:spacing w:lineRule="auto"/>
      </w:pPr>
      <w:r>
        <w:rPr/>
        <w:t xml:space="preserve">Rayon terrestre : </w:t>
      </w:r>
      <m:oMath>
        <m:sSub>
          <m:sSubPr/>
          <m:e>
            <m:r>
              <m:rPr>
                <m:sty m:val="i"/>
              </m:rPr>
              <m:t>R</m:t>
            </m:r>
          </m:e>
          <m:sub>
            <m:r>
              <m:rPr>
                <m:sty m:val="i"/>
              </m:rPr>
              <m:t>T</m:t>
            </m:r>
          </m:sub>
        </m:sSub>
        <m:r>
          <m:rPr>
            <m:sty m:val="p"/>
          </m:rPr>
          <m:t>=</m:t>
        </m:r>
        <m:r>
          <m:rPr>
            <m:sty m:val="p"/>
          </m:rPr>
          <m:t>6</m:t>
        </m:r>
        <m:r>
          <m:rPr>
            <m:sty m:val="p"/>
          </m:rPr>
          <m:t>,</m:t>
        </m:r>
        <m:r>
          <m:rPr>
            <m:sty m:val="p"/>
          </m:rPr>
          <m:t>40</m:t>
        </m:r>
        <m:r>
          <m:rPr>
            <m:sty m:val="p"/>
          </m:rPr>
          <m:t>×</m:t>
        </m:r>
        <m:sSup>
          <m:sSupPr/>
          <m:e>
            <m:r>
              <m:rPr>
                <m:sty m:val="p"/>
              </m:rPr>
              <m:t>10</m:t>
            </m:r>
          </m:e>
          <m:sup>
            <m:r>
              <m:rPr>
                <m:sty m:val="p"/>
              </m:rPr>
              <m:t>3</m:t>
            </m:r>
          </m:sup>
        </m:sSup>
        <m:r>
          <m:rPr>
            <m:nor/>
          </m:rPr>
          <m:t xml:space="preserve"> </m:t>
        </m:r>
        <m:r>
          <m:rPr>
            <m:sty m:val="p"/>
          </m:rPr>
          <m:t>km</m:t>
        </m:r>
      </m:oMath>
    </w:p>
    <w:p>
      <w:pPr>
        <w:numPr>
          <w:ilvl w:val="0"/>
          <w:numId w:val="2"/>
        </w:numPr>
        <w:spacing w:lineRule="auto"/>
      </w:pPr>
      <w:r>
        <w:rPr>
          <w:rFonts w:eastAsia="Georgia" w:cs="Georgia" w:ascii="Georgia" w:hAnsi="Georgia"/>
        </w:rPr>
        <w:t xml:space="preserve">Accélération de la pesanteur :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numPr>
          <w:ilvl w:val="0"/>
          <w:numId w:val="2"/>
        </w:numPr>
        <w:spacing w:lineRule="auto"/>
      </w:pPr>
      <w:r>
        <w:rPr/>
        <w:t xml:space="preserve">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numPr>
          <w:ilvl w:val="0"/>
          <w:numId w:val="2"/>
        </w:numPr>
        <w:spacing w:lineRule="auto"/>
      </w:pPr>
      <w:r>
        <w:rPr/>
        <w:t xml:space="preserve">Masse molaire du diazote : </w:t>
      </w:r>
      <m:oMath>
        <m:sSub>
          <m:sSubPr/>
          <m:e>
            <m:r>
              <m:rPr>
                <m:sty m:val="i"/>
              </m:rPr>
              <m:t>M</m:t>
            </m:r>
          </m:e>
          <m:sub>
            <m:sSub>
              <m:sSubPr/>
              <m:e>
                <m:r>
                  <m:rPr>
                    <m:sty m:val="p"/>
                  </m:rPr>
                  <m:t>N</m:t>
                </m:r>
              </m:e>
              <m:sub>
                <m:r>
                  <m:rPr>
                    <m:sty m:val="p"/>
                  </m:rPr>
                  <m:t>2</m:t>
                </m:r>
              </m:sub>
            </m:sSub>
          </m:sub>
        </m:sSub>
        <m:r>
          <m:rPr>
            <m:sty m:val="p"/>
          </m:rPr>
          <m:t>=</m:t>
        </m:r>
        <m:r>
          <m:rPr>
            <m:sty m:val="p"/>
          </m:rPr>
          <m:t>28</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2"/>
        </w:numPr>
        <w:spacing w:lineRule="auto"/>
      </w:pPr>
      <w:r>
        <w:rPr>
          <w:rFonts w:eastAsia="Georgia" w:cs="Georgia" w:ascii="Georgia" w:hAnsi="Georgia"/>
        </w:rPr>
        <w:t xml:space="preserve">Masse molaire du dioxygène : </w:t>
      </w:r>
      <m:oMath>
        <m:sSub>
          <m:sSubPr/>
          <m:e>
            <m:r>
              <m:rPr>
                <m:sty m:val="i"/>
              </m:rPr>
              <m:t>M</m:t>
            </m:r>
          </m:e>
          <m:sub>
            <m:sSub>
              <m:sSubPr/>
              <m:e>
                <m:r>
                  <m:rPr>
                    <m:sty m:val="p"/>
                  </m:rPr>
                  <m:t>O</m:t>
                </m:r>
              </m:e>
              <m:sub>
                <m:r>
                  <m:rPr>
                    <m:sty m:val="p"/>
                  </m:rPr>
                  <m:t>2</m:t>
                </m:r>
              </m:sub>
            </m:sSub>
          </m:sub>
        </m:sSub>
        <m:r>
          <m:rPr>
            <m:sty m:val="p"/>
          </m:rPr>
          <m:t>=</m:t>
        </m:r>
        <m:r>
          <m:rPr>
            <m:sty m:val="p"/>
          </m:rPr>
          <m:t>32</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2"/>
        </w:numPr>
        <w:spacing w:lineRule="auto"/>
      </w:pPr>
      <w:r>
        <w:rPr/>
        <w:t xml:space="preserve">Masse molaire de l'air : </w:t>
      </w:r>
      <m:oMath>
        <m:sSub>
          <m:sSubPr/>
          <m:e>
            <m:r>
              <m:rPr>
                <m:sty m:val="i"/>
              </m:rPr>
              <m:t>M</m:t>
            </m:r>
          </m:e>
          <m:sub>
            <m:r>
              <m:rPr>
                <m:sty m:val="i"/>
              </m:rPr>
              <m:t>a</m:t>
            </m:r>
          </m:sub>
        </m:sSub>
        <m:r>
          <m:rPr>
            <m:sty m:val="p"/>
          </m:rPr>
          <m:t>=</m:t>
        </m:r>
        <m:r>
          <m:rPr>
            <m:sty m:val="p"/>
          </m:rPr>
          <m:t>28</m:t>
        </m:r>
        <m:r>
          <m:rPr>
            <m:sty m:val="p"/>
          </m:rPr>
          <m:t>,</m:t>
        </m:r>
        <m:r>
          <m:rPr>
            <m:sty m:val="p"/>
          </m:rPr>
          <m:t>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2"/>
        </w:numPr>
        <w:spacing w:lineRule="auto"/>
      </w:pPr>
      <w:r>
        <w:rPr>
          <w:rFonts w:eastAsia="Georgia" w:cs="Georgia" w:ascii="Georgia" w:hAnsi="Georgia"/>
        </w:rPr>
        <w:t xml:space="preserve">Rapport des capacités thermiques massiques de l'air :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r>
          <m:rPr>
            <m:sty m:val="p"/>
          </m:rPr>
          <m:t>1</m:t>
        </m:r>
        <m:r>
          <m:rPr>
            <m:sty m:val="p"/>
          </m:rPr>
          <m:t>,</m:t>
        </m:r>
        <m:r>
          <m:rPr>
            <m:sty m:val="p"/>
          </m:rPr>
          <m:t>40</m:t>
        </m:r>
      </m:oMath>
    </w:p>
    <w:p>
      <w:pPr>
        <w:numPr>
          <w:ilvl w:val="0"/>
          <w:numId w:val="2"/>
        </w:numPr>
        <w:spacing w:lineRule="auto"/>
      </w:pPr>
      <w:r>
        <w:rPr>
          <w:rFonts w:eastAsia="Georgia" w:cs="Georgia" w:ascii="Georgia" w:hAnsi="Georgia"/>
        </w:rPr>
        <w:t xml:space="preserve">Enthalpie massique de vaporisation de l'eau (supposée indépendante de la température) :</w:t>
      </w:r>
      <w:r>
        <w:rPr/>
        <w:br w:type="textWrapping"/>
      </w:r>
      <m:oMathPara>
        <m:oMathParaPr>
          <m:jc m:val="left"/>
        </m:oMathParaPr>
        <m:oMath>
          <m:sSub>
            <m:sSubPr/>
            <m:e>
              <m:r>
                <m:rPr>
                  <m:sty m:val="i"/>
                </m:rPr>
                <m:t>ℓ</m:t>
              </m:r>
            </m:e>
            <m:sub>
              <m:r>
                <m:rPr>
                  <m:nor/>
                </m:rPr>
                <m:t>vap </m:t>
              </m:r>
            </m:sub>
          </m:sSub>
          <m:r>
            <m:rPr>
              <m:sty m:val="p"/>
            </m:rPr>
            <m:t>=</m:t>
          </m:r>
          <m:r>
            <m:rPr>
              <m:sty m:val="p"/>
            </m:rPr>
            <m:t>2</m:t>
          </m:r>
          <m:r>
            <m:rPr>
              <m:sty m:val="p"/>
            </m:rPr>
            <m:t>,</m:t>
          </m:r>
          <m:r>
            <m:rPr>
              <m:sty m:val="p"/>
            </m:rPr>
            <m:t>25</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oMath>
      </m:oMathPara>
      <w:r>
        <w:rPr/>
        <w:br w:type="textWrapping"/>
      </w:r>
      <w:r>
        <w:rPr>
          <w:rFonts w:eastAsia="Georgia" w:cs="Georgia" w:ascii="Georgia" w:hAnsi="Georgia"/>
        </w:rPr>
        <w:t xml:space="preserve">L'air et la vapeur d'eau sont assimilés à des gaz parfaits. On note </w:t>
      </w:r>
      <m:oMath>
        <m:sSub>
          <m:sSubPr/>
          <m:e>
            <m:r>
              <m:rPr>
                <m:sty m:val="i"/>
              </m:rPr>
              <m:t>c</m:t>
            </m:r>
          </m:e>
          <m:sub>
            <m:r>
              <m:rPr>
                <m:sty m:val="i"/>
              </m:rPr>
              <m:t>P</m:t>
            </m:r>
          </m:sub>
        </m:sSub>
      </m:oMath>
      <w:r>
        <w:rPr>
          <w:rFonts w:eastAsia="Georgia" w:cs="Georgia" w:ascii="Georgia" w:hAnsi="Georgia"/>
        </w:rPr>
        <w:t xml:space="preserve"> la capacité thermique massique de l'air à pression constante.</w:t>
      </w:r>
    </w:p>
    <w:p>
      <w:pPr>
        <w:spacing w:line="271" w:before="330" w:lineRule="auto"/>
      </w:pPr>
      <w:r>
        <w:rPr>
          <w:rFonts w:eastAsia="Georgia" w:cs="Georgia" w:ascii="Georgia" w:hAnsi="Georgia"/>
          <w:b/>
          <w:sz w:val="42"/>
        </w:rPr>
        <w:t xml:space="preserve">II.A - Équilibre isotherme de l'atmosphère</w:t>
      </w:r>
    </w:p>
    <w:p>
      <w:pPr>
        <w:spacing w:after="220" w:lineRule="auto"/>
      </w:pPr>
      <w:r>
        <w:rPr>
          <w:rFonts w:eastAsia="Georgia" w:cs="Georgia" w:ascii="Georgia" w:hAnsi="Georgia"/>
        </w:rPr>
        <w:t xml:space="preserve">On s'intéresse à l'équilibre hydrostatique de l'air dans l'atmosphère terrestre. Les valeurs de référence pour la température et la pression seront prises en </w:t>
      </w:r>
      <m:oMath>
        <m:r>
          <m:rPr>
            <m:sty m:val="i"/>
          </m:rPr>
          <m:t>z</m:t>
        </m:r>
        <m:r>
          <m:rPr>
            <m:sty m:val="p"/>
          </m:rPr>
          <m:t>=</m:t>
        </m:r>
        <m:r>
          <m:rPr>
            <m:sty m:val="p"/>
          </m:rPr>
          <m:t>0</m:t>
        </m:r>
      </m:oMath>
      <w:r>
        <w:rPr>
          <w:rFonts w:eastAsia="Georgia" w:cs="Georgia" w:ascii="Georgia" w:hAnsi="Georgia"/>
        </w:rPr>
        <w:t xml:space="preserve"> à </w:t>
      </w:r>
      <m:oMath>
        <m:sSub>
          <m:sSubPr/>
          <m:e>
            <m:r>
              <m:rPr>
                <m:sty m:val="i"/>
              </m:rPr>
              <m:t>P</m:t>
            </m:r>
          </m:e>
          <m:sub>
            <m:r>
              <m:rPr>
                <m:sty m:val="p"/>
              </m:rPr>
              <m:t>0</m:t>
            </m:r>
          </m:sub>
        </m:sSub>
        <m:r>
          <m:rPr>
            <m:sty m:val="p"/>
          </m:rPr>
          <m:t>=</m:t>
        </m:r>
        <m:r>
          <m:rPr>
            <m:sty m:val="p"/>
          </m:rPr>
          <m:t>1</m:t>
        </m:r>
        <m:r>
          <m:rPr>
            <m:sty m:val="p"/>
          </m:rPr>
          <m:t>,</m:t>
        </m:r>
        <m:r>
          <m:rPr>
            <m:sty m:val="p"/>
          </m:rPr>
          <m:t>00</m:t>
        </m:r>
        <m:r>
          <m:rPr>
            <m:nor/>
          </m:rPr>
          <m:t xml:space="preserve"> </m:t>
        </m:r>
        <m:r>
          <m:rPr>
            <m:sty m:val="p"/>
          </m:rPr>
          <m:t>atm</m:t>
        </m:r>
        <m:r>
          <m:rPr>
            <m:sty m:val="p"/>
          </m:rPr>
          <m:t>=</m:t>
        </m:r>
        <m:r>
          <m:rPr>
            <m:sty m:val="p"/>
          </m:rPr>
          <m:t>1</m:t>
        </m:r>
        <m:r>
          <m:rPr>
            <m:sty m:val="p"/>
          </m:rPr>
          <m:t>,</m:t>
        </m:r>
        <m:r>
          <m:rPr>
            <m:sty m:val="p"/>
          </m:rPr>
          <m:t>01</m:t>
        </m:r>
        <m:r>
          <m:rPr>
            <m:sty m:val="p"/>
          </m:rPr>
          <m:t>×</m:t>
        </m:r>
        <m:sSup>
          <m:sSupPr/>
          <m:e>
            <m:r>
              <m:rPr>
                <m:sty m:val="p"/>
              </m:rPr>
              <m:t>10</m:t>
            </m:r>
          </m:e>
          <m:sup>
            <m:r>
              <m:rPr>
                <m:sty m:val="p"/>
              </m:rPr>
              <m:t>5</m:t>
            </m:r>
          </m:sup>
        </m:sSup>
        <m:r>
          <m:rPr>
            <m:nor/>
          </m:rPr>
          <m:t xml:space="preserve"> </m:t>
        </m:r>
        <m:r>
          <m:rPr>
            <m:sty m:val="p"/>
          </m:rPr>
          <m:t>Pa</m:t>
        </m:r>
      </m:oMath>
      <w:r>
        <w:rPr/>
        <w:t xml:space="preserve"> et </w:t>
      </w:r>
      <m:oMath>
        <m:sSub>
          <m:sSubPr/>
          <m:e>
            <m:r>
              <m:rPr>
                <m:sty m:val="i"/>
              </m:rPr>
              <m:t>T</m:t>
            </m:r>
          </m:e>
          <m:sub>
            <m:r>
              <m:rPr>
                <m:sty m:val="p"/>
              </m:rPr>
              <m:t>0</m:t>
            </m:r>
          </m:sub>
        </m:sSub>
        <m:r>
          <m:rPr>
            <m:sty m:val="p"/>
          </m:rPr>
          <m:t>=</m:t>
        </m:r>
        <m:r>
          <m:rPr>
            <m:sty m:val="p"/>
          </m:rPr>
          <m:t>300</m:t>
        </m:r>
        <m:r>
          <m:rPr>
            <m:nor/>
          </m:rPr>
          <m:t xml:space="preserve"> </m:t>
        </m:r>
        <m:r>
          <m:rPr>
            <m:sty m:val="p"/>
          </m:rPr>
          <m:t>K</m:t>
        </m:r>
      </m:oMath>
      <w:r>
        <w:rPr/>
        <w:t xml:space="preserve">.</w:t>
      </w:r>
      <w:r>
        <w:rPr/>
        <w:br w:type="textWrapping"/>
      </w:r>
      <w:r>
        <w:rPr/>
        <w:t xml:space="preserve">II.A.1) On note </w:t>
      </w:r>
      <m:oMath>
        <m:r>
          <m:rPr>
            <m:sty m:val="i"/>
          </m:rPr>
          <m:t>μ</m:t>
        </m:r>
      </m:oMath>
      <w:r>
        <w:rPr/>
        <w:t xml:space="preserve"> la masse volumique de l'air.</w:t>
      </w:r>
      <w:r>
        <w:rPr/>
        <w:br w:type="textWrapping"/>
      </w:r>
      <w:r>
        <w:rPr>
          <w:rFonts w:eastAsia="Georgia" w:cs="Georgia" w:ascii="Georgia" w:hAnsi="Georgia"/>
        </w:rPr>
        <w:t xml:space="preserve">a) En considérant les deux principaux constituants de l'air, justifier la valeur de </w:t>
      </w:r>
      <m:oMath>
        <m:sSub>
          <m:sSubPr/>
          <m:e>
            <m:r>
              <m:rPr>
                <m:sty m:val="i"/>
              </m:rPr>
              <m:t>M</m:t>
            </m:r>
          </m:e>
          <m:sub>
            <m:r>
              <m:rPr>
                <m:sty m:val="i"/>
              </m:rPr>
              <m:t>a</m:t>
            </m:r>
          </m:sub>
        </m:sSub>
      </m:oMath>
      <w:r>
        <w:rPr/>
        <w:t xml:space="preserve">.</w:t>
      </w:r>
    </w:p>
    <w:p>
      <w:pPr>
        <w:spacing w:after="220" w:lineRule="auto"/>
      </w:pPr>
      <w:r>
        <w:rPr>
          <w:rFonts w:eastAsia="Georgia" w:cs="Georgia" w:ascii="Georgia" w:hAnsi="Georgia"/>
        </w:rPr>
        <w:t xml:space="preserve">Montrer que l'équation d'état des gaz parfaits s'écrit </w:t>
      </w:r>
      <m:oMath>
        <m:r>
          <m:rPr>
            <m:sty m:val="i"/>
          </m:rPr>
          <m:t>P</m:t>
        </m:r>
        <m:r>
          <m:rPr>
            <m:sty m:val="p"/>
          </m:rPr>
          <m:t>=</m:t>
        </m:r>
        <m:r>
          <m:rPr>
            <m:sty m:val="i"/>
          </m:rPr>
          <m:t>μ</m:t>
        </m:r>
        <m:sSub>
          <m:sSubPr/>
          <m:e>
            <m:r>
              <m:rPr>
                <m:sty m:val="i"/>
              </m:rPr>
              <m:t>R</m:t>
            </m:r>
          </m:e>
          <m:sub>
            <m:r>
              <m:rPr>
                <m:sty m:val="i"/>
              </m:rPr>
              <m:t>a</m:t>
            </m:r>
          </m:sub>
        </m:sSub>
        <m:r>
          <m:rPr>
            <m:sty m:val="i"/>
          </m:rPr>
          <m:t>T</m:t>
        </m:r>
      </m:oMath>
      <w:r>
        <w:rPr>
          <w:rFonts w:eastAsia="Georgia" w:cs="Georgia" w:ascii="Georgia" w:hAnsi="Georgia"/>
        </w:rPr>
        <w:t xml:space="preserve">, où </w:t>
      </w:r>
      <m:oMath>
        <m:r>
          <m:rPr>
            <m:sty m:val="i"/>
          </m:rPr>
          <m:t>P</m:t>
        </m:r>
      </m:oMath>
      <w:r>
        <w:rPr/>
        <w:t xml:space="preserve"> et </w:t>
      </w:r>
      <m:oMath>
        <m:r>
          <m:rPr>
            <m:sty m:val="i"/>
          </m:rPr>
          <m:t>T</m:t>
        </m:r>
      </m:oMath>
      <w:r>
        <w:rPr>
          <w:rFonts w:eastAsia="Georgia" w:cs="Georgia" w:ascii="Georgia" w:hAnsi="Georgia"/>
        </w:rPr>
        <w:t xml:space="preserve"> sont la pression et la température absolue du gaz et </w:t>
      </w:r>
      <m:oMath>
        <m:sSub>
          <m:sSubPr/>
          <m:e>
            <m:r>
              <m:rPr>
                <m:sty m:val="i"/>
              </m:rPr>
              <m:t>R</m:t>
            </m:r>
          </m:e>
          <m:sub>
            <m:r>
              <m:rPr>
                <m:sty m:val="i"/>
              </m:rPr>
              <m:t>a</m:t>
            </m:r>
          </m:sub>
        </m:sSub>
      </m:oMath>
      <w:r>
        <w:rPr>
          <w:rFonts w:eastAsia="Georgia" w:cs="Georgia" w:ascii="Georgia" w:hAnsi="Georgia"/>
        </w:rPr>
        <w:t xml:space="preserve"> est une constante qui dépend du gaz. Calculer cette constante en unités SI.</w:t>
      </w:r>
      <w:r>
        <w:rPr/>
        <w:br w:type="textWrapping"/>
      </w:r>
      <w:r>
        <w:rPr>
          <w:rFonts w:eastAsia="Georgia" w:cs="Georgia" w:ascii="Georgia" w:hAnsi="Georgia"/>
        </w:rPr>
        <w:t xml:space="preserve">b) Écrire l'équilibre d'un volume infinitésimal d'atmosphère situé entre les altitudes </w:t>
      </w:r>
      <m:oMath>
        <m:r>
          <m:rPr>
            <m:sty m:val="i"/>
          </m:rPr>
          <m:t>z</m:t>
        </m:r>
      </m:oMath>
      <w:r>
        <w:rPr/>
        <w:t xml:space="preserve"> et </w:t>
      </w:r>
      <m:oMath>
        <m:r>
          <m:rPr>
            <m:sty m:val="i"/>
          </m:rPr>
          <m:t>z</m:t>
        </m:r>
        <m:r>
          <m:rPr>
            <m:sty m:val="p"/>
          </m:rPr>
          <m:t>+</m:t>
        </m:r>
        <m:r>
          <m:rPr>
            <m:sty m:val="i"/>
          </m:rPr>
          <m:t>d</m:t>
        </m:r>
        <m:r>
          <m:rPr>
            <m:sty m:val="i"/>
          </m:rPr>
          <m:t>z</m:t>
        </m:r>
      </m:oMath>
      <w:r>
        <w:rPr>
          <w:rFonts w:eastAsia="Georgia" w:cs="Georgia" w:ascii="Georgia" w:hAnsi="Georgia"/>
        </w:rPr>
        <w:t xml:space="preserve">. En déduire que le gradient vertical de pression vaut </w:t>
      </w:r>
      <m:oMath>
        <m:r>
          <m:rPr>
            <m:sty m:val="i"/>
          </m:rPr>
          <m:t>d</m:t>
        </m:r>
        <m:r>
          <m:rPr>
            <m:sty m:val="i"/>
          </m:rPr>
          <m:t>P</m:t>
        </m:r>
        <m:r>
          <m:rPr>
            <m:sty m:val="p"/>
          </m:rPr>
          <m:t>/</m:t>
        </m:r>
        <m:r>
          <m:rPr>
            <m:sty m:val="i"/>
          </m:rPr>
          <m:t>d</m:t>
        </m:r>
        <m:r>
          <m:rPr>
            <m:sty m:val="i"/>
          </m:rPr>
          <m:t>z</m:t>
        </m:r>
        <m:r>
          <m:rPr>
            <m:sty m:val="p"/>
          </m:rPr>
          <m:t>=</m:t>
        </m:r>
        <m:r>
          <m:rPr>
            <m:sty m:val="p"/>
          </m:rPr>
          <m:t>−</m:t>
        </m:r>
        <m:r>
          <m:rPr>
            <m:sty m:val="i"/>
          </m:rPr>
          <m:t>μ</m:t>
        </m:r>
        <m:r>
          <m:rPr>
            <m:sty m:val="i"/>
          </m:rPr>
          <m:t>g</m:t>
        </m:r>
      </m:oMath>
      <w:r>
        <w:rPr/>
        <w:t xml:space="preserve">.</w:t>
      </w:r>
      <w:r>
        <w:rPr/>
        <w:br w:type="textWrapping"/>
      </w:r>
      <w:r>
        <w:rPr>
          <w:rFonts w:eastAsia="Georgia" w:cs="Georgia" w:ascii="Georgia" w:hAnsi="Georgia"/>
        </w:rPr>
        <w:t xml:space="preserve">II.A.2) Le modèle le plus simple d'atmosphère (atmosphère isotherme) consiste à supposer que la température est constante et égale à </w:t>
      </w:r>
      <m:oMath>
        <m:sSub>
          <m:sSubPr/>
          <m:e>
            <m:r>
              <m:rPr>
                <m:sty m:val="i"/>
              </m:rPr>
              <m:t>T</m:t>
            </m:r>
          </m:e>
          <m:sub>
            <m:r>
              <m:rPr>
                <m:sty m:val="p"/>
              </m:rPr>
              <m:t>0</m:t>
            </m:r>
          </m:sub>
        </m:sSub>
      </m:oMath>
      <w:r>
        <w:rPr>
          <w:rFonts w:eastAsia="Georgia" w:cs="Georgia" w:ascii="Georgia" w:hAnsi="Georgia"/>
        </w:rPr>
        <w:t xml:space="preserve">. En déduire </w:t>
      </w:r>
      <m:oMath>
        <m:r>
          <m:rPr>
            <m:sty m:val="i"/>
          </m:rPr>
          <m:t>P</m:t>
        </m:r>
        <m:r>
          <m:rPr>
            <m:sty m:val="p"/>
          </m:rPr>
          <m:t>(</m:t>
        </m:r>
        <m:r>
          <m:rPr>
            <m:sty m:val="i"/>
          </m:rPr>
          <m:t>z</m:t>
        </m:r>
        <m:r>
          <m:rPr>
            <m:sty m:val="p"/>
          </m:rPr>
          <m:t>)</m:t>
        </m:r>
      </m:oMath>
      <w:r>
        <w:rPr>
          <w:rFonts w:eastAsia="Georgia" w:cs="Georgia" w:ascii="Georgia" w:hAnsi="Georgia"/>
        </w:rPr>
        <w:t xml:space="preserve">. Définir une longueur caractéristique des variations de la pression et la calculer à 300 K . Donner aussi l'expression de </w:t>
      </w:r>
      <m:oMath>
        <m:r>
          <m:rPr>
            <m:sty m:val="i"/>
          </m:rPr>
          <m:t>μ</m:t>
        </m:r>
        <m:r>
          <m:rPr>
            <m:sty m:val="p"/>
          </m:rPr>
          <m:t>(</m:t>
        </m:r>
        <m:r>
          <m:rPr>
            <m:sty m:val="i"/>
          </m:rPr>
          <m:t>z</m:t>
        </m:r>
        <m:r>
          <m:rPr>
            <m:sty m:val="p"/>
          </m:rPr>
          <m:t>)</m:t>
        </m:r>
      </m:oMath>
      <w:r>
        <w:rPr/>
        <w:t xml:space="preserve">.</w:t>
      </w:r>
    </w:p>
    <w:p>
      <w:pPr>
        <w:spacing w:line="271" w:before="330" w:lineRule="auto"/>
      </w:pPr>
      <w:r>
        <w:rPr>
          <w:rFonts w:eastAsia="Georgia" w:cs="Georgia" w:ascii="Georgia" w:hAnsi="Georgia"/>
          <w:b/>
          <w:sz w:val="42"/>
        </w:rPr>
        <w:t xml:space="preserve">II.B - Stabilité de l'atmosphère isotherme</w:t>
      </w:r>
    </w:p>
    <w:p>
      <w:pPr>
        <w:spacing w:after="220" w:lineRule="auto"/>
      </w:pPr>
      <w:r>
        <w:rPr>
          <w:rFonts w:eastAsia="Georgia" w:cs="Georgia" w:ascii="Georgia" w:hAnsi="Georgia"/>
        </w:rPr>
        <w:t xml:space="preserve">On propose maintenant d'étudier la stabilité de l'atmosphère isotherme vis-à-vis des mouvements verticaux de l'air. On considère une parcelle d'air en équilibre mécanique et thermique à l'altitude </w:t>
      </w:r>
      <m:oMath>
        <m:sSub>
          <m:sSubPr/>
          <m:e>
            <m:r>
              <m:rPr>
                <m:sty m:val="i"/>
              </m:rPr>
              <m:t>z</m:t>
            </m:r>
          </m:e>
          <m:sub>
            <m:r>
              <m:rPr>
                <m:sty m:val="p"/>
              </m:rPr>
              <m:t>0</m:t>
            </m:r>
          </m:sub>
        </m:sSub>
      </m:oMath>
      <w:r>
        <w:rPr>
          <w:rFonts w:eastAsia="Georgia" w:cs="Georgia" w:ascii="Georgia" w:hAnsi="Georgia"/>
        </w:rPr>
        <w:t xml:space="preserve">. Cette parcelle d'air constitue un système fermé. Sa masse, son volume, sa pression, sa température et sa masse volumique sont notées respectivement </w:t>
      </w:r>
      <m:oMath>
        <m:sSub>
          <m:sSubPr/>
          <m:e>
            <m:r>
              <m:rPr>
                <m:sty m:val="i"/>
              </m:rPr>
              <m:t>m</m:t>
            </m:r>
          </m:e>
          <m:sub>
            <m:r>
              <m:rPr>
                <m:sty m:val="p"/>
              </m:rPr>
              <m:t>1</m:t>
            </m:r>
          </m:sub>
        </m:sSub>
        <m:r>
          <m:rPr>
            <m:sty m:val="p"/>
          </m:rPr>
          <m:t>,</m:t>
        </m:r>
        <m:sSub>
          <m:sSubPr/>
          <m:e>
            <m:r>
              <m:rPr>
                <m:sty m:val="i"/>
              </m:rPr>
              <m:t>V</m:t>
            </m:r>
          </m:e>
          <m:sub>
            <m:r>
              <m:rPr>
                <m:sty m:val="p"/>
              </m:rPr>
              <m:t>1</m:t>
            </m:r>
          </m:sub>
        </m:sSub>
        <m:r>
          <m:rPr>
            <m:sty m:val="p"/>
          </m:rPr>
          <m:t>,</m:t>
        </m:r>
        <m:sSub>
          <m:sSubPr/>
          <m:e>
            <m:r>
              <m:rPr>
                <m:sty m:val="i"/>
              </m:rPr>
              <m:t>P</m:t>
            </m:r>
          </m:e>
          <m:sub>
            <m:r>
              <m:rPr>
                <m:sty m:val="p"/>
              </m:rPr>
              <m:t>1</m:t>
            </m:r>
          </m:sub>
        </m:sSub>
        <m:r>
          <m:rPr>
            <m:sty m:val="p"/>
          </m:rPr>
          <m:t>,</m:t>
        </m:r>
        <m:sSub>
          <m:sSubPr/>
          <m:e>
            <m:r>
              <m:rPr>
                <m:sty m:val="i"/>
              </m:rPr>
              <m:t>T</m:t>
            </m:r>
          </m:e>
          <m:sub>
            <m:r>
              <m:rPr>
                <m:sty m:val="p"/>
              </m:rPr>
              <m:t>1</m:t>
            </m:r>
          </m:sub>
        </m:sSub>
      </m:oMath>
      <w:r>
        <w:rPr/>
        <w:t xml:space="preserve"> et </w:t>
      </w:r>
      <m:oMath>
        <m:sSub>
          <m:sSubPr/>
          <m:e>
            <m:r>
              <m:rPr>
                <m:sty m:val="i"/>
              </m:rPr>
              <m:t>μ</m:t>
            </m:r>
          </m:e>
          <m:sub>
            <m:r>
              <m:rPr>
                <m:sty m:val="p"/>
              </m:rPr>
              <m:t>1</m:t>
            </m:r>
          </m:sub>
        </m:sSub>
      </m:oMath>
      <w:r>
        <w:rPr/>
        <w:t xml:space="preserve">. On envisage un mouvement vertical de cette parcelle d'air qui la fait passer de l'altitude </w:t>
      </w:r>
      <m:oMath>
        <m:sSub>
          <m:sSubPr/>
          <m:e>
            <m:r>
              <m:rPr>
                <m:sty m:val="i"/>
              </m:rPr>
              <m:t>z</m:t>
            </m:r>
          </m:e>
          <m:sub>
            <m:r>
              <m:rPr>
                <m:sty m:val="p"/>
              </m:rPr>
              <m:t>0</m:t>
            </m:r>
          </m:sub>
        </m:sSub>
      </m:oMath>
      <w:r>
        <w:rPr>
          <w:rFonts w:eastAsia="Georgia" w:cs="Georgia" w:ascii="Georgia" w:hAnsi="Georgia"/>
        </w:rPr>
        <w:t xml:space="preserve"> à l'altitude </w:t>
      </w:r>
      <m:oMath>
        <m:sSub>
          <m:sSubPr/>
          <m:e>
            <m:r>
              <m:rPr>
                <m:sty m:val="i"/>
              </m:rPr>
              <m:t>z</m:t>
            </m:r>
          </m:e>
          <m:sub>
            <m:r>
              <m:rPr>
                <m:sty m:val="p"/>
              </m:rPr>
              <m:t>0</m:t>
            </m:r>
          </m:sub>
        </m:sSub>
        <m:r>
          <m:rPr>
            <m:sty m:val="p"/>
          </m:rPr>
          <m:t>+</m:t>
        </m:r>
        <m:r>
          <m:rPr>
            <m:sty m:val="i"/>
          </m:rPr>
          <m:t>ε</m:t>
        </m:r>
        <m:r>
          <m:rPr>
            <m:sty m:val="p"/>
          </m:rPr>
          <m:t>(</m:t>
        </m:r>
        <m:r>
          <m:rPr>
            <m:sty m:val="i"/>
          </m:rPr>
          <m:t>t</m:t>
        </m:r>
        <m:r>
          <m:rPr>
            <m:sty m:val="p"/>
          </m:rPr>
          <m:t>)</m:t>
        </m:r>
      </m:oMath>
      <w:r>
        <w:rPr/>
        <w:t xml:space="preserve">, avec </w:t>
      </w:r>
      <m:oMath>
        <m:r>
          <m:rPr>
            <m:sty m:val="p"/>
          </m:rPr>
          <m:t>|</m:t>
        </m:r>
        <m:r>
          <m:rPr>
            <m:sty m:val="i"/>
          </m:rPr>
          <m:t>ε</m:t>
        </m:r>
        <m:r>
          <m:rPr>
            <m:sty m:val="p"/>
          </m:rPr>
          <m:t>(</m:t>
        </m:r>
        <m:r>
          <m:rPr>
            <m:sty m:val="i"/>
          </m:rPr>
          <m:t>t</m:t>
        </m:r>
        <m:r>
          <m:rPr>
            <m:sty m:val="p"/>
          </m:rPr>
          <m:t>)</m:t>
        </m:r>
        <m:r>
          <m:rPr>
            <m:sty m:val="p"/>
          </m:rPr>
          <m:t>|</m:t>
        </m:r>
        <m:r>
          <m:rPr>
            <m:sty m:val="p"/>
          </m:rPr>
          <m:t>≪</m:t>
        </m:r>
        <m:sSub>
          <m:sSubPr/>
          <m:e>
            <m:r>
              <m:rPr>
                <m:sty m:val="i"/>
              </m:rPr>
              <m:t>z</m:t>
            </m:r>
          </m:e>
          <m:sub>
            <m:r>
              <m:rPr>
                <m:sty m:val="p"/>
              </m:rPr>
              <m:t>0</m:t>
            </m:r>
          </m:sub>
        </m:sSub>
      </m:oMath>
      <w:r>
        <w:rPr>
          <w:rFonts w:eastAsia="Georgia" w:cs="Georgia" w:ascii="Georgia" w:hAnsi="Georgia"/>
        </w:rPr>
        <w:t xml:space="preserve">. On fait l'hypothèse que la pression de la parcelle d'air reste égale à la pression environnante à toute altitude et que, vu la faible conductivité thermique de l'air, l'évolution considérée est adiabatique et réversible. Tous les calculs seront limités au premier ordre en </w:t>
      </w:r>
      <m:oMath>
        <m:r>
          <m:rPr>
            <m:sty m:val="i"/>
          </m:rPr>
          <m:t>ε</m:t>
        </m:r>
        <m:r>
          <m:rPr>
            <m:sty m:val="p"/>
          </m:rPr>
          <m:t>(</m:t>
        </m:r>
        <m:r>
          <m:rPr>
            <m:sty m:val="i"/>
          </m:rPr>
          <m:t>t</m:t>
        </m:r>
        <m:r>
          <m:rPr>
            <m:sty m:val="p"/>
          </m:rPr>
          <m:t>)</m:t>
        </m:r>
      </m:oMath>
      <w:r>
        <w:rPr/>
        <w:t xml:space="preserve">.</w:t>
      </w:r>
      <w:r>
        <w:rPr/>
        <w:br w:type="textWrapping"/>
      </w:r>
      <w:r>
        <w:rPr>
          <w:rFonts w:eastAsia="Georgia" w:cs="Georgia" w:ascii="Georgia" w:hAnsi="Georgia"/>
        </w:rPr>
        <w:t xml:space="preserve">II.B.1) Rappeler, pour un gaz parfait, les capacités thermiques molaires à volume constant </w:t>
      </w:r>
      <m:oMath>
        <m:sSub>
          <m:sSubPr/>
          <m:e>
            <m:r>
              <m:rPr>
                <m:sty m:val="i"/>
              </m:rPr>
              <m:t>C</m:t>
            </m:r>
          </m:e>
          <m:sub>
            <m:r>
              <m:rPr>
                <m:sty m:val="i"/>
              </m:rPr>
              <m:t>v</m:t>
            </m:r>
            <m:r>
              <m:rPr>
                <m:sty m:val="i"/>
              </m:rPr>
              <m:t>m</m:t>
            </m:r>
          </m:sub>
        </m:sSub>
      </m:oMath>
      <w:r>
        <w:rPr>
          <w:rFonts w:eastAsia="Georgia" w:cs="Georgia" w:ascii="Georgia" w:hAnsi="Georgia"/>
        </w:rPr>
        <w:t xml:space="preserve"> et à pression constante </w:t>
      </w:r>
      <m:oMath>
        <m:sSub>
          <m:sSubPr/>
          <m:e>
            <m:r>
              <m:rPr>
                <m:sty m:val="i"/>
              </m:rPr>
              <m:t>C</m:t>
            </m:r>
          </m:e>
          <m:sub>
            <m:r>
              <m:rPr>
                <m:sty m:val="i"/>
              </m:rPr>
              <m:t>p</m:t>
            </m:r>
            <m:r>
              <m:rPr>
                <m:sty m:val="i"/>
              </m:rPr>
              <m:t>m</m:t>
            </m:r>
          </m:sub>
        </m:sSub>
      </m:oMath>
      <w:r>
        <w:rPr/>
        <w:t xml:space="preserve">, en fonction de leur rapport </w:t>
      </w:r>
      <m:oMath>
        <m:r>
          <m:rPr>
            <m:sty m:val="i"/>
          </m:rPr>
          <m:t>γ</m:t>
        </m:r>
      </m:oMath>
      <w:r>
        <w:rPr/>
        <w:t xml:space="preserve"> et de </w:t>
      </w:r>
      <m:oMath>
        <m:r>
          <m:rPr>
            <m:sty m:val="i"/>
          </m:rPr>
          <m:t>R</m:t>
        </m:r>
      </m:oMath>
      <w:r>
        <w:rPr>
          <w:rFonts w:eastAsia="Georgia" w:cs="Georgia" w:ascii="Georgia" w:hAnsi="Georgia"/>
        </w:rPr>
        <w:t xml:space="preserve">. En déduire l'expression de la capacité thermique massique de l'air </w:t>
      </w:r>
      <m:oMath>
        <m:sSub>
          <m:sSubPr/>
          <m:e>
            <m:r>
              <m:rPr>
                <m:sty m:val="i"/>
              </m:rPr>
              <m:t>c</m:t>
            </m:r>
          </m:e>
          <m:sub>
            <m:r>
              <m:rPr>
                <m:sty m:val="i"/>
              </m:rPr>
              <m:t>P</m:t>
            </m:r>
          </m:sub>
        </m:sSub>
      </m:oMath>
      <w:r>
        <w:rPr>
          <w:rFonts w:eastAsia="Georgia" w:cs="Georgia" w:ascii="Georgia" w:hAnsi="Georgia"/>
        </w:rPr>
        <w:t xml:space="preserve"> à pression constante en fonction de </w:t>
      </w:r>
      <m:oMath>
        <m:r>
          <m:rPr>
            <m:sty m:val="i"/>
          </m:rPr>
          <m:t>γ</m:t>
        </m:r>
      </m:oMath>
      <w:r>
        <w:rPr/>
        <w:t xml:space="preserve"> et </w:t>
      </w:r>
      <m:oMath>
        <m:sSub>
          <m:sSubPr/>
          <m:e>
            <m:r>
              <m:rPr>
                <m:sty m:val="i"/>
              </m:rPr>
              <m:t>R</m:t>
            </m:r>
          </m:e>
          <m:sub>
            <m:r>
              <m:rPr>
                <m:sty m:val="i"/>
              </m:rPr>
              <m:t>a</m:t>
            </m:r>
          </m:sub>
        </m:sSub>
      </m:oMath>
      <w:r>
        <w:rPr>
          <w:rFonts w:eastAsia="Georgia" w:cs="Georgia" w:ascii="Georgia" w:hAnsi="Georgia"/>
        </w:rPr>
        <w:t xml:space="preserve">. Faire l'application numérique.</w:t>
      </w:r>
      <w:r>
        <w:rPr/>
        <w:br w:type="textWrapping"/>
      </w:r>
      <w:r>
        <w:rPr>
          <w:rFonts w:eastAsia="Georgia" w:cs="Georgia" w:ascii="Georgia" w:hAnsi="Georgia"/>
        </w:rPr>
        <w:t xml:space="preserve">II.B.2) Traduire l'hypothèse d'équilibre thermique et mécanique de la parcelle d'air à l'altitude </w:t>
      </w:r>
      <m:oMath>
        <m:sSub>
          <m:sSubPr/>
          <m:e>
            <m:r>
              <m:rPr>
                <m:sty m:val="i"/>
              </m:rPr>
              <m:t>z</m:t>
            </m:r>
          </m:e>
          <m:sub>
            <m:r>
              <m:rPr>
                <m:sty m:val="p"/>
              </m:rPr>
              <m:t>0</m:t>
            </m:r>
          </m:sub>
        </m:sSub>
      </m:oMath>
      <w:r>
        <w:rPr>
          <w:rFonts w:eastAsia="Georgia" w:cs="Georgia" w:ascii="Georgia" w:hAnsi="Georgia"/>
        </w:rPr>
        <w:t xml:space="preserve">, en considérant ses paramètres intensifs.</w:t>
      </w:r>
      <w:r>
        <w:rPr/>
        <w:br w:type="textWrapping"/>
      </w:r>
      <w:r>
        <w:rPr/>
        <w:t xml:space="preserve">II.B.3) Exprimer la variation de pression </w:t>
      </w:r>
      <m:oMath>
        <m:r>
          <m:rPr>
            <m:sty m:val="i"/>
          </m:rPr>
          <m:t>δ</m:t>
        </m:r>
        <m:sSub>
          <m:sSubPr/>
          <m:e>
            <m:r>
              <m:rPr>
                <m:sty m:val="i"/>
              </m:rPr>
              <m:t>P</m:t>
            </m:r>
          </m:e>
          <m:sub>
            <m:r>
              <m:rPr>
                <m:sty m:val="p"/>
              </m:rPr>
              <m:t>1</m:t>
            </m:r>
          </m:sub>
        </m:sSub>
      </m:oMath>
      <w:r>
        <w:rPr>
          <w:rFonts w:eastAsia="Georgia" w:cs="Georgia" w:ascii="Georgia" w:hAnsi="Georgia"/>
        </w:rPr>
        <w:t xml:space="preserve"> de la parcelle d'air lors de son déplacement vertical, en fonction de </w:t>
      </w:r>
      <m:oMath>
        <m:r>
          <m:rPr>
            <m:sty m:val="i"/>
          </m:rPr>
          <m:t>μ</m:t>
        </m:r>
        <m:d>
          <m:dPr>
            <m:begChr m:val="("/>
            <m:endChr m:val=")"/>
            <m:ctrlPr>
              <w:rPr>
                <w:rFonts w:ascii="Cambria Math" w:hAnsi="Cambria Math"/>
              </w:rPr>
            </m:ctrlPr>
          </m:dPr>
          <m:e>
            <m:sSub>
              <m:sSubPr/>
              <m:e>
                <m:r>
                  <m:rPr>
                    <m:sty m:val="i"/>
                  </m:rPr>
                  <m:t>z</m:t>
                </m:r>
              </m:e>
              <m:sub>
                <m:r>
                  <m:rPr>
                    <m:sty m:val="p"/>
                  </m:rPr>
                  <m:t>0</m:t>
                </m:r>
              </m:sub>
            </m:sSub>
          </m:e>
        </m:d>
        <m:r>
          <m:rPr>
            <m:sty m:val="p"/>
          </m:rPr>
          <m:t>,</m:t>
        </m:r>
        <m:r>
          <m:rPr>
            <m:sty m:val="i"/>
          </m:rPr>
          <m:t>g</m:t>
        </m:r>
      </m:oMath>
      <w:r>
        <w:rPr/>
        <w:t xml:space="preserve"> et </w:t>
      </w:r>
      <m:oMath>
        <m:r>
          <m:rPr>
            <m:sty m:val="i"/>
          </m:rPr>
          <m:t>ε</m:t>
        </m:r>
        <m:r>
          <m:rPr>
            <m:sty m:val="p"/>
          </m:rPr>
          <m:t>(</m:t>
        </m:r>
        <m:r>
          <m:rPr>
            <m:sty m:val="i"/>
          </m:rPr>
          <m:t>t</m:t>
        </m:r>
        <m:r>
          <m:rPr>
            <m:sty m:val="p"/>
          </m:rPr>
          <m:t>)</m:t>
        </m:r>
      </m:oMath>
      <w:r>
        <w:rPr/>
        <w:t xml:space="preserve">. Exprimer aussi la variation de masse volumique </w:t>
      </w:r>
      <m:oMath>
        <m:r>
          <m:rPr>
            <m:sty m:val="i"/>
          </m:rPr>
          <m:t>δ</m:t>
        </m:r>
        <m:r>
          <m:rPr>
            <m:sty m:val="i"/>
          </m:rPr>
          <m:t>μ</m:t>
        </m:r>
      </m:oMath>
      <w:r>
        <w:rPr/>
        <w:t xml:space="preserve"> de l'air environnant en fonction de </w:t>
      </w:r>
      <m:oMath>
        <m:r>
          <m:rPr>
            <m:sty m:val="i"/>
          </m:rPr>
          <m:t>μ</m:t>
        </m:r>
        <m:d>
          <m:dPr>
            <m:begChr m:val="("/>
            <m:endChr m:val=")"/>
            <m:ctrlPr>
              <w:rPr>
                <w:rFonts w:ascii="Cambria Math" w:hAnsi="Cambria Math"/>
              </w:rPr>
            </m:ctrlPr>
          </m:dPr>
          <m:e>
            <m:sSub>
              <m:sSubPr/>
              <m:e>
                <m:r>
                  <m:rPr>
                    <m:sty m:val="i"/>
                  </m:rPr>
                  <m:t>z</m:t>
                </m:r>
              </m:e>
              <m:sub>
                <m:r>
                  <m:rPr>
                    <m:sty m:val="p"/>
                  </m:rPr>
                  <m:t>0</m:t>
                </m:r>
              </m:sub>
            </m:sSub>
          </m:e>
        </m:d>
      </m:oMath>
      <w:r>
        <w:rPr/>
        <w:t xml:space="preserve">, </w:t>
      </w:r>
      <m:oMath>
        <m:r>
          <m:rPr>
            <m:sty m:val="i"/>
          </m:rPr>
          <m:t>g</m:t>
        </m:r>
        <m:r>
          <m:rPr>
            <m:sty m:val="p"/>
          </m:rPr>
          <m:t>,</m:t>
        </m:r>
        <m:sSub>
          <m:sSubPr/>
          <m:e>
            <m:r>
              <m:rPr>
                <m:sty m:val="i"/>
              </m:rPr>
              <m:t>R</m:t>
            </m:r>
          </m:e>
          <m:sub>
            <m:r>
              <m:rPr>
                <m:sty m:val="i"/>
              </m:rPr>
              <m:t>a</m:t>
            </m:r>
          </m:sub>
        </m:sSub>
        <m:r>
          <m:rPr>
            <m:sty m:val="p"/>
          </m:rPr>
          <m:t>,</m:t>
        </m:r>
        <m:sSub>
          <m:sSubPr/>
          <m:e>
            <m:r>
              <m:rPr>
                <m:sty m:val="i"/>
              </m:rPr>
              <m:t>T</m:t>
            </m:r>
          </m:e>
          <m:sub>
            <m:r>
              <m:rPr>
                <m:sty m:val="p"/>
              </m:rPr>
              <m:t>0</m:t>
            </m:r>
          </m:sub>
        </m:sSub>
      </m:oMath>
      <w:r>
        <w:rPr/>
        <w:t xml:space="preserve"> et </w:t>
      </w:r>
      <m:oMath>
        <m:r>
          <m:rPr>
            <m:sty m:val="i"/>
          </m:rPr>
          <m:t>ε</m:t>
        </m:r>
        <m:r>
          <m:rPr>
            <m:sty m:val="p"/>
          </m:rPr>
          <m:t>(</m:t>
        </m:r>
        <m:r>
          <m:rPr>
            <m:sty m:val="i"/>
          </m:rPr>
          <m:t>t</m:t>
        </m:r>
        <m:r>
          <m:rPr>
            <m:sty m:val="p"/>
          </m:rPr>
          <m:t>)</m:t>
        </m:r>
      </m:oMath>
      <w:r>
        <w:rPr/>
        <w:t xml:space="preserve">.</w:t>
      </w:r>
      <w:r>
        <w:rPr/>
        <w:br w:type="textWrapping"/>
      </w:r>
      <w:r>
        <w:rPr>
          <w:rFonts w:eastAsia="Georgia" w:cs="Georgia" w:ascii="Georgia" w:hAnsi="Georgia"/>
        </w:rPr>
        <w:t xml:space="preserve">II.B.4) Établir la relation liant la variation de volume </w:t>
      </w:r>
      <m:oMath>
        <m:r>
          <m:rPr>
            <m:sty m:val="i"/>
          </m:rPr>
          <m:t>δ</m:t>
        </m:r>
        <m:sSub>
          <m:sSubPr/>
          <m:e>
            <m:r>
              <m:rPr>
                <m:sty m:val="i"/>
              </m:rPr>
              <m:t>V</m:t>
            </m:r>
          </m:e>
          <m:sub>
            <m:r>
              <m:rPr>
                <m:sty m:val="p"/>
              </m:rPr>
              <m:t>1</m:t>
            </m:r>
          </m:sub>
        </m:sSub>
      </m:oMath>
      <w:r>
        <w:rPr>
          <w:rFonts w:eastAsia="Georgia" w:cs="Georgia" w:ascii="Georgia" w:hAnsi="Georgia"/>
        </w:rPr>
        <w:t xml:space="preserve"> de la parcelle d'air à </w:t>
      </w:r>
      <m:oMath>
        <m:r>
          <m:rPr>
            <m:sty m:val="i"/>
          </m:rPr>
          <m:t>P</m:t>
        </m:r>
        <m:d>
          <m:dPr>
            <m:begChr m:val="("/>
            <m:endChr m:val=")"/>
            <m:ctrlPr>
              <w:rPr>
                <w:rFonts w:ascii="Cambria Math" w:hAnsi="Cambria Math"/>
              </w:rPr>
            </m:ctrlPr>
          </m:dPr>
          <m:e>
            <m:sSub>
              <m:sSubPr/>
              <m:e>
                <m:r>
                  <m:rPr>
                    <m:sty m:val="i"/>
                  </m:rPr>
                  <m:t>z</m:t>
                </m:r>
              </m:e>
              <m:sub>
                <m:r>
                  <m:rPr>
                    <m:sty m:val="p"/>
                  </m:rPr>
                  <m:t>0</m:t>
                </m:r>
              </m:sub>
            </m:sSub>
          </m:e>
        </m:d>
        <m:r>
          <m:rPr>
            <m:sty m:val="p"/>
          </m:rPr>
          <m:t>,</m:t>
        </m:r>
        <m:sSub>
          <m:sSubPr/>
          <m:e>
            <m:r>
              <m:rPr>
                <m:sty m:val="i"/>
              </m:rPr>
              <m:t>V</m:t>
            </m:r>
          </m:e>
          <m:sub>
            <m:r>
              <m:rPr>
                <m:sty m:val="p"/>
              </m:rPr>
              <m:t>1</m:t>
            </m:r>
          </m:sub>
        </m:sSub>
        <m:d>
          <m:dPr>
            <m:begChr m:val="("/>
            <m:endChr m:val=")"/>
            <m:ctrlPr>
              <w:rPr>
                <w:rFonts w:ascii="Cambria Math" w:hAnsi="Cambria Math"/>
              </w:rPr>
            </m:ctrlPr>
          </m:dPr>
          <m:e>
            <m:sSub>
              <m:sSubPr/>
              <m:e>
                <m:r>
                  <m:rPr>
                    <m:sty m:val="i"/>
                  </m:rPr>
                  <m:t>z</m:t>
                </m:r>
              </m:e>
              <m:sub>
                <m:r>
                  <m:rPr>
                    <m:sty m:val="p"/>
                  </m:rPr>
                  <m:t>0</m:t>
                </m:r>
              </m:sub>
            </m:sSub>
          </m:e>
        </m:d>
        <m:r>
          <m:rPr>
            <m:sty m:val="p"/>
          </m:rPr>
          <m:t>,</m:t>
        </m:r>
        <m:r>
          <m:rPr>
            <m:sty m:val="i"/>
          </m:rPr>
          <m:t>δ</m:t>
        </m:r>
        <m:sSub>
          <m:sSubPr/>
          <m:e>
            <m:r>
              <m:rPr>
                <m:sty m:val="i"/>
              </m:rPr>
              <m:t>P</m:t>
            </m:r>
          </m:e>
          <m:sub>
            <m:r>
              <m:rPr>
                <m:sty m:val="p"/>
              </m:rPr>
              <m:t>1</m:t>
            </m:r>
          </m:sub>
        </m:sSub>
      </m:oMath>
      <w:r>
        <w:rPr/>
        <w:t xml:space="preserve"> et </w:t>
      </w:r>
      <m:oMath>
        <m:r>
          <m:rPr>
            <m:sty m:val="i"/>
          </m:rPr>
          <m:t>γ</m:t>
        </m:r>
      </m:oMath>
      <w:r>
        <w:rPr>
          <w:rFonts w:eastAsia="Georgia" w:cs="Georgia" w:ascii="Georgia" w:hAnsi="Georgia"/>
        </w:rPr>
        <w:t xml:space="preserve">. En déduire l'expression de </w:t>
      </w:r>
      <m:oMath>
        <m:r>
          <m:rPr>
            <m:sty m:val="i"/>
          </m:rPr>
          <m:t>δ</m:t>
        </m:r>
        <m:sSub>
          <m:sSubPr/>
          <m:e>
            <m:r>
              <m:rPr>
                <m:sty m:val="i"/>
              </m:rPr>
              <m:t>V</m:t>
            </m:r>
          </m:e>
          <m:sub>
            <m:r>
              <m:rPr>
                <m:sty m:val="p"/>
              </m:rPr>
              <m:t>1</m:t>
            </m:r>
          </m:sub>
        </m:sSub>
      </m:oMath>
      <w:r>
        <w:rPr/>
        <w:t xml:space="preserve"> en fonction de </w:t>
      </w:r>
      <m:oMath>
        <m:sSub>
          <m:sSubPr/>
          <m:e>
            <m:r>
              <m:rPr>
                <m:sty m:val="i"/>
              </m:rPr>
              <m:t>V</m:t>
            </m:r>
          </m:e>
          <m:sub>
            <m:r>
              <m:rPr>
                <m:sty m:val="p"/>
              </m:rPr>
              <m:t>1</m:t>
            </m:r>
          </m:sub>
        </m:sSub>
        <m:d>
          <m:dPr>
            <m:begChr m:val="("/>
            <m:endChr m:val=")"/>
            <m:ctrlPr>
              <w:rPr>
                <w:rFonts w:ascii="Cambria Math" w:hAnsi="Cambria Math"/>
              </w:rPr>
            </m:ctrlPr>
          </m:dPr>
          <m:e>
            <m:sSub>
              <m:sSubPr/>
              <m:e>
                <m:r>
                  <m:rPr>
                    <m:sty m:val="i"/>
                  </m:rPr>
                  <m:t>z</m:t>
                </m:r>
              </m:e>
              <m:sub>
                <m:r>
                  <m:rPr>
                    <m:sty m:val="p"/>
                  </m:rPr>
                  <m:t>0</m:t>
                </m:r>
              </m:sub>
            </m:sSub>
          </m:e>
        </m:d>
        <m:r>
          <m:rPr>
            <m:sty m:val="p"/>
          </m:rPr>
          <m:t>,</m:t>
        </m:r>
        <m:r>
          <m:rPr>
            <m:sty m:val="i"/>
          </m:rPr>
          <m:t>γ</m:t>
        </m:r>
        <m:r>
          <m:rPr>
            <m:sty m:val="p"/>
          </m:rPr>
          <m:t>,</m:t>
        </m:r>
        <m:sSub>
          <m:sSubPr/>
          <m:e>
            <m:r>
              <m:rPr>
                <m:sty m:val="i"/>
              </m:rPr>
              <m:t>R</m:t>
            </m:r>
          </m:e>
          <m:sub>
            <m:r>
              <m:rPr>
                <m:sty m:val="i"/>
              </m:rPr>
              <m:t>a</m:t>
            </m:r>
          </m:sub>
        </m:sSub>
        <m:r>
          <m:rPr>
            <m:sty m:val="p"/>
          </m:rPr>
          <m:t>,</m:t>
        </m:r>
        <m:sSub>
          <m:sSubPr/>
          <m:e>
            <m:r>
              <m:rPr>
                <m:sty m:val="i"/>
              </m:rPr>
              <m:t>T</m:t>
            </m:r>
          </m:e>
          <m:sub>
            <m:r>
              <m:rPr>
                <m:sty m:val="p"/>
              </m:rPr>
              <m:t>0</m:t>
            </m:r>
          </m:sub>
        </m:sSub>
        <m:r>
          <m:rPr>
            <m:sty m:val="p"/>
          </m:rPr>
          <m:t>,</m:t>
        </m:r>
        <m:r>
          <m:rPr>
            <m:sty m:val="i"/>
          </m:rPr>
          <m:t>g</m:t>
        </m:r>
      </m:oMath>
      <w:r>
        <w:rPr/>
        <w:t xml:space="preserve"> et </w:t>
      </w:r>
      <m:oMath>
        <m:r>
          <m:rPr>
            <m:sty m:val="i"/>
          </m:rPr>
          <m:t>ε</m:t>
        </m:r>
        <m:r>
          <m:rPr>
            <m:sty m:val="p"/>
          </m:rPr>
          <m:t>(</m:t>
        </m:r>
        <m:r>
          <m:rPr>
            <m:sty m:val="i"/>
          </m:rPr>
          <m:t>t</m:t>
        </m:r>
        <m:r>
          <m:rPr>
            <m:sty m:val="p"/>
          </m:rPr>
          <m:t>)</m:t>
        </m:r>
      </m:oMath>
      <w:r>
        <w:rPr/>
        <w:t xml:space="preserve">.</w:t>
      </w:r>
      <w:r>
        <w:rPr/>
        <w:br w:type="textWrapping"/>
      </w:r>
      <w:r>
        <w:rPr>
          <w:rFonts w:eastAsia="Georgia" w:cs="Georgia" w:ascii="Georgia" w:hAnsi="Georgia"/>
        </w:rPr>
        <w:t xml:space="preserve">II.B.5) Donner l'expression de la poussée d'Archimède qui s'exerce sur la parcelle d'air à l'altitude </w:t>
      </w:r>
      <m:oMath>
        <m:sSub>
          <m:sSubPr/>
          <m:e>
            <m:r>
              <m:rPr>
                <m:sty m:val="i"/>
              </m:rPr>
              <m:t>z</m:t>
            </m:r>
          </m:e>
          <m:sub>
            <m:r>
              <m:rPr>
                <m:sty m:val="p"/>
              </m:rPr>
              <m:t>0</m:t>
            </m:r>
          </m:sub>
        </m:sSub>
        <m:r>
          <m:rPr>
            <m:sty m:val="p"/>
          </m:rPr>
          <m:t>+</m:t>
        </m:r>
        <m:r>
          <m:rPr>
            <m:sty m:val="i"/>
          </m:rPr>
          <m:t>ε</m:t>
        </m:r>
        <m:r>
          <m:rPr>
            <m:sty m:val="p"/>
          </m:rPr>
          <m:t>(</m:t>
        </m:r>
        <m:r>
          <m:rPr>
            <m:sty m:val="i"/>
          </m:rPr>
          <m:t>t</m:t>
        </m:r>
        <m:r>
          <m:rPr>
            <m:sty m:val="p"/>
          </m:rPr>
          <m:t>)</m:t>
        </m:r>
      </m:oMath>
      <w:r>
        <w:rPr/>
        <w:t xml:space="preserve"> (au premier ordre en </w:t>
      </w:r>
      <m:oMath>
        <m:r>
          <m:rPr>
            <m:sty m:val="i"/>
          </m:rPr>
          <m:t>ε</m:t>
        </m:r>
        <m:r>
          <m:rPr>
            <m:sty m:val="p"/>
          </m:rPr>
          <m:t>(</m:t>
        </m:r>
        <m:r>
          <m:rPr>
            <m:sty m:val="i"/>
          </m:rPr>
          <m:t>t</m:t>
        </m:r>
        <m:r>
          <m:rPr>
            <m:sty m:val="p"/>
          </m:rPr>
          <m:t>)</m:t>
        </m:r>
      </m:oMath>
      <w:r>
        <w:rPr>
          <w:rFonts w:eastAsia="Georgia" w:cs="Georgia" w:ascii="Georgia" w:hAnsi="Georgia"/>
        </w:rPr>
        <w:t xml:space="preserve"> ), puis l'expression de la résultante des forces.</w:t>
      </w:r>
      <w:r>
        <w:rPr/>
        <w:br w:type="textWrapping"/>
      </w:r>
      <w:r>
        <w:rPr>
          <w:rFonts w:eastAsia="Georgia" w:cs="Georgia" w:ascii="Georgia" w:hAnsi="Georgia"/>
        </w:rPr>
        <w:t xml:space="preserve">II.B.6) Écrire l'équation du mouvement vertical de la parcelle d'air et montrer que </w:t>
      </w:r>
      <m:oMath>
        <m:r>
          <m:rPr>
            <m:sty m:val="i"/>
          </m:rPr>
          <m:t>ε</m:t>
        </m:r>
        <m:r>
          <m:rPr>
            <m:sty m:val="p"/>
          </m:rPr>
          <m:t>(</m:t>
        </m:r>
        <m:r>
          <m:rPr>
            <m:sty m:val="i"/>
          </m:rPr>
          <m:t>t</m:t>
        </m:r>
        <m:r>
          <m:rPr>
            <m:sty m:val="p"/>
          </m:rPr>
          <m:t>)</m:t>
        </m:r>
      </m:oMath>
      <w:r>
        <w:rPr>
          <w:rFonts w:eastAsia="Georgia" w:cs="Georgia" w:ascii="Georgia" w:hAnsi="Georgia"/>
        </w:rPr>
        <w:t xml:space="preserve"> vérifie l'équation différentielle suivante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ε</m:t>
              </m:r>
            </m:num>
            <m:den>
              <m:r>
                <m:rPr>
                  <m:sty m:val="i"/>
                </m:rPr>
                <m:t>d</m:t>
              </m:r>
              <m:sSup>
                <m:sSupPr/>
                <m:e>
                  <m:r>
                    <m:rPr>
                      <m:sty m:val="i"/>
                    </m:rPr>
                    <m:t>t</m:t>
                  </m:r>
                </m:e>
                <m:sup>
                  <m:r>
                    <m:rPr>
                      <m:sty m:val="p"/>
                    </m:rPr>
                    <m:t>2</m:t>
                  </m:r>
                </m:sup>
              </m:sSup>
            </m:den>
          </m:f>
          <m:r>
            <m:rPr>
              <m:sty m:val="p"/>
            </m:rPr>
            <m:t>+</m:t>
          </m:r>
          <m:sSup>
            <m:sSupPr/>
            <m:e>
              <m:r>
                <m:rPr>
                  <m:sty m:val="i"/>
                </m:rPr>
                <m:t>N</m:t>
              </m:r>
            </m:e>
            <m:sup>
              <m:r>
                <m:rPr>
                  <m:sty m:val="p"/>
                </m:rPr>
                <m:t>2</m:t>
              </m:r>
            </m:sup>
          </m:sSup>
          <m:r>
            <m:rPr>
              <m:sty m:val="i"/>
            </m:rPr>
            <m:t>ε</m:t>
          </m:r>
          <m:r>
            <m:rPr>
              <m:sty m:val="p"/>
            </m:rPr>
            <m:t>=</m:t>
          </m:r>
          <m:r>
            <m:rPr>
              <m:sty m:val="p"/>
            </m:rPr>
            <m:t>0</m:t>
          </m:r>
        </m:oMath>
      </m:oMathPara>
    </w:p>
    <w:p>
      <w:pPr>
        <w:spacing w:after="220" w:lineRule="auto"/>
      </w:pPr>
      <w:r>
        <w:rPr>
          <w:rFonts w:eastAsia="Georgia" w:cs="Georgia" w:ascii="Georgia" w:hAnsi="Georgia"/>
        </w:rPr>
        <w:t xml:space="preserve">où l'on exprimera </w:t>
      </w:r>
      <m:oMath>
        <m:r>
          <m:rPr>
            <m:sty m:val="i"/>
          </m:rPr>
          <m:t>N</m:t>
        </m:r>
      </m:oMath>
      <w:r>
        <w:rPr/>
        <w:t xml:space="preserve"> en fonction de </w:t>
      </w:r>
      <m:oMath>
        <m:r>
          <m:rPr>
            <m:sty m:val="i"/>
          </m:rPr>
          <m:t>g</m:t>
        </m:r>
        <m:r>
          <m:rPr>
            <m:sty m:val="p"/>
          </m:rPr>
          <m:t>,</m:t>
        </m:r>
        <m:sSub>
          <m:sSubPr/>
          <m:e>
            <m:r>
              <m:rPr>
                <m:sty m:val="i"/>
              </m:rPr>
              <m:t>c</m:t>
            </m:r>
          </m:e>
          <m:sub>
            <m:r>
              <m:rPr>
                <m:sty m:val="i"/>
              </m:rPr>
              <m:t>P</m:t>
            </m:r>
          </m:sub>
        </m:sSub>
      </m:oMath>
      <w:r>
        <w:rPr/>
        <w:t xml:space="preserve"> et </w:t>
      </w:r>
      <m:oMath>
        <m:sSub>
          <m:sSubPr/>
          <m:e>
            <m:r>
              <m:rPr>
                <m:sty m:val="i"/>
              </m:rPr>
              <m:t>T</m:t>
            </m:r>
          </m:e>
          <m:sub>
            <m:r>
              <m:rPr>
                <m:sty m:val="p"/>
              </m:rPr>
              <m:t>0</m:t>
            </m:r>
          </m:sub>
        </m:sSub>
      </m:oMath>
      <w:r>
        <w:rPr/>
        <w:t xml:space="preserve">. Quelle est la dimension de </w:t>
      </w:r>
      <m:oMath>
        <m:r>
          <m:rPr>
            <m:sty m:val="i"/>
          </m:rPr>
          <m:t>N</m:t>
        </m:r>
      </m:oMath>
      <w:r>
        <w:rPr>
          <w:rFonts w:eastAsia="Georgia" w:cs="Georgia" w:ascii="Georgia" w:hAnsi="Georgia"/>
        </w:rPr>
        <w:t xml:space="preserve"> ? Calculer la valeur numérique de </w:t>
      </w:r>
      <m:oMath>
        <m:r>
          <m:rPr>
            <m:sty m:val="p"/>
          </m:rPr>
          <m:t>2</m:t>
        </m:r>
        <m:r>
          <m:rPr>
            <m:sty m:val="i"/>
          </m:rPr>
          <m:t>π</m:t>
        </m:r>
        <m:r>
          <m:rPr>
            <m:sty m:val="p"/>
          </m:rPr>
          <m:t>/</m:t>
        </m:r>
        <m:r>
          <m:rPr>
            <m:sty m:val="i"/>
          </m:rPr>
          <m:t>N</m:t>
        </m:r>
      </m:oMath>
      <w:r>
        <w:rPr/>
        <w:t xml:space="preserve">.</w:t>
      </w:r>
      <w:r>
        <w:rPr/>
        <w:br w:type="textWrapping"/>
      </w:r>
      <w:r>
        <w:rPr>
          <w:rFonts w:eastAsia="Georgia" w:cs="Georgia" w:ascii="Georgia" w:hAnsi="Georgia"/>
        </w:rPr>
        <w:t xml:space="preserve">L'atmosphère isotherme peut-elle être considérée comme stable? Le modèle de l'atmosphère isotherme vous semble-t-il réaliste?</w:t>
      </w:r>
    </w:p>
    <w:p>
      <w:pPr>
        <w:spacing w:line="271" w:before="330" w:lineRule="auto"/>
      </w:pPr>
      <w:r>
        <w:rPr>
          <w:rFonts w:eastAsia="Georgia" w:cs="Georgia" w:ascii="Georgia" w:hAnsi="Georgia"/>
          <w:b/>
          <w:sz w:val="42"/>
        </w:rPr>
        <w:t xml:space="preserve">II.C - Étude thermodynamique d'un cyclone tropical</w:t>
      </w:r>
    </w:p>
    <w:p>
      <w:pPr>
        <w:spacing w:after="220" w:lineRule="auto"/>
      </w:pPr>
      <w:r>
        <w:rPr>
          <w:rFonts w:eastAsia="Georgia" w:cs="Georgia" w:ascii="Georgia" w:hAnsi="Georgia"/>
        </w:rPr>
        <w:t xml:space="preserve">Lorsque l'équilibre hydrostatique est rompu, les mouvements verticaux des masses d'air donnent naissance aux perturbations atmosphériques. Sous certaines conditions, certaines perturbations peuvent dégénérer en cyclones. Du point de vue thermodynamique, un cyclone peut être modélisé comme un moteur thermique, fonctionnant de façon cyclique, entre deux sources idéales : l'océan (source chaude de température </w:t>
      </w:r>
      <m:oMath>
        <m:sSub>
          <m:sSubPr/>
          <m:e>
            <m:r>
              <m:rPr>
                <m:sty m:val="i"/>
              </m:rPr>
              <m:t>T</m:t>
            </m:r>
          </m:e>
          <m:sub>
            <m:r>
              <m:rPr>
                <m:sty m:val="p"/>
              </m:rPr>
              <m:t>0</m:t>
            </m:r>
          </m:sub>
        </m:sSub>
      </m:oMath>
      <w:r>
        <w:rPr>
          <w:rFonts w:eastAsia="Georgia" w:cs="Georgia" w:ascii="Georgia" w:hAnsi="Georgia"/>
        </w:rPr>
        <w:t xml:space="preserve"> ) et la haute troposphère (source froide de température </w:t>
      </w:r>
      <m:oMath>
        <m:sSub>
          <m:sSubPr/>
          <m:e>
            <m:r>
              <m:rPr>
                <m:sty m:val="i"/>
              </m:rPr>
              <m:t>T</m:t>
            </m:r>
          </m:e>
          <m:sub>
            <m:r>
              <m:rPr>
                <m:sty m:val="p"/>
              </m:rPr>
              <m:t>1</m:t>
            </m:r>
          </m:sub>
        </m:sSub>
        <m:r>
          <m:rPr>
            <m:sty m:val="p"/>
          </m:rPr>
          <m:t>&lt;</m:t>
        </m:r>
        <m:sSub>
          <m:sSubPr/>
          <m:e>
            <m:r>
              <m:rPr>
                <m:sty m:val="i"/>
              </m:rPr>
              <m:t>T</m:t>
            </m:r>
          </m:e>
          <m:sub>
            <m:r>
              <m:rPr>
                <m:sty m:val="p"/>
              </m:rPr>
              <m:t>0</m:t>
            </m:r>
          </m:sub>
        </m:sSub>
      </m:oMath>
      <w:r>
        <w:rPr/>
        <w:t xml:space="preserve"> ).</w:t>
      </w:r>
      <w:r>
        <w:rPr/>
        <w:br w:type="textWrapping"/>
      </w:r>
      <w:r>
        <w:rPr>
          <w:rFonts w:eastAsia="Georgia" w:cs="Georgia" w:ascii="Georgia" w:hAnsi="Georgia"/>
        </w:rPr>
        <w:t xml:space="preserve">La figure 4 montre un cyclone tropical en coupe et illustre la circulation radiale cyclique des masses d'air en son sein. Les différents points du cycle sont définis sur la figure.</w:t>
      </w:r>
    </w:p>
    <w:p>
      <w:pPr>
        <w:spacing w:lineRule="auto"/>
        <w:jc w:val="center"/>
      </w:pPr>
      <w:r>
        <w:rPr/>
        <w:drawing>
          <wp:inline distB="0" distL="0" distR="0" distT="0">
            <wp:extent cx="5486400" cy="3643798"/>
            <wp:effectExtent b="0" l="0" r="0" t="0"/>
            <wp:docPr id="4" name="image-9d276d09f031b85b8c076b45ca783f684e7fcd9e.jpg"/>
            <a:graphic>
              <a:graphicData uri="http://schemas.openxmlformats.org/drawingml/2006/picture">
                <pic:pic>
                  <pic:nvPicPr>
                    <pic:cNvPr id="4" name="image-9d276d09f031b85b8c076b45ca783f684e7fcd9e.jpg" descr=""/>
                    <pic:cNvPicPr/>
                  </pic:nvPicPr>
                  <pic:blipFill>
                    <a:blip r:embed="rId8" cstate="print"/>
                    <a:srcRect b="0" l="0" r="0" t="0"/>
                    <a:stretch>
                      <a:fillRect/>
                    </a:stretch>
                  </pic:blipFill>
                  <pic:spPr>
                    <a:xfrm>
                      <a:off x="0" y="0"/>
                      <a:ext cx="5486400" cy="3643798"/>
                    </a:xfrm>
                    <a:prstGeom prst="rect"/>
                  </pic:spPr>
                </pic:pic>
              </a:graphicData>
            </a:graphic>
          </wp:inline>
        </w:drawing>
      </w:r>
    </w:p>
    <w:p>
      <w:pPr>
        <w:spacing w:lineRule="auto"/>
      </w:pPr>
      <w:r>
        <w:rPr/>
        <w:t xml:space="preserve">Figure 4 Circulation radiale des masses d'air dans un cyclone</w:t>
      </w:r>
    </w:p>
    <w:p>
      <w:pPr>
        <w:spacing w:after="220" w:lineRule="auto"/>
      </w:pPr>
      <w:r>
        <w:rPr/>
        <w:t xml:space="preserve">On note </w:t>
      </w:r>
      <m:oMath>
        <m:sSub>
          <m:sSubPr/>
          <m:e>
            <m:r>
              <m:rPr>
                <m:sty m:val="i"/>
              </m:rPr>
              <m:t>V</m:t>
            </m:r>
          </m:e>
          <m:sub>
            <m:r>
              <m:rPr>
                <m:sty m:val="i"/>
              </m:rPr>
              <m:t>M</m:t>
            </m:r>
          </m:sub>
        </m:sSub>
      </m:oMath>
      <w:r>
        <w:rPr>
          <w:rFonts w:eastAsia="Georgia" w:cs="Georgia" w:ascii="Georgia" w:hAnsi="Georgia"/>
        </w:rPr>
        <w:t xml:space="preserve"> la norme de la vitesse d'écoulement de l'air en un point </w:t>
      </w:r>
      <m:oMath>
        <m:r>
          <m:rPr>
            <m:sty m:val="i"/>
          </m:rPr>
          <m:t>M</m:t>
        </m:r>
      </m:oMath>
      <w:r>
        <w:rPr/>
        <w:t xml:space="preserve"> du cycle. L'altitude d'un point </w:t>
      </w:r>
      <m:oMath>
        <m:r>
          <m:rPr>
            <m:sty m:val="i"/>
          </m:rPr>
          <m:t>M</m:t>
        </m:r>
      </m:oMath>
      <w:r>
        <w:rPr>
          <w:rFonts w:eastAsia="Georgia" w:cs="Georgia" w:ascii="Georgia" w:hAnsi="Georgia"/>
        </w:rPr>
        <w:t xml:space="preserve"> est notée </w:t>
      </w:r>
      <m:oMath>
        <m:sSub>
          <m:sSubPr/>
          <m:e>
            <m:r>
              <m:rPr>
                <m:sty m:val="i"/>
              </m:rPr>
              <m:t>z</m:t>
            </m:r>
          </m:e>
          <m:sub>
            <m:r>
              <m:rPr>
                <m:sty m:val="i"/>
              </m:rPr>
              <m:t>M</m:t>
            </m:r>
          </m:sub>
        </m:sSub>
      </m:oMath>
      <w:r>
        <w:rPr>
          <w:rFonts w:eastAsia="Georgia" w:cs="Georgia" w:ascii="Georgia" w:hAnsi="Georgia"/>
        </w:rPr>
        <w:t xml:space="preserve">. Toutes les transformations envisagées sont supposées réversibles.</w:t>
      </w:r>
      <w:r>
        <w:rPr/>
        <w:br w:type="textWrapping"/>
      </w:r>
      <w:r>
        <w:rPr>
          <w:rFonts w:eastAsia="Georgia" w:cs="Georgia" w:ascii="Georgia" w:hAnsi="Georgia"/>
        </w:rPr>
        <w:t xml:space="preserve">II.C.1) On considère un système ouvert avec une entrée et une sortie. Rappler, sans démonstration, la formulation du premier principe de la thermodynamique adaptée à l'étude d'un écoulement permanent à travers ce système. On précisera ce qu'on appelle travail «utile» (ou «indiqué»), qui sera noté </w:t>
      </w:r>
      <m:oMath>
        <m:sSup>
          <m:sSupPr/>
          <m:e>
            <m:r>
              <m:rPr>
                <m:sty m:val="i"/>
              </m:rPr>
              <m:t>W</m:t>
            </m:r>
          </m:e>
          <m:sup>
            <m:r>
              <m:rPr>
                <m:sty m:val="i"/>
              </m:rPr>
              <m:t>′</m:t>
            </m:r>
          </m:sup>
        </m:sSup>
      </m:oMath>
      <w:r>
        <w:rPr/>
        <w:t xml:space="preserve"> dans la suite.</w:t>
      </w:r>
    </w:p>
    <w:p>
      <w:pPr>
        <w:spacing w:line="271" w:before="330" w:lineRule="auto"/>
      </w:pPr>
      <w:r>
        <w:rPr>
          <w:rFonts w:eastAsia="Georgia" w:cs="Georgia" w:ascii="Georgia" w:hAnsi="Georgia"/>
          <w:b/>
          <w:sz w:val="42"/>
        </w:rPr>
        <w:t xml:space="preserve">II.C.2) Première étape du cycle de </w:t>
      </w:r>
      <m:oMath>
        <m:r>
          <m:rPr>
            <m:sty m:val="i"/>
          </m:rPr>
          <w:rPr>
            <w:sz w:val="42"/>
          </w:rPr>
          <m:t>A</m:t>
        </m:r>
      </m:oMath>
      <w:r>
        <w:rPr>
          <w:rFonts w:eastAsia="Georgia" w:cs="Georgia" w:ascii="Georgia" w:hAnsi="Georgia"/>
          <w:b/>
          <w:sz w:val="42"/>
        </w:rPr>
        <w:t xml:space="preserve"> à </w:t>
      </w:r>
      <m:oMath>
        <m:r>
          <m:rPr>
            <m:sty m:val="i"/>
          </m:rPr>
          <w:rPr>
            <w:sz w:val="42"/>
          </w:rPr>
          <m:t>B</m:t>
        </m:r>
      </m:oMath>
    </w:p>
    <w:p>
      <w:pPr>
        <w:spacing w:after="220" w:lineRule="auto"/>
      </w:pPr>
      <w:r>
        <w:rPr/>
        <w:t xml:space="preserve">De </w:t>
      </w:r>
      <m:oMath>
        <m:r>
          <m:rPr>
            <m:sty m:val="i"/>
          </m:rPr>
          <m:t>A</m:t>
        </m:r>
      </m:oMath>
      <w:r>
        <w:rPr>
          <w:rFonts w:eastAsia="Georgia" w:cs="Georgia" w:ascii="Georgia" w:hAnsi="Georgia"/>
        </w:rPr>
        <w:t xml:space="preserve"> à </w:t>
      </w:r>
      <m:oMath>
        <m:r>
          <m:rPr>
            <m:sty m:val="i"/>
          </m:rPr>
          <m:t>B</m:t>
        </m:r>
      </m:oMath>
      <w:r>
        <w:rPr>
          <w:rFonts w:eastAsia="Georgia" w:cs="Georgia" w:ascii="Georgia" w:hAnsi="Georgia"/>
        </w:rPr>
        <w:t xml:space="preserve">, une parcelle d'air, constituée initialement d'une masse </w:t>
      </w:r>
      <m:oMath>
        <m:sSub>
          <m:sSubPr/>
          <m:e>
            <m:r>
              <m:rPr>
                <m:sty m:val="i"/>
              </m:rPr>
              <m:t>m</m:t>
            </m:r>
          </m:e>
          <m:sub>
            <m:r>
              <m:rPr>
                <m:sty m:val="i"/>
              </m:rPr>
              <m:t>a</m:t>
            </m:r>
          </m:sub>
        </m:sSub>
      </m:oMath>
      <w:r>
        <w:rPr/>
        <w:t xml:space="preserve"> d'air se charge d'une masse </w:t>
      </w:r>
      <m:oMath>
        <m:r>
          <m:rPr>
            <m:sty m:val="i"/>
          </m:rPr>
          <m:t>δ</m:t>
        </m:r>
        <m:sSub>
          <m:sSubPr/>
          <m:e>
            <m:r>
              <m:rPr>
                <m:sty m:val="i"/>
              </m:rPr>
              <m:t>m</m:t>
            </m:r>
          </m:e>
          <m:sub>
            <m:r>
              <m:rPr>
                <m:sty m:val="i"/>
              </m:rPr>
              <m:t>v</m:t>
            </m:r>
          </m:sub>
        </m:sSub>
        <m:r>
          <m:rPr>
            <m:sty m:val="p"/>
          </m:rPr>
          <m:t>≪</m:t>
        </m:r>
        <m:sSub>
          <m:sSubPr/>
          <m:e>
            <m:r>
              <m:rPr>
                <m:sty m:val="i"/>
              </m:rPr>
              <m:t>m</m:t>
            </m:r>
          </m:e>
          <m:sub>
            <m:r>
              <m:rPr>
                <m:sty m:val="i"/>
              </m:rPr>
              <m:t>a</m:t>
            </m:r>
          </m:sub>
        </m:sSub>
      </m:oMath>
      <w:r>
        <w:rPr>
          <w:rFonts w:eastAsia="Georgia" w:cs="Georgia" w:ascii="Georgia" w:hAnsi="Georgia"/>
        </w:rPr>
        <w:t xml:space="preserve"> d'eau au contact de l'océan. Le système </w:t>
      </w:r>
      <m:oMath>
        <m:d>
          <m:dPr>
            <m:begChr m:val="{"/>
            <m:endChr m:val=""/>
            <m:ctrlPr>
              <w:rPr>
                <w:rFonts w:ascii="Cambria Math" w:hAnsi="Cambria Math"/>
              </w:rPr>
            </m:ctrlPr>
          </m:dPr>
          <m:e/>
        </m:d>
      </m:oMath>
      <w:r>
        <w:rPr/>
        <w:t xml:space="preserve"> masse </w:t>
      </w:r>
      <m:oMath>
        <m:sSub>
          <m:sSubPr/>
          <m:e>
            <m:r>
              <m:rPr>
                <m:sty m:val="i"/>
              </m:rPr>
              <m:t>m</m:t>
            </m:r>
          </m:e>
          <m:sub>
            <m:r>
              <m:rPr>
                <m:sty m:val="i"/>
              </m:rPr>
              <m:t>a</m:t>
            </m:r>
          </m:sub>
        </m:sSub>
      </m:oMath>
      <w:r>
        <w:rPr/>
        <w:t xml:space="preserve"> d'air + masse </w:t>
      </w:r>
      <m:oMath>
        <m:r>
          <m:rPr>
            <m:sty m:val="i"/>
          </m:rPr>
          <m:t>δ</m:t>
        </m:r>
        <m:sSub>
          <m:sSubPr/>
          <m:e>
            <m:r>
              <m:rPr>
                <m:sty m:val="i"/>
              </m:rPr>
              <m:t>m</m:t>
            </m:r>
          </m:e>
          <m:sub>
            <m:r>
              <m:rPr>
                <m:sty m:val="i"/>
              </m:rPr>
              <m:t>v</m:t>
            </m:r>
          </m:sub>
        </m:sSub>
      </m:oMath>
      <w:r>
        <w:rPr>
          <w:rFonts w:eastAsia="Georgia" w:cs="Georgia" w:ascii="Georgia" w:hAnsi="Georgia"/>
        </w:rPr>
        <w:t xml:space="preserve"> d'eau est appelé </w:t>
      </w:r>
      <m:oMath>
        <m:r>
          <m:rPr>
            <m:sty m:val="p"/>
          </m:rPr>
          <m:t>(</m:t>
        </m:r>
        <m:r>
          <m:rPr>
            <m:scr m:val="script"/>
          </m:rPr>
          <m:t>S</m:t>
        </m:r>
        <m:r>
          <m:rPr>
            <m:sty m:val="p"/>
          </m:rPr>
          <m:t>)</m:t>
        </m:r>
      </m:oMath>
      <w:r>
        <w:rPr>
          <w:rFonts w:eastAsia="Georgia" w:cs="Georgia" w:ascii="Georgia" w:hAnsi="Georgia"/>
        </w:rPr>
        <w:t xml:space="preserve"> dans la suite. Son évolution de </w:t>
      </w:r>
      <m:oMath>
        <m:r>
          <m:rPr>
            <m:sty m:val="i"/>
          </m:rPr>
          <m:t>A</m:t>
        </m:r>
      </m:oMath>
      <w:r>
        <w:rPr>
          <w:rFonts w:eastAsia="Georgia" w:cs="Georgia" w:ascii="Georgia" w:hAnsi="Georgia"/>
        </w:rPr>
        <w:t xml:space="preserve"> à </w:t>
      </w:r>
      <m:oMath>
        <m:r>
          <m:rPr>
            <m:sty m:val="i"/>
          </m:rPr>
          <m:t>B</m:t>
        </m:r>
      </m:oMath>
      <w:r>
        <w:rPr>
          <w:rFonts w:eastAsia="Georgia" w:cs="Georgia" w:ascii="Georgia" w:hAnsi="Georgia"/>
        </w:rPr>
        <w:t xml:space="preserve"> se fait à la température constante </w:t>
      </w:r>
      <m:oMath>
        <m:sSub>
          <m:sSubPr/>
          <m:e>
            <m:r>
              <m:rPr>
                <m:sty m:val="i"/>
              </m:rPr>
              <m:t>T</m:t>
            </m:r>
          </m:e>
          <m:sub>
            <m:r>
              <m:rPr>
                <m:sty m:val="p"/>
              </m:rPr>
              <m:t>0</m:t>
            </m:r>
          </m:sub>
        </m:sSub>
      </m:oMath>
      <w:r>
        <w:rPr>
          <w:rFonts w:eastAsia="Georgia" w:cs="Georgia" w:ascii="Georgia" w:hAnsi="Georgia"/>
        </w:rPr>
        <w:t xml:space="preserve">. Suite à son interaction avec l'océan, ( </w:t>
      </w:r>
      <m:oMath>
        <m:r>
          <m:rPr>
            <m:scr m:val="script"/>
          </m:rPr>
          <m:t>S</m:t>
        </m:r>
      </m:oMath>
      <w:r>
        <w:rPr>
          <w:rFonts w:eastAsia="Georgia" w:cs="Georgia" w:ascii="Georgia" w:hAnsi="Georgia"/>
        </w:rPr>
        <w:t xml:space="preserve"> ) reçoit le transfert thermique </w:t>
      </w:r>
      <m:oMath>
        <m:sSub>
          <m:sSubPr/>
          <m:e>
            <m:r>
              <m:rPr>
                <m:sty m:val="i"/>
              </m:rPr>
              <m:t>Q</m:t>
            </m:r>
          </m:e>
          <m:sub>
            <m:r>
              <m:rPr>
                <m:sty m:val="p"/>
              </m:rPr>
              <m:t>1</m:t>
            </m:r>
          </m:sub>
        </m:sSub>
      </m:oMath>
      <w:r>
        <w:rPr/>
        <w:t xml:space="preserve"> et le travail utile </w:t>
      </w:r>
      <m:oMath>
        <m:sSubSup>
          <m:sSubSupPr/>
          <m:e>
            <m:r>
              <m:rPr>
                <m:sty m:val="i"/>
              </m:rPr>
              <m:t>W</m:t>
            </m:r>
          </m:e>
          <m:sub>
            <m:r>
              <m:rPr>
                <m:sty m:val="p"/>
              </m:rPr>
              <m:t>1</m:t>
            </m:r>
          </m:sub>
          <m:sup>
            <m:r>
              <m:rPr>
                <m:sty m:val="i"/>
              </m:rPr>
              <m:t>′</m:t>
            </m:r>
          </m:sup>
        </m:sSubSup>
      </m:oMath>
      <w:r>
        <w:rPr/>
        <w:t xml:space="preserve">.</w:t>
      </w:r>
      <w:r>
        <w:rPr/>
        <w:br w:type="textWrapping"/>
      </w:r>
      <w:r>
        <w:rPr>
          <w:rFonts w:eastAsia="Georgia" w:cs="Georgia" w:ascii="Georgia" w:hAnsi="Georgia"/>
        </w:rPr>
        <w:t xml:space="preserve">Dans toute la suite du problème, on assimilera la phase gazeuse du système </w:t>
      </w:r>
      <m:oMath>
        <m:r>
          <m:rPr>
            <m:sty m:val="p"/>
          </m:rPr>
          <m:t>(</m:t>
        </m:r>
        <m:r>
          <m:rPr>
            <m:scr m:val="script"/>
          </m:rPr>
          <m:t>S</m:t>
        </m:r>
        <m:r>
          <m:rPr>
            <m:sty m:val="p"/>
          </m:rPr>
          <m:t>)</m:t>
        </m:r>
      </m:oMath>
      <w:r>
        <w:rPr>
          <w:rFonts w:eastAsia="Georgia" w:cs="Georgia" w:ascii="Georgia" w:hAnsi="Georgia"/>
        </w:rPr>
        <w:t xml:space="preserve"> à un gaz parfait de masse </w:t>
      </w:r>
      <m:oMath>
        <m:sSub>
          <m:sSubPr/>
          <m:e>
            <m:r>
              <m:rPr>
                <m:sty m:val="i"/>
              </m:rPr>
              <m:t>m</m:t>
            </m:r>
          </m:e>
          <m:sub>
            <m:r>
              <m:rPr>
                <m:sty m:val="i"/>
              </m:rPr>
              <m:t>a</m:t>
            </m:r>
          </m:sub>
        </m:sSub>
      </m:oMath>
      <w:r>
        <w:rPr>
          <w:rFonts w:eastAsia="Georgia" w:cs="Georgia" w:ascii="Georgia" w:hAnsi="Georgia"/>
        </w:rPr>
        <w:t xml:space="preserve"> et de mêmes caractéristiques thermodynamiques que l'air.</w:t>
      </w:r>
      <w:r>
        <w:rPr/>
        <w:br w:type="textWrapping"/>
      </w:r>
      <w:r>
        <w:rPr/>
        <w:t xml:space="preserve">a) Donner l'expression des variations d'enthalpie et d'entropie de la masse </w:t>
      </w:r>
      <m:oMath>
        <m:sSub>
          <m:sSubPr/>
          <m:e>
            <m:r>
              <m:rPr>
                <m:sty m:val="i"/>
              </m:rPr>
              <m:t>m</m:t>
            </m:r>
          </m:e>
          <m:sub>
            <m:r>
              <m:rPr>
                <m:sty m:val="i"/>
              </m:rPr>
              <m:t>a</m:t>
            </m:r>
          </m:sub>
        </m:sSub>
      </m:oMath>
      <w:r>
        <w:rPr>
          <w:rFonts w:eastAsia="Georgia" w:cs="Georgia" w:ascii="Georgia" w:hAnsi="Georgia"/>
        </w:rPr>
        <w:t xml:space="preserve"> d'air au cours de cette étape. On fera intervenir les pressions </w:t>
      </w:r>
      <m:oMath>
        <m:sSub>
          <m:sSubPr/>
          <m:e>
            <m:r>
              <m:rPr>
                <m:sty m:val="i"/>
              </m:rPr>
              <m:t>P</m:t>
            </m:r>
          </m:e>
          <m:sub>
            <m:r>
              <m:rPr>
                <m:sty m:val="i"/>
              </m:rPr>
              <m:t>A</m:t>
            </m:r>
          </m:sub>
        </m:sSub>
      </m:oMath>
      <w:r>
        <w:rPr/>
        <w:t xml:space="preserve"> et </w:t>
      </w:r>
      <m:oMath>
        <m:sSub>
          <m:sSubPr/>
          <m:e>
            <m:r>
              <m:rPr>
                <m:sty m:val="i"/>
              </m:rPr>
              <m:t>P</m:t>
            </m:r>
          </m:e>
          <m:sub>
            <m:r>
              <m:rPr>
                <m:sty m:val="i"/>
              </m:rPr>
              <m:t>B</m:t>
            </m:r>
          </m:sub>
        </m:sSub>
      </m:oMath>
      <w:r>
        <w:rPr/>
        <w:t xml:space="preserve"> aux points </w:t>
      </w:r>
      <m:oMath>
        <m:r>
          <m:rPr>
            <m:sty m:val="i"/>
          </m:rPr>
          <m:t>A</m:t>
        </m:r>
      </m:oMath>
      <w:r>
        <w:rPr/>
        <w:t xml:space="preserve"> et </w:t>
      </w:r>
      <m:oMath>
        <m:r>
          <m:rPr>
            <m:sty m:val="i"/>
          </m:rPr>
          <m:t>B</m:t>
        </m:r>
      </m:oMath>
      <w:r>
        <w:rPr/>
        <w:t xml:space="preserve">.</w:t>
      </w:r>
      <w:r>
        <w:rPr/>
        <w:br w:type="textWrapping"/>
      </w:r>
      <w:r>
        <w:rPr/>
        <w:t xml:space="preserve">b) Donner l'expression des variations d'enthalpie et d'entropie de la masse </w:t>
      </w:r>
      <m:oMath>
        <m:r>
          <m:rPr>
            <m:sty m:val="i"/>
          </m:rPr>
          <m:t>δ</m:t>
        </m:r>
        <m:sSub>
          <m:sSubPr/>
          <m:e>
            <m:r>
              <m:rPr>
                <m:sty m:val="i"/>
              </m:rPr>
              <m:t>m</m:t>
            </m:r>
          </m:e>
          <m:sub>
            <m:r>
              <m:rPr>
                <m:sty m:val="i"/>
              </m:rPr>
              <m:t>v</m:t>
            </m:r>
          </m:sub>
        </m:sSub>
      </m:oMath>
      <w:r>
        <w:rPr>
          <w:rFonts w:eastAsia="Georgia" w:cs="Georgia" w:ascii="Georgia" w:hAnsi="Georgia"/>
        </w:rPr>
        <w:t xml:space="preserve"> d'eau totalement vaporisée à la température </w:t>
      </w:r>
      <m:oMath>
        <m:sSub>
          <m:sSubPr/>
          <m:e>
            <m:r>
              <m:rPr>
                <m:sty m:val="i"/>
              </m:rPr>
              <m:t>T</m:t>
            </m:r>
          </m:e>
          <m:sub>
            <m:r>
              <m:rPr>
                <m:sty m:val="p"/>
              </m:rPr>
              <m:t>0</m:t>
            </m:r>
          </m:sub>
        </m:sSub>
      </m:oMath>
      <w:r>
        <w:rPr>
          <w:rFonts w:eastAsia="Georgia" w:cs="Georgia" w:ascii="Georgia" w:hAnsi="Georgia"/>
        </w:rPr>
        <w:t xml:space="preserve"> au cours de cette étape.</w:t>
      </w:r>
      <w:r>
        <w:rPr/>
        <w:br w:type="textWrapping"/>
      </w:r>
      <w:r>
        <w:rPr>
          <w:rFonts w:eastAsia="Georgia" w:cs="Georgia" w:ascii="Georgia" w:hAnsi="Georgia"/>
        </w:rPr>
        <w:t xml:space="preserve">c) Par application du second principe de la thermodynamique, déterminer l'expression du transfert thermique </w:t>
      </w:r>
      <m:oMath>
        <m:sSub>
          <m:sSubPr/>
          <m:e>
            <m:r>
              <m:rPr>
                <m:sty m:val="i"/>
              </m:rPr>
              <m:t>Q</m:t>
            </m:r>
          </m:e>
          <m:sub>
            <m:r>
              <m:rPr>
                <m:sty m:val="p"/>
              </m:rPr>
              <m:t>1</m:t>
            </m:r>
          </m:sub>
        </m:sSub>
      </m:oMath>
      <w:r>
        <w:rPr/>
        <w:t xml:space="preserve"> en fonction de </w:t>
      </w:r>
      <m:oMath>
        <m:r>
          <m:rPr>
            <m:sty m:val="i"/>
          </m:rPr>
          <m:t>δ</m:t>
        </m:r>
        <m:sSub>
          <m:sSubPr/>
          <m:e>
            <m:r>
              <m:rPr>
                <m:sty m:val="i"/>
              </m:rPr>
              <m:t>m</m:t>
            </m:r>
          </m:e>
          <m:sub>
            <m:r>
              <m:rPr>
                <m:sty m:val="i"/>
              </m:rPr>
              <m:t>v</m:t>
            </m:r>
          </m:sub>
        </m:sSub>
        <m:r>
          <m:rPr>
            <m:sty m:val="p"/>
          </m:rPr>
          <m:t>,</m:t>
        </m:r>
        <m:sSub>
          <m:sSubPr/>
          <m:e>
            <m:r>
              <m:rPr>
                <m:sty m:val="i"/>
              </m:rPr>
              <m:t>m</m:t>
            </m:r>
          </m:e>
          <m:sub>
            <m:r>
              <m:rPr>
                <m:sty m:val="i"/>
              </m:rPr>
              <m:t>a</m:t>
            </m:r>
          </m:sub>
        </m:sSub>
        <m:r>
          <m:rPr>
            <m:sty m:val="p"/>
          </m:rPr>
          <m:t>,</m:t>
        </m:r>
        <m:sSub>
          <m:sSubPr/>
          <m:e>
            <m:r>
              <m:rPr>
                <m:sty m:val="i"/>
              </m:rPr>
              <m:t>ℓ</m:t>
            </m:r>
          </m:e>
          <m:sub>
            <m:r>
              <m:rPr>
                <m:nor/>
              </m:rPr>
              <m:t>vap </m:t>
            </m:r>
          </m:sub>
        </m:sSub>
        <m:r>
          <m:rPr>
            <m:sty m:val="p"/>
          </m:rPr>
          <m:t>,</m:t>
        </m:r>
        <m:sSub>
          <m:sSubPr/>
          <m:e>
            <m:r>
              <m:rPr>
                <m:sty m:val="i"/>
              </m:rPr>
              <m:t>R</m:t>
            </m:r>
          </m:e>
          <m:sub>
            <m:r>
              <m:rPr>
                <m:sty m:val="i"/>
              </m:rPr>
              <m:t>a</m:t>
            </m:r>
          </m:sub>
        </m:sSub>
        <m:r>
          <m:rPr>
            <m:sty m:val="p"/>
          </m:rPr>
          <m:t>,</m:t>
        </m:r>
        <m:sSub>
          <m:sSubPr/>
          <m:e>
            <m:r>
              <m:rPr>
                <m:sty m:val="i"/>
              </m:rPr>
              <m:t>T</m:t>
            </m:r>
          </m:e>
          <m:sub>
            <m:r>
              <m:rPr>
                <m:sty m:val="p"/>
              </m:rPr>
              <m:t>0</m:t>
            </m:r>
          </m:sub>
        </m:sSub>
        <m:r>
          <m:rPr>
            <m:sty m:val="p"/>
          </m:rPr>
          <m:t>,</m:t>
        </m:r>
        <m:sSub>
          <m:sSubPr/>
          <m:e>
            <m:r>
              <m:rPr>
                <m:sty m:val="i"/>
              </m:rPr>
              <m:t>P</m:t>
            </m:r>
          </m:e>
          <m:sub>
            <m:r>
              <m:rPr>
                <m:sty m:val="i"/>
              </m:rPr>
              <m:t>A</m:t>
            </m:r>
          </m:sub>
        </m:sSub>
      </m:oMath>
      <w:r>
        <w:rPr/>
        <w:t xml:space="preserve"> et </w:t>
      </w:r>
      <m:oMath>
        <m:sSub>
          <m:sSubPr/>
          <m:e>
            <m:r>
              <m:rPr>
                <m:sty m:val="i"/>
              </m:rPr>
              <m:t>P</m:t>
            </m:r>
          </m:e>
          <m:sub>
            <m:r>
              <m:rPr>
                <m:sty m:val="i"/>
              </m:rPr>
              <m:t>B</m:t>
            </m:r>
          </m:sub>
        </m:sSub>
      </m:oMath>
      <w:r>
        <w:rPr/>
        <w:t xml:space="preserve">.</w:t>
      </w:r>
      <w:r>
        <w:rPr/>
        <w:br w:type="textWrapping"/>
      </w:r>
      <w:r>
        <w:rPr>
          <w:rFonts w:eastAsia="Georgia" w:cs="Georgia" w:ascii="Georgia" w:hAnsi="Georgia"/>
        </w:rPr>
        <w:t xml:space="preserve">d) Par application du bilan énergétique de la question II.C.1, déterminer l'expression du travail utile </w:t>
      </w:r>
      <m:oMath>
        <m:sSubSup>
          <m:sSubSupPr/>
          <m:e>
            <m:r>
              <m:rPr>
                <m:sty m:val="i"/>
              </m:rPr>
              <m:t>W</m:t>
            </m:r>
          </m:e>
          <m:sub>
            <m:r>
              <m:rPr>
                <m:sty m:val="p"/>
              </m:rPr>
              <m:t>1</m:t>
            </m:r>
          </m:sub>
          <m:sup>
            <m:r>
              <m:rPr>
                <m:sty m:val="i"/>
              </m:rPr>
              <m:t>′</m:t>
            </m:r>
          </m:sup>
        </m:sSubSup>
      </m:oMath>
      <w:r>
        <w:rPr/>
        <w:t xml:space="preserve"> en fonction de </w:t>
      </w:r>
      <m:oMath>
        <m:r>
          <m:rPr>
            <m:sty m:val="i"/>
          </m:rPr>
          <m:t>δ</m:t>
        </m:r>
        <m:sSub>
          <m:sSubPr/>
          <m:e>
            <m:r>
              <m:rPr>
                <m:sty m:val="i"/>
              </m:rPr>
              <m:t>m</m:t>
            </m:r>
          </m:e>
          <m:sub>
            <m:r>
              <m:rPr>
                <m:sty m:val="i"/>
              </m:rPr>
              <m:t>v</m:t>
            </m:r>
          </m:sub>
        </m:sSub>
        <m:r>
          <m:rPr>
            <m:sty m:val="p"/>
          </m:rPr>
          <m:t>,</m:t>
        </m:r>
        <m:sSub>
          <m:sSubPr/>
          <m:e>
            <m:r>
              <m:rPr>
                <m:sty m:val="i"/>
              </m:rPr>
              <m:t>m</m:t>
            </m:r>
          </m:e>
          <m:sub>
            <m:r>
              <m:rPr>
                <m:sty m:val="i"/>
              </m:rPr>
              <m:t>a</m:t>
            </m:r>
          </m:sub>
        </m:sSub>
        <m:r>
          <m:rPr>
            <m:sty m:val="p"/>
          </m:rPr>
          <m:t>,</m:t>
        </m:r>
        <m:sSub>
          <m:sSubPr/>
          <m:e>
            <m:r>
              <m:rPr>
                <m:sty m:val="i"/>
              </m:rPr>
              <m:t>ℓ</m:t>
            </m:r>
          </m:e>
          <m:sub>
            <m:r>
              <m:rPr>
                <m:nor/>
              </m:rPr>
              <m:t>vap </m:t>
            </m:r>
          </m:sub>
        </m:sSub>
        <m:r>
          <m:rPr>
            <m:sty m:val="p"/>
          </m:rPr>
          <m:t>,</m:t>
        </m:r>
        <m:sSub>
          <m:sSubPr/>
          <m:e>
            <m:r>
              <m:rPr>
                <m:sty m:val="i"/>
              </m:rPr>
              <m:t>R</m:t>
            </m:r>
          </m:e>
          <m:sub>
            <m:r>
              <m:rPr>
                <m:sty m:val="i"/>
              </m:rPr>
              <m:t>a</m:t>
            </m:r>
          </m:sub>
        </m:sSub>
        <m:r>
          <m:rPr>
            <m:sty m:val="p"/>
          </m:rPr>
          <m:t>,</m:t>
        </m:r>
        <m:sSub>
          <m:sSubPr/>
          <m:e>
            <m:r>
              <m:rPr>
                <m:sty m:val="i"/>
              </m:rPr>
              <m:t>T</m:t>
            </m:r>
          </m:e>
          <m:sub>
            <m:r>
              <m:rPr>
                <m:sty m:val="p"/>
              </m:rPr>
              <m:t>0</m:t>
            </m:r>
          </m:sub>
        </m:sSub>
        <m:r>
          <m:rPr>
            <m:sty m:val="p"/>
          </m:rPr>
          <m:t>,</m:t>
        </m:r>
        <m:sSub>
          <m:sSubPr/>
          <m:e>
            <m:r>
              <m:rPr>
                <m:sty m:val="i"/>
              </m:rPr>
              <m:t>P</m:t>
            </m:r>
          </m:e>
          <m:sub>
            <m:r>
              <m:rPr>
                <m:sty m:val="i"/>
              </m:rPr>
              <m:t>A</m:t>
            </m:r>
          </m:sub>
        </m:sSub>
        <m:r>
          <m:rPr>
            <m:sty m:val="p"/>
          </m:rPr>
          <m:t>,</m:t>
        </m:r>
        <m:sSub>
          <m:sSubPr/>
          <m:e>
            <m:r>
              <m:rPr>
                <m:sty m:val="i"/>
              </m:rPr>
              <m:t>P</m:t>
            </m:r>
          </m:e>
          <m:sub>
            <m:r>
              <m:rPr>
                <m:sty m:val="i"/>
              </m:rPr>
              <m:t>B</m:t>
            </m:r>
          </m:sub>
        </m:sSub>
      </m:oMath>
      <w:r>
        <w:rPr>
          <w:rFonts w:eastAsia="Georgia" w:cs="Georgia" w:ascii="Georgia" w:hAnsi="Georgia"/>
        </w:rPr>
        <w:t xml:space="preserve"> et des vitesses d'écoulement </w:t>
      </w:r>
      <m:oMath>
        <m:sSub>
          <m:sSubPr/>
          <m:e>
            <m:r>
              <m:rPr>
                <m:sty m:val="i"/>
              </m:rPr>
              <m:t>V</m:t>
            </m:r>
          </m:e>
          <m:sub>
            <m:r>
              <m:rPr>
                <m:sty m:val="i"/>
              </m:rPr>
              <m:t>A</m:t>
            </m:r>
          </m:sub>
        </m:sSub>
      </m:oMath>
      <w:r>
        <w:rPr/>
        <w:t xml:space="preserve"> et </w:t>
      </w:r>
      <m:oMath>
        <m:sSub>
          <m:sSubPr/>
          <m:e>
            <m:r>
              <m:rPr>
                <m:sty m:val="i"/>
              </m:rPr>
              <m:t>V</m:t>
            </m:r>
          </m:e>
          <m:sub>
            <m:r>
              <m:rPr>
                <m:sty m:val="i"/>
              </m:rPr>
              <m:t>B</m:t>
            </m:r>
          </m:sub>
        </m:sSub>
      </m:oMath>
      <w:r>
        <w:rPr/>
        <w:t xml:space="preserve">.</w:t>
      </w:r>
      <w:r>
        <w:rPr/>
        <w:br w:type="textWrapping"/>
      </w:r>
      <w:r>
        <w:rPr/>
        <w:t xml:space="preserve">e) On suppose </w:t>
      </w:r>
      <m:oMath>
        <m:sSub>
          <m:sSubPr/>
          <m:e>
            <m:r>
              <m:rPr>
                <m:sty m:val="i"/>
              </m:rPr>
              <m:t>V</m:t>
            </m:r>
          </m:e>
          <m:sub>
            <m:r>
              <m:rPr>
                <m:sty m:val="i"/>
              </m:rPr>
              <m:t>B</m:t>
            </m:r>
          </m:sub>
        </m:sSub>
        <m:r>
          <m:rPr>
            <m:sty m:val="p"/>
          </m:rPr>
          <m:t>≫</m:t>
        </m:r>
        <m:sSub>
          <m:sSubPr/>
          <m:e>
            <m:r>
              <m:rPr>
                <m:sty m:val="i"/>
              </m:rPr>
              <m:t>V</m:t>
            </m:r>
          </m:e>
          <m:sub>
            <m:r>
              <m:rPr>
                <m:sty m:val="i"/>
              </m:rPr>
              <m:t>A</m:t>
            </m:r>
          </m:sub>
        </m:sSub>
      </m:oMath>
      <w:r>
        <w:rPr/>
        <w:t xml:space="preserve">. Simplifier l'expression de </w:t>
      </w:r>
      <m:oMath>
        <m:sSubSup>
          <m:sSubSupPr/>
          <m:e>
            <m:r>
              <m:rPr>
                <m:sty m:val="i"/>
              </m:rPr>
              <m:t>W</m:t>
            </m:r>
          </m:e>
          <m:sub>
            <m:r>
              <m:rPr>
                <m:sty m:val="p"/>
              </m:rPr>
              <m:t>1</m:t>
            </m:r>
          </m:sub>
          <m:sup>
            <m:r>
              <m:rPr>
                <m:sty m:val="i"/>
              </m:rPr>
              <m:t>′</m:t>
            </m:r>
          </m:sup>
        </m:sSubSup>
      </m:oMath>
      <w:r>
        <w:rPr>
          <w:rFonts w:eastAsia="Georgia" w:cs="Georgia" w:ascii="Georgia" w:hAnsi="Georgia"/>
        </w:rPr>
        <w:t xml:space="preserve"> en conséquence.</w:t>
      </w:r>
    </w:p>
    <w:p>
      <w:pPr>
        <w:spacing w:line="271" w:before="330" w:lineRule="auto"/>
      </w:pPr>
      <w:r>
        <w:rPr>
          <w:rFonts w:eastAsia="Georgia" w:cs="Georgia" w:ascii="Georgia" w:hAnsi="Georgia"/>
          <w:b/>
          <w:sz w:val="42"/>
        </w:rPr>
        <w:t xml:space="preserve">II.C.3) Seconde étape du cycle de </w:t>
      </w:r>
      <m:oMath>
        <m:r>
          <m:rPr>
            <m:sty m:val="i"/>
          </m:rPr>
          <w:rPr>
            <w:sz w:val="42"/>
          </w:rPr>
          <m:t>B</m:t>
        </m:r>
      </m:oMath>
      <w:r>
        <w:rPr>
          <w:rFonts w:eastAsia="Georgia" w:cs="Georgia" w:ascii="Georgia" w:hAnsi="Georgia"/>
          <w:b/>
          <w:sz w:val="42"/>
        </w:rPr>
        <w:t xml:space="preserve"> à </w:t>
      </w:r>
      <m:oMath>
        <m:r>
          <m:rPr>
            <m:sty m:val="i"/>
          </m:rPr>
          <w:rPr>
            <w:sz w:val="42"/>
          </w:rPr>
          <m:t>C</m:t>
        </m:r>
      </m:oMath>
    </w:p>
    <w:p>
      <w:pPr>
        <w:spacing w:after="220" w:lineRule="auto"/>
      </w:pPr>
      <w:r>
        <w:rPr>
          <w:rFonts w:eastAsia="Georgia" w:cs="Georgia" w:ascii="Georgia" w:hAnsi="Georgia"/>
        </w:rPr>
        <w:t xml:space="preserve">Lors de la seconde étape, l'évolution du système </w:t>
      </w:r>
      <m:oMath>
        <m:r>
          <m:rPr>
            <m:sty m:val="p"/>
          </m:rPr>
          <m:t>(</m:t>
        </m:r>
        <m:r>
          <m:rPr>
            <m:scr m:val="script"/>
          </m:rPr>
          <m:t>S</m:t>
        </m:r>
        <m:r>
          <m:rPr>
            <m:sty m:val="p"/>
          </m:rPr>
          <m:t>)</m:t>
        </m:r>
      </m:oMath>
      <w:r>
        <w:rPr/>
        <w:t xml:space="preserve"> est globalement adiabatique et se fait sans travail utile. La masse </w:t>
      </w:r>
      <m:oMath>
        <m:sSub>
          <m:sSubPr/>
          <m:e>
            <m:r>
              <m:rPr>
                <m:sty m:val="i"/>
              </m:rPr>
              <m:t>m</m:t>
            </m:r>
          </m:e>
          <m:sub>
            <m:r>
              <m:rPr>
                <m:sty m:val="i"/>
              </m:rPr>
              <m:t>a</m:t>
            </m:r>
          </m:sub>
        </m:sSub>
      </m:oMath>
      <w:r>
        <w:rPr>
          <w:rFonts w:eastAsia="Georgia" w:cs="Georgia" w:ascii="Georgia" w:hAnsi="Georgia"/>
        </w:rPr>
        <w:t xml:space="preserve"> s'élève vers la haute troposphère; au point </w:t>
      </w:r>
      <m:oMath>
        <m:r>
          <m:rPr>
            <m:sty m:val="i"/>
          </m:rPr>
          <m:t>C</m:t>
        </m:r>
      </m:oMath>
      <w:r>
        <w:rPr>
          <w:rFonts w:eastAsia="Georgia" w:cs="Georgia" w:ascii="Georgia" w:hAnsi="Georgia"/>
        </w:rPr>
        <w:t xml:space="preserve">, sa température est égale à </w:t>
      </w:r>
      <m:oMath>
        <m:sSub>
          <m:sSubPr/>
          <m:e>
            <m:r>
              <m:rPr>
                <m:sty m:val="i"/>
              </m:rPr>
              <m:t>T</m:t>
            </m:r>
          </m:e>
          <m:sub>
            <m:r>
              <m:rPr>
                <m:sty m:val="p"/>
              </m:rPr>
              <m:t>1</m:t>
            </m:r>
          </m:sub>
        </m:sSub>
      </m:oMath>
      <w:r>
        <w:rPr/>
        <w:t xml:space="preserve">. La masse </w:t>
      </w:r>
      <m:oMath>
        <m:r>
          <m:rPr>
            <m:sty m:val="i"/>
          </m:rPr>
          <m:t>δ</m:t>
        </m:r>
        <m:sSub>
          <m:sSubPr/>
          <m:e>
            <m:r>
              <m:rPr>
                <m:sty m:val="i"/>
              </m:rPr>
              <m:t>m</m:t>
            </m:r>
          </m:e>
          <m:sub>
            <m:r>
              <m:rPr>
                <m:sty m:val="i"/>
              </m:rPr>
              <m:t>v</m:t>
            </m:r>
          </m:sub>
        </m:sSub>
      </m:oMath>
      <w:r>
        <w:rPr>
          <w:rFonts w:eastAsia="Georgia" w:cs="Georgia" w:ascii="Georgia" w:hAnsi="Georgia"/>
        </w:rPr>
        <w:t xml:space="preserve"> d'eau se liquéfie et retombe dans l'océan; son état thermodynamique reste invariant dans les étapes suivantes du cycle.</w:t>
      </w:r>
      <w:r>
        <w:rPr/>
        <w:br w:type="textWrapping"/>
      </w:r>
      <w:r>
        <w:rPr>
          <w:rFonts w:eastAsia="Georgia" w:cs="Georgia" w:ascii="Georgia" w:hAnsi="Georgia"/>
        </w:rPr>
        <w:t xml:space="preserve">a) En utilisant le bilan du II.C.1, donner l'expression littérale de la variation d'altitude </w:t>
      </w:r>
      <m:oMath>
        <m:sSub>
          <m:sSubPr/>
          <m:e>
            <m:r>
              <m:rPr>
                <m:sty m:val="i"/>
              </m:rPr>
              <m:t>z</m:t>
            </m:r>
          </m:e>
          <m:sub>
            <m:r>
              <m:rPr>
                <m:sty m:val="i"/>
              </m:rPr>
              <m:t>C</m:t>
            </m:r>
          </m:sub>
        </m:sSub>
        <m:r>
          <m:rPr>
            <m:sty m:val="p"/>
          </m:rPr>
          <m:t>−</m:t>
        </m:r>
        <m:sSub>
          <m:sSubPr/>
          <m:e>
            <m:r>
              <m:rPr>
                <m:sty m:val="i"/>
              </m:rPr>
              <m:t>z</m:t>
            </m:r>
          </m:e>
          <m:sub>
            <m:r>
              <m:rPr>
                <m:sty m:val="i"/>
              </m:rPr>
              <m:t>B</m:t>
            </m:r>
          </m:sub>
        </m:sSub>
      </m:oMath>
      <w:r>
        <w:rPr/>
        <w:t xml:space="preserve"> en fonction de </w:t>
      </w:r>
      <m:oMath>
        <m:r>
          <m:rPr>
            <m:sty m:val="i"/>
          </m:rPr>
          <m:t>δ</m:t>
        </m:r>
        <m:sSub>
          <m:sSubPr/>
          <m:e>
            <m:r>
              <m:rPr>
                <m:sty m:val="i"/>
              </m:rPr>
              <m:t>m</m:t>
            </m:r>
          </m:e>
          <m:sub>
            <m:r>
              <m:rPr>
                <m:sty m:val="i"/>
              </m:rPr>
              <m:t>v</m:t>
            </m:r>
          </m:sub>
        </m:sSub>
        <m:r>
          <m:rPr>
            <m:sty m:val="p"/>
          </m:rPr>
          <m:t>/</m:t>
        </m:r>
        <m:sSub>
          <m:sSubPr/>
          <m:e>
            <m:r>
              <m:rPr>
                <m:sty m:val="i"/>
              </m:rPr>
              <m:t>m</m:t>
            </m:r>
          </m:e>
          <m:sub>
            <m:r>
              <m:rPr>
                <m:sty m:val="i"/>
              </m:rPr>
              <m:t>a</m:t>
            </m:r>
          </m:sub>
        </m:sSub>
        <m:r>
          <m:rPr>
            <m:sty m:val="p"/>
          </m:rPr>
          <m:t>,</m:t>
        </m:r>
        <m:sSub>
          <m:sSubPr/>
          <m:e>
            <m:r>
              <m:rPr>
                <m:sty m:val="i"/>
              </m:rPr>
              <m:t>ℓ</m:t>
            </m:r>
          </m:e>
          <m:sub>
            <m:r>
              <m:rPr>
                <m:nor/>
              </m:rPr>
              <m:t>vap </m:t>
            </m:r>
          </m:sub>
        </m:sSub>
        <m:r>
          <m:rPr>
            <m:sty m:val="p"/>
          </m:rPr>
          <m:t>,</m:t>
        </m:r>
        <m:sSub>
          <m:sSubPr/>
          <m:e>
            <m:r>
              <m:rPr>
                <m:sty m:val="i"/>
              </m:rPr>
              <m:t>R</m:t>
            </m:r>
          </m:e>
          <m:sub>
            <m:r>
              <m:rPr>
                <m:sty m:val="i"/>
              </m:rPr>
              <m:t>a</m:t>
            </m:r>
          </m:sub>
        </m:sSub>
        <m:r>
          <m:rPr>
            <m:sty m:val="p"/>
          </m:rPr>
          <m:t>,</m:t>
        </m:r>
        <m:sSub>
          <m:sSubPr/>
          <m:e>
            <m:r>
              <m:rPr>
                <m:sty m:val="i"/>
              </m:rPr>
              <m:t>T</m:t>
            </m:r>
          </m:e>
          <m:sub>
            <m:r>
              <m:rPr>
                <m:sty m:val="p"/>
              </m:rPr>
              <m:t>1</m:t>
            </m:r>
          </m:sub>
        </m:sSub>
        <m:r>
          <m:rPr>
            <m:sty m:val="p"/>
          </m:rPr>
          <m:t>,</m:t>
        </m:r>
        <m:sSub>
          <m:sSubPr/>
          <m:e>
            <m:r>
              <m:rPr>
                <m:sty m:val="i"/>
              </m:rPr>
              <m:t>T</m:t>
            </m:r>
          </m:e>
          <m:sub>
            <m:r>
              <m:rPr>
                <m:sty m:val="p"/>
              </m:rPr>
              <m:t>0</m:t>
            </m:r>
          </m:sub>
        </m:sSub>
        <m:r>
          <m:rPr>
            <m:sty m:val="p"/>
          </m:rPr>
          <m:t>,</m:t>
        </m:r>
        <m:sSub>
          <m:sSubPr/>
          <m:e>
            <m:r>
              <m:rPr>
                <m:sty m:val="i"/>
              </m:rPr>
              <m:t>V</m:t>
            </m:r>
          </m:e>
          <m:sub>
            <m:r>
              <m:rPr>
                <m:sty m:val="i"/>
              </m:rPr>
              <m:t>B</m:t>
            </m:r>
          </m:sub>
        </m:sSub>
        <m:r>
          <m:rPr>
            <m:sty m:val="p"/>
          </m:rPr>
          <m:t>,</m:t>
        </m:r>
        <m:sSub>
          <m:sSubPr/>
          <m:e>
            <m:r>
              <m:rPr>
                <m:sty m:val="i"/>
              </m:rPr>
              <m:t>V</m:t>
            </m:r>
          </m:e>
          <m:sub>
            <m:r>
              <m:rPr>
                <m:sty m:val="i"/>
              </m:rPr>
              <m:t>C</m:t>
            </m:r>
          </m:sub>
        </m:sSub>
        <m:r>
          <m:rPr>
            <m:sty m:val="p"/>
          </m:rPr>
          <m:t>,</m:t>
        </m:r>
        <m:r>
          <m:rPr>
            <m:sty m:val="i"/>
          </m:rPr>
          <m:t>g</m:t>
        </m:r>
      </m:oMath>
      <w:r>
        <w:rPr/>
        <w:t xml:space="preserve"> et </w:t>
      </w:r>
      <m:oMath>
        <m:sSub>
          <m:sSubPr/>
          <m:e>
            <m:r>
              <m:rPr>
                <m:sty m:val="i"/>
              </m:rPr>
              <m:t>c</m:t>
            </m:r>
          </m:e>
          <m:sub>
            <m:r>
              <m:rPr>
                <m:sty m:val="i"/>
              </m:rPr>
              <m:t>P</m:t>
            </m:r>
          </m:sub>
        </m:sSub>
      </m:oMath>
      <w:r>
        <w:rPr/>
        <w:t xml:space="preserve">.</w:t>
      </w:r>
      <w:r>
        <w:rPr/>
        <w:br w:type="textWrapping"/>
      </w:r>
      <w:r>
        <w:rPr/>
        <w:t xml:space="preserve">b) On suppose que </w:t>
      </w:r>
      <m:oMath>
        <m:sSub>
          <m:sSubPr/>
          <m:e>
            <m:r>
              <m:rPr>
                <m:sty m:val="i"/>
              </m:rPr>
              <m:t>V</m:t>
            </m:r>
          </m:e>
          <m:sub>
            <m:r>
              <m:rPr>
                <m:sty m:val="i"/>
              </m:rPr>
              <m:t>c</m:t>
            </m:r>
          </m:sub>
        </m:sSub>
        <m:r>
          <m:rPr>
            <m:sty m:val="p"/>
          </m:rPr>
          <m:t>≪</m:t>
        </m:r>
        <m:sSub>
          <m:sSubPr/>
          <m:e>
            <m:r>
              <m:rPr>
                <m:sty m:val="i"/>
              </m:rPr>
              <m:t>V</m:t>
            </m:r>
          </m:e>
          <m:sub>
            <m:r>
              <m:rPr>
                <m:sty m:val="i"/>
              </m:rPr>
              <m:t>B</m:t>
            </m:r>
          </m:sub>
        </m:sSub>
      </m:oMath>
      <w:r>
        <w:rPr>
          <w:rFonts w:eastAsia="Georgia" w:cs="Georgia" w:ascii="Georgia" w:hAnsi="Georgia"/>
        </w:rPr>
        <w:t xml:space="preserve">. En déduire une expression simplifiée de </w:t>
      </w:r>
      <m:oMath>
        <m:sSub>
          <m:sSubPr/>
          <m:e>
            <m:r>
              <m:rPr>
                <m:sty m:val="i"/>
              </m:rPr>
              <m:t>z</m:t>
            </m:r>
          </m:e>
          <m:sub>
            <m:r>
              <m:rPr>
                <m:sty m:val="i"/>
              </m:rPr>
              <m:t>C</m:t>
            </m:r>
          </m:sub>
        </m:sSub>
        <m:r>
          <m:rPr>
            <m:sty m:val="p"/>
          </m:rPr>
          <m:t>−</m:t>
        </m:r>
        <m:sSub>
          <m:sSubPr/>
          <m:e>
            <m:r>
              <m:rPr>
                <m:sty m:val="i"/>
              </m:rPr>
              <m:t>z</m:t>
            </m:r>
          </m:e>
          <m:sub>
            <m:r>
              <m:rPr>
                <m:sty m:val="i"/>
              </m:rPr>
              <m:t>B</m:t>
            </m:r>
          </m:sub>
        </m:sSub>
      </m:oMath>
      <w:r>
        <w:rPr/>
        <w:t xml:space="preserve">.</w:t>
      </w:r>
    </w:p>
    <w:p>
      <w:pPr>
        <w:spacing w:line="271" w:before="330" w:lineRule="auto"/>
      </w:pPr>
      <w:r>
        <w:rPr>
          <w:rFonts w:eastAsia="Georgia" w:cs="Georgia" w:ascii="Georgia" w:hAnsi="Georgia"/>
          <w:b/>
          <w:sz w:val="42"/>
        </w:rPr>
        <w:t xml:space="preserve">II.C.4) Dernières étapes du cycle, de </w:t>
      </w:r>
      <m:oMath>
        <m:r>
          <m:rPr>
            <m:sty m:val="i"/>
          </m:rPr>
          <w:rPr>
            <w:sz w:val="42"/>
          </w:rPr>
          <m:t>C</m:t>
        </m:r>
      </m:oMath>
      <w:r>
        <w:rPr>
          <w:rFonts w:eastAsia="Georgia" w:cs="Georgia" w:ascii="Georgia" w:hAnsi="Georgia"/>
          <w:b/>
          <w:sz w:val="42"/>
        </w:rPr>
        <w:t xml:space="preserve"> à </w:t>
      </w:r>
      <m:oMath>
        <m:r>
          <m:rPr>
            <m:sty m:val="i"/>
          </m:rPr>
          <w:rPr>
            <w:sz w:val="42"/>
          </w:rPr>
          <m:t>D</m:t>
        </m:r>
      </m:oMath>
      <w:r>
        <w:rPr>
          <w:b/>
          <w:sz w:val="42"/>
        </w:rPr>
        <w:t xml:space="preserve"> puis </w:t>
      </w:r>
      <m:oMath>
        <m:r>
          <m:rPr>
            <m:sty m:val="i"/>
          </m:rPr>
          <w:rPr>
            <w:sz w:val="42"/>
          </w:rPr>
          <m:t>A</m:t>
        </m:r>
      </m:oMath>
    </w:p>
    <w:p>
      <w:pPr>
        <w:spacing w:after="220" w:lineRule="auto"/>
      </w:pPr>
      <w:r>
        <w:rPr/>
        <w:t xml:space="preserve">Entre les points </w:t>
      </w:r>
      <m:oMath>
        <m:r>
          <m:rPr>
            <m:sty m:val="i"/>
          </m:rPr>
          <m:t>C</m:t>
        </m:r>
      </m:oMath>
      <w:r>
        <w:rPr/>
        <w:t xml:space="preserve"> et </w:t>
      </w:r>
      <m:oMath>
        <m:r>
          <m:rPr>
            <m:sty m:val="i"/>
          </m:rPr>
          <m:t>D</m:t>
        </m:r>
      </m:oMath>
      <w:r>
        <w:rPr/>
        <w:t xml:space="preserve">, la masse </w:t>
      </w:r>
      <m:oMath>
        <m:sSub>
          <m:sSubPr/>
          <m:e>
            <m:r>
              <m:rPr>
                <m:sty m:val="i"/>
              </m:rPr>
              <m:t>m</m:t>
            </m:r>
          </m:e>
          <m:sub>
            <m:r>
              <m:rPr>
                <m:sty m:val="i"/>
              </m:rPr>
              <m:t>a</m:t>
            </m:r>
          </m:sub>
        </m:sSub>
      </m:oMath>
      <w:r>
        <w:rPr>
          <w:rFonts w:eastAsia="Georgia" w:cs="Georgia" w:ascii="Georgia" w:hAnsi="Georgia"/>
        </w:rPr>
        <w:t xml:space="preserve"> évolue de façon isotherme à la température </w:t>
      </w:r>
      <m:oMath>
        <m:sSub>
          <m:sSubPr/>
          <m:e>
            <m:r>
              <m:rPr>
                <m:sty m:val="i"/>
              </m:rPr>
              <m:t>T</m:t>
            </m:r>
          </m:e>
          <m:sub>
            <m:r>
              <m:rPr>
                <m:sty m:val="p"/>
              </m:rPr>
              <m:t>1</m:t>
            </m:r>
          </m:sub>
        </m:sSub>
      </m:oMath>
      <w:r>
        <w:rPr>
          <w:rFonts w:eastAsia="Georgia" w:cs="Georgia" w:ascii="Georgia" w:hAnsi="Georgia"/>
        </w:rPr>
        <w:t xml:space="preserve">. Au cours de cette évolution, le système ( </w:t>
      </w:r>
      <m:oMath>
        <m:r>
          <m:rPr>
            <m:scr m:val="script"/>
          </m:rPr>
          <m:t>S</m:t>
        </m:r>
      </m:oMath>
      <w:r>
        <w:rPr>
          <w:rFonts w:eastAsia="Georgia" w:cs="Georgia" w:ascii="Georgia" w:hAnsi="Georgia"/>
        </w:rPr>
        <w:t xml:space="preserve"> ) reçoit un travail utile </w:t>
      </w:r>
      <m:oMath>
        <m:sSubSup>
          <m:sSubSupPr/>
          <m:e>
            <m:r>
              <m:rPr>
                <m:sty m:val="i"/>
              </m:rPr>
              <m:t>W</m:t>
            </m:r>
          </m:e>
          <m:sub>
            <m:r>
              <m:rPr>
                <m:sty m:val="p"/>
              </m:rPr>
              <m:t>3</m:t>
            </m:r>
          </m:sub>
          <m:sup>
            <m:r>
              <m:rPr>
                <m:sty m:val="i"/>
              </m:rPr>
              <m:t>′</m:t>
            </m:r>
          </m:sup>
        </m:sSubSup>
      </m:oMath>
      <w:r>
        <w:rPr/>
        <w:t xml:space="preserve"> et un transfert thermique </w:t>
      </w:r>
      <m:oMath>
        <m:sSub>
          <m:sSubPr/>
          <m:e>
            <m:r>
              <m:rPr>
                <m:sty m:val="i"/>
              </m:rPr>
              <m:t>Q</m:t>
            </m:r>
          </m:e>
          <m:sub>
            <m:r>
              <m:rPr>
                <m:sty m:val="p"/>
              </m:rPr>
              <m:t>3</m:t>
            </m:r>
          </m:sub>
        </m:sSub>
      </m:oMath>
      <w:r>
        <w:rPr/>
        <w:t xml:space="preserve">.</w:t>
      </w:r>
      <w:r>
        <w:rPr/>
        <w:br w:type="textWrapping"/>
      </w:r>
      <w:r>
        <w:rPr>
          <w:rFonts w:eastAsia="Georgia" w:cs="Georgia" w:ascii="Georgia" w:hAnsi="Georgia"/>
        </w:rPr>
        <w:t xml:space="preserve">a) La haute troposphère est supposée en équilibre hydrostatique isotherme à la température </w:t>
      </w:r>
      <m:oMath>
        <m:sSub>
          <m:sSubPr/>
          <m:e>
            <m:r>
              <m:rPr>
                <m:sty m:val="i"/>
              </m:rPr>
              <m:t>T</m:t>
            </m:r>
          </m:e>
          <m:sub>
            <m:r>
              <m:rPr>
                <m:sty m:val="p"/>
              </m:rPr>
              <m:t>1</m:t>
            </m:r>
          </m:sub>
        </m:sSub>
      </m:oMath>
      <w:r>
        <w:rPr>
          <w:rFonts w:eastAsia="Georgia" w:cs="Georgia" w:ascii="Georgia" w:hAnsi="Georgia"/>
        </w:rPr>
        <w:t xml:space="preserve">. En déduire l'expression de </w:t>
      </w:r>
      <m:oMath>
        <m:sSub>
          <m:sSubPr/>
          <m:e>
            <m:r>
              <m:rPr>
                <m:sty m:val="i"/>
              </m:rPr>
              <m:t>P</m:t>
            </m:r>
          </m:e>
          <m:sub>
            <m:r>
              <m:rPr>
                <m:sty m:val="i"/>
              </m:rPr>
              <m:t>D</m:t>
            </m:r>
          </m:sub>
        </m:sSub>
        <m:r>
          <m:rPr>
            <m:sty m:val="p"/>
          </m:rPr>
          <m:t>/</m:t>
        </m:r>
        <m:sSub>
          <m:sSubPr/>
          <m:e>
            <m:r>
              <m:rPr>
                <m:sty m:val="i"/>
              </m:rPr>
              <m:t>P</m:t>
            </m:r>
          </m:e>
          <m:sub>
            <m:r>
              <m:rPr>
                <m:sty m:val="i"/>
              </m:rPr>
              <m:t>C</m:t>
            </m:r>
          </m:sub>
        </m:sSub>
      </m:oMath>
      <w:r>
        <w:rPr>
          <w:rFonts w:eastAsia="Georgia" w:cs="Georgia" w:ascii="Georgia" w:hAnsi="Georgia"/>
        </w:rPr>
        <w:t xml:space="preserve">, où </w:t>
      </w:r>
      <m:oMath>
        <m:sSub>
          <m:sSubPr/>
          <m:e>
            <m:r>
              <m:rPr>
                <m:sty m:val="i"/>
              </m:rPr>
              <m:t>P</m:t>
            </m:r>
          </m:e>
          <m:sub>
            <m:r>
              <m:rPr>
                <m:sty m:val="i"/>
              </m:rPr>
              <m:t>D</m:t>
            </m:r>
          </m:sub>
        </m:sSub>
      </m:oMath>
      <w:r>
        <w:rPr/>
        <w:t xml:space="preserve"> et </w:t>
      </w:r>
      <m:oMath>
        <m:sSub>
          <m:sSubPr/>
          <m:e>
            <m:r>
              <m:rPr>
                <m:sty m:val="i"/>
              </m:rPr>
              <m:t>P</m:t>
            </m:r>
          </m:e>
          <m:sub>
            <m:r>
              <m:rPr>
                <m:sty m:val="i"/>
              </m:rPr>
              <m:t>C</m:t>
            </m:r>
          </m:sub>
        </m:sSub>
      </m:oMath>
      <w:r>
        <w:rPr>
          <w:rFonts w:eastAsia="Georgia" w:cs="Georgia" w:ascii="Georgia" w:hAnsi="Georgia"/>
        </w:rPr>
        <w:t xml:space="preserve"> désignent respectivement la pression en </w:t>
      </w:r>
      <m:oMath>
        <m:r>
          <m:rPr>
            <m:sty m:val="i"/>
          </m:rPr>
          <m:t>D</m:t>
        </m:r>
      </m:oMath>
      <w:r>
        <w:rPr/>
        <w:t xml:space="preserve"> et en </w:t>
      </w:r>
      <m:oMath>
        <m:r>
          <m:rPr>
            <m:sty m:val="i"/>
          </m:rPr>
          <m:t>C</m:t>
        </m:r>
      </m:oMath>
      <w:r>
        <w:rPr/>
        <w:t xml:space="preserve">, en fonction de </w:t>
      </w:r>
      <m:oMath>
        <m:r>
          <m:rPr>
            <m:sty m:val="i"/>
          </m:rPr>
          <m:t>g</m:t>
        </m:r>
        <m:r>
          <m:rPr>
            <m:sty m:val="p"/>
          </m:rPr>
          <m:t>,</m:t>
        </m:r>
        <m:sSub>
          <m:sSubPr/>
          <m:e>
            <m:r>
              <m:rPr>
                <m:sty m:val="i"/>
              </m:rPr>
              <m:t>z</m:t>
            </m:r>
          </m:e>
          <m:sub>
            <m:r>
              <m:rPr>
                <m:sty m:val="i"/>
              </m:rPr>
              <m:t>C</m:t>
            </m:r>
          </m:sub>
        </m:sSub>
      </m:oMath>
      <w:r>
        <w:rPr/>
        <w:t xml:space="preserve">, </w:t>
      </w:r>
      <m:oMath>
        <m:sSub>
          <m:sSubPr/>
          <m:e>
            <m:r>
              <m:rPr>
                <m:sty m:val="i"/>
              </m:rPr>
              <m:t>z</m:t>
            </m:r>
          </m:e>
          <m:sub>
            <m:r>
              <m:rPr>
                <m:sty m:val="i"/>
              </m:rPr>
              <m:t>D</m:t>
            </m:r>
          </m:sub>
        </m:sSub>
        <m:r>
          <m:rPr>
            <m:sty m:val="p"/>
          </m:rPr>
          <m:t>,</m:t>
        </m:r>
        <m:sSub>
          <m:sSubPr/>
          <m:e>
            <m:r>
              <m:rPr>
                <m:sty m:val="i"/>
              </m:rPr>
              <m:t>R</m:t>
            </m:r>
          </m:e>
          <m:sub>
            <m:r>
              <m:rPr>
                <m:sty m:val="i"/>
              </m:rPr>
              <m:t>a</m:t>
            </m:r>
          </m:sub>
        </m:sSub>
      </m:oMath>
      <w:r>
        <w:rPr/>
        <w:t xml:space="preserve"> et </w:t>
      </w:r>
      <m:oMath>
        <m:sSub>
          <m:sSubPr/>
          <m:e>
            <m:r>
              <m:rPr>
                <m:sty m:val="i"/>
              </m:rPr>
              <m:t>T</m:t>
            </m:r>
          </m:e>
          <m:sub>
            <m:r>
              <m:rPr>
                <m:sty m:val="p"/>
              </m:rPr>
              <m:t>1</m:t>
            </m:r>
          </m:sub>
        </m:sSub>
      </m:oMath>
      <w:r>
        <w:rPr>
          <w:rFonts w:eastAsia="Georgia" w:cs="Georgia" w:ascii="Georgia" w:hAnsi="Georgia"/>
        </w:rPr>
        <w:t xml:space="preserve">. On pourra s'aider des résultats du II.A.2.</w:t>
      </w:r>
      <w:r>
        <w:rPr/>
        <w:br w:type="textWrapping"/>
      </w:r>
      <w:r>
        <w:rPr/>
        <w:t xml:space="preserve">b) Montrer, en utilisant le second principe de la thermodynamique, que </w:t>
      </w:r>
      <m:oMath>
        <m:sSub>
          <m:sSubPr/>
          <m:e>
            <m:r>
              <m:rPr>
                <m:sty m:val="i"/>
              </m:rPr>
              <m:t>Q</m:t>
            </m:r>
          </m:e>
          <m:sub>
            <m:r>
              <m:rPr>
                <m:sty m:val="p"/>
              </m:rPr>
              <m:t>3</m:t>
            </m:r>
          </m:sub>
        </m:sSub>
        <m:r>
          <m:rPr>
            <m:sty m:val="p"/>
          </m:rPr>
          <m:t>=</m:t>
        </m:r>
        <m:sSub>
          <m:sSubPr/>
          <m:e>
            <m:r>
              <m:rPr>
                <m:sty m:val="i"/>
              </m:rPr>
              <m:t>m</m:t>
            </m:r>
          </m:e>
          <m:sub>
            <m:r>
              <m:rPr>
                <m:sty m:val="i"/>
              </m:rPr>
              <m:t>a</m:t>
            </m:r>
          </m:sub>
        </m:sSub>
        <m:r>
          <m:rPr>
            <m:sty m:val="i"/>
          </m:rPr>
          <m:t>g</m:t>
        </m:r>
        <m:d>
          <m:dPr>
            <m:begChr m:val="("/>
            <m:endChr m:val=")"/>
            <m:ctrlPr>
              <w:rPr>
                <w:rFonts w:ascii="Cambria Math" w:hAnsi="Cambria Math"/>
              </w:rPr>
            </m:ctrlPr>
          </m:dPr>
          <m:e>
            <m:sSub>
              <m:sSubPr/>
              <m:e>
                <m:r>
                  <m:rPr>
                    <m:sty m:val="i"/>
                  </m:rPr>
                  <m:t>z</m:t>
                </m:r>
              </m:e>
              <m:sub>
                <m:r>
                  <m:rPr>
                    <m:sty m:val="i"/>
                  </m:rPr>
                  <m:t>D</m:t>
                </m:r>
              </m:sub>
            </m:sSub>
            <m:r>
              <m:rPr>
                <m:sty m:val="p"/>
              </m:rPr>
              <m:t>−</m:t>
            </m:r>
            <m:sSub>
              <m:sSubPr/>
              <m:e>
                <m:r>
                  <m:rPr>
                    <m:sty m:val="i"/>
                  </m:rPr>
                  <m:t>z</m:t>
                </m:r>
              </m:e>
              <m:sub>
                <m:r>
                  <m:rPr>
                    <m:sty m:val="i"/>
                  </m:rPr>
                  <m:t>C</m:t>
                </m:r>
              </m:sub>
            </m:sSub>
          </m:e>
        </m:d>
      </m:oMath>
      <w:r>
        <w:rPr/>
        <w:t xml:space="preserve">.</w:t>
      </w:r>
      <w:r>
        <w:rPr/>
        <w:br w:type="textWrapping"/>
      </w:r>
      <w:r>
        <w:rPr/>
        <w:t xml:space="preserve">c) Montrer ensuite que </w:t>
      </w:r>
      <m:oMath>
        <m:sSubSup>
          <m:sSubSupPr/>
          <m:e>
            <m:r>
              <m:rPr>
                <m:sty m:val="i"/>
              </m:rPr>
              <m:t>W</m:t>
            </m:r>
          </m:e>
          <m:sub>
            <m:r>
              <m:rPr>
                <m:sty m:val="p"/>
              </m:rPr>
              <m:t>3</m:t>
            </m:r>
          </m:sub>
          <m:sup>
            <m:r>
              <m:rPr>
                <m:sty m:val="i"/>
              </m:rPr>
              <m:t>′</m:t>
            </m:r>
          </m:sup>
        </m:sSubSup>
        <m:r>
          <m:rPr>
            <m:sty m:val="p"/>
          </m:rPr>
          <m:t>=</m:t>
        </m:r>
        <m:f>
          <m:fPr>
            <m:ctrlPr>
              <w:rPr>
                <w:rFonts w:ascii="Cambria Math" w:hAnsi="Cambria Math"/>
              </w:rPr>
            </m:ctrlPr>
          </m:fPr>
          <m:num>
            <m:r>
              <m:rPr>
                <m:sty m:val="p"/>
              </m:rPr>
              <m:t>1</m:t>
            </m:r>
          </m:num>
          <m:den>
            <m:r>
              <m:rPr>
                <m:sty m:val="p"/>
              </m:rPr>
              <m:t>2</m:t>
            </m:r>
          </m:den>
        </m:f>
        <m:sSub>
          <m:sSubPr/>
          <m:e>
            <m:r>
              <m:rPr>
                <m:sty m:val="i"/>
              </m:rPr>
              <m:t>m</m:t>
            </m:r>
          </m:e>
          <m:sub>
            <m:r>
              <m:rPr>
                <m:sty m:val="i"/>
              </m:rPr>
              <m:t>a</m:t>
            </m:r>
          </m:sub>
        </m:sSub>
        <m:d>
          <m:dPr>
            <m:begChr m:val="("/>
            <m:endChr m:val=")"/>
            <m:ctrlPr>
              <w:rPr>
                <w:rFonts w:ascii="Cambria Math" w:hAnsi="Cambria Math"/>
              </w:rPr>
            </m:ctrlPr>
          </m:dPr>
          <m:e>
            <m:sSubSup>
              <m:sSubSupPr/>
              <m:e>
                <m:r>
                  <m:rPr>
                    <m:sty m:val="i"/>
                  </m:rPr>
                  <m:t>V</m:t>
                </m:r>
              </m:e>
              <m:sub>
                <m:r>
                  <m:rPr>
                    <m:sty m:val="i"/>
                  </m:rPr>
                  <m:t>D</m:t>
                </m:r>
              </m:sub>
              <m:sup>
                <m:r>
                  <m:rPr>
                    <m:sty m:val="p"/>
                  </m:rPr>
                  <m:t>2</m:t>
                </m:r>
              </m:sup>
            </m:sSubSup>
            <m:r>
              <m:rPr>
                <m:sty m:val="p"/>
              </m:rPr>
              <m:t>−</m:t>
            </m:r>
            <m:sSubSup>
              <m:sSubSupPr/>
              <m:e>
                <m:r>
                  <m:rPr>
                    <m:sty m:val="i"/>
                  </m:rPr>
                  <m:t>V</m:t>
                </m:r>
              </m:e>
              <m:sub>
                <m:r>
                  <m:rPr>
                    <m:sty m:val="i"/>
                  </m:rPr>
                  <m:t>C</m:t>
                </m:r>
              </m:sub>
              <m:sup>
                <m:r>
                  <m:rPr>
                    <m:sty m:val="p"/>
                  </m:rPr>
                  <m:t>2</m:t>
                </m:r>
              </m:sup>
            </m:sSubSup>
          </m:e>
        </m:d>
      </m:oMath>
      <w:r>
        <w:rPr/>
        <w:t xml:space="preserve">.</w:t>
      </w:r>
    </w:p>
    <w:p>
      <w:pPr>
        <w:spacing w:after="220" w:lineRule="auto"/>
      </w:pPr>
      <w:r>
        <w:rPr/>
        <w:t xml:space="preserve">Comme </w:t>
      </w:r>
      <m:oMath>
        <m:sSub>
          <m:sSubPr/>
          <m:e>
            <m:r>
              <m:rPr>
                <m:sty m:val="i"/>
              </m:rPr>
              <m:t>V</m:t>
            </m:r>
          </m:e>
          <m:sub>
            <m:r>
              <m:rPr>
                <m:sty m:val="i"/>
              </m:rPr>
              <m:t>B</m:t>
            </m:r>
          </m:sub>
        </m:sSub>
        <m:r>
          <m:rPr>
            <m:sty m:val="p"/>
          </m:rPr>
          <m:t>≫</m:t>
        </m:r>
        <m:sSub>
          <m:sSubPr/>
          <m:e>
            <m:r>
              <m:rPr>
                <m:sty m:val="i"/>
              </m:rPr>
              <m:t>V</m:t>
            </m:r>
          </m:e>
          <m:sub>
            <m:r>
              <m:rPr>
                <m:sty m:val="i"/>
              </m:rPr>
              <m:t>C</m:t>
            </m:r>
          </m:sub>
        </m:sSub>
      </m:oMath>
      <w:r>
        <w:rPr/>
        <w:t xml:space="preserve"> et </w:t>
      </w:r>
      <m:oMath>
        <m:sSub>
          <m:sSubPr/>
          <m:e>
            <m:r>
              <m:rPr>
                <m:sty m:val="i"/>
              </m:rPr>
              <m:t>V</m:t>
            </m:r>
          </m:e>
          <m:sub>
            <m:r>
              <m:rPr>
                <m:sty m:val="i"/>
              </m:rPr>
              <m:t>B</m:t>
            </m:r>
          </m:sub>
        </m:sSub>
        <m:r>
          <m:rPr>
            <m:sty m:val="p"/>
          </m:rPr>
          <m:t>≫</m:t>
        </m:r>
        <m:sSub>
          <m:sSubPr/>
          <m:e>
            <m:r>
              <m:rPr>
                <m:sty m:val="i"/>
              </m:rPr>
              <m:t>V</m:t>
            </m:r>
          </m:e>
          <m:sub>
            <m:r>
              <m:rPr>
                <m:sty m:val="i"/>
              </m:rPr>
              <m:t>D</m:t>
            </m:r>
          </m:sub>
        </m:sSub>
      </m:oMath>
      <w:r>
        <w:rPr>
          <w:rFonts w:eastAsia="Georgia" w:cs="Georgia" w:ascii="Georgia" w:hAnsi="Georgia"/>
        </w:rPr>
        <w:t xml:space="preserve">, on considère pour la suite que </w:t>
      </w:r>
      <m:oMath>
        <m:sSubSup>
          <m:sSubSupPr/>
          <m:e>
            <m:r>
              <m:rPr>
                <m:sty m:val="i"/>
              </m:rPr>
              <m:t>W</m:t>
            </m:r>
          </m:e>
          <m:sub>
            <m:r>
              <m:rPr>
                <m:sty m:val="p"/>
              </m:rPr>
              <m:t>3</m:t>
            </m:r>
          </m:sub>
          <m:sup>
            <m:r>
              <m:rPr>
                <m:sty m:val="i"/>
              </m:rPr>
              <m:t>′</m:t>
            </m:r>
          </m:sup>
        </m:sSubSup>
        <m:r>
          <m:rPr>
            <m:sty m:val="p"/>
          </m:rPr>
          <m:t>=</m:t>
        </m:r>
        <m:r>
          <m:rPr>
            <m:sty m:val="p"/>
          </m:rPr>
          <m:t>0</m:t>
        </m:r>
      </m:oMath>
      <w:r>
        <w:rPr>
          <w:rFonts w:eastAsia="Georgia" w:cs="Georgia" w:ascii="Georgia" w:hAnsi="Georgia"/>
        </w:rPr>
        <w:t xml:space="preserve">. Lors de la quatrième étape, de </w:t>
      </w:r>
      <m:oMath>
        <m:r>
          <m:rPr>
            <m:sty m:val="i"/>
          </m:rPr>
          <m:t>D</m:t>
        </m:r>
      </m:oMath>
      <w:r>
        <w:rPr>
          <w:rFonts w:eastAsia="Georgia" w:cs="Georgia" w:ascii="Georgia" w:hAnsi="Georgia"/>
        </w:rPr>
        <w:t xml:space="preserve"> à </w:t>
      </w:r>
      <m:oMath>
        <m:r>
          <m:rPr>
            <m:sty m:val="i"/>
          </m:rPr>
          <m:t>A</m:t>
        </m:r>
      </m:oMath>
      <w:r>
        <w:rPr/>
        <w:t xml:space="preserve">, la masse d'air </w:t>
      </w:r>
      <m:oMath>
        <m:sSub>
          <m:sSubPr/>
          <m:e>
            <m:r>
              <m:rPr>
                <m:sty m:val="i"/>
              </m:rPr>
              <m:t>m</m:t>
            </m:r>
          </m:e>
          <m:sub>
            <m:r>
              <m:rPr>
                <m:sty m:val="i"/>
              </m:rPr>
              <m:t>a</m:t>
            </m:r>
          </m:sub>
        </m:sSub>
      </m:oMath>
      <w:r>
        <w:rPr>
          <w:rFonts w:eastAsia="Georgia" w:cs="Georgia" w:ascii="Georgia" w:hAnsi="Georgia"/>
        </w:rPr>
        <w:t xml:space="preserve"> redescend vers la surface des océans dans une transformation adiabatique et sans travail utile.</w:t>
      </w:r>
    </w:p>
    <w:p>
      <w:pPr>
        <w:spacing w:line="271" w:before="330" w:lineRule="auto"/>
      </w:pPr>
      <w:r>
        <w:rPr>
          <w:b/>
          <w:sz w:val="42"/>
        </w:rPr>
        <w:t xml:space="preserve">II.C.5) Bilan thermodynamique global</w:t>
      </w:r>
    </w:p>
    <w:p>
      <w:pPr>
        <w:spacing w:after="220" w:lineRule="auto"/>
      </w:pPr>
      <w:r>
        <w:rPr/>
        <w:t xml:space="preserve">a) On note </w:t>
      </w:r>
      <m:oMath>
        <m:sSup>
          <m:sSupPr/>
          <m:e>
            <m:r>
              <m:rPr>
                <m:sty m:val="i"/>
              </m:rPr>
              <m:t>W</m:t>
            </m:r>
          </m:e>
          <m:sup>
            <m:r>
              <m:rPr>
                <m:sty m:val="i"/>
              </m:rPr>
              <m:t>′</m:t>
            </m:r>
          </m:sup>
        </m:sSup>
        <m:r>
          <m:rPr>
            <m:sty m:val="p"/>
          </m:rPr>
          <m:t>=</m:t>
        </m:r>
        <m:sSubSup>
          <m:sSubSupPr/>
          <m:e>
            <m:r>
              <m:rPr>
                <m:sty m:val="i"/>
              </m:rPr>
              <m:t>W</m:t>
            </m:r>
          </m:e>
          <m:sub>
            <m:r>
              <m:rPr>
                <m:sty m:val="p"/>
              </m:rPr>
              <m:t>1</m:t>
            </m:r>
          </m:sub>
          <m:sup>
            <m:r>
              <m:rPr>
                <m:sty m:val="i"/>
              </m:rPr>
              <m:t>′</m:t>
            </m:r>
          </m:sup>
        </m:sSubSup>
        <m:r>
          <m:rPr>
            <m:sty m:val="p"/>
          </m:rPr>
          <m:t>+</m:t>
        </m:r>
        <m:sSubSup>
          <m:sSubSupPr/>
          <m:e>
            <m:r>
              <m:rPr>
                <m:sty m:val="i"/>
              </m:rPr>
              <m:t>W</m:t>
            </m:r>
          </m:e>
          <m:sub>
            <m:r>
              <m:rPr>
                <m:sty m:val="p"/>
              </m:rPr>
              <m:t>3</m:t>
            </m:r>
          </m:sub>
          <m:sup>
            <m:r>
              <m:rPr>
                <m:sty m:val="i"/>
              </m:rPr>
              <m:t>′</m:t>
            </m:r>
          </m:sup>
        </m:sSubSup>
        <m:r>
          <m:rPr>
            <m:sty m:val="p"/>
          </m:rPr>
          <m:t>≈</m:t>
        </m:r>
        <m:sSubSup>
          <m:sSubSupPr/>
          <m:e>
            <m:r>
              <m:rPr>
                <m:sty m:val="i"/>
              </m:rPr>
              <m:t>W</m:t>
            </m:r>
          </m:e>
          <m:sub>
            <m:r>
              <m:rPr>
                <m:sty m:val="p"/>
              </m:rPr>
              <m:t>1</m:t>
            </m:r>
          </m:sub>
          <m:sup>
            <m:r>
              <m:rPr>
                <m:sty m:val="i"/>
              </m:rPr>
              <m:t>′</m:t>
            </m:r>
          </m:sup>
        </m:sSubSup>
      </m:oMath>
      <w:r>
        <w:rPr>
          <w:rFonts w:eastAsia="Georgia" w:cs="Georgia" w:ascii="Georgia" w:hAnsi="Georgia"/>
        </w:rPr>
        <w:t xml:space="preserve">, le travail utile total reçu par ( </w:t>
      </w:r>
      <m:oMath>
        <m:r>
          <m:rPr>
            <m:scr m:val="script"/>
          </m:rPr>
          <m:t>S</m:t>
        </m:r>
      </m:oMath>
      <w:r>
        <w:rPr/>
        <w:t xml:space="preserve"> ) au cours d'un cycle. Montrer que </w:t>
      </w:r>
      <m:oMath>
        <m:sSup>
          <m:sSupPr/>
          <m:e>
            <m:r>
              <m:rPr>
                <m:sty m:val="i"/>
              </m:rPr>
              <m:t>W</m:t>
            </m:r>
          </m:e>
          <m:sup>
            <m:r>
              <m:rPr>
                <m:sty m:val="i"/>
              </m:rPr>
              <m:t>′</m:t>
            </m:r>
          </m:sup>
        </m:sSup>
        <m:r>
          <m:rPr>
            <m:sty m:val="p"/>
          </m:rPr>
          <m:t>=</m:t>
        </m:r>
        <m:r>
          <m:rPr>
            <m:sty m:val="p"/>
          </m:rPr>
          <m:t>−</m:t>
        </m:r>
        <m:r>
          <m:rPr>
            <m:sty m:val="i"/>
          </m:rPr>
          <m:t>η</m:t>
        </m:r>
        <m:sSub>
          <m:sSubPr/>
          <m:e>
            <m:r>
              <m:rPr>
                <m:sty m:val="i"/>
              </m:rPr>
              <m:t>Q</m:t>
            </m:r>
          </m:e>
          <m:sub>
            <m:r>
              <m:rPr>
                <m:sty m:val="p"/>
              </m:rPr>
              <m:t>1</m:t>
            </m:r>
          </m:sub>
        </m:sSub>
      </m:oMath>
      <w:r>
        <w:rPr>
          <w:rFonts w:eastAsia="Georgia" w:cs="Georgia" w:ascii="Georgia" w:hAnsi="Georgia"/>
        </w:rPr>
        <w:t xml:space="preserve">, où </w:t>
      </w:r>
      <m:oMath>
        <m:r>
          <m:rPr>
            <m:sty m:val="i"/>
          </m:rPr>
          <m:t>η</m:t>
        </m:r>
      </m:oMath>
      <w:r>
        <w:rPr/>
        <w:t xml:space="preserve"> s'exprime simplement en fonction de </w:t>
      </w:r>
      <m:oMath>
        <m:sSub>
          <m:sSubPr/>
          <m:e>
            <m:r>
              <m:rPr>
                <m:sty m:val="i"/>
              </m:rPr>
              <m:t>T</m:t>
            </m:r>
          </m:e>
          <m:sub>
            <m:r>
              <m:rPr>
                <m:sty m:val="p"/>
              </m:rPr>
              <m:t>0</m:t>
            </m:r>
          </m:sub>
        </m:sSub>
      </m:oMath>
      <w:r>
        <w:rPr/>
        <w:t xml:space="preserve"> et </w:t>
      </w:r>
      <m:oMath>
        <m:sSub>
          <m:sSubPr/>
          <m:e>
            <m:r>
              <m:rPr>
                <m:sty m:val="i"/>
              </m:rPr>
              <m:t>T</m:t>
            </m:r>
          </m:e>
          <m:sub>
            <m:r>
              <m:rPr>
                <m:sty m:val="p"/>
              </m:rPr>
              <m:t>1</m:t>
            </m:r>
          </m:sub>
        </m:sSub>
      </m:oMath>
      <w:r>
        <w:rPr>
          <w:rFonts w:eastAsia="Georgia" w:cs="Georgia" w:ascii="Georgia" w:hAnsi="Georgia"/>
        </w:rPr>
        <w:t xml:space="preserve">. Interpréter cette relation. Expliquer pourquoi le cyclone «s'épuise» lorsqu'il se trouve au-dessus du continent.</w:t>
      </w:r>
      <w:r>
        <w:rPr/>
        <w:br w:type="textWrapping"/>
      </w:r>
      <w:r>
        <w:rPr>
          <w:rFonts w:eastAsia="Georgia" w:cs="Georgia" w:ascii="Georgia" w:hAnsi="Georgia"/>
        </w:rPr>
        <w:t xml:space="preserve">b) Établir la relation : </w:t>
      </w:r>
      <m:oMath>
        <m:sSubSup>
          <m:sSubSupPr/>
          <m:e>
            <m:r>
              <m:rPr>
                <m:sty m:val="i"/>
              </m:rPr>
              <m:t>V</m:t>
            </m:r>
          </m:e>
          <m:sub>
            <m:r>
              <m:rPr>
                <m:sty m:val="i"/>
              </m:rPr>
              <m:t>B</m:t>
            </m:r>
          </m:sub>
          <m:sup>
            <m:r>
              <m:rPr>
                <m:sty m:val="p"/>
              </m:rPr>
              <m:t>2</m:t>
            </m:r>
          </m:sup>
        </m:sSubSup>
        <m:r>
          <m:rPr>
            <m:sty m:val="p"/>
          </m:rPr>
          <m:t>=</m:t>
        </m:r>
        <m:r>
          <m:rPr>
            <m:sty m:val="p"/>
          </m:rPr>
          <m:t>2</m:t>
        </m:r>
        <m:sSub>
          <m:sSubPr/>
          <m:e>
            <m:r>
              <m:rPr>
                <m:sty m:val="i"/>
              </m:rPr>
              <m:t>R</m:t>
            </m:r>
          </m:e>
          <m:sub>
            <m:r>
              <m:rPr>
                <m:sty m:val="i"/>
              </m:rPr>
              <m:t>a</m:t>
            </m:r>
          </m:sub>
        </m:sSub>
        <m:sSub>
          <m:sSubPr/>
          <m:e>
            <m:r>
              <m:rPr>
                <m:sty m:val="i"/>
              </m:rPr>
              <m:t>T</m:t>
            </m:r>
          </m:e>
          <m:sub>
            <m:r>
              <m:rPr>
                <m:sty m:val="p"/>
              </m:rPr>
              <m:t>1</m:t>
            </m:r>
          </m:sub>
        </m:sSub>
        <m:r>
          <m:rPr>
            <m:sty m:val="p"/>
          </m:rPr>
          <m:t>ln</m:t>
        </m:r>
        <m:r>
          <m:rPr>
            <m:sty m:val="p"/>
          </m:rPr>
          <m:t>⁡</m:t>
        </m:r>
        <m:f>
          <m:fPr>
            <m:ctrlPr>
              <w:rPr>
                <w:rFonts w:ascii="Cambria Math" w:hAnsi="Cambria Math"/>
              </w:rPr>
            </m:ctrlPr>
          </m:fPr>
          <m:num>
            <m:sSub>
              <m:sSubPr/>
              <m:e>
                <m:r>
                  <m:rPr>
                    <m:sty m:val="i"/>
                  </m:rPr>
                  <m:t>P</m:t>
                </m:r>
              </m:e>
              <m:sub>
                <m:r>
                  <m:rPr>
                    <m:sty m:val="i"/>
                  </m:rPr>
                  <m:t>A</m:t>
                </m:r>
              </m:sub>
            </m:sSub>
          </m:num>
          <m:den>
            <m:sSub>
              <m:sSubPr/>
              <m:e>
                <m:r>
                  <m:rPr>
                    <m:sty m:val="i"/>
                  </m:rPr>
                  <m:t>P</m:t>
                </m:r>
              </m:e>
              <m:sub>
                <m:r>
                  <m:rPr>
                    <m:sty m:val="i"/>
                  </m:rPr>
                  <m:t>B</m:t>
                </m:r>
              </m:sub>
            </m:sSub>
          </m:den>
        </m:f>
        <m:r>
          <m:rPr>
            <m:sty m:val="p"/>
          </m:rPr>
          <m:t>−</m:t>
        </m:r>
        <m:r>
          <m:rPr>
            <m:sty m:val="p"/>
          </m:rPr>
          <m:t>2</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T</m:t>
                    </m:r>
                  </m:e>
                  <m:sub>
                    <m:r>
                      <m:rPr>
                        <m:sty m:val="p"/>
                      </m:rPr>
                      <m:t>1</m:t>
                    </m:r>
                  </m:sub>
                </m:sSub>
              </m:num>
              <m:den>
                <m:sSub>
                  <m:sSubPr/>
                  <m:e>
                    <m:r>
                      <m:rPr>
                        <m:sty m:val="i"/>
                      </m:rPr>
                      <m:t>T</m:t>
                    </m:r>
                  </m:e>
                  <m:sub>
                    <m:r>
                      <m:rPr>
                        <m:sty m:val="p"/>
                      </m:rPr>
                      <m:t>0</m:t>
                    </m:r>
                  </m:sub>
                </m:sSub>
              </m:den>
            </m:f>
          </m:e>
        </m:d>
        <m:f>
          <m:fPr>
            <m:ctrlPr>
              <w:rPr>
                <w:rFonts w:ascii="Cambria Math" w:hAnsi="Cambria Math"/>
              </w:rPr>
            </m:ctrlPr>
          </m:fPr>
          <m:num>
            <m:r>
              <m:rPr>
                <m:sty m:val="i"/>
              </m:rPr>
              <m:t>δ</m:t>
            </m:r>
            <m:sSub>
              <m:sSubPr/>
              <m:e>
                <m:r>
                  <m:rPr>
                    <m:sty m:val="i"/>
                  </m:rPr>
                  <m:t>m</m:t>
                </m:r>
              </m:e>
              <m:sub>
                <m:r>
                  <m:rPr>
                    <m:sty m:val="i"/>
                  </m:rPr>
                  <m:t>v</m:t>
                </m:r>
              </m:sub>
            </m:sSub>
          </m:num>
          <m:den>
            <m:sSub>
              <m:sSubPr/>
              <m:e>
                <m:r>
                  <m:rPr>
                    <m:sty m:val="i"/>
                  </m:rPr>
                  <m:t>m</m:t>
                </m:r>
              </m:e>
              <m:sub>
                <m:r>
                  <m:rPr>
                    <m:sty m:val="i"/>
                  </m:rPr>
                  <m:t>a</m:t>
                </m:r>
              </m:sub>
            </m:sSub>
          </m:den>
        </m:f>
        <m:sSub>
          <m:sSubPr/>
          <m:e>
            <m:r>
              <m:rPr>
                <m:sty m:val="i"/>
              </m:rPr>
              <m:t>ℓ</m:t>
            </m:r>
          </m:e>
          <m:sub>
            <m:r>
              <m:rPr>
                <m:nor/>
              </m:rPr>
              <m:t>vap </m:t>
            </m:r>
          </m:sub>
        </m:sSub>
      </m:oMath>
      <w:r>
        <w:rPr/>
        <w:t xml:space="preserve">.</w:t>
      </w:r>
    </w:p>
    <w:p>
      <w:pPr>
        <w:spacing w:line="271" w:before="330" w:lineRule="auto"/>
      </w:pPr>
      <w:r>
        <w:rPr>
          <w:b/>
          <w:sz w:val="42"/>
        </w:rPr>
        <w:t xml:space="preserve">II.C.6) Ordres de grandeur</w:t>
      </w:r>
    </w:p>
    <w:p>
      <w:pPr>
        <w:spacing w:after="220" w:lineRule="auto"/>
      </w:pPr>
      <w:r>
        <w:rPr>
          <w:rFonts w:eastAsia="Georgia" w:cs="Georgia" w:ascii="Georgia" w:hAnsi="Georgia"/>
        </w:rPr>
        <w:t xml:space="preserve">Pour le cyclone Katrina, le 28 août 2005 , on a mesuré </w:t>
      </w:r>
      <m:oMath>
        <m:sSub>
          <m:sSubPr/>
          <m:e>
            <m:r>
              <m:rPr>
                <m:sty m:val="i"/>
              </m:rPr>
              <m:t>P</m:t>
            </m:r>
          </m:e>
          <m:sub>
            <m:r>
              <m:rPr>
                <m:sty m:val="i"/>
              </m:rPr>
              <m:t>B</m:t>
            </m:r>
          </m:sub>
        </m:sSub>
        <m:r>
          <m:rPr>
            <m:sty m:val="p"/>
          </m:rPr>
          <m:t>=</m:t>
        </m:r>
        <m:r>
          <m:rPr>
            <m:sty m:val="p"/>
          </m:rPr>
          <m:t>9</m:t>
        </m:r>
        <m:r>
          <m:rPr>
            <m:sty m:val="p"/>
          </m:rPr>
          <m:t>,</m:t>
        </m:r>
        <m:r>
          <m:rPr>
            <m:sty m:val="p"/>
          </m:rPr>
          <m:t>34</m:t>
        </m:r>
        <m:r>
          <m:rPr>
            <m:sty m:val="p"/>
          </m:rPr>
          <m:t>×</m:t>
        </m:r>
        <m:sSup>
          <m:sSupPr/>
          <m:e>
            <m:r>
              <m:rPr>
                <m:sty m:val="p"/>
              </m:rPr>
              <m:t>10</m:t>
            </m:r>
          </m:e>
          <m:sup>
            <m:r>
              <m:rPr>
                <m:sty m:val="p"/>
              </m:rPr>
              <m:t>4</m:t>
            </m:r>
          </m:sup>
        </m:sSup>
        <m:r>
          <m:rPr>
            <m:nor/>
          </m:rPr>
          <m:t xml:space="preserve"> </m:t>
        </m:r>
        <m:r>
          <m:rPr>
            <m:sty m:val="p"/>
          </m:rPr>
          <m:t>Pa</m:t>
        </m:r>
      </m:oMath>
      <w:r>
        <w:rPr>
          <w:rFonts w:eastAsia="Georgia" w:cs="Georgia" w:ascii="Georgia" w:hAnsi="Georgia"/>
        </w:rPr>
        <w:t xml:space="preserve"> et des vents soufflant jusqu'à </w:t>
      </w:r>
      <m:oMath>
        <m:r>
          <m:rPr>
            <m:sty m:val="p"/>
          </m:rPr>
          <m:t>280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On donne par ailleurs </w:t>
      </w:r>
      <m:oMath>
        <m:sSub>
          <m:sSubPr/>
          <m:e>
            <m:r>
              <m:rPr>
                <m:sty m:val="i"/>
              </m:rPr>
              <m:t>P</m:t>
            </m:r>
          </m:e>
          <m:sub>
            <m:r>
              <m:rPr>
                <m:sty m:val="i"/>
              </m:rPr>
              <m:t>A</m:t>
            </m:r>
          </m:sub>
        </m:sSub>
        <m:r>
          <m:rPr>
            <m:sty m:val="p"/>
          </m:rPr>
          <m:t>=</m:t>
        </m:r>
        <m:r>
          <m:rPr>
            <m:sty m:val="p"/>
          </m:rPr>
          <m:t>1</m:t>
        </m:r>
        <m:r>
          <m:rPr>
            <m:sty m:val="p"/>
          </m:rPr>
          <m:t>,</m:t>
        </m:r>
        <m:r>
          <m:rPr>
            <m:sty m:val="p"/>
          </m:rPr>
          <m:t>01</m:t>
        </m:r>
        <m:r>
          <m:rPr>
            <m:sty m:val="p"/>
          </m:rPr>
          <m:t>×</m:t>
        </m:r>
        <m:sSup>
          <m:sSupPr/>
          <m:e>
            <m:r>
              <m:rPr>
                <m:sty m:val="p"/>
              </m:rPr>
              <m:t>10</m:t>
            </m:r>
          </m:e>
          <m:sup>
            <m:r>
              <m:rPr>
                <m:sty m:val="p"/>
              </m:rPr>
              <m:t>5</m:t>
            </m:r>
          </m:sup>
        </m:sSup>
        <m:r>
          <m:rPr>
            <m:nor/>
          </m:rPr>
          <m:t xml:space="preserve"> </m:t>
        </m:r>
        <m:r>
          <m:rPr>
            <m:sty m:val="p"/>
          </m:rPr>
          <m:t>Pa</m:t>
        </m:r>
        <m:r>
          <m:rPr>
            <m:sty m:val="p"/>
          </m:rPr>
          <m:t>,</m:t>
        </m:r>
        <m:sSub>
          <m:sSubPr/>
          <m:e>
            <m:r>
              <m:rPr>
                <m:sty m:val="i"/>
              </m:rPr>
              <m:t>T</m:t>
            </m:r>
          </m:e>
          <m:sub>
            <m:r>
              <m:rPr>
                <m:sty m:val="p"/>
              </m:rPr>
              <m:t>1</m:t>
            </m:r>
          </m:sub>
        </m:sSub>
        <m:r>
          <m:rPr>
            <m:sty m:val="p"/>
          </m:rPr>
          <m:t>=</m:t>
        </m:r>
        <m:r>
          <m:rPr>
            <m:sty m:val="p"/>
          </m:rPr>
          <m:t>200</m:t>
        </m:r>
        <m:r>
          <m:rPr>
            <m:nor/>
          </m:rPr>
          <m:t xml:space="preserve"> </m:t>
        </m:r>
        <m:r>
          <m:rPr>
            <m:sty m:val="p"/>
          </m:rPr>
          <m:t>K</m:t>
        </m:r>
        <m:r>
          <m:rPr>
            <m:sty m:val="p"/>
          </m:rPr>
          <m:t>,</m:t>
        </m:r>
        <m:sSub>
          <m:sSubPr/>
          <m:e>
            <m:r>
              <m:rPr>
                <m:sty m:val="i"/>
              </m:rPr>
              <m:t>T</m:t>
            </m:r>
          </m:e>
          <m:sub>
            <m:r>
              <m:rPr>
                <m:sty m:val="p"/>
              </m:rPr>
              <m:t>0</m:t>
            </m:r>
          </m:sub>
        </m:sSub>
        <m:r>
          <m:rPr>
            <m:sty m:val="p"/>
          </m:rPr>
          <m:t>=</m:t>
        </m:r>
        <m:r>
          <m:rPr>
            <m:sty m:val="p"/>
          </m:rPr>
          <m:t>300</m:t>
        </m:r>
        <m:r>
          <m:rPr>
            <m:nor/>
          </m:rPr>
          <m:t xml:space="preserve"> </m:t>
        </m:r>
        <m:r>
          <m:rPr>
            <m:sty m:val="p"/>
          </m:rPr>
          <m:t>K</m:t>
        </m:r>
      </m:oMath>
      <w:r>
        <w:rPr/>
        <w:t xml:space="preserve"> et </w:t>
      </w:r>
      <m:oMath>
        <m:r>
          <m:rPr>
            <m:sty m:val="i"/>
          </m:rPr>
          <m:t>δ</m:t>
        </m:r>
        <m:sSub>
          <m:sSubPr/>
          <m:e>
            <m:r>
              <m:rPr>
                <m:sty m:val="i"/>
              </m:rPr>
              <m:t>m</m:t>
            </m:r>
          </m:e>
          <m:sub>
            <m:r>
              <m:rPr>
                <m:sty m:val="i"/>
              </m:rPr>
              <m:t>v</m:t>
            </m:r>
          </m:sub>
        </m:sSub>
        <m:r>
          <m:rPr>
            <m:sty m:val="p"/>
          </m:rPr>
          <m:t>/</m:t>
        </m:r>
        <m:sSub>
          <m:sSubPr/>
          <m:e>
            <m:r>
              <m:rPr>
                <m:sty m:val="i"/>
              </m:rPr>
              <m:t>m</m:t>
            </m:r>
          </m:e>
          <m:sub>
            <m:r>
              <m:rPr>
                <m:sty m:val="i"/>
              </m:rPr>
              <m:t>a</m:t>
            </m:r>
          </m:sub>
        </m:sSub>
        <m:r>
          <m:rPr>
            <m:sty m:val="p"/>
          </m:rPr>
          <m:t>=</m:t>
        </m:r>
        <m:r>
          <m:rPr>
            <m:sty m:val="p"/>
          </m:rPr>
          <m:t>1</m:t>
        </m:r>
        <m:r>
          <m:rPr>
            <m:sty m:val="p"/>
          </m:rPr>
          <m:t>,</m:t>
        </m:r>
        <m:r>
          <m:rPr>
            <m:sty m:val="p"/>
          </m:rPr>
          <m:t>83</m:t>
        </m:r>
        <m:r>
          <m:rPr>
            <m:sty m:val="p"/>
          </m:rPr>
          <m:t>×</m:t>
        </m:r>
        <m:sSup>
          <m:sSupPr/>
          <m:e>
            <m:r>
              <m:rPr>
                <m:sty m:val="p"/>
              </m:rPr>
              <m:t>10</m:t>
            </m:r>
          </m:e>
          <m:sup>
            <m:r>
              <m:rPr>
                <m:sty m:val="p"/>
              </m:rPr>
              <m:t>−</m:t>
            </m:r>
            <m:r>
              <m:rPr>
                <m:sty m:val="p"/>
              </m:rPr>
              <m:t>3</m:t>
            </m:r>
          </m:sup>
        </m:sSup>
      </m:oMath>
      <w:r>
        <w:rPr/>
        <w:t xml:space="preserve">.</w:t>
      </w:r>
      <w:r>
        <w:rPr/>
        <w:br w:type="textWrapping"/>
      </w:r>
      <w:r>
        <w:rPr>
          <w:rFonts w:eastAsia="Georgia" w:cs="Georgia" w:ascii="Georgia" w:hAnsi="Georgia"/>
        </w:rPr>
        <w:t xml:space="preserve">a) Donner une estimation numérique de </w:t>
      </w:r>
      <m:oMath>
        <m:sSub>
          <m:sSubPr/>
          <m:e>
            <m:r>
              <m:rPr>
                <m:sty m:val="i"/>
              </m:rPr>
              <m:t>V</m:t>
            </m:r>
          </m:e>
          <m:sub>
            <m:r>
              <m:rPr>
                <m:sty m:val="i"/>
              </m:rPr>
              <m:t>B</m:t>
            </m:r>
          </m:sub>
        </m:sSub>
      </m:oMath>
      <w:r>
        <w:rPr/>
        <w:t xml:space="preserve"> et de </w:t>
      </w:r>
      <m:oMath>
        <m:sSub>
          <m:sSubPr/>
          <m:e>
            <m:r>
              <m:rPr>
                <m:sty m:val="i"/>
              </m:rPr>
              <m:t>z</m:t>
            </m:r>
          </m:e>
          <m:sub>
            <m:r>
              <m:rPr>
                <m:sty m:val="i"/>
              </m:rPr>
              <m:t>C</m:t>
            </m:r>
          </m:sub>
        </m:sSub>
        <m:r>
          <m:rPr>
            <m:sty m:val="p"/>
          </m:rPr>
          <m:t>−</m:t>
        </m:r>
        <m:sSub>
          <m:sSubPr/>
          <m:e>
            <m:r>
              <m:rPr>
                <m:sty m:val="i"/>
              </m:rPr>
              <m:t>z</m:t>
            </m:r>
          </m:e>
          <m:sub>
            <m:r>
              <m:rPr>
                <m:sty m:val="i"/>
              </m:rPr>
              <m:t>B</m:t>
            </m:r>
          </m:sub>
        </m:sSub>
      </m:oMath>
      <w:r>
        <w:rPr>
          <w:rFonts w:eastAsia="Georgia" w:cs="Georgia" w:ascii="Georgia" w:hAnsi="Georgia"/>
        </w:rPr>
        <w:t xml:space="preserve">. Que pensez-vous des résultats obtenus?</w:t>
      </w:r>
      <w:r>
        <w:rPr/>
        <w:br w:type="textWrapping"/>
      </w:r>
      <w:r>
        <w:rPr>
          <w:rFonts w:eastAsia="Georgia" w:cs="Georgia" w:ascii="Georgia" w:hAnsi="Georgia"/>
        </w:rPr>
        <w:t xml:space="preserve">b) Calculer numériquement </w:t>
      </w:r>
      <m:oMath>
        <m:sSub>
          <m:sSubPr/>
          <m:e>
            <m:r>
              <m:rPr>
                <m:sty m:val="i"/>
              </m:rPr>
              <m:t>z</m:t>
            </m:r>
          </m:e>
          <m:sub>
            <m:r>
              <m:rPr>
                <m:sty m:val="i"/>
              </m:rPr>
              <m:t>C</m:t>
            </m:r>
          </m:sub>
        </m:sSub>
        <m:r>
          <m:rPr>
            <m:sty m:val="p"/>
          </m:rPr>
          <m:t>−</m:t>
        </m:r>
        <m:sSub>
          <m:sSubPr/>
          <m:e>
            <m:r>
              <m:rPr>
                <m:sty m:val="i"/>
              </m:rPr>
              <m:t>z</m:t>
            </m:r>
          </m:e>
          <m:sub>
            <m:r>
              <m:rPr>
                <m:sty m:val="i"/>
              </m:rPr>
              <m:t>D</m:t>
            </m:r>
          </m:sub>
        </m:sSub>
      </m:oMath>
      <w:r>
        <w:rPr>
          <w:rFonts w:eastAsia="Georgia" w:cs="Georgia" w:ascii="Georgia" w:hAnsi="Georgia"/>
        </w:rPr>
        <w:t xml:space="preserve">. Sachant que le gradient vertical de température dans la haute troposphère est en réalité de </w:t>
      </w:r>
      <m:oMath>
        <m:r>
          <m:rPr>
            <m:sty m:val="p"/>
          </m:rPr>
          <m:t>−</m:t>
        </m:r>
        <m:r>
          <m:rPr>
            <m:sty m:val="p"/>
          </m:rPr>
          <m:t>6</m:t>
        </m:r>
        <m:r>
          <m:rPr>
            <m:sty m:val="p"/>
          </m:rPr>
          <m:t>,</m:t>
        </m:r>
        <m:r>
          <m:rPr>
            <m:sty m:val="p"/>
          </m:rPr>
          <m:t>5</m:t>
        </m:r>
        <m:r>
          <m:rPr>
            <m:nor/>
          </m:rPr>
          <m:t xml:space="preserve"> </m:t>
        </m:r>
        <m:r>
          <m:rPr>
            <m:sty m:val="p"/>
          </m:rPr>
          <m:t>K</m:t>
        </m:r>
        <m:r>
          <m:rPr>
            <m:sty m:val="p"/>
          </m:rPr>
          <m:t>⋅</m:t>
        </m:r>
        <m:sSup>
          <m:sSupPr/>
          <m:e>
            <m:r>
              <m:rPr>
                <m:nor/>
              </m:rPr>
              <m:t xml:space="preserve"> </m:t>
            </m:r>
            <m:r>
              <m:rPr>
                <m:sty m:val="p"/>
              </m:rPr>
              <m:t>km</m:t>
            </m:r>
          </m:e>
          <m:sup>
            <m:r>
              <m:rPr>
                <m:sty m:val="p"/>
              </m:rPr>
              <m:t>−</m:t>
            </m:r>
            <m:r>
              <m:rPr>
                <m:sty m:val="p"/>
              </m:rPr>
              <m:t>1</m:t>
            </m:r>
          </m:sup>
        </m:sSup>
      </m:oMath>
      <w:r>
        <w:rPr>
          <w:rFonts w:eastAsia="Georgia" w:cs="Georgia" w:ascii="Georgia" w:hAnsi="Georgia"/>
        </w:rPr>
        <w:t xml:space="preserve">, évaluer la variation de température entre les points </w:t>
      </w:r>
      <m:oMath>
        <m:r>
          <m:rPr>
            <m:sty m:val="i"/>
          </m:rPr>
          <m:t>C</m:t>
        </m:r>
      </m:oMath>
      <w:r>
        <w:rPr/>
        <w:t xml:space="preserve"> et </w:t>
      </w:r>
      <m:oMath>
        <m:r>
          <m:rPr>
            <m:sty m:val="i"/>
          </m:rPr>
          <m:t>D</m:t>
        </m:r>
      </m:oMath>
      <w:r>
        <w:rPr>
          <w:rFonts w:eastAsia="Georgia" w:cs="Georgia" w:ascii="Georgia" w:hAnsi="Georgia"/>
        </w:rPr>
        <w:t xml:space="preserve">. Est-il raisonnable de supposer que la troisième étape du cycle est isotherme?</w:t>
      </w:r>
      <w:r>
        <w:rPr/>
        <w:br w:type="textWrapping"/>
      </w:r>
      <w:r>
        <w:rPr>
          <w:rFonts w:eastAsia="Georgia" w:cs="Georgia" w:ascii="Georgia" w:hAnsi="Georgia"/>
        </w:rPr>
        <w:t xml:space="preserve">c) Justifier que la puissance mécanique utile développée par le cyclone s'écrit :</w:t>
      </w:r>
    </w:p>
    <w:p>
      <w:pPr>
        <w:spacing w:after="220" w:lineRule="auto"/>
      </w:pPr>
      <m:oMathPara>
        <m:oMath>
          <m:sSup>
            <m:sSupPr/>
            <m:e>
              <m:r>
                <m:rPr>
                  <m:scr m:val="script"/>
                </m:rPr>
                <m:t>P</m:t>
              </m:r>
            </m:e>
            <m:sup>
              <m:r>
                <m:rPr>
                  <m:sty m:val="i"/>
                </m:rPr>
                <m:t>′</m:t>
              </m:r>
            </m:sup>
          </m:sSup>
          <m:r>
            <m:rPr>
              <m:sty m:val="p"/>
            </m:rPr>
            <m:t>=</m:t>
          </m:r>
          <m:sSub>
            <m:sSubPr/>
            <m:e>
              <m:r>
                <m:rPr>
                  <m:sty m:val="i"/>
                </m:rPr>
                <m:t>D</m:t>
              </m:r>
            </m:e>
            <m:sub>
              <m:r>
                <m:rPr>
                  <m:sty m:val="i"/>
                </m:rPr>
                <m:t>m</m:t>
              </m:r>
              <m:r>
                <m:rPr>
                  <m:sty m:val="i"/>
                </m:rPr>
                <m:t>a</m:t>
              </m:r>
            </m:sub>
          </m:sSub>
          <m:d>
            <m:dPr>
              <m:begChr m:val="("/>
              <m:endChr m:val=")"/>
              <m:ctrlPr>
                <w:rPr>
                  <w:rFonts w:ascii="Cambria Math" w:hAnsi="Cambria Math"/>
                </w:rPr>
              </m:ctrlPr>
            </m:dPr>
            <m:e>
              <m:sSub>
                <m:sSubPr/>
                <m:e>
                  <m:r>
                    <m:rPr>
                      <m:sty m:val="i"/>
                    </m:rPr>
                    <m:t>R</m:t>
                  </m:r>
                </m:e>
                <m:sub>
                  <m:r>
                    <m:rPr>
                      <m:sty m:val="i"/>
                    </m:rPr>
                    <m:t>a</m:t>
                  </m:r>
                </m:sub>
              </m:sSub>
              <m:sSub>
                <m:sSubPr/>
                <m:e>
                  <m:r>
                    <m:rPr>
                      <m:sty m:val="i"/>
                    </m:rPr>
                    <m:t>T</m:t>
                  </m:r>
                </m:e>
                <m:sub>
                  <m:r>
                    <m:rPr>
                      <m:sty m:val="p"/>
                    </m:rPr>
                    <m:t>0</m:t>
                  </m:r>
                </m:sub>
              </m:sSub>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i"/>
                            </m:rPr>
                            <m:t>A</m:t>
                          </m:r>
                        </m:sub>
                      </m:sSub>
                    </m:num>
                    <m:den>
                      <m:sSub>
                        <m:sSubPr/>
                        <m:e>
                          <m:r>
                            <m:rPr>
                              <m:sty m:val="i"/>
                            </m:rPr>
                            <m:t>P</m:t>
                          </m:r>
                        </m:e>
                        <m:sub>
                          <m:r>
                            <m:rPr>
                              <m:sty m:val="i"/>
                            </m:rPr>
                            <m:t>B</m:t>
                          </m:r>
                        </m:sub>
                      </m:sSub>
                    </m:den>
                  </m:f>
                </m:e>
              </m:d>
              <m:r>
                <m:rPr>
                  <m:sty m:val="p"/>
                </m:rPr>
                <m:t>−</m:t>
              </m:r>
              <m:f>
                <m:fPr>
                  <m:ctrlPr>
                    <w:rPr>
                      <w:rFonts w:ascii="Cambria Math" w:hAnsi="Cambria Math"/>
                    </w:rPr>
                  </m:ctrlPr>
                </m:fPr>
                <m:num>
                  <m:sSubSup>
                    <m:sSubSupPr/>
                    <m:e>
                      <m:r>
                        <m:rPr>
                          <m:sty m:val="i"/>
                        </m:rPr>
                        <m:t>V</m:t>
                      </m:r>
                    </m:e>
                    <m:sub>
                      <m:r>
                        <m:rPr>
                          <m:sty m:val="i"/>
                        </m:rPr>
                        <m:t>B</m:t>
                      </m:r>
                    </m:sub>
                    <m:sup>
                      <m:r>
                        <m:rPr>
                          <m:sty m:val="p"/>
                        </m:rPr>
                        <m:t>2</m:t>
                      </m:r>
                    </m:sup>
                  </m:sSubSup>
                </m:num>
                <m:den>
                  <m:r>
                    <m:rPr>
                      <m:sty m:val="p"/>
                    </m:rPr>
                    <m:t>2</m:t>
                  </m:r>
                </m:den>
              </m:f>
            </m:e>
          </m:d>
        </m:oMath>
      </m:oMathPara>
    </w:p>
    <w:p>
      <w:pPr>
        <w:spacing w:after="220" w:lineRule="auto"/>
      </w:pPr>
      <w:r>
        <w:rPr>
          <w:rFonts w:eastAsia="Georgia" w:cs="Georgia" w:ascii="Georgia" w:hAnsi="Georgia"/>
        </w:rPr>
        <w:t xml:space="preserve">où </w:t>
      </w:r>
      <m:oMath>
        <m:sSub>
          <m:sSubPr/>
          <m:e>
            <m:r>
              <m:rPr>
                <m:sty m:val="i"/>
              </m:rPr>
              <m:t>D</m:t>
            </m:r>
          </m:e>
          <m:sub>
            <m:r>
              <m:rPr>
                <m:sty m:val="i"/>
              </m:rPr>
              <m:t>m</m:t>
            </m:r>
            <m:r>
              <m:rPr>
                <m:sty m:val="i"/>
              </m:rPr>
              <m:t>a</m:t>
            </m:r>
          </m:sub>
        </m:sSub>
      </m:oMath>
      <w:r>
        <w:rPr>
          <w:rFonts w:eastAsia="Georgia" w:cs="Georgia" w:ascii="Georgia" w:hAnsi="Georgia"/>
        </w:rPr>
        <w:t xml:space="preserve"> est le débit massique d'air. On estime que, pour un cyclone comme Katrina, </w:t>
      </w:r>
      <m:oMath>
        <m:sSup>
          <m:sSupPr/>
          <m:e>
            <m:r>
              <m:rPr>
                <m:scr m:val="script"/>
              </m:rPr>
              <m:t>P</m:t>
            </m:r>
          </m:e>
          <m:sup>
            <m:r>
              <m:rPr>
                <m:sty m:val="i"/>
              </m:rPr>
              <m:t>′</m:t>
            </m:r>
          </m:sup>
        </m:sSup>
      </m:oMath>
      <w:r>
        <w:rPr/>
        <w:t xml:space="preserve"> est de l'ordre de </w:t>
      </w:r>
      <m:oMath>
        <m:sSup>
          <m:sSupPr/>
          <m:e>
            <m:r>
              <m:rPr>
                <m:sty m:val="p"/>
              </m:rPr>
              <m:t>10</m:t>
            </m:r>
          </m:e>
          <m:sup>
            <m:r>
              <m:rPr>
                <m:sty m:val="p"/>
              </m:rPr>
              <m:t>13</m:t>
            </m:r>
          </m:sup>
        </m:sSup>
        <m:r>
          <m:rPr>
            <m:nor/>
          </m:rPr>
          <m:t xml:space="preserve"> </m:t>
        </m:r>
        <m:r>
          <m:rPr>
            <m:sty m:val="p"/>
          </m:rPr>
          <m:t>W</m:t>
        </m:r>
      </m:oMath>
      <w:r>
        <w:rPr>
          <w:rFonts w:eastAsia="Georgia" w:cs="Georgia" w:ascii="Georgia" w:hAnsi="Georgia"/>
        </w:rPr>
        <w:t xml:space="preserve">. En déduire la valeur numérique du débit massique d'air </w:t>
      </w:r>
      <m:oMath>
        <m:sSub>
          <m:sSubPr/>
          <m:e>
            <m:r>
              <m:rPr>
                <m:sty m:val="i"/>
              </m:rPr>
              <m:t>D</m:t>
            </m:r>
          </m:e>
          <m:sub>
            <m:r>
              <m:rPr>
                <m:sty m:val="i"/>
              </m:rPr>
              <m:t>m</m:t>
            </m:r>
            <m:r>
              <m:rPr>
                <m:sty m:val="i"/>
              </m:rPr>
              <m:t>a</m:t>
            </m:r>
          </m:sub>
        </m:sSub>
      </m:oMath>
      <w:r>
        <w:rPr>
          <w:rFonts w:eastAsia="Georgia" w:cs="Georgia" w:ascii="Georgia" w:hAnsi="Georgia"/>
        </w:rPr>
        <w:t xml:space="preserve"> correspondante. Quelle est l'ordre de grandeur de la masse d'eau prélevée dans l'océan par unité de temps? Commenter.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d17b0b5753fdf982a5c7b725c0280dc7c4d3690.jpg" TargetMode="Internal"/><Relationship Id="rId6" Type="http://schemas.openxmlformats.org/officeDocument/2006/relationships/image" Target="media/image-14dfadedb6114356852d4162f6445deb6fba5102.jpg" TargetMode="Internal"/><Relationship Id="rId7" Type="http://schemas.openxmlformats.org/officeDocument/2006/relationships/image" Target="media/image-83af66ab7c10d4804b18d3ede56e3b9a2ff3eae8.jpg" TargetMode="Internal"/><Relationship Id="rId8" Type="http://schemas.openxmlformats.org/officeDocument/2006/relationships/image" Target="media/image-9d276d09f031b85b8c076b45ca783f684e7fcd9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2025-09-04T21:12:57.441Z</dcterms:created>
  <dcterms:modified xsi:type="dcterms:W3CDTF">2025-09-04T21:12:57.441Z</dcterms:modified>
</cp:coreProperties>
</file>