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w:t>
      </w:r>
    </w:p>
    <w:p>
      <w:pPr>
        <w:spacing w:line="271" w:before="330" w:lineRule="auto"/>
      </w:pPr>
      <w:r>
        <w:rPr>
          <w:rFonts w:eastAsia="Georgia" w:cs="Georgia" w:ascii="Georgia" w:hAnsi="Georgia"/>
          <w:b/>
          <w:sz w:val="42"/>
        </w:rPr>
        <w:t xml:space="preserve">Étude d'un capteur interférométrique de déplacement ou de déformation</w:t>
      </w:r>
    </w:p>
    <w:p>
      <w:pPr>
        <w:spacing w:after="220" w:lineRule="auto"/>
      </w:pPr>
      <w:r>
        <w:rPr>
          <w:rFonts w:eastAsia="Georgia" w:cs="Georgia" w:ascii="Georgia" w:hAnsi="Georgia"/>
        </w:rPr>
        <w:t xml:space="preserve">Les capteurs interférométriques sont utilisés dans des domaines très variés, tels que la détection de flux de radiation, le suivi d'objets en déplacement et leur positionnement, le contrôle de la qualité de surfaces d'objets, etc.... Ce problème étudie un capteur interférométrique de déplacement ou de déformation, basé sur la modulation d'un réseau d'interférences créé par une lame d'air comprise entre deux lames de verre.</w:t>
      </w:r>
    </w:p>
    <w:p>
      <w:pPr>
        <w:spacing w:line="271" w:before="330" w:lineRule="auto"/>
      </w:pPr>
      <w:r>
        <w:rPr>
          <w:rFonts w:eastAsia="Georgia" w:cs="Georgia" w:ascii="Georgia" w:hAnsi="Georgia"/>
          <w:b/>
          <w:sz w:val="42"/>
        </w:rPr>
        <w:t xml:space="preserve">Partie I - Présentation du dispositif</w:t>
      </w:r>
    </w:p>
    <w:p>
      <w:pPr>
        <w:spacing w:after="220" w:lineRule="auto"/>
      </w:pPr>
      <w:r>
        <w:rPr>
          <w:rFonts w:eastAsia="Georgia" w:cs="Georgia" w:ascii="Georgia" w:hAnsi="Georgia"/>
        </w:rPr>
        <w:t xml:space="preserve">Le capteur est schématisé sur la figure 1:</w:t>
      </w:r>
      <w:r>
        <w:rPr/>
        <w:br w:type="textWrapping"/>
      </w:r>
      <w:r>
        <w:rPr>
          <w:rFonts w:eastAsia="Georgia" w:cs="Georgia" w:ascii="Georgia" w:hAnsi="Georgia"/>
        </w:rPr>
        <w:t xml:space="preserve">Il est constitué de deux lames de verre rectangulaires ( </w:t>
      </w:r>
      <m:oMath>
        <m:r>
          <m:rPr>
            <m:sty m:val="p"/>
          </m:rPr>
          <m:t>10</m:t>
        </m:r>
        <m:r>
          <m:rPr>
            <m:nor/>
          </m:rPr>
          <m:t xml:space="preserve"> </m:t>
        </m:r>
        <m:r>
          <m:rPr>
            <m:sty m:val="p"/>
          </m:rPr>
          <m:t>cm</m:t>
        </m:r>
        <m:r>
          <m:rPr>
            <m:sty m:val="p"/>
          </m:rPr>
          <m:t>×</m:t>
        </m:r>
        <m:r>
          <m:rPr>
            <m:sty m:val="p"/>
          </m:rPr>
          <m:t>12</m:t>
        </m:r>
        <m:r>
          <m:rPr>
            <m:nor/>
          </m:rPr>
          <m:t xml:space="preserve"> </m:t>
        </m:r>
        <m:r>
          <m:rPr>
            <m:sty m:val="p"/>
          </m:rPr>
          <m:t>cm</m:t>
        </m:r>
      </m:oMath>
      <w:r>
        <w:rPr>
          <w:rFonts w:eastAsia="Georgia" w:cs="Georgia" w:ascii="Georgia" w:hAnsi="Georgia"/>
        </w:rPr>
        <w:t xml:space="preserve"> ), de 2 mm d'épaisseur, qui peuvent former un coin d'air ou être disposées parallèlement. Sa structure comporte les éléments principaux suivants :</w:t>
      </w:r>
    </w:p>
    <w:p>
      <w:pPr>
        <w:numPr>
          <w:ilvl w:val="0"/>
          <w:numId w:val="1"/>
        </w:numPr>
        <w:spacing w:lineRule="auto"/>
      </w:pPr>
      <w:r>
        <w:rPr>
          <w:rFonts w:eastAsia="Georgia" w:cs="Georgia" w:ascii="Georgia" w:hAnsi="Georgia"/>
        </w:rPr>
        <w:t xml:space="preserve">le bâti principal qui sert de base rigide à l'ensemble des composants,</w:t>
      </w:r>
    </w:p>
    <w:p>
      <w:pPr>
        <w:spacing w:lineRule="auto"/>
      </w:pPr>
      <w:r>
        <w:rPr>
          <w:rFonts w:eastAsia="Georgia" w:cs="Georgia" w:ascii="Georgia" w:hAnsi="Georgia"/>
        </w:rPr>
        <w:t xml:space="preserve">Figure 1 : principaux éléments du capteur</w:t>
      </w:r>
    </w:p>
    <w:p>
      <w:pPr>
        <w:spacing w:lineRule="auto"/>
        <w:jc w:val="center"/>
      </w:pPr>
      <w:r>
        <w:rPr/>
        <w:drawing>
          <wp:inline distB="0" distL="0" distR="0" distT="0">
            <wp:extent cx="5486400" cy="3497495"/>
            <wp:effectExtent b="0" l="0" r="0" t="0"/>
            <wp:docPr id="1" name="image-fd3897fccbc771a16875f639768b4df3766a91f5.jpg"/>
            <a:graphic>
              <a:graphicData uri="http://schemas.openxmlformats.org/drawingml/2006/picture">
                <pic:pic>
                  <pic:nvPicPr>
                    <pic:cNvPr id="1" name="image-fd3897fccbc771a16875f639768b4df3766a91f5.jpg" descr=""/>
                    <pic:cNvPicPr/>
                  </pic:nvPicPr>
                  <pic:blipFill>
                    <a:blip r:embed="rId5" cstate="print"/>
                    <a:srcRect b="0" l="0" r="0" t="0"/>
                    <a:stretch>
                      <a:fillRect/>
                    </a:stretch>
                  </pic:blipFill>
                  <pic:spPr>
                    <a:xfrm>
                      <a:off x="0" y="0"/>
                      <a:ext cx="5486400" cy="3497495"/>
                    </a:xfrm>
                    <a:prstGeom prst="rect"/>
                  </pic:spPr>
                </pic:pic>
              </a:graphicData>
            </a:graphic>
          </wp:inline>
        </w:drawing>
      </w:r>
    </w:p>
    <w:p>
      <w:pPr>
        <w:numPr>
          <w:ilvl w:val="0"/>
          <w:numId w:val="2"/>
        </w:numPr>
        <w:spacing w:lineRule="auto"/>
      </w:pPr>
      <w:r>
        <w:rPr>
          <w:rFonts w:eastAsia="Georgia" w:cs="Georgia" w:ascii="Georgia" w:hAnsi="Georgia"/>
        </w:rPr>
        <w:t xml:space="preserve">la table de translation horizontale. Elle assure le contrôle de l'épaisseur de la cavité qui peut être ajustée entre 0 mm (les deux lames sont en contact) et 66 mm ,</w:t>
      </w:r>
    </w:p>
    <w:p>
      <w:pPr>
        <w:numPr>
          <w:ilvl w:val="0"/>
          <w:numId w:val="2"/>
        </w:numPr>
        <w:spacing w:lineRule="auto"/>
      </w:pPr>
      <w:r>
        <w:rPr>
          <w:rFonts w:eastAsia="Georgia" w:cs="Georgia" w:ascii="Georgia" w:hAnsi="Georgia"/>
        </w:rPr>
        <w:t xml:space="preserve">une équerre ( </w:t>
      </w:r>
      <m:oMath>
        <m:r>
          <m:rPr>
            <m:sty m:val="i"/>
          </m:rPr>
          <m:t>E</m:t>
        </m:r>
        <m:r>
          <m:rPr>
            <m:sty m:val="p"/>
          </m:rPr>
          <m:t>1</m:t>
        </m:r>
      </m:oMath>
      <w:r>
        <w:rPr>
          <w:rFonts w:eastAsia="Georgia" w:cs="Georgia" w:ascii="Georgia" w:hAnsi="Georgia"/>
        </w:rPr>
        <w:t xml:space="preserve"> ) verticale, solidaire de la table de translation. Elle est évidée en son centre pour laisser passer le faisceau laser de lecture. Elle supporte la lame de verre dite de «lecture» qui pourra donc être translatée.</w:t>
      </w:r>
    </w:p>
    <w:p>
      <w:pPr>
        <w:numPr>
          <w:ilvl w:val="0"/>
          <w:numId w:val="2"/>
        </w:numPr>
        <w:spacing w:lineRule="auto"/>
      </w:pPr>
      <w:r>
        <w:rPr>
          <w:rFonts w:eastAsia="Georgia" w:cs="Georgia" w:ascii="Georgia" w:hAnsi="Georgia"/>
        </w:rPr>
        <w:t xml:space="preserve">une équerre ( </w:t>
      </w:r>
      <m:oMath>
        <m:r>
          <m:rPr>
            <m:sty m:val="i"/>
          </m:rPr>
          <m:t>E</m:t>
        </m:r>
        <m:r>
          <m:rPr>
            <m:sty m:val="p"/>
          </m:rPr>
          <m:t>2</m:t>
        </m:r>
      </m:oMath>
      <w:r>
        <w:rPr>
          <w:rFonts w:eastAsia="Georgia" w:cs="Georgia" w:ascii="Georgia" w:hAnsi="Georgia"/>
        </w:rPr>
        <w:t xml:space="preserve"> ) verticale, fixe, dont le plan est perpendiculaire à l'axe de translation horizontal de l'équerre ( </w:t>
      </w:r>
      <m:oMath>
        <m:r>
          <m:rPr>
            <m:sty m:val="i"/>
          </m:rPr>
          <m:t>E</m:t>
        </m:r>
        <m:r>
          <m:rPr>
            <m:sty m:val="p"/>
          </m:rPr>
          <m:t>1</m:t>
        </m:r>
      </m:oMath>
      <w:r>
        <w:rPr>
          <w:rFonts w:eastAsia="Georgia" w:cs="Georgia" w:ascii="Georgia" w:hAnsi="Georgia"/>
        </w:rPr>
        <w:t xml:space="preserve"> ). Elle est évidée en son centre (l'intérêt de ce trou apparaîtra dans la partie II.B). Elle supporte la lame de verre dite «d'entrée» qui peut être orientée grâce à un dispositif précis et sans jeu.</w:t>
      </w:r>
      <w:r>
        <w:rPr/>
        <w:br w:type="textWrapping"/>
      </w:r>
      <w:r>
        <w:rPr>
          <w:rFonts w:eastAsia="Georgia" w:cs="Georgia" w:ascii="Georgia" w:hAnsi="Georgia"/>
        </w:rPr>
        <w:t xml:space="preserve">En éclairant le capteur par un faisceau lumineux cohérent continu (laser He-Ne ), parallèle ou divergent, on observe des franges d'interférence rectilignes</w:t>
      </w:r>
    </w:p>
    <w:p>
      <w:pPr>
        <w:spacing w:line="271" w:before="330" w:lineRule="auto"/>
      </w:pPr>
      <w:r>
        <w:rPr>
          <w:rFonts w:eastAsia="Georgia" w:cs="Georgia" w:ascii="Georgia" w:hAnsi="Georgia"/>
          <w:b/>
          <w:sz w:val="42"/>
        </w:rPr>
        <w:t xml:space="preserve">Filière PC</w:t>
      </w:r>
    </w:p>
    <w:p>
      <w:pPr>
        <w:spacing w:after="220" w:lineRule="auto"/>
      </w:pPr>
      <w:r>
        <w:rPr>
          <w:rFonts w:eastAsia="Georgia" w:cs="Georgia" w:ascii="Georgia" w:hAnsi="Georgia"/>
        </w:rPr>
        <w:t xml:space="preserve">ou circulaires dont les propriétés sont définies par l'épaisseur optique de la cavité formée par les deux lames. Toute déformation ou déplacement de l'une ou l'autre des deux lames introduit un changement dans l'épaisseur de la cavité d'air qui se traduit par la modification spatiale du réseau de franges d'interférences. Celui-ci est enregistré périodiquement par une caméra CCD numérique associée à un système d'acquisition et de traitement d'images. Le suivi du mouvement de ces franges permet l'analyse temporelle de la réponse du capteur.</w:t>
      </w:r>
      <w:r>
        <w:rPr/>
        <w:br w:type="textWrapping"/>
      </w:r>
      <w:r>
        <w:rPr>
          <w:rFonts w:eastAsia="Georgia" w:cs="Georgia" w:ascii="Georgia" w:hAnsi="Georgia"/>
        </w:rPr>
        <w:t xml:space="preserve">Les différents éléments qui constituent ce dispositif expérimental sont :</w:t>
      </w:r>
    </w:p>
    <w:p>
      <w:pPr>
        <w:numPr>
          <w:ilvl w:val="0"/>
          <w:numId w:val="3"/>
        </w:numPr>
        <w:spacing w:lineRule="auto"/>
      </w:pPr>
      <w:r>
        <w:rPr>
          <w:rFonts w:eastAsia="Georgia" w:cs="Georgia" w:ascii="Georgia" w:hAnsi="Georgia"/>
        </w:rPr>
        <w:t xml:space="preserve">le capteur interférométrique qui est disposé sur une table anti-vibration,</w:t>
      </w:r>
    </w:p>
    <w:p>
      <w:pPr>
        <w:numPr>
          <w:ilvl w:val="0"/>
          <w:numId w:val="3"/>
        </w:numPr>
        <w:spacing w:lineRule="auto"/>
      </w:pPr>
      <w:r>
        <w:rPr/>
        <w:t xml:space="preserve">le laser continu He-Ne (laser de lecture, de longueur d'onde dans le vide </w:t>
      </w:r>
      <m:oMath>
        <m:r>
          <m:rPr>
            <m:sty m:val="i"/>
          </m:rPr>
          <m:t>λ</m:t>
        </m:r>
        <m:r>
          <m:rPr>
            <m:sty m:val="p"/>
          </m:rPr>
          <m:t>=</m:t>
        </m:r>
        <m:r>
          <m:rPr>
            <m:sty m:val="p"/>
          </m:rPr>
          <m:t>632</m:t>
        </m:r>
        <m:r>
          <m:rPr>
            <m:nor/>
          </m:rPr>
          <m:t xml:space="preserve"> </m:t>
        </m:r>
        <m:r>
          <m:rPr>
            <m:sty m:val="p"/>
          </m:rPr>
          <m:t>nm</m:t>
        </m:r>
      </m:oMath>
      <w:r>
        <w:rPr/>
        <w:t xml:space="preserve"> et de puissance </w:t>
      </w:r>
      <m:oMath>
        <m:r>
          <m:rPr>
            <m:sty m:val="i"/>
          </m:rPr>
          <m:t>P</m:t>
        </m:r>
        <m:r>
          <m:rPr>
            <m:sty m:val="p"/>
          </m:rPr>
          <m:t>=</m:t>
        </m:r>
        <m:r>
          <m:rPr>
            <m:sty m:val="p"/>
          </m:rPr>
          <m:t>6</m:t>
        </m:r>
        <m:r>
          <m:rPr>
            <m:nor/>
          </m:rPr>
          <m:t xml:space="preserve"> </m:t>
        </m:r>
        <m:r>
          <m:rPr>
            <m:sty m:val="p"/>
          </m:rPr>
          <m:t>mW</m:t>
        </m:r>
      </m:oMath>
      <w:r>
        <w:rPr>
          <w:rFonts w:eastAsia="Georgia" w:cs="Georgia" w:ascii="Georgia" w:hAnsi="Georgia"/>
        </w:rPr>
        <w:t xml:space="preserve"> ) qui illumine l'interféromètre et crée le réseau de franges,</w:t>
      </w:r>
    </w:p>
    <w:p>
      <w:pPr>
        <w:numPr>
          <w:ilvl w:val="0"/>
          <w:numId w:val="3"/>
        </w:numPr>
        <w:spacing w:lineRule="auto"/>
      </w:pPr>
      <w:r>
        <w:rPr>
          <w:rFonts w:eastAsia="Georgia" w:cs="Georgia" w:ascii="Georgia" w:hAnsi="Georgia"/>
        </w:rPr>
        <w:t xml:space="preserve">l'optique d'adaptation, constituée de lentilles, pour éclairer le plus uniformément possible, la cavité sur une surface d'environ </w:t>
      </w:r>
      <m:oMath>
        <m:r>
          <m:rPr>
            <m:sty m:val="p"/>
          </m:rPr>
          <m:t>7</m:t>
        </m:r>
        <m:sSup>
          <m:sSupPr/>
          <m:e>
            <m:r>
              <m:rPr>
                <m:nor/>
              </m:rPr>
              <m:t xml:space="preserve"> </m:t>
            </m:r>
            <m:r>
              <m:rPr>
                <m:sty m:val="p"/>
              </m:rPr>
              <m:t>cm</m:t>
            </m:r>
          </m:e>
          <m:sup>
            <m:r>
              <m:rPr>
                <m:sty m:val="p"/>
              </m:rPr>
              <m:t>2</m:t>
            </m:r>
          </m:sup>
        </m:sSup>
      </m:oMath>
      <w:r>
        <w:rPr/>
        <w:t xml:space="preserve">,</w:t>
      </w:r>
    </w:p>
    <w:p>
      <w:pPr>
        <w:numPr>
          <w:ilvl w:val="0"/>
          <w:numId w:val="3"/>
        </w:numPr>
        <w:spacing w:lineRule="auto"/>
      </w:pPr>
      <w:r>
        <w:rPr>
          <w:rFonts w:eastAsia="Georgia" w:cs="Georgia" w:ascii="Georgia" w:hAnsi="Georgia"/>
        </w:rPr>
        <w:t xml:space="preserve">une lame semi-réfléchissante qui permet d'observer les interférences,</w:t>
      </w:r>
    </w:p>
    <w:p>
      <w:pPr>
        <w:numPr>
          <w:ilvl w:val="0"/>
          <w:numId w:val="3"/>
        </w:numPr>
        <w:spacing w:lineRule="auto"/>
      </w:pPr>
      <w:r>
        <w:rPr>
          <w:rFonts w:eastAsia="Georgia" w:cs="Georgia" w:ascii="Georgia" w:hAnsi="Georgia"/>
        </w:rPr>
        <w:t xml:space="preserve">l'ensemble de détection constitué d'une caméra CCD et de son système d'acquisition associé.</w:t>
      </w:r>
      <w:r>
        <w:rPr/>
        <w:br w:type="textWrapping"/>
      </w:r>
    </w:p>
    <w:p>
      <w:pPr>
        <w:spacing w:lineRule="auto"/>
        <w:jc w:val="center"/>
      </w:pPr>
      <w:r>
        <w:rPr/>
        <w:drawing>
          <wp:inline distB="0" distL="0" distR="0" distT="0">
            <wp:extent cx="5486400" cy="2391508"/>
            <wp:effectExtent b="0" l="0" r="0" t="0"/>
            <wp:docPr id="2" name="image-e9679366a0605fc2fe4f3173b1012da460a4ffa9.jpg"/>
            <a:graphic>
              <a:graphicData uri="http://schemas.openxmlformats.org/drawingml/2006/picture">
                <pic:pic>
                  <pic:nvPicPr>
                    <pic:cNvPr id="2" name="image-e9679366a0605fc2fe4f3173b1012da460a4ffa9.jpg" descr=""/>
                    <pic:cNvPicPr/>
                  </pic:nvPicPr>
                  <pic:blipFill>
                    <a:blip r:embed="rId6" cstate="print"/>
                    <a:srcRect b="0" l="0" r="0" t="0"/>
                    <a:stretch>
                      <a:fillRect/>
                    </a:stretch>
                  </pic:blipFill>
                  <pic:spPr>
                    <a:xfrm>
                      <a:off x="0" y="0"/>
                      <a:ext cx="5486400" cy="2391508"/>
                    </a:xfrm>
                    <a:prstGeom prst="rect"/>
                  </pic:spPr>
                </pic:pic>
              </a:graphicData>
            </a:graphic>
          </wp:inline>
        </w:drawing>
      </w:r>
    </w:p>
    <w:p>
      <w:pPr>
        <w:spacing w:line="271" w:before="330" w:lineRule="auto"/>
      </w:pPr>
      <w:r>
        <w:rPr>
          <w:rFonts w:eastAsia="Georgia" w:cs="Georgia" w:ascii="Georgia" w:hAnsi="Georgia"/>
          <w:b/>
          <w:sz w:val="42"/>
        </w:rPr>
        <w:t xml:space="preserve">I.A - Coefficients de réflexion et de transmission</w:t>
      </w:r>
    </w:p>
    <w:p>
      <w:pPr>
        <w:spacing w:after="220" w:lineRule="auto"/>
      </w:pPr>
      <w:r>
        <w:rPr>
          <w:rFonts w:eastAsia="Georgia" w:cs="Georgia" w:ascii="Georgia" w:hAnsi="Georgia"/>
        </w:rPr>
        <w:t xml:space="preserve">On considère deux milieux diélectriques, linéaires, homogènes, isotropes et transparents (les indices optiques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sont donc réels) séparés par une surface que l'on peut confondre localement avec son plan tangent d'équation </w:t>
      </w:r>
      <m:oMath>
        <m:r>
          <m:rPr>
            <m:sty m:val="i"/>
          </m:rPr>
          <m:t>z</m:t>
        </m:r>
        <m:r>
          <m:rPr>
            <m:sty m:val="p"/>
          </m:rPr>
          <m:t>=</m:t>
        </m:r>
        <m:r>
          <m:rPr>
            <m:sty m:val="p"/>
          </m:rPr>
          <m:t>0</m:t>
        </m:r>
      </m:oMath>
      <w:r>
        <w:rPr/>
        <w:t xml:space="preserve">.</w:t>
      </w:r>
    </w:p>
    <w:p>
      <w:pPr>
        <w:spacing w:after="220" w:lineRule="auto"/>
      </w:pPr>
      <w:r>
        <w:rPr>
          <w:rFonts w:eastAsia="Georgia" w:cs="Georgia" w:ascii="Georgia" w:hAnsi="Georgia"/>
        </w:rPr>
        <w:t xml:space="preserve">Une onde électromagnétique ( </w:t>
      </w:r>
      <m:oMath>
        <m:sSub>
          <m:sSubPr/>
          <m:e>
            <m:acc>
              <m:accPr>
                <m:chr m:val="⃗"/>
              </m:accPr>
              <m:e>
                <m:bar>
                  <m:barPr/>
                  <m:e>
                    <m:r>
                      <m:rPr>
                        <m:sty m:val="i"/>
                      </m:rPr>
                      <m:t>E</m:t>
                    </m:r>
                  </m:e>
                </m:bar>
              </m:e>
            </m:acc>
          </m:e>
          <m:sub>
            <m:r>
              <m:rPr>
                <m:sty m:val="i"/>
              </m:rPr>
              <m:t>i</m:t>
            </m:r>
          </m:sub>
        </m:sSub>
        <m:r>
          <m:rPr>
            <m:sty m:val="p"/>
          </m:rPr>
          <m:t>,</m:t>
        </m:r>
        <m:sSub>
          <m:sSubPr/>
          <m:e>
            <m:acc>
              <m:accPr>
                <m:chr m:val="⃗"/>
              </m:accPr>
              <m:e>
                <m:bar>
                  <m:barPr/>
                  <m:e>
                    <m:r>
                      <m:rPr>
                        <m:sty m:val="i"/>
                      </m:rPr>
                      <m:t>B</m:t>
                    </m:r>
                  </m:e>
                </m:bar>
              </m:e>
            </m:acc>
          </m:e>
          <m:sub>
            <m:r>
              <m:rPr>
                <m:sty m:val="i"/>
              </m:rPr>
              <m:t>i</m:t>
            </m:r>
          </m:sub>
        </m:sSub>
      </m:oMath>
      <w:r>
        <w:rPr>
          <w:rFonts w:eastAsia="Georgia" w:cs="Georgia" w:ascii="Georgia" w:hAnsi="Georgia"/>
        </w:rPr>
        <w:t xml:space="preserve"> ) plane, progressive, monochromatique et polarisée rectilignement se propage dans le milieu (1) dans une direction </w:t>
      </w:r>
      <m:oMath>
        <m:sSub>
          <m:sSubPr/>
          <m:e>
            <m:acc>
              <m:accPr>
                <m:chr m:val="⃗"/>
              </m:accPr>
              <m:e>
                <m:r>
                  <m:rPr>
                    <m:sty m:val="i"/>
                  </m:rPr>
                  <m:t>e</m:t>
                </m:r>
              </m:e>
            </m:acc>
          </m:e>
          <m:sub>
            <m:r>
              <m:rPr>
                <m:sty m:val="i"/>
              </m:rPr>
              <m:t>z</m:t>
            </m:r>
          </m:sub>
        </m:sSub>
      </m:oMath>
      <w:r>
        <w:rPr/>
        <w:t xml:space="preserve">.</w:t>
      </w:r>
      <w:r>
        <w:rPr/>
        <w:br w:type="textWrapping"/>
      </w:r>
      <w:r>
        <w:rPr>
          <w:rFonts w:eastAsia="Georgia" w:cs="Georgia" w:ascii="Georgia" w:hAnsi="Georgia"/>
        </w:rPr>
        <w:t xml:space="preserve">Cette onde arrive à l'interface séparant le milieu (1) du milieu (2) et donne naissance :</w:t>
      </w:r>
    </w:p>
    <w:p>
      <w:pPr>
        <w:numPr>
          <w:ilvl w:val="0"/>
          <w:numId w:val="4"/>
        </w:numPr>
        <w:spacing w:lineRule="auto"/>
      </w:pPr>
      <w:r>
        <w:rPr>
          <w:rFonts w:eastAsia="Georgia" w:cs="Georgia" w:ascii="Georgia" w:hAnsi="Georgia"/>
        </w:rPr>
        <w:t xml:space="preserve">à une onde plane réfléchie de même pulsation </w:t>
      </w:r>
      <m:oMath>
        <m:d>
          <m:dPr>
            <m:begChr m:val="("/>
            <m:endChr m:val=")"/>
            <m:ctrlPr>
              <w:rPr>
                <w:rFonts w:ascii="Cambria Math" w:hAnsi="Cambria Math"/>
              </w:rPr>
            </m:ctrlPr>
          </m:dPr>
          <m:e>
            <m:sSub>
              <m:sSubPr/>
              <m:e>
                <m:bar>
                  <m:barPr/>
                  <m:e>
                    <m:acc>
                      <m:accPr>
                        <m:chr m:val="⃗"/>
                      </m:accPr>
                      <m:e>
                        <m:r>
                          <m:rPr>
                            <m:sty m:val="i"/>
                          </m:rPr>
                          <m:t>E</m:t>
                        </m:r>
                      </m:e>
                    </m:acc>
                  </m:e>
                </m:bar>
              </m:e>
              <m:sub>
                <m:r>
                  <m:rPr>
                    <m:sty m:val="i"/>
                  </m:rPr>
                  <m:t>r</m:t>
                </m:r>
              </m:sub>
            </m:sSub>
            <m:r>
              <m:rPr>
                <m:sty m:val="p"/>
              </m:rPr>
              <m:t>,</m:t>
            </m:r>
            <m:sSub>
              <m:sSubPr/>
              <m:e>
                <m:bar>
                  <m:barPr/>
                  <m:e>
                    <m:acc>
                      <m:accPr>
                        <m:chr m:val="⃗"/>
                      </m:accPr>
                      <m:e>
                        <m:r>
                          <m:rPr>
                            <m:sty m:val="i"/>
                          </m:rPr>
                          <m:t>B</m:t>
                        </m:r>
                      </m:e>
                    </m:acc>
                  </m:e>
                </m:bar>
              </m:e>
              <m:sub>
                <m:r>
                  <m:rPr>
                    <m:sty m:val="i"/>
                  </m:rPr>
                  <m:t>r</m:t>
                </m:r>
              </m:sub>
            </m:sSub>
          </m:e>
        </m:d>
      </m:oMath>
      <w:r>
        <w:rPr/>
        <w:t xml:space="preserve">,</w:t>
      </w:r>
    </w:p>
    <w:p>
      <w:pPr>
        <w:numPr>
          <w:ilvl w:val="0"/>
          <w:numId w:val="4"/>
        </w:numPr>
        <w:spacing w:lineRule="auto"/>
      </w:pPr>
      <w:r>
        <w:rPr>
          <w:rFonts w:eastAsia="Georgia" w:cs="Georgia" w:ascii="Georgia" w:hAnsi="Georgia"/>
        </w:rPr>
        <w:t xml:space="preserve">et à une onde plane transmise de même pulsation ( </w:t>
      </w:r>
      <m:oMath>
        <m:sSub>
          <m:sSubPr/>
          <m:e>
            <m:bar>
              <m:barPr/>
              <m:e>
                <m:acc>
                  <m:accPr>
                    <m:chr m:val="⃗"/>
                  </m:accPr>
                  <m:e>
                    <m:r>
                      <m:rPr>
                        <m:sty m:val="i"/>
                      </m:rPr>
                      <m:t>E</m:t>
                    </m:r>
                  </m:e>
                </m:acc>
              </m:e>
            </m:bar>
          </m:e>
          <m:sub>
            <m:r>
              <m:rPr>
                <m:sty m:val="i"/>
              </m:rPr>
              <m:t>t</m:t>
            </m:r>
            <m:r>
              <m:rPr>
                <m:sty m:val="i"/>
              </m:rPr>
              <m:t>r</m:t>
            </m:r>
          </m:sub>
        </m:sSub>
        <m:r>
          <m:rPr>
            <m:sty m:val="p"/>
          </m:rPr>
          <m:t>,</m:t>
        </m:r>
        <m:sSub>
          <m:sSubPr/>
          <m:e>
            <m:bar>
              <m:barPr/>
              <m:e>
                <m:acc>
                  <m:accPr>
                    <m:chr m:val="⃗"/>
                  </m:accPr>
                  <m:e>
                    <m:r>
                      <m:rPr>
                        <m:sty m:val="i"/>
                      </m:rPr>
                      <m:t>B</m:t>
                    </m:r>
                  </m:e>
                </m:acc>
              </m:e>
            </m:bar>
          </m:e>
          <m:sub>
            <m:r>
              <m:rPr>
                <m:sty m:val="i"/>
              </m:rPr>
              <m:t>t</m:t>
            </m:r>
            <m:r>
              <m:rPr>
                <m:sty m:val="i"/>
              </m:rPr>
              <m:t>r</m:t>
            </m:r>
          </m:sub>
        </m:sSub>
      </m:oMath>
      <w:r>
        <w:rPr/>
        <w:t xml:space="preserve"> ).</w:t>
      </w:r>
    </w:p>
    <w:p>
      <w:pPr>
        <w:spacing w:after="220" w:lineRule="auto"/>
      </w:pPr>
      <w:r>
        <w:rPr/>
        <w:t xml:space="preserve">Pour tout champ de vecteur </w:t>
      </w:r>
      <m:oMath>
        <m:bar>
          <m:barPr/>
          <m:e>
            <m:acc>
              <m:accPr>
                <m:chr m:val="⃗"/>
              </m:accPr>
              <m:e>
                <m:r>
                  <m:rPr>
                    <m:sty m:val="i"/>
                  </m:rPr>
                  <m:t>X</m:t>
                </m:r>
              </m:e>
            </m:acc>
          </m:e>
        </m:bar>
      </m:oMath>
      <w:r>
        <w:rPr>
          <w:rFonts w:eastAsia="Georgia" w:cs="Georgia" w:ascii="Georgia" w:hAnsi="Georgia"/>
        </w:rPr>
        <w:t xml:space="preserve"> variant sinusoïdalement, on posera </w:t>
      </w:r>
      <m:oMath>
        <m:bar>
          <m:barPr/>
          <m:e>
            <m:acc>
              <m:accPr>
                <m:chr m:val="⃗"/>
              </m:accPr>
              <m:e>
                <m:r>
                  <m:rPr>
                    <m:sty m:val="i"/>
                  </m:rPr>
                  <m:t>X</m:t>
                </m:r>
              </m:e>
            </m:acc>
          </m:e>
        </m:bar>
        <m:r>
          <m:rPr>
            <m:sty m:val="p"/>
          </m:rPr>
          <m:t>=</m:t>
        </m:r>
        <m:acc>
          <m:accPr>
            <m:chr m:val="⃗"/>
          </m:accPr>
          <m:e>
            <m:sSub>
              <m:sSubPr/>
              <m:e>
                <m:r>
                  <m:rPr>
                    <m:sty m:val="i"/>
                  </m:rPr>
                  <m:t>X</m:t>
                </m:r>
              </m:e>
              <m:sub>
                <m:r>
                  <m:rPr>
                    <m:sty m:val="p"/>
                  </m:rPr>
                  <m:t>0</m:t>
                </m:r>
              </m:sub>
            </m:sSub>
          </m:e>
        </m:acc>
        <m:sSup>
          <m:sSupPr/>
          <m:e>
            <m:r>
              <m:rPr>
                <m:sty m:val="i"/>
              </m:rPr>
              <m:t>e</m:t>
            </m:r>
          </m:e>
          <m:sup>
            <m:r>
              <m:rPr>
                <m:sty m:val="i"/>
              </m:rPr>
              <m:t>j</m:t>
            </m:r>
            <m:r>
              <m:rPr>
                <m:sty m:val="i"/>
              </m:rPr>
              <m:t>ω</m:t>
            </m:r>
            <m:r>
              <m:rPr>
                <m:sty m:val="i"/>
              </m:rPr>
              <m:t>t</m:t>
            </m:r>
          </m:sup>
        </m:sSup>
      </m:oMath>
      <w:r>
        <w:rPr/>
        <w:br w:type="textWrapping"/>
      </w:r>
      <w:r>
        <w:rPr/>
        <w:t xml:space="preserve">I.A.1) Rappeler, en tenant compte de l'absence de charges et de courants libres, la relation de passage sur le dioptre </w:t>
      </w:r>
      <m:oMath>
        <m:r>
          <m:rPr>
            <m:sty m:val="i"/>
          </m:rPr>
          <m:t>z</m:t>
        </m:r>
        <m:r>
          <m:rPr>
            <m:sty m:val="p"/>
          </m:rPr>
          <m:t>=</m:t>
        </m:r>
        <m:r>
          <m:rPr>
            <m:sty m:val="p"/>
          </m:rPr>
          <m:t>0</m:t>
        </m:r>
      </m:oMath>
      <w:r>
        <w:rPr>
          <w:rFonts w:eastAsia="Georgia" w:cs="Georgia" w:ascii="Georgia" w:hAnsi="Georgia"/>
        </w:rPr>
        <w:t xml:space="preserve"> vérifiée par les champs </w:t>
      </w:r>
      <m:oMath>
        <m:acc>
          <m:accPr>
            <m:chr m:val="⃗"/>
          </m:accPr>
          <m:e>
            <m:r>
              <m:rPr>
                <m:sty m:val="i"/>
              </m:rPr>
              <m:t>E</m:t>
            </m:r>
          </m:e>
        </m:acc>
      </m:oMath>
      <w:r>
        <w:rPr>
          <w:rFonts w:eastAsia="Georgia" w:cs="Georgia" w:ascii="Georgia" w:hAnsi="Georgia"/>
        </w:rPr>
        <w:t xml:space="preserve">. En déduire une relation entre </w:t>
      </w:r>
      <m:oMath>
        <m:sSub>
          <m:sSubPr/>
          <m:e>
            <m:bar>
              <m:barPr/>
              <m:e>
                <m:acc>
                  <m:accPr>
                    <m:chr m:val="⃗"/>
                  </m:accPr>
                  <m:e>
                    <m:r>
                      <m:rPr>
                        <m:sty m:val="i"/>
                      </m:rPr>
                      <m:t>E</m:t>
                    </m:r>
                  </m:e>
                </m:acc>
              </m:e>
            </m:bar>
          </m:e>
          <m:sub>
            <m:r>
              <m:rPr>
                <m:sty m:val="p"/>
              </m:rPr>
              <m:t>0</m:t>
            </m:r>
            <m:r>
              <m:rPr>
                <m:sty m:val="i"/>
              </m:rPr>
              <m:t>i</m:t>
            </m:r>
          </m:sub>
        </m:sSub>
        <m:r>
          <m:rPr>
            <m:sty m:val="p"/>
          </m:rPr>
          <m:t>,</m:t>
        </m:r>
        <m:sSub>
          <m:sSubPr/>
          <m:e>
            <m:bar>
              <m:barPr/>
              <m:e>
                <m:acc>
                  <m:accPr>
                    <m:chr m:val="⃗"/>
                  </m:accPr>
                  <m:e>
                    <m:r>
                      <m:rPr>
                        <m:sty m:val="i"/>
                      </m:rPr>
                      <m:t>E</m:t>
                    </m:r>
                  </m:e>
                </m:acc>
              </m:e>
            </m:bar>
          </m:e>
          <m:sub>
            <m:r>
              <m:rPr>
                <m:sty m:val="p"/>
              </m:rPr>
              <m:t>0</m:t>
            </m:r>
            <m:r>
              <m:rPr>
                <m:sty m:val="i"/>
              </m:rPr>
              <m:t>r</m:t>
            </m:r>
          </m:sub>
        </m:sSub>
      </m:oMath>
      <w:r>
        <w:rPr/>
        <w:t xml:space="preserve"> et </w:t>
      </w:r>
      <m:oMath>
        <m:sSub>
          <m:sSubPr/>
          <m:e>
            <m:bar>
              <m:barPr/>
              <m:e>
                <m:acc>
                  <m:accPr>
                    <m:chr m:val="⃗"/>
                  </m:accPr>
                  <m:e>
                    <m:r>
                      <m:rPr>
                        <m:sty m:val="i"/>
                      </m:rPr>
                      <m:t>E</m:t>
                    </m:r>
                  </m:e>
                </m:acc>
              </m:e>
            </m:bar>
          </m:e>
          <m:sub>
            <m:r>
              <m:rPr>
                <m:sty m:val="p"/>
              </m:rPr>
              <m:t>0</m:t>
            </m:r>
            <m:r>
              <m:rPr>
                <m:sty m:val="i"/>
              </m:rPr>
              <m:t>t</m:t>
            </m:r>
            <m:r>
              <m:rPr>
                <m:sty m:val="i"/>
              </m:rPr>
              <m:t>r</m:t>
            </m:r>
          </m:sub>
        </m:sSub>
      </m:oMath>
      <w:r>
        <w:rPr/>
        <w:t xml:space="preserve">.</w:t>
      </w:r>
      <w:r>
        <w:rPr/>
        <w:br w:type="textWrapping"/>
      </w:r>
      <w:r>
        <w:rPr>
          <w:rFonts w:eastAsia="Georgia" w:cs="Georgia" w:ascii="Georgia" w:hAnsi="Georgia"/>
        </w:rPr>
        <w:t xml:space="preserve">I.A.2) En procédant de même, donner une relation entre </w:t>
      </w:r>
      <m:oMath>
        <m:sSub>
          <m:sSubPr/>
          <m:e>
            <m:bar>
              <m:barPr/>
              <m:e>
                <m:acc>
                  <m:accPr>
                    <m:chr m:val="⃗"/>
                  </m:accPr>
                  <m:e>
                    <m:r>
                      <m:rPr>
                        <m:sty m:val="i"/>
                      </m:rPr>
                      <m:t>B</m:t>
                    </m:r>
                  </m:e>
                </m:acc>
              </m:e>
            </m:bar>
          </m:e>
          <m:sub>
            <m:r>
              <m:rPr>
                <m:sty m:val="p"/>
              </m:rPr>
              <m:t>0</m:t>
            </m:r>
            <m:r>
              <m:rPr>
                <m:sty m:val="i"/>
              </m:rPr>
              <m:t>i</m:t>
            </m:r>
          </m:sub>
        </m:sSub>
        <m:r>
          <m:rPr>
            <m:sty m:val="p"/>
          </m:rPr>
          <m:t>,</m:t>
        </m:r>
        <m:sSub>
          <m:sSubPr/>
          <m:e>
            <m:bar>
              <m:barPr/>
              <m:e>
                <m:acc>
                  <m:accPr>
                    <m:chr m:val="⃗"/>
                  </m:accPr>
                  <m:e>
                    <m:r>
                      <m:rPr>
                        <m:sty m:val="i"/>
                      </m:rPr>
                      <m:t>B</m:t>
                    </m:r>
                  </m:e>
                </m:acc>
              </m:e>
            </m:bar>
          </m:e>
          <m:sub>
            <m:r>
              <m:rPr>
                <m:sty m:val="p"/>
              </m:rPr>
              <m:t>0</m:t>
            </m:r>
            <m:r>
              <m:rPr>
                <m:sty m:val="i"/>
              </m:rPr>
              <m:t>r</m:t>
            </m:r>
          </m:sub>
        </m:sSub>
      </m:oMath>
      <w:r>
        <w:rPr/>
        <w:t xml:space="preserve"> et </w:t>
      </w:r>
      <m:oMath>
        <m:sSub>
          <m:sSubPr/>
          <m:e>
            <m:bar>
              <m:barPr/>
              <m:e>
                <m:acc>
                  <m:accPr>
                    <m:chr m:val="⃗"/>
                  </m:accPr>
                  <m:e>
                    <m:r>
                      <m:rPr>
                        <m:sty m:val="i"/>
                      </m:rPr>
                      <m:t>B</m:t>
                    </m:r>
                  </m:e>
                </m:acc>
              </m:e>
            </m:bar>
          </m:e>
          <m:sub>
            <m:r>
              <m:rPr>
                <m:sty m:val="p"/>
              </m:rPr>
              <m:t>0</m:t>
            </m:r>
            <m:r>
              <m:rPr>
                <m:sty m:val="i"/>
              </m:rPr>
              <m:t>t</m:t>
            </m:r>
            <m:r>
              <m:rPr>
                <m:sty m:val="i"/>
              </m:rPr>
              <m:t>r</m:t>
            </m:r>
          </m:sub>
        </m:sSub>
      </m:oMath>
      <w:r>
        <w:rPr/>
        <w:t xml:space="preserve">. Rappeler les expressions de </w:t>
      </w:r>
      <m:oMath>
        <m:sSub>
          <m:sSubPr/>
          <m:e>
            <m:acc>
              <m:accPr>
                <m:chr m:val="⃗"/>
              </m:accPr>
              <m:e>
                <m:r>
                  <m:rPr>
                    <m:sty m:val="i"/>
                  </m:rPr>
                  <m:t>B</m:t>
                </m:r>
              </m:e>
            </m:acc>
          </m:e>
          <m:sub>
            <m:r>
              <m:rPr>
                <m:sty m:val="i"/>
              </m:rPr>
              <m:t>i</m:t>
            </m:r>
          </m:sub>
        </m:sSub>
        <m:r>
          <m:rPr>
            <m:sty m:val="p"/>
          </m:rPr>
          <m:t>,</m:t>
        </m:r>
        <m:sSub>
          <m:sSubPr/>
          <m:e>
            <m:acc>
              <m:accPr>
                <m:chr m:val="⃗"/>
              </m:accPr>
              <m:e>
                <m:r>
                  <m:rPr>
                    <m:sty m:val="i"/>
                  </m:rPr>
                  <m:t>B</m:t>
                </m:r>
              </m:e>
            </m:acc>
          </m:e>
          <m:sub>
            <m:r>
              <m:rPr>
                <m:sty m:val="i"/>
              </m:rPr>
              <m:t>r</m:t>
            </m:r>
          </m:sub>
        </m:sSub>
      </m:oMath>
      <w:r>
        <w:rPr/>
        <w:t xml:space="preserve"> et </w:t>
      </w:r>
      <m:oMath>
        <m:sSub>
          <m:sSubPr/>
          <m:e>
            <m:acc>
              <m:accPr>
                <m:chr m:val="⃗"/>
              </m:accPr>
              <m:e>
                <m:r>
                  <m:rPr>
                    <m:sty m:val="i"/>
                  </m:rPr>
                  <m:t>B</m:t>
                </m:r>
              </m:e>
            </m:acc>
          </m:e>
          <m:sub>
            <m:r>
              <m:rPr>
                <m:sty m:val="i"/>
              </m:rPr>
              <m:t>t</m:t>
            </m:r>
            <m:r>
              <m:rPr>
                <m:sty m:val="i"/>
              </m:rPr>
              <m:t>r</m:t>
            </m:r>
          </m:sub>
        </m:sSub>
      </m:oMath>
      <w:r>
        <w:rPr/>
        <w:t xml:space="preserve"> en fonction de </w:t>
      </w:r>
      <m:oMath>
        <m:sSub>
          <m:sSubPr/>
          <m:e>
            <m:acc>
              <m:accPr>
                <m:chr m:val="⃗"/>
              </m:accPr>
              <m:e>
                <m:r>
                  <m:rPr>
                    <m:sty m:val="i"/>
                  </m:rPr>
                  <m:t>E</m:t>
                </m:r>
              </m:e>
            </m:acc>
          </m:e>
          <m:sub>
            <m:r>
              <m:rPr>
                <m:sty m:val="i"/>
              </m:rPr>
              <m:t>i</m:t>
            </m:r>
          </m:sub>
        </m:sSub>
        <m:r>
          <m:rPr>
            <m:sty m:val="p"/>
          </m:rPr>
          <m:t>,</m:t>
        </m:r>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t</m:t>
            </m:r>
            <m:r>
              <m:rPr>
                <m:sty m:val="i"/>
              </m:rPr>
              <m:t>r</m:t>
            </m:r>
          </m:sub>
        </m:sSub>
        <m:r>
          <m:rPr>
            <m:sty m:val="p"/>
          </m:rPr>
          <m:t>,</m:t>
        </m:r>
        <m:sSub>
          <m:sSubPr/>
          <m:e>
            <m:acc>
              <m:accPr>
                <m:chr m:val="⃗"/>
              </m:accPr>
              <m:e>
                <m:r>
                  <m:rPr>
                    <m:sty m:val="i"/>
                  </m:rPr>
                  <m:t>e</m:t>
                </m:r>
              </m:e>
            </m:acc>
          </m:e>
          <m:sub>
            <m:r>
              <m:rPr>
                <m:sty m:val="i"/>
              </m:rPr>
              <m:t>z</m:t>
            </m:r>
          </m:sub>
        </m:sSub>
        <m:r>
          <m:rPr>
            <m:sty m:val="p"/>
          </m:rPr>
          <m:t>,</m:t>
        </m:r>
        <m:sSub>
          <m:sSubPr/>
          <m:e>
            <m:r>
              <m:rPr>
                <m:sty m:val="i"/>
              </m:rPr>
              <m:t>n</m:t>
            </m:r>
          </m:e>
          <m:sub>
            <m:r>
              <m:rPr>
                <m:sty m:val="p"/>
              </m:rPr>
              <m:t>1</m:t>
            </m:r>
          </m:sub>
        </m:sSub>
        <m:r>
          <m:rPr>
            <m:sty m:val="p"/>
          </m:rPr>
          <m:t>,</m:t>
        </m:r>
        <m:sSub>
          <m:sSubPr/>
          <m:e>
            <m:r>
              <m:rPr>
                <m:sty m:val="i"/>
              </m:rPr>
              <m:t>n</m:t>
            </m:r>
          </m:e>
          <m:sub>
            <m:r>
              <m:rPr>
                <m:sty m:val="p"/>
              </m:rPr>
              <m:t>2</m:t>
            </m:r>
          </m:sub>
        </m:sSub>
      </m:oMath>
      <w:r>
        <w:rPr/>
        <w:t xml:space="preserve"> et </w:t>
      </w:r>
      <m:oMath>
        <m:r>
          <m:rPr>
            <m:sty m:val="i"/>
          </m:rPr>
          <m:t>c</m:t>
        </m:r>
      </m:oMath>
      <w:r>
        <w:rPr>
          <w:rFonts w:eastAsia="Georgia" w:cs="Georgia" w:ascii="Georgia" w:hAnsi="Georgia"/>
        </w:rPr>
        <w:t xml:space="preserve"> vitesse de propagation de la lumière dans le vide et en déduire une relation entre </w:t>
      </w:r>
      <m:oMath>
        <m:sSub>
          <m:sSubPr/>
          <m:e>
            <m:bar>
              <m:barPr/>
              <m:e>
                <m:acc>
                  <m:accPr>
                    <m:chr m:val="⃗"/>
                  </m:accPr>
                  <m:e>
                    <m:r>
                      <m:rPr>
                        <m:sty m:val="i"/>
                      </m:rPr>
                      <m:t>E</m:t>
                    </m:r>
                  </m:e>
                </m:acc>
              </m:e>
            </m:bar>
          </m:e>
          <m:sub>
            <m:r>
              <m:rPr>
                <m:sty m:val="p"/>
              </m:rPr>
              <m:t>0</m:t>
            </m:r>
            <m:r>
              <m:rPr>
                <m:sty m:val="i"/>
              </m:rPr>
              <m:t>i</m:t>
            </m:r>
          </m:sub>
        </m:sSub>
        <m:r>
          <m:rPr>
            <m:sty m:val="p"/>
          </m:rPr>
          <m:t>,</m:t>
        </m:r>
        <m:sSub>
          <m:sSubPr/>
          <m:e>
            <m:bar>
              <m:barPr/>
              <m:e>
                <m:acc>
                  <m:accPr>
                    <m:chr m:val="⃗"/>
                  </m:accPr>
                  <m:e>
                    <m:r>
                      <m:rPr>
                        <m:sty m:val="i"/>
                      </m:rPr>
                      <m:t>E</m:t>
                    </m:r>
                  </m:e>
                </m:acc>
              </m:e>
            </m:bar>
          </m:e>
          <m:sub>
            <m:r>
              <m:rPr>
                <m:sty m:val="p"/>
              </m:rPr>
              <m:t>0</m:t>
            </m:r>
            <m:r>
              <m:rPr>
                <m:sty m:val="i"/>
              </m:rPr>
              <m:t>r</m:t>
            </m:r>
          </m:sub>
        </m:sSub>
        <m:r>
          <m:rPr>
            <m:sty m:val="p"/>
          </m:rPr>
          <m:t>,</m:t>
        </m:r>
        <m:sSub>
          <m:sSubPr/>
          <m:e>
            <m:bar>
              <m:barPr/>
              <m:e>
                <m:acc>
                  <m:accPr>
                    <m:chr m:val="⃗"/>
                  </m:accPr>
                  <m:e>
                    <m:r>
                      <m:rPr>
                        <m:sty m:val="i"/>
                      </m:rPr>
                      <m:t>E</m:t>
                    </m:r>
                  </m:e>
                </m:acc>
              </m:e>
            </m:bar>
          </m:e>
          <m:sub>
            <m:r>
              <m:rPr>
                <m:sty m:val="p"/>
              </m:rPr>
              <m:t>0</m:t>
            </m:r>
            <m:r>
              <m:rPr>
                <m:sty m:val="i"/>
              </m:rPr>
              <m:t>t</m:t>
            </m:r>
            <m:r>
              <m:rPr>
                <m:sty m:val="i"/>
              </m:rPr>
              <m:t>r</m:t>
            </m:r>
          </m:sub>
        </m:sSub>
        <m:r>
          <m:rPr>
            <m:sty m:val="p"/>
          </m:rPr>
          <m:t>,</m:t>
        </m:r>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w:t>
      </w:r>
      <w:r>
        <w:rPr/>
        <w:br w:type="textWrapping"/>
      </w:r>
      <w:r>
        <w:rPr>
          <w:rFonts w:eastAsia="Georgia" w:cs="Georgia" w:ascii="Georgia" w:hAnsi="Georgia"/>
        </w:rPr>
        <w:t xml:space="preserve">I.A.3) Déduire des questions précédentes les coefficients de réflexion et de transmission en amplitude :</w:t>
      </w:r>
    </w:p>
    <w:p>
      <w:pPr>
        <w:spacing w:after="220" w:lineRule="auto"/>
      </w:pPr>
      <m:oMathPara>
        <m:oMath>
          <m:sSub>
            <m:sSubPr/>
            <m:e>
              <m:r>
                <m:rPr>
                  <m:sty m:val="i"/>
                </m:rPr>
                <m:t>r</m:t>
              </m:r>
            </m:e>
            <m:sub>
              <m:r>
                <m:rPr>
                  <m:sty m:val="p"/>
                </m:rPr>
                <m:t>1</m:t>
              </m:r>
              <m:r>
                <m:rPr>
                  <m:sty m:val="p"/>
                </m:rPr>
                <m:t>→</m:t>
              </m:r>
              <m:r>
                <m:rPr>
                  <m:sty m:val="p"/>
                </m:rPr>
                <m:t>2</m:t>
              </m:r>
            </m:sub>
          </m:sSub>
          <m:r>
            <m:rPr>
              <m:sty m:val="p"/>
            </m:rPr>
            <m:t>=</m:t>
          </m:r>
          <m:f>
            <m:fPr>
              <m:ctrlPr>
                <w:rPr>
                  <w:rFonts w:ascii="Cambria Math" w:hAnsi="Cambria Math"/>
                </w:rPr>
              </m:ctrlPr>
            </m:fPr>
            <m:num>
              <m:sSub>
                <m:sSubPr/>
                <m:e>
                  <m:bar>
                    <m:barPr/>
                    <m:e>
                      <m:r>
                        <m:rPr>
                          <m:sty m:val="i"/>
                        </m:rPr>
                        <m:t>E</m:t>
                      </m:r>
                    </m:e>
                  </m:bar>
                </m:e>
                <m:sub>
                  <m:r>
                    <m:rPr>
                      <m:sty m:val="p"/>
                    </m:rPr>
                    <m:t>0</m:t>
                  </m:r>
                  <m:r>
                    <m:rPr>
                      <m:sty m:val="i"/>
                    </m:rPr>
                    <m:t>r</m:t>
                  </m:r>
                </m:sub>
              </m:sSub>
            </m:num>
            <m:den>
              <m:sSub>
                <m:sSubPr/>
                <m:e>
                  <m:bar>
                    <m:barPr/>
                    <m:e>
                      <m:r>
                        <m:rPr>
                          <m:sty m:val="i"/>
                        </m:rPr>
                        <m:t>E</m:t>
                      </m:r>
                    </m:e>
                  </m:bar>
                </m:e>
                <m:sub>
                  <m:r>
                    <m:rPr>
                      <m:sty m:val="p"/>
                    </m:rPr>
                    <m:t>0</m:t>
                  </m:r>
                  <m:r>
                    <m:rPr>
                      <m:sty m:val="i"/>
                    </m:rPr>
                    <m:t>i</m:t>
                  </m:r>
                </m:sub>
              </m:sSub>
            </m:den>
          </m:f>
          <m:r>
            <m:rPr>
              <m:nor/>
            </m:rPr>
            <m:t> et </m:t>
          </m:r>
          <m:sSub>
            <m:sSubPr/>
            <m:e>
              <m:r>
                <m:rPr>
                  <m:sty m:val="i"/>
                </m:rPr>
                <m:t>t</m:t>
              </m:r>
            </m:e>
            <m:sub>
              <m:r>
                <m:rPr>
                  <m:sty m:val="p"/>
                </m:rPr>
                <m:t>1</m:t>
              </m:r>
              <m:r>
                <m:rPr>
                  <m:sty m:val="p"/>
                </m:rPr>
                <m:t>→</m:t>
              </m:r>
              <m:r>
                <m:rPr>
                  <m:sty m:val="p"/>
                </m:rPr>
                <m:t>2</m:t>
              </m:r>
            </m:sub>
          </m:sSub>
          <m:r>
            <m:rPr>
              <m:sty m:val="p"/>
            </m:rPr>
            <m:t>=</m:t>
          </m:r>
          <m:f>
            <m:fPr>
              <m:ctrlPr>
                <w:rPr>
                  <w:rFonts w:ascii="Cambria Math" w:hAnsi="Cambria Math"/>
                </w:rPr>
              </m:ctrlPr>
            </m:fPr>
            <m:num>
              <m:sSub>
                <m:sSubPr/>
                <m:e>
                  <m:bar>
                    <m:barPr/>
                    <m:e>
                      <m:r>
                        <m:rPr>
                          <m:sty m:val="i"/>
                        </m:rPr>
                        <m:t>E</m:t>
                      </m:r>
                    </m:e>
                  </m:bar>
                </m:e>
                <m:sub>
                  <m:r>
                    <m:rPr>
                      <m:sty m:val="p"/>
                    </m:rPr>
                    <m:t>0</m:t>
                  </m:r>
                  <m:r>
                    <m:rPr>
                      <m:sty m:val="i"/>
                    </m:rPr>
                    <m:t>t</m:t>
                  </m:r>
                  <m:r>
                    <m:rPr>
                      <m:sty m:val="i"/>
                    </m:rPr>
                    <m:t>r</m:t>
                  </m:r>
                </m:sub>
              </m:sSub>
            </m:num>
            <m:den>
              <m:sSub>
                <m:sSubPr/>
                <m:e>
                  <m:bar>
                    <m:barPr/>
                    <m:e>
                      <m:r>
                        <m:rPr>
                          <m:sty m:val="i"/>
                        </m:rPr>
                        <m:t>E</m:t>
                      </m:r>
                    </m:e>
                  </m:bar>
                </m:e>
                <m:sub>
                  <m:r>
                    <m:rPr>
                      <m:sty m:val="p"/>
                    </m:rPr>
                    <m:t>0</m:t>
                  </m:r>
                  <m:r>
                    <m:rPr>
                      <m:sty m:val="i"/>
                    </m:rPr>
                    <m:t>i</m:t>
                  </m:r>
                </m:sub>
              </m:sSub>
            </m:den>
          </m:f>
          <m:r>
            <m:rPr>
              <m:sty m:val="p"/>
            </m:rPr>
            <m:t>.</m:t>
          </m:r>
        </m:oMath>
      </m:oMathPara>
    </w:p>
    <w:p>
      <w:pPr>
        <w:spacing w:after="220" w:lineRule="auto"/>
      </w:pPr>
      <w:r>
        <w:rPr>
          <w:rFonts w:eastAsia="Georgia" w:cs="Georgia" w:ascii="Georgia" w:hAnsi="Georgia"/>
        </w:rPr>
        <w:t xml:space="preserve">I.B - On suppose que les lames de l'interféromètre sont taillées dans du verre d'indice </w:t>
      </w:r>
      <m:oMath>
        <m:r>
          <m:rPr>
            <m:sty m:val="i"/>
          </m:rPr>
          <m:t>n</m:t>
        </m:r>
        <m:r>
          <m:rPr>
            <m:sty m:val="p"/>
          </m:rPr>
          <m:t>=</m:t>
        </m:r>
        <m:r>
          <m:rPr>
            <m:sty m:val="p"/>
          </m:rPr>
          <m:t>1</m:t>
        </m:r>
        <m:r>
          <m:rPr>
            <m:sty m:val="p"/>
          </m:rPr>
          <m:t>,</m:t>
        </m:r>
        <m:r>
          <m:rPr>
            <m:sty m:val="p"/>
          </m:rPr>
          <m:t>5</m:t>
        </m:r>
      </m:oMath>
      <w:r>
        <w:rPr/>
        <w:t xml:space="preserve"> et que l'indice de l'air est </w:t>
      </w:r>
      <m:oMath>
        <m:sSub>
          <m:sSubPr/>
          <m:e>
            <m:r>
              <m:rPr>
                <m:sty m:val="i"/>
              </m:rPr>
              <m:t>n</m:t>
            </m:r>
          </m:e>
          <m:sub>
            <m:r>
              <m:rPr>
                <m:sty m:val="p"/>
              </m:rPr>
              <m:t>0</m:t>
            </m:r>
          </m:sub>
        </m:sSub>
        <m:r>
          <m:rPr>
            <m:sty m:val="p"/>
          </m:rPr>
          <m:t>=</m:t>
        </m:r>
        <m:r>
          <m:rPr>
            <m:sty m:val="p"/>
          </m:rPr>
          <m:t>1</m:t>
        </m:r>
        <m:r>
          <m:rPr>
            <m:sty m:val="p"/>
          </m:rPr>
          <m:t>,</m:t>
        </m:r>
        <m:r>
          <m:rPr>
            <m:sty m:val="p"/>
          </m:rPr>
          <m:t>0</m:t>
        </m:r>
      </m:oMath>
      <w:r>
        <w:rPr>
          <w:rFonts w:eastAsia="Georgia" w:cs="Georgia" w:ascii="Georgia" w:hAnsi="Georgia"/>
        </w:rPr>
        <w:t xml:space="preserve">. Déterminer les coefficients de réflexion </w:t>
      </w:r>
      <m:oMath>
        <m:sSub>
          <m:sSubPr/>
          <m:e>
            <m:r>
              <m:rPr>
                <m:sty m:val="i"/>
              </m:rPr>
              <m:t>r</m:t>
            </m:r>
          </m:e>
          <m:sub>
            <m:r>
              <m:rPr>
                <m:sty m:val="p"/>
              </m:rPr>
              <m:t>1</m:t>
            </m:r>
          </m:sub>
        </m:sSub>
        <m:r>
          <m:rPr>
            <m:sty m:val="p"/>
          </m:rPr>
          <m:t>=</m:t>
        </m:r>
        <m:sSub>
          <m:sSubPr/>
          <m:e>
            <m:r>
              <m:rPr>
                <m:sty m:val="i"/>
              </m:rPr>
              <m:t>r</m:t>
            </m:r>
          </m:e>
          <m:sub>
            <m:r>
              <m:rPr>
                <m:nor/>
              </m:rPr>
              <m:t>air </m:t>
            </m:r>
            <m:r>
              <m:rPr>
                <m:sty m:val="p"/>
              </m:rPr>
              <m:t>→</m:t>
            </m:r>
            <m:r>
              <m:rPr>
                <m:nor/>
              </m:rPr>
              <m:t> verre </m:t>
            </m:r>
          </m:sub>
        </m:sSub>
      </m:oMath>
      <w:r>
        <w:rPr/>
        <w:t xml:space="preserve"> et </w:t>
      </w:r>
      <m:oMath>
        <m:sSub>
          <m:sSubPr/>
          <m:e>
            <m:r>
              <m:rPr>
                <m:sty m:val="i"/>
              </m:rPr>
              <m:t>r</m:t>
            </m:r>
          </m:e>
          <m:sub>
            <m:r>
              <m:rPr>
                <m:sty m:val="p"/>
              </m:rPr>
              <m:t>2</m:t>
            </m:r>
          </m:sub>
        </m:sSub>
        <m:r>
          <m:rPr>
            <m:sty m:val="p"/>
          </m:rPr>
          <m:t>=</m:t>
        </m:r>
        <m:sSub>
          <m:sSubPr/>
          <m:e>
            <m:r>
              <m:rPr>
                <m:sty m:val="i"/>
              </m:rPr>
              <m:t>r</m:t>
            </m:r>
          </m:e>
          <m:sub>
            <m:r>
              <m:rPr>
                <m:nor/>
              </m:rPr>
              <m:t>verre </m:t>
            </m:r>
            <m:r>
              <m:rPr>
                <m:sty m:val="p"/>
              </m:rPr>
              <m:t>→</m:t>
            </m:r>
            <m:r>
              <m:rPr>
                <m:nor/>
              </m:rPr>
              <m:t> air </m:t>
            </m:r>
          </m:sub>
        </m:sSub>
      </m:oMath>
      <w:r>
        <w:rPr/>
        <w:t xml:space="preserve"> ainsi que les coefficients de transmission </w:t>
      </w:r>
      <m:oMath>
        <m:sSub>
          <m:sSubPr/>
          <m:e>
            <m:r>
              <m:rPr>
                <m:sty m:val="i"/>
              </m:rPr>
              <m:t>t</m:t>
            </m:r>
          </m:e>
          <m:sub>
            <m:r>
              <m:rPr>
                <m:sty m:val="p"/>
              </m:rPr>
              <m:t>1</m:t>
            </m:r>
          </m:sub>
        </m:sSub>
        <m:r>
          <m:rPr>
            <m:sty m:val="p"/>
          </m:rPr>
          <m:t>=</m:t>
        </m:r>
        <m:sSub>
          <m:sSubPr/>
          <m:e>
            <m:r>
              <m:rPr>
                <m:sty m:val="i"/>
              </m:rPr>
              <m:t>t</m:t>
            </m:r>
          </m:e>
          <m:sub>
            <m:r>
              <m:rPr>
                <m:nor/>
              </m:rPr>
              <m:t>air </m:t>
            </m:r>
            <m:r>
              <m:rPr>
                <m:sty m:val="p"/>
              </m:rPr>
              <m:t>→</m:t>
            </m:r>
            <m:r>
              <m:rPr>
                <m:nor/>
              </m:rPr>
              <m:t> verre </m:t>
            </m:r>
          </m:sub>
        </m:sSub>
      </m:oMath>
      <w:r>
        <w:rPr/>
        <w:t xml:space="preserve"> et </w:t>
      </w:r>
      <m:oMath>
        <m:sSub>
          <m:sSubPr/>
          <m:e>
            <m:r>
              <m:rPr>
                <m:sty m:val="i"/>
              </m:rPr>
              <m:t>t</m:t>
            </m:r>
          </m:e>
          <m:sub>
            <m:r>
              <m:rPr>
                <m:sty m:val="p"/>
              </m:rPr>
              <m:t>2</m:t>
            </m:r>
          </m:sub>
        </m:sSub>
        <m:r>
          <m:rPr>
            <m:sty m:val="p"/>
          </m:rPr>
          <m:t>=</m:t>
        </m:r>
        <m:sSub>
          <m:sSubPr/>
          <m:e>
            <m:r>
              <m:rPr>
                <m:sty m:val="i"/>
              </m:rPr>
              <m:t>t</m:t>
            </m:r>
          </m:e>
          <m:sub>
            <m:r>
              <m:rPr>
                <m:nor/>
              </m:rPr>
              <m:t>verre </m:t>
            </m:r>
            <m:r>
              <m:rPr>
                <m:sty m:val="p"/>
              </m:rPr>
              <m:t>→</m:t>
            </m:r>
            <m:r>
              <m:rPr>
                <m:nor/>
              </m:rPr>
              <m:t> air </m:t>
            </m:r>
          </m:sub>
        </m:sSub>
      </m:oMath>
      <w:r>
        <w:rPr>
          <w:rFonts w:eastAsia="Georgia" w:cs="Georgia" w:ascii="Georgia" w:hAnsi="Georgia"/>
        </w:rPr>
        <w:t xml:space="preserve">. Quelle est la conséquence du signe de </w:t>
      </w:r>
      <m:oMath>
        <m:sSub>
          <m:sSubPr/>
          <m:e>
            <m:r>
              <m:rPr>
                <m:sty m:val="i"/>
              </m:rPr>
              <m:t>r</m:t>
            </m:r>
          </m:e>
          <m:sub>
            <m:r>
              <m:rPr>
                <m:sty m:val="p"/>
              </m:rPr>
              <m:t>1</m:t>
            </m:r>
          </m:sub>
        </m:sSub>
      </m:oMath>
      <w:r>
        <w:rPr/>
        <w:t xml:space="preserve"> ?</w:t>
      </w:r>
      <w:r>
        <w:rPr/>
        <w:br w:type="textWrapping"/>
      </w:r>
      <w:r>
        <w:rPr>
          <w:rFonts w:eastAsia="Georgia" w:cs="Georgia" w:ascii="Georgia" w:hAnsi="Georgia"/>
        </w:rPr>
        <w:t xml:space="preserve">Dans la suite du problème on utilisera ces coefficients de réflexion et de transmission pour le signal lumineux noté </w:t>
      </w:r>
      <m:oMath>
        <m:r>
          <m:rPr>
            <m:sty m:val="i"/>
          </m:rPr>
          <m:t>s</m:t>
        </m:r>
      </m:oMath>
      <w:r>
        <w:rPr/>
        <w:t xml:space="preserve">.</w:t>
      </w:r>
    </w:p>
    <w:p>
      <w:pPr>
        <w:spacing w:line="271" w:before="330" w:lineRule="auto"/>
      </w:pPr>
      <w:r>
        <w:rPr>
          <w:b/>
          <w:sz w:val="42"/>
        </w:rPr>
        <w:t xml:space="preserve">I.C - Rapport des amplitudes</w:t>
      </w:r>
    </w:p>
    <w:p>
      <w:pPr>
        <w:spacing w:after="220" w:lineRule="auto"/>
      </w:pPr>
      <w:r>
        <w:rPr>
          <w:rFonts w:eastAsia="Georgia" w:cs="Georgia" w:ascii="Georgia" w:hAnsi="Georgia"/>
        </w:rPr>
        <w:t xml:space="preserve">Les différents rayons réfléchis sont repérés de la façon suivante (figure 3) :</w:t>
      </w:r>
    </w:p>
    <w:p>
      <w:pPr>
        <w:numPr>
          <w:ilvl w:val="0"/>
          <w:numId w:val="5"/>
        </w:numPr>
        <w:spacing w:lineRule="auto"/>
      </w:pPr>
      <w:r>
        <w:rPr>
          <w:rFonts w:eastAsia="Georgia" w:cs="Georgia" w:ascii="Georgia" w:hAnsi="Georgia"/>
        </w:rPr>
        <w:t xml:space="preserve">0 pour le premier rayon réfléchi;</w:t>
      </w:r>
    </w:p>
    <w:p>
      <w:pPr>
        <w:numPr>
          <w:ilvl w:val="0"/>
          <w:numId w:val="5"/>
        </w:numPr>
        <w:spacing w:lineRule="auto"/>
      </w:pPr>
      <m:oMath>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a</m:t>
            </m:r>
          </m:e>
          <m:sub>
            <m:r>
              <m:rPr>
                <m:sty m:val="p"/>
              </m:rPr>
              <m:t>3</m:t>
            </m:r>
          </m:sub>
        </m:sSub>
        <m:r>
          <m:rPr>
            <m:sty m:val="p"/>
          </m:rPr>
          <m:t>,</m:t>
        </m:r>
        <m:r>
          <m:rPr>
            <m:sty m:val="p"/>
          </m:rPr>
          <m:t>…</m:t>
        </m:r>
        <m:r>
          <m:rPr>
            <m:sty m:val="p"/>
          </m:rPr>
          <m:t>,</m:t>
        </m:r>
        <m:sSub>
          <m:sSubPr/>
          <m:e>
            <m:r>
              <m:rPr>
                <m:sty m:val="i"/>
              </m:rPr>
              <m:t>a</m:t>
            </m:r>
          </m:e>
          <m:sub>
            <m:r>
              <m:rPr>
                <m:sty m:val="i"/>
              </m:rPr>
              <m:t>N</m:t>
            </m:r>
          </m:sub>
        </m:sSub>
        <m:r>
          <m:rPr>
            <m:sty m:val="p"/>
          </m:rPr>
          <m:t>,</m:t>
        </m:r>
        <m:r>
          <m:rPr>
            <m:sty m:val="p"/>
          </m:rPr>
          <m:t>…</m:t>
        </m:r>
      </m:oMath>
      <w:r>
        <w:rPr>
          <w:rFonts w:eastAsia="Georgia" w:cs="Georgia" w:ascii="Georgia" w:hAnsi="Georgia"/>
        </w:rPr>
        <w:t xml:space="preserve"> pour les autres rayons ne franchissant pas la première lame de verre ( </w:t>
      </w:r>
      <m:oMath>
        <m:r>
          <m:rPr>
            <m:sty m:val="i"/>
          </m:rPr>
          <m:t>N</m:t>
        </m:r>
      </m:oMath>
      <w:r>
        <w:rPr/>
        <w:t xml:space="preserve"> entier strictement positif) ;</w:t>
      </w:r>
    </w:p>
    <w:p>
      <w:pPr>
        <w:numPr>
          <w:ilvl w:val="0"/>
          <w:numId w:val="5"/>
        </w:numPr>
        <w:spacing w:lineRule="auto"/>
      </w:pPr>
      <m:oMath>
        <m:sSub>
          <m:sSubPr/>
          <m:e>
            <m:r>
              <m:rPr>
                <m:sty m:val="i"/>
              </m:rPr>
              <m:t>b</m:t>
            </m:r>
          </m:e>
          <m:sub>
            <m:r>
              <m:rPr>
                <m:sty m:val="p"/>
              </m:rPr>
              <m:t>1</m:t>
            </m:r>
          </m:sub>
        </m:sSub>
        <m:r>
          <m:rPr>
            <m:sty m:val="p"/>
          </m:rPr>
          <m:t>,</m:t>
        </m:r>
        <m:sSub>
          <m:sSubPr/>
          <m:e>
            <m:r>
              <m:rPr>
                <m:sty m:val="i"/>
              </m:rPr>
              <m:t>b</m:t>
            </m:r>
          </m:e>
          <m:sub>
            <m:r>
              <m:rPr>
                <m:sty m:val="p"/>
              </m:rPr>
              <m:t>2</m:t>
            </m:r>
          </m:sub>
        </m:sSub>
        <m:r>
          <m:rPr>
            <m:sty m:val="p"/>
          </m:rPr>
          <m:t>,</m:t>
        </m:r>
        <m:sSub>
          <m:sSubPr/>
          <m:e>
            <m:r>
              <m:rPr>
                <m:sty m:val="i"/>
              </m:rPr>
              <m:t>b</m:t>
            </m:r>
          </m:e>
          <m:sub>
            <m:r>
              <m:rPr>
                <m:sty m:val="p"/>
              </m:rPr>
              <m:t>3</m:t>
            </m:r>
          </m:sub>
        </m:sSub>
        <m:r>
          <m:rPr>
            <m:sty m:val="p"/>
          </m:rPr>
          <m:t>,</m:t>
        </m:r>
        <m:r>
          <m:rPr>
            <m:sty m:val="p"/>
          </m:rPr>
          <m:t>…</m:t>
        </m:r>
        <m:r>
          <m:rPr>
            <m:sty m:val="p"/>
          </m:rPr>
          <m:t>,</m:t>
        </m:r>
        <m:sSub>
          <m:sSubPr/>
          <m:e>
            <m:r>
              <m:rPr>
                <m:sty m:val="i"/>
              </m:rPr>
              <m:t>b</m:t>
            </m:r>
          </m:e>
          <m:sub>
            <m:r>
              <m:rPr>
                <m:sty m:val="i"/>
              </m:rPr>
              <m:t>N</m:t>
            </m:r>
          </m:sub>
        </m:sSub>
        <m:r>
          <m:rPr>
            <m:sty m:val="p"/>
          </m:rPr>
          <m:t>,</m:t>
        </m:r>
        <m:r>
          <m:rPr>
            <m:sty m:val="p"/>
          </m:rPr>
          <m:t>…</m:t>
        </m:r>
      </m:oMath>
      <w:r>
        <w:rPr>
          <w:rFonts w:eastAsia="Georgia" w:cs="Georgia" w:ascii="Georgia" w:hAnsi="Georgia"/>
        </w:rPr>
        <w:t xml:space="preserve"> pour les rayons se pénétrant pas dans la deuxième lame de verre ( </w:t>
      </w:r>
      <m:oMath>
        <m:r>
          <m:rPr>
            <m:sty m:val="i"/>
          </m:rPr>
          <m:t>N</m:t>
        </m:r>
      </m:oMath>
      <w:r>
        <w:rPr/>
        <w:t xml:space="preserve"> entier strictement positif) ;</w:t>
      </w:r>
    </w:p>
    <w:p>
      <w:pPr>
        <w:numPr>
          <w:ilvl w:val="0"/>
          <w:numId w:val="5"/>
        </w:numPr>
        <w:spacing w:lineRule="auto"/>
      </w:pPr>
      <m:oMath>
        <m:sSub>
          <m:sSubPr/>
          <m:e>
            <m:r>
              <m:rPr>
                <m:sty m:val="i"/>
              </m:rPr>
              <m:t>c</m:t>
            </m:r>
          </m:e>
          <m:sub>
            <m:r>
              <m:rPr>
                <m:sty m:val="p"/>
              </m:rPr>
              <m:t>1</m:t>
            </m:r>
          </m:sub>
        </m:sSub>
        <m:r>
          <m:rPr>
            <m:sty m:val="p"/>
          </m:rPr>
          <m:t>,</m:t>
        </m:r>
        <m:sSub>
          <m:sSubPr/>
          <m:e>
            <m:r>
              <m:rPr>
                <m:sty m:val="i"/>
              </m:rPr>
              <m:t>c</m:t>
            </m:r>
          </m:e>
          <m:sub>
            <m:r>
              <m:rPr>
                <m:sty m:val="p"/>
              </m:rPr>
              <m:t>2</m:t>
            </m:r>
          </m:sub>
        </m:sSub>
        <m:r>
          <m:rPr>
            <m:sty m:val="p"/>
          </m:rPr>
          <m:t>,</m:t>
        </m:r>
        <m:sSub>
          <m:sSubPr/>
          <m:e>
            <m:r>
              <m:rPr>
                <m:sty m:val="i"/>
              </m:rPr>
              <m:t>c</m:t>
            </m:r>
          </m:e>
          <m:sub>
            <m:r>
              <m:rPr>
                <m:sty m:val="p"/>
              </m:rPr>
              <m:t>3</m:t>
            </m:r>
          </m:sub>
        </m:sSub>
        <m:r>
          <m:rPr>
            <m:sty m:val="p"/>
          </m:rPr>
          <m:t>,</m:t>
        </m:r>
        <m:r>
          <m:rPr>
            <m:sty m:val="p"/>
          </m:rPr>
          <m:t>…</m:t>
        </m:r>
        <m:r>
          <m:rPr>
            <m:sty m:val="p"/>
          </m:rPr>
          <m:t>,</m:t>
        </m:r>
        <m:sSub>
          <m:sSubPr/>
          <m:e>
            <m:r>
              <m:rPr>
                <m:sty m:val="i"/>
              </m:rPr>
              <m:t>c</m:t>
            </m:r>
          </m:e>
          <m:sub>
            <m:r>
              <m:rPr>
                <m:sty m:val="i"/>
              </m:rPr>
              <m:t>N</m:t>
            </m:r>
          </m:sub>
        </m:sSub>
        <m:r>
          <m:rPr>
            <m:sty m:val="p"/>
          </m:rPr>
          <m:t>,</m:t>
        </m:r>
        <m:r>
          <m:rPr>
            <m:sty m:val="p"/>
          </m:rPr>
          <m:t>…</m:t>
        </m:r>
      </m:oMath>
      <w:r>
        <w:rPr/>
        <w:t xml:space="preserve"> pour les rayons se</w:t>
      </w:r>
    </w:p>
    <w:p>
      <w:pPr>
        <w:spacing w:lineRule="auto"/>
      </w:pPr>
      <w:r>
        <w:rPr>
          <w:rFonts w:eastAsia="Georgia" w:cs="Georgia" w:ascii="Georgia" w:hAnsi="Georgia"/>
        </w:rPr>
        <w:t xml:space="preserve">Figure 3 : rayons réfléchis sur l'interféromètre</w:t>
      </w:r>
    </w:p>
    <w:p>
      <w:pPr>
        <w:spacing w:lineRule="auto"/>
        <w:jc w:val="center"/>
      </w:pPr>
      <w:r>
        <w:rPr/>
        <w:drawing>
          <wp:inline distB="0" distL="0" distR="0" distT="0">
            <wp:extent cx="5295900" cy="4229100"/>
            <wp:effectExtent b="0" l="0" r="0" t="0"/>
            <wp:docPr id="3" name="image-95cdc5f78cd1a7f27f92e3309212d37a7ff62edf.jpg"/>
            <a:graphic>
              <a:graphicData uri="http://schemas.openxmlformats.org/drawingml/2006/picture">
                <pic:pic>
                  <pic:nvPicPr>
                    <pic:cNvPr id="3" name="image-95cdc5f78cd1a7f27f92e3309212d37a7ff62edf.jpg" descr=""/>
                    <pic:cNvPicPr/>
                  </pic:nvPicPr>
                  <pic:blipFill>
                    <a:blip r:embed="rId7" cstate="print"/>
                    <a:srcRect b="0" l="0" r="0" t="0"/>
                    <a:stretch>
                      <a:fillRect/>
                    </a:stretch>
                  </pic:blipFill>
                  <pic:spPr>
                    <a:xfrm>
                      <a:off x="0" y="0"/>
                      <a:ext cx="5295900" cy="4229100"/>
                    </a:xfrm>
                    <a:prstGeom prst="rect"/>
                  </pic:spPr>
                </pic:pic>
              </a:graphicData>
            </a:graphic>
          </wp:inline>
        </w:drawing>
      </w:r>
    </w:p>
    <w:p>
      <w:pPr>
        <w:spacing w:after="220" w:lineRule="auto"/>
      </w:pPr>
      <w:r>
        <w:rPr>
          <w:rFonts w:eastAsia="Georgia" w:cs="Georgia" w:ascii="Georgia" w:hAnsi="Georgia"/>
        </w:rPr>
        <w:t xml:space="preserve">réfléchissant sur la face inférieure de la deuxième lame de verre ( </w:t>
      </w:r>
      <m:oMath>
        <m:r>
          <m:rPr>
            <m:sty m:val="i"/>
          </m:rPr>
          <m:t>N</m:t>
        </m:r>
      </m:oMath>
      <w:r>
        <w:rPr/>
        <w:t xml:space="preserve"> entier strictement positif);</w:t>
      </w:r>
    </w:p>
    <w:p>
      <w:pPr>
        <w:spacing w:line="271" w:before="330" w:lineRule="auto"/>
      </w:pPr>
      <w:r>
        <w:rPr>
          <w:b/>
          <w:sz w:val="42"/>
        </w:rPr>
        <w:t xml:space="preserve">Remarques:</w:t>
      </w:r>
    </w:p>
    <w:p>
      <w:pPr>
        <w:numPr>
          <w:ilvl w:val="0"/>
          <w:numId w:val="6"/>
        </w:numPr>
        <w:spacing w:lineRule="auto"/>
      </w:pPr>
      <w:r>
        <w:rPr>
          <w:rFonts w:eastAsia="Georgia" w:cs="Georgia" w:ascii="Georgia" w:hAnsi="Georgia"/>
        </w:rPr>
        <w:t xml:space="preserve">il existe d'autres types de rayons dont on ne tiendra pas compte dans ce problème ;</w:t>
      </w:r>
    </w:p>
    <w:p>
      <w:pPr>
        <w:numPr>
          <w:ilvl w:val="0"/>
          <w:numId w:val="6"/>
        </w:numPr>
        <w:spacing w:lineRule="auto"/>
      </w:pPr>
      <w:r>
        <w:rPr>
          <w:rFonts w:eastAsia="Georgia" w:cs="Georgia" w:ascii="Georgia" w:hAnsi="Georgia"/>
        </w:rPr>
        <w:t xml:space="preserve">on admet que les coefficients calculés à la question I.A. 3 restent valables pour des rayons faiblement inclinés.</w:t>
      </w:r>
      <w:r>
        <w:rPr/>
        <w:br w:type="textWrapping"/>
      </w:r>
      <w:r>
        <w:rPr>
          <w:rFonts w:eastAsia="Georgia" w:cs="Georgia" w:ascii="Georgia" w:hAnsi="Georgia"/>
        </w:rPr>
        <w:t xml:space="preserve">I.C.1) Déterminer le rapport des amplitudes </w:t>
      </w:r>
      <m:oMath>
        <m:sSub>
          <m:sSubPr/>
          <m:e>
            <m:r>
              <m:rPr>
                <m:sty m:val="i"/>
              </m:rPr>
              <m:t>s</m:t>
            </m:r>
          </m:e>
          <m:sub>
            <m:r>
              <m:rPr>
                <m:sty m:val="p"/>
              </m:rPr>
              <m:t>0</m:t>
            </m:r>
          </m:sub>
        </m:sSub>
        <m:r>
          <m:rPr>
            <m:sty m:val="p"/>
          </m:rPr>
          <m:t>/</m:t>
        </m:r>
        <m:sSub>
          <m:sSubPr/>
          <m:e>
            <m:r>
              <m:rPr>
                <m:sty m:val="i"/>
              </m:rPr>
              <m:t>s</m:t>
            </m:r>
          </m:e>
          <m:sub>
            <m:r>
              <m:rPr>
                <m:nor/>
              </m:rPr>
              <m:t>incident </m:t>
            </m:r>
          </m:sub>
        </m:sSub>
      </m:oMath>
      <w:r>
        <w:rPr/>
        <w:t xml:space="preserve"> en fonction de </w:t>
      </w:r>
      <m:oMath>
        <m:sSub>
          <m:sSubPr/>
          <m:e>
            <m:r>
              <m:rPr>
                <m:sty m:val="i"/>
              </m:rPr>
              <m:t>r</m:t>
            </m:r>
          </m:e>
          <m:sub>
            <m:r>
              <m:rPr>
                <m:sty m:val="p"/>
              </m:rPr>
              <m:t>1</m:t>
            </m:r>
          </m:sub>
        </m:sSub>
      </m:oMath>
      <w:r>
        <w:rPr/>
        <w:t xml:space="preserve">.</w:t>
      </w:r>
      <w:r>
        <w:rPr/>
        <w:br w:type="textWrapping"/>
      </w:r>
      <w:r>
        <w:rPr>
          <w:rFonts w:eastAsia="Georgia" w:cs="Georgia" w:ascii="Georgia" w:hAnsi="Georgia"/>
        </w:rPr>
        <w:t xml:space="preserve">I.C.2) Déterminer l'expression de </w:t>
      </w:r>
      <m:oMath>
        <m:sSub>
          <m:sSubPr/>
          <m:e>
            <m:r>
              <m:rPr>
                <m:sty m:val="i"/>
              </m:rPr>
              <m:t>s</m:t>
            </m:r>
          </m:e>
          <m:sub>
            <m:sSub>
              <m:sSubPr/>
              <m:e>
                <m:r>
                  <m:rPr>
                    <m:sty m:val="i"/>
                  </m:rPr>
                  <m:t>a</m:t>
                </m:r>
              </m:e>
              <m:sub>
                <m:r>
                  <m:rPr>
                    <m:sty m:val="i"/>
                  </m:rPr>
                  <m:t>N</m:t>
                </m:r>
              </m:sub>
            </m:sSub>
          </m:sub>
        </m:sSub>
        <m:r>
          <m:rPr>
            <m:sty m:val="p"/>
          </m:rPr>
          <m:t>/</m:t>
        </m:r>
        <m:sSub>
          <m:sSubPr/>
          <m:e>
            <m:r>
              <m:rPr>
                <m:sty m:val="i"/>
              </m:rPr>
              <m:t>s</m:t>
            </m:r>
          </m:e>
          <m:sub>
            <m:r>
              <m:rPr>
                <m:nor/>
              </m:rPr>
              <m:t>incident </m:t>
            </m:r>
          </m:sub>
        </m:sSub>
      </m:oMath>
      <w:r>
        <w:rPr/>
        <w:t xml:space="preserve">, en fonction de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r</m:t>
            </m:r>
          </m:e>
          <m:sub>
            <m:r>
              <m:rPr>
                <m:sty m:val="p"/>
              </m:rPr>
              <m:t>2</m:t>
            </m:r>
          </m:sub>
        </m:sSub>
      </m:oMath>
      <w:r>
        <w:rPr/>
        <w:t xml:space="preserve"> et </w:t>
      </w:r>
      <m:oMath>
        <m:r>
          <m:rPr>
            <m:sty m:val="p"/>
          </m:rPr>
          <m:t>(</m:t>
        </m:r>
        <m:r>
          <m:rPr>
            <m:sty m:val="p"/>
          </m:rPr>
          <m:t>2</m:t>
        </m:r>
        <m:r>
          <m:rPr>
            <m:sty m:val="i"/>
          </m:rPr>
          <m:t>N</m:t>
        </m:r>
        <m:r>
          <m:rPr>
            <m:sty m:val="p"/>
          </m:rPr>
          <m:t>−</m:t>
        </m:r>
        <m:r>
          <m:rPr>
            <m:sty m:val="p"/>
          </m:rPr>
          <m:t>1</m:t>
        </m:r>
        <m:r>
          <m:rPr>
            <m:sty m:val="p"/>
          </m:rPr>
          <m:t>)</m:t>
        </m:r>
      </m:oMath>
      <w:r>
        <w:rPr/>
        <w:t xml:space="preserve">.</w:t>
      </w:r>
      <w:r>
        <w:rPr/>
        <w:br w:type="textWrapping"/>
      </w:r>
      <w:r>
        <w:rPr>
          <w:rFonts w:eastAsia="Georgia" w:cs="Georgia" w:ascii="Georgia" w:hAnsi="Georgia"/>
        </w:rPr>
        <w:t xml:space="preserve">I.C.3) Déterminer l'expression de </w:t>
      </w:r>
      <m:oMath>
        <m:sSub>
          <m:sSubPr/>
          <m:e>
            <m:r>
              <m:rPr>
                <m:sty m:val="i"/>
              </m:rPr>
              <m:t>s</m:t>
            </m:r>
          </m:e>
          <m:sub>
            <m:sSub>
              <m:sSubPr/>
              <m:e>
                <m:r>
                  <m:rPr>
                    <m:sty m:val="i"/>
                  </m:rPr>
                  <m:t>b</m:t>
                </m:r>
              </m:e>
              <m:sub>
                <m:r>
                  <m:rPr>
                    <m:sty m:val="i"/>
                  </m:rPr>
                  <m:t>N</m:t>
                </m:r>
              </m:sub>
            </m:sSub>
          </m:sub>
        </m:sSub>
        <m:r>
          <m:rPr>
            <m:sty m:val="p"/>
          </m:rPr>
          <m:t>/</m:t>
        </m:r>
        <m:sSub>
          <m:sSubPr/>
          <m:e>
            <m:r>
              <m:rPr>
                <m:sty m:val="i"/>
              </m:rPr>
              <m:t>s</m:t>
            </m:r>
          </m:e>
          <m:sub>
            <m:r>
              <m:rPr>
                <m:nor/>
              </m:rPr>
              <m:t>incident </m:t>
            </m:r>
          </m:sub>
        </m:sSub>
      </m:oMath>
      <w:r>
        <w:rPr/>
        <w:t xml:space="preserve">, en fonction de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r</m:t>
            </m:r>
          </m:e>
          <m:sub>
            <m:r>
              <m:rPr>
                <m:sty m:val="p"/>
              </m:rPr>
              <m:t>1</m:t>
            </m:r>
          </m:sub>
        </m:sSub>
      </m:oMath>
      <w:r>
        <w:rPr/>
        <w:t xml:space="preserve"> et </w:t>
      </w:r>
      <m:oMath>
        <m:r>
          <m:rPr>
            <m:sty m:val="p"/>
          </m:rPr>
          <m:t>(</m:t>
        </m:r>
        <m:r>
          <m:rPr>
            <m:sty m:val="p"/>
          </m:rPr>
          <m:t>2</m:t>
        </m:r>
        <m:r>
          <m:rPr>
            <m:sty m:val="i"/>
          </m:rPr>
          <m:t>N</m:t>
        </m:r>
        <m:r>
          <m:rPr>
            <m:sty m:val="p"/>
          </m:rPr>
          <m:t>−</m:t>
        </m:r>
        <m:r>
          <m:rPr>
            <m:sty m:val="p"/>
          </m:rPr>
          <m:t>1</m:t>
        </m:r>
        <m:r>
          <m:rPr>
            <m:sty m:val="p"/>
          </m:rPr>
          <m:t>)</m:t>
        </m:r>
      </m:oMath>
      <w:r>
        <w:rPr/>
        <w:t xml:space="preserve">.</w:t>
      </w:r>
      <w:r>
        <w:rPr/>
        <w:br w:type="textWrapping"/>
      </w:r>
      <w:r>
        <w:rPr>
          <w:rFonts w:eastAsia="Georgia" w:cs="Georgia" w:ascii="Georgia" w:hAnsi="Georgia"/>
        </w:rPr>
        <w:t xml:space="preserve">I.C.4) Déterminer l'expression de </w:t>
      </w:r>
      <m:oMath>
        <m:sSub>
          <m:sSubPr/>
          <m:e>
            <m:r>
              <m:rPr>
                <m:sty m:val="i"/>
              </m:rPr>
              <m:t>s</m:t>
            </m:r>
          </m:e>
          <m:sub>
            <m:sSub>
              <m:sSubPr/>
              <m:e>
                <m:r>
                  <m:rPr>
                    <m:sty m:val="i"/>
                  </m:rPr>
                  <m:t>c</m:t>
                </m:r>
              </m:e>
              <m:sub>
                <m:r>
                  <m:rPr>
                    <m:sty m:val="i"/>
                  </m:rPr>
                  <m:t>N</m:t>
                </m:r>
              </m:sub>
            </m:sSub>
          </m:sub>
        </m:sSub>
        <m:r>
          <m:rPr>
            <m:sty m:val="p"/>
          </m:rPr>
          <m:t>/</m:t>
        </m:r>
        <m:sSub>
          <m:sSubPr/>
          <m:e>
            <m:r>
              <m:rPr>
                <m:sty m:val="i"/>
              </m:rPr>
              <m:t>s</m:t>
            </m:r>
          </m:e>
          <m:sub>
            <m:r>
              <m:rPr>
                <m:nor/>
              </m:rPr>
              <m:t>incident </m:t>
            </m:r>
          </m:sub>
        </m:sSub>
      </m:oMath>
      <w:r>
        <w:rPr/>
        <w:t xml:space="preserve">, en fonction de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r</m:t>
            </m:r>
          </m:e>
          <m:sub>
            <m:r>
              <m:rPr>
                <m:sty m:val="p"/>
              </m:rPr>
              <m:t>2</m:t>
            </m:r>
          </m:sub>
        </m:sSub>
      </m:oMath>
      <w:r>
        <w:rPr/>
        <w:t xml:space="preserve"> et </w:t>
      </w:r>
      <m:oMath>
        <m:r>
          <m:rPr>
            <m:sty m:val="p"/>
          </m:rPr>
          <m:t>(</m:t>
        </m:r>
        <m:r>
          <m:rPr>
            <m:sty m:val="p"/>
          </m:rPr>
          <m:t>2</m:t>
        </m:r>
        <m:r>
          <m:rPr>
            <m:sty m:val="i"/>
          </m:rPr>
          <m:t>N</m:t>
        </m:r>
        <m:r>
          <m:rPr>
            <m:sty m:val="p"/>
          </m:rPr>
          <m:t>−</m:t>
        </m:r>
        <m:r>
          <m:rPr>
            <m:sty m:val="p"/>
          </m:rPr>
          <m:t>1</m:t>
        </m:r>
        <m:r>
          <m:rPr>
            <m:sty m:val="p"/>
          </m:rPr>
          <m:t>)</m:t>
        </m:r>
      </m:oMath>
      <w:r>
        <w:rPr/>
        <w:t xml:space="preserve">.</w:t>
      </w:r>
      <w:r>
        <w:rPr/>
        <w:br w:type="textWrapping"/>
      </w:r>
      <w:r>
        <w:rPr>
          <w:rFonts w:eastAsia="Georgia" w:cs="Georgia" w:ascii="Georgia" w:hAnsi="Georgia"/>
        </w:rPr>
        <w:t xml:space="preserve">I.C.5) Quels rayons doit-on alors considérer dans l'étude des interférences par réflexion et pourquoi (on justifiera en s'aidant des applications numériques) ? Comment peut-on modifier les lames de verre pour ne pouvoir considérer que les rayons </w:t>
      </w:r>
      <m:oMath>
        <m:sSub>
          <m:sSubPr/>
          <m:e>
            <m:r>
              <m:rPr>
                <m:sty m:val="i"/>
              </m:rPr>
              <m:t>a</m:t>
            </m:r>
          </m:e>
          <m:sub>
            <m:r>
              <m:rPr>
                <m:sty m:val="p"/>
              </m:rPr>
              <m:t>1</m:t>
            </m:r>
          </m:sub>
        </m:sSub>
      </m:oMath>
      <w:r>
        <w:rPr/>
        <w:t xml:space="preserve"> et </w:t>
      </w:r>
      <m:oMath>
        <m:sSub>
          <m:sSubPr/>
          <m:e>
            <m:r>
              <m:rPr>
                <m:sty m:val="i"/>
              </m:rPr>
              <m:t>b</m:t>
            </m:r>
          </m:e>
          <m:sub>
            <m:r>
              <m:rPr>
                <m:sty m:val="p"/>
              </m:rPr>
              <m:t>1</m:t>
            </m:r>
          </m:sub>
        </m:sSub>
      </m:oMath>
      <w:r>
        <w:rPr/>
        <w:t xml:space="preserve"> ?</w:t>
      </w:r>
      <w:r>
        <w:rPr/>
        <w:br w:type="textWrapping"/>
      </w:r>
      <w:r>
        <w:rPr>
          <w:rFonts w:eastAsia="Georgia" w:cs="Georgia" w:ascii="Georgia" w:hAnsi="Georgia"/>
        </w:rPr>
        <w:t xml:space="preserve">Dans la suite du problème :</w:t>
      </w:r>
    </w:p>
    <w:p>
      <w:pPr>
        <w:numPr>
          <w:ilvl w:val="0"/>
          <w:numId w:val="6"/>
        </w:numPr>
        <w:spacing w:lineRule="auto"/>
      </w:pPr>
      <w:r>
        <w:rPr/>
        <w:t xml:space="preserve">on admet que seuls les rayons </w:t>
      </w:r>
      <m:oMath>
        <m:sSub>
          <m:sSubPr/>
          <m:e>
            <m:r>
              <m:rPr>
                <m:sty m:val="i"/>
              </m:rPr>
              <m:t>a</m:t>
            </m:r>
          </m:e>
          <m:sub>
            <m:r>
              <m:rPr>
                <m:sty m:val="p"/>
              </m:rPr>
              <m:t>1</m:t>
            </m:r>
          </m:sub>
        </m:sSub>
      </m:oMath>
      <w:r>
        <w:rPr>
          <w:rFonts w:eastAsia="Georgia" w:cs="Georgia" w:ascii="Georgia" w:hAnsi="Georgia"/>
        </w:rPr>
        <w:t xml:space="preserve"> (noté 1) et </w:t>
      </w:r>
      <m:oMath>
        <m:sSub>
          <m:sSubPr/>
          <m:e>
            <m:r>
              <m:rPr>
                <m:sty m:val="i"/>
              </m:rPr>
              <m:t>b</m:t>
            </m:r>
          </m:e>
          <m:sub>
            <m:r>
              <m:rPr>
                <m:sty m:val="p"/>
              </m:rPr>
              <m:t>1</m:t>
            </m:r>
          </m:sub>
        </m:sSub>
      </m:oMath>
      <w:r>
        <w:rPr>
          <w:rFonts w:eastAsia="Georgia" w:cs="Georgia" w:ascii="Georgia" w:hAnsi="Georgia"/>
        </w:rPr>
        <w:t xml:space="preserve"> (noté 2) interfêrent et qu'ils ont la même amplitude,</w:t>
      </w:r>
    </w:p>
    <w:p>
      <w:pPr>
        <w:numPr>
          <w:ilvl w:val="0"/>
          <w:numId w:val="6"/>
        </w:numPr>
        <w:spacing w:lineRule="auto"/>
      </w:pPr>
      <w:r>
        <w:rPr>
          <w:rFonts w:eastAsia="Georgia" w:cs="Georgia" w:ascii="Georgia" w:hAnsi="Georgia"/>
        </w:rPr>
        <w:t xml:space="preserve">on ne tient pas compte des changements de phase par réflexion.</w:t>
      </w:r>
    </w:p>
    <w:p>
      <w:pPr>
        <w:spacing w:line="271" w:before="330" w:lineRule="auto"/>
      </w:pPr>
      <w:r>
        <w:rPr>
          <w:rFonts w:eastAsia="Georgia" w:cs="Georgia" w:ascii="Georgia" w:hAnsi="Georgia"/>
          <w:b/>
          <w:sz w:val="42"/>
        </w:rPr>
        <w:t xml:space="preserve">Partie II - Utilisation en lame à faces parallèles</w:t>
      </w:r>
    </w:p>
    <w:p>
      <w:pPr>
        <w:spacing w:line="271" w:before="330" w:lineRule="auto"/>
      </w:pPr>
      <w:r>
        <w:rPr>
          <w:rFonts w:eastAsia="Georgia" w:cs="Georgia" w:ascii="Georgia" w:hAnsi="Georgia"/>
          <w:b/>
          <w:sz w:val="42"/>
        </w:rPr>
        <w:t xml:space="preserve">II.A - Interférences produites par une lame d'air</w:t>
      </w:r>
    </w:p>
    <w:p>
      <w:pPr>
        <w:spacing w:after="220" w:lineRule="auto"/>
      </w:pPr>
      <w:r>
        <w:rPr>
          <w:rFonts w:eastAsia="Georgia" w:cs="Georgia" w:ascii="Georgia" w:hAnsi="Georgia"/>
        </w:rPr>
        <w:t xml:space="preserve">II.A.1) Modélisation de l'interféromètre.</w:t>
      </w:r>
    </w:p>
    <w:p>
      <w:pPr>
        <w:spacing w:lineRule="auto"/>
        <w:jc w:val="center"/>
      </w:pPr>
      <w:r>
        <w:rPr/>
        <w:drawing>
          <wp:inline distB="0" distL="0" distR="0" distT="0">
            <wp:extent cx="5486400" cy="3388928"/>
            <wp:effectExtent b="0" l="0" r="0" t="0"/>
            <wp:docPr id="4" name="image-3241ece5c29fb38e2b38cfbc7f47dc269e0ea0f1.jpg"/>
            <a:graphic>
              <a:graphicData uri="http://schemas.openxmlformats.org/drawingml/2006/picture">
                <pic:pic>
                  <pic:nvPicPr>
                    <pic:cNvPr id="4" name="image-3241ece5c29fb38e2b38cfbc7f47dc269e0ea0f1.jpg" descr=""/>
                    <pic:cNvPicPr/>
                  </pic:nvPicPr>
                  <pic:blipFill>
                    <a:blip r:embed="rId8" cstate="print"/>
                    <a:srcRect b="0" l="0" r="0" t="0"/>
                    <a:stretch>
                      <a:fillRect/>
                    </a:stretch>
                  </pic:blipFill>
                  <pic:spPr>
                    <a:xfrm>
                      <a:off x="0" y="0"/>
                      <a:ext cx="5486400" cy="3388928"/>
                    </a:xfrm>
                    <a:prstGeom prst="rect"/>
                  </pic:spPr>
                </pic:pic>
              </a:graphicData>
            </a:graphic>
          </wp:inline>
        </w:drawing>
      </w:r>
    </w:p>
    <w:p>
      <w:pPr>
        <w:spacing w:lineRule="auto"/>
      </w:pPr>
      <w:r>
        <w:rPr>
          <w:rFonts w:eastAsia="Georgia" w:cs="Georgia" w:ascii="Georgia" w:hAnsi="Georgia"/>
        </w:rPr>
        <w:t xml:space="preserve">Figure 4 : modélisation de l'interféromètre</w:t>
      </w:r>
    </w:p>
    <w:p>
      <w:pPr>
        <w:spacing w:after="220" w:lineRule="auto"/>
      </w:pPr>
      <w:r>
        <w:rPr>
          <w:rFonts w:eastAsia="Georgia" w:cs="Georgia" w:ascii="Georgia" w:hAnsi="Georgia"/>
        </w:rPr>
        <w:t xml:space="preserve">Dans la suite du problème on modélise l'interféromètre par une lame d'air située entre deux lames infiniment minces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rFonts w:eastAsia="Georgia" w:cs="Georgia" w:ascii="Georgia" w:hAnsi="Georgia"/>
        </w:rPr>
        <w:t xml:space="preserve"> semi-réfléchissantes, parallèles et distantes de </w:t>
      </w:r>
      <m:oMath>
        <m:r>
          <m:rPr>
            <m:sty m:val="i"/>
          </m:rPr>
          <m:t>e</m:t>
        </m:r>
      </m:oMath>
      <w:r>
        <w:rPr/>
        <w:t xml:space="preserve"> (figure 4).</w:t>
      </w:r>
      <w:r>
        <w:rPr/>
        <w:br w:type="textWrapping"/>
      </w:r>
      <w:r>
        <w:rPr>
          <w:rFonts w:eastAsia="Georgia" w:cs="Georgia" w:ascii="Georgia" w:hAnsi="Georgia"/>
        </w:rPr>
        <w:t xml:space="preserve">Justifier brièvement cette modélisation. Déterminer en fonction de </w:t>
      </w:r>
      <m:oMath>
        <m:r>
          <m:rPr>
            <m:sty m:val="i"/>
          </m:rPr>
          <m:t>n</m:t>
        </m:r>
        <m:r>
          <m:rPr>
            <m:sty m:val="p"/>
          </m:rPr>
          <m:t>,</m:t>
        </m:r>
        <m:r>
          <m:rPr>
            <m:sty m:val="i"/>
          </m:rPr>
          <m:t>e</m:t>
        </m:r>
      </m:oMath>
      <w:r>
        <w:rPr/>
        <w:t xml:space="preserve"> et </w:t>
      </w:r>
      <m:oMath>
        <m:r>
          <m:rPr>
            <m:sty m:val="i"/>
          </m:rPr>
          <m:t>i</m:t>
        </m:r>
      </m:oMath>
      <w:r>
        <w:rPr>
          <w:rFonts w:eastAsia="Georgia" w:cs="Georgia" w:ascii="Georgia" w:hAnsi="Georgia"/>
        </w:rPr>
        <w:t xml:space="preserve">, la différence de marche </w:t>
      </w:r>
      <m:oMath>
        <m:sSub>
          <m:sSubPr/>
          <m:e>
            <m:r>
              <m:rPr>
                <m:sty m:val="i"/>
              </m:rPr>
              <m:t>δ</m:t>
            </m:r>
          </m:e>
          <m:sub>
            <m:r>
              <m:rPr>
                <m:sty m:val="p"/>
              </m:rPr>
              <m:t>2</m:t>
            </m:r>
            <m:r>
              <m:rPr>
                <m:sty m:val="p"/>
              </m:rPr>
              <m:t>/</m:t>
            </m:r>
            <m:r>
              <m:rPr>
                <m:sty m:val="p"/>
              </m:rPr>
              <m:t>1</m:t>
            </m:r>
          </m:sub>
        </m:sSub>
      </m:oMath>
      <w:r>
        <w:rPr>
          <w:rFonts w:eastAsia="Georgia" w:cs="Georgia" w:ascii="Georgia" w:hAnsi="Georgia"/>
        </w:rPr>
        <w:t xml:space="preserve"> que présente, dans un plan perpendiculaire aux rayons 1 et 2 , le rayon réfléchi 2 par rapport au rayon réfléchi 1.</w:t>
      </w:r>
      <w:r>
        <w:rPr/>
        <w:br w:type="textWrapping"/>
      </w:r>
      <w:r>
        <w:rPr>
          <w:rFonts w:eastAsia="Georgia" w:cs="Georgia" w:ascii="Georgia" w:hAnsi="Georgia"/>
        </w:rPr>
        <w:t xml:space="preserve">Dans la suite du problème on ne fera plus apparaître l'indice </w:t>
      </w:r>
      <m:oMath>
        <m:r>
          <m:rPr>
            <m:sty m:val="i"/>
          </m:rPr>
          <m:t>n</m:t>
        </m:r>
      </m:oMath>
      <w:r>
        <w:rPr/>
        <w:t xml:space="preserve"> car </w:t>
      </w:r>
      <m:oMath>
        <m:r>
          <m:rPr>
            <m:sty m:val="i"/>
          </m:rPr>
          <m:t>n</m:t>
        </m:r>
        <m:r>
          <m:rPr>
            <m:sty m:val="p"/>
          </m:rPr>
          <m:t>=</m:t>
        </m:r>
        <m:r>
          <m:rPr>
            <m:sty m:val="p"/>
          </m:rPr>
          <m:t>1</m:t>
        </m:r>
        <m:r>
          <m:rPr>
            <m:sty m:val="p"/>
          </m:rPr>
          <m:t>,</m:t>
        </m:r>
        <m:r>
          <m:rPr>
            <m:sty m:val="p"/>
          </m:rPr>
          <m:t>0</m:t>
        </m:r>
      </m:oMath>
      <w:r>
        <w:rPr/>
        <w:t xml:space="preserve">.</w:t>
      </w:r>
      <w:r>
        <w:rPr/>
        <w:br w:type="textWrapping"/>
      </w:r>
      <w:r>
        <w:rPr>
          <w:rFonts w:eastAsia="Georgia" w:cs="Georgia" w:ascii="Georgia" w:hAnsi="Georgia"/>
        </w:rPr>
        <w:t xml:space="preserve">II.A.2) Cas d'une source ponctuelle à distance finie.</w:t>
      </w:r>
    </w:p>
    <w:p>
      <w:pPr>
        <w:spacing w:after="220" w:lineRule="auto"/>
      </w:pPr>
      <w:r>
        <w:rPr>
          <w:rFonts w:eastAsia="Georgia" w:cs="Georgia" w:ascii="Georgia" w:hAnsi="Georgia"/>
        </w:rPr>
        <w:t xml:space="preserve">Linterféromètre est éclairé par une source ponctuelle monochromatique de longueur d'onde </w:t>
      </w:r>
      <m:oMath>
        <m:r>
          <m:rPr>
            <m:sty m:val="i"/>
          </m:rPr>
          <m:t>λ</m:t>
        </m:r>
      </m:oMath>
      <w:r>
        <w:rPr>
          <w:rFonts w:eastAsia="Georgia" w:cs="Georgia" w:ascii="Georgia" w:hAnsi="Georgia"/>
        </w:rPr>
        <w:t xml:space="preserve">, placée en </w:t>
      </w:r>
      <m:oMath>
        <m:r>
          <m:rPr>
            <m:sty m:val="i"/>
          </m:rPr>
          <m:t>S</m:t>
        </m:r>
      </m:oMath>
      <w:r>
        <w:rPr/>
        <w:t xml:space="preserve"> sur l'axe </w:t>
      </w:r>
      <m:oMath>
        <m:sSub>
          <m:sSubPr/>
          <m:e>
            <m:r>
              <m:rPr>
                <m:sty m:val="i"/>
              </m:rPr>
              <m:t>O</m:t>
            </m:r>
          </m:e>
          <m:sub>
            <m:r>
              <m:rPr>
                <m:sty m:val="p"/>
              </m:rPr>
              <m:t>1</m:t>
            </m:r>
          </m:sub>
        </m:sSub>
        <m:r>
          <m:rPr>
            <m:sty m:val="i"/>
          </m:rPr>
          <m:t>x</m:t>
        </m:r>
      </m:oMath>
      <w:r>
        <w:rPr>
          <w:rFonts w:eastAsia="Georgia" w:cs="Georgia" w:ascii="Georgia" w:hAnsi="Georgia"/>
        </w:rPr>
        <w:t xml:space="preserve"> à une distance </w:t>
      </w:r>
      <m:oMath>
        <m:sSub>
          <m:sSubPr/>
          <m:e>
            <m:r>
              <m:rPr>
                <m:sty m:val="i"/>
              </m:rPr>
              <m:t>O</m:t>
            </m:r>
          </m:e>
          <m:sub>
            <m:r>
              <m:rPr>
                <m:sty m:val="p"/>
              </m:rPr>
              <m:t>1</m:t>
            </m:r>
          </m:sub>
        </m:sSub>
        <m:r>
          <m:rPr>
            <m:sty m:val="i"/>
          </m:rPr>
          <m:t>S</m:t>
        </m:r>
        <m:r>
          <m:rPr>
            <m:sty m:val="p"/>
          </m:rPr>
          <m:t>=</m:t>
        </m:r>
        <m:r>
          <m:rPr>
            <m:sty m:val="i"/>
          </m:rPr>
          <m:t>d</m:t>
        </m:r>
      </m:oMath>
      <w:r>
        <w:rPr>
          <w:rFonts w:eastAsia="Georgia" w:cs="Georgia" w:ascii="Georgia" w:hAnsi="Georgia"/>
        </w:rPr>
        <w:t xml:space="preserve"> de la lame. On observe les interférences, par réflexion, sur un écran </w:t>
      </w:r>
      <m:oMath>
        <m:r>
          <m:rPr>
            <m:sty m:val="i"/>
          </m:rPr>
          <m:t>E</m:t>
        </m:r>
      </m:oMath>
      <w:r>
        <w:rPr>
          <w:rFonts w:eastAsia="Georgia" w:cs="Georgia" w:ascii="Georgia" w:hAnsi="Georgia"/>
        </w:rPr>
        <w:t xml:space="preserve"> placé à une distance </w:t>
      </w:r>
      <m:oMath>
        <m:r>
          <m:rPr>
            <m:sty m:val="i"/>
          </m:rPr>
          <m:t>D</m:t>
        </m:r>
      </m:oMath>
      <w:r>
        <w:rPr/>
        <w:t xml:space="preserve"> de </w:t>
      </w:r>
      <m:oMath>
        <m:sSub>
          <m:sSubPr/>
          <m:e>
            <m:r>
              <m:rPr>
                <m:sty m:val="i"/>
              </m:rPr>
              <m:t>O</m:t>
            </m:r>
          </m:e>
          <m:sub>
            <m:r>
              <m:rPr>
                <m:sty m:val="p"/>
              </m:rPr>
              <m:t>1</m:t>
            </m:r>
          </m:sub>
        </m:sSub>
      </m:oMath>
      <w:r>
        <w:rPr>
          <w:rFonts w:eastAsia="Georgia" w:cs="Georgia" w:ascii="Georgia" w:hAnsi="Georgia"/>
        </w:rPr>
        <w:t xml:space="preserve">. On suppose qu'un écran opaque </w:t>
      </w:r>
      <m:oMath>
        <m:r>
          <m:rPr>
            <m:sty m:val="i"/>
          </m:rPr>
          <m:t>P</m:t>
        </m:r>
      </m:oMath>
      <w:r>
        <w:rPr>
          <w:rFonts w:eastAsia="Georgia" w:cs="Georgia" w:ascii="Georgia" w:hAnsi="Georgia"/>
        </w:rPr>
        <w:t xml:space="preserve"> supprime la lumière directe de </w:t>
      </w:r>
      <m:oMath>
        <m:r>
          <m:rPr>
            <m:sty m:val="i"/>
          </m:rPr>
          <m:t>S</m:t>
        </m:r>
      </m:oMath>
      <w:r>
        <w:rPr/>
        <w:t xml:space="preserve"> sur </w:t>
      </w:r>
      <m:oMath>
        <m:r>
          <m:rPr>
            <m:sty m:val="i"/>
          </m:rPr>
          <m:t>E</m:t>
        </m:r>
      </m:oMath>
      <w:r>
        <w:rPr/>
        <w:t xml:space="preserve">.</w:t>
      </w:r>
      <w:r>
        <w:rPr/>
        <w:br w:type="textWrapping"/>
      </w:r>
      <w:r>
        <w:rPr>
          <w:rFonts w:eastAsia="Georgia" w:cs="Georgia" w:ascii="Georgia" w:hAnsi="Georgia"/>
        </w:rPr>
        <w:t xml:space="preserve">a) Montrer que le dispositif est alors équivalent à deux sources ponctuelles</w:t>
      </w:r>
    </w:p>
    <w:p>
      <w:pPr>
        <w:spacing w:lineRule="auto"/>
        <w:jc w:val="center"/>
      </w:pPr>
      <w:r>
        <w:rPr/>
        <w:drawing>
          <wp:inline distB="0" distL="0" distR="0" distT="0">
            <wp:extent cx="5486400" cy="3443884"/>
            <wp:effectExtent b="0" l="0" r="0" t="0"/>
            <wp:docPr id="5" name="image-38480444aece2ed8068aceda06d00a1115654566.jpg"/>
            <a:graphic>
              <a:graphicData uri="http://schemas.openxmlformats.org/drawingml/2006/picture">
                <pic:pic>
                  <pic:nvPicPr>
                    <pic:cNvPr id="5" name="image-38480444aece2ed8068aceda06d00a1115654566.jpg" descr=""/>
                    <pic:cNvPicPr/>
                  </pic:nvPicPr>
                  <pic:blipFill>
                    <a:blip r:embed="rId9" cstate="print"/>
                    <a:srcRect b="0" l="0" r="0" t="0"/>
                    <a:stretch>
                      <a:fillRect/>
                    </a:stretch>
                  </pic:blipFill>
                  <pic:spPr>
                    <a:xfrm>
                      <a:off x="0" y="0"/>
                      <a:ext cx="5486400" cy="3443884"/>
                    </a:xfrm>
                    <a:prstGeom prst="rect"/>
                  </pic:spPr>
                </pic:pic>
              </a:graphicData>
            </a:graphic>
          </wp:inline>
        </w:drawing>
      </w:r>
    </w:p>
    <w:p>
      <w:pPr>
        <w:spacing w:lineRule="auto"/>
      </w:pPr>
      <w:r>
        <w:rPr>
          <w:rFonts w:eastAsia="Georgia" w:cs="Georgia" w:ascii="Georgia" w:hAnsi="Georgia"/>
        </w:rPr>
        <w:t xml:space="preserve">Figure 5 : lame d'air et source ponctuelle à distance finie</w:t>
      </w:r>
    </w:p>
    <w:p>
      <w:pPr>
        <w:spacing w:after="220" w:lineRule="auto"/>
      </w:pPr>
      <w:r>
        <w:rPr>
          <w:rFonts w:eastAsia="Georgia" w:cs="Georgia" w:ascii="Georgia" w:hAnsi="Georgia"/>
        </w:rPr>
        <w:t xml:space="preserve">placées en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Déterminer les longueurs </w:t>
      </w:r>
      <m:oMath>
        <m:sSub>
          <m:sSubPr/>
          <m:e>
            <m:r>
              <m:rPr>
                <m:sty m:val="i"/>
              </m:rPr>
              <m:t>S</m:t>
            </m:r>
          </m:e>
          <m:sub>
            <m:r>
              <m:rPr>
                <m:sty m:val="p"/>
              </m:rPr>
              <m:t>1</m:t>
            </m:r>
          </m:sub>
        </m:sSub>
        <m:sSub>
          <m:sSubPr/>
          <m:e>
            <m:r>
              <m:rPr>
                <m:sty m:val="i"/>
              </m:rPr>
              <m:t>O</m:t>
            </m:r>
          </m:e>
          <m:sub>
            <m:r>
              <m:rPr>
                <m:sty m:val="p"/>
              </m:rPr>
              <m:t>1</m:t>
            </m:r>
          </m:sub>
        </m:sSub>
      </m:oMath>
      <w:r>
        <w:rPr/>
        <w:t xml:space="preserve"> et </w:t>
      </w:r>
      <m:oMath>
        <m:sSub>
          <m:sSubPr/>
          <m:e>
            <m:r>
              <m:rPr>
                <m:sty m:val="i"/>
              </m:rPr>
              <m:t>S</m:t>
            </m:r>
          </m:e>
          <m:sub>
            <m:r>
              <m:rPr>
                <m:sty m:val="p"/>
              </m:rPr>
              <m:t>2</m:t>
            </m:r>
          </m:sub>
        </m:sSub>
        <m:sSub>
          <m:sSubPr/>
          <m:e>
            <m:r>
              <m:rPr>
                <m:sty m:val="i"/>
              </m:rPr>
              <m:t>O</m:t>
            </m:r>
          </m:e>
          <m:sub>
            <m:r>
              <m:rPr>
                <m:sty m:val="p"/>
              </m:rPr>
              <m:t>1</m:t>
            </m:r>
          </m:sub>
        </m:sSub>
      </m:oMath>
      <w:r>
        <w:rPr/>
        <w:t xml:space="preserve">. On pose </w:t>
      </w:r>
      <m:oMath>
        <m:r>
          <m:rPr>
            <m:sty m:val="i"/>
          </m:rPr>
          <m:t>a</m:t>
        </m:r>
        <m:r>
          <m:rPr>
            <m:sty m:val="p"/>
          </m:rPr>
          <m:t>=</m:t>
        </m:r>
        <m:sSub>
          <m:sSubPr/>
          <m:e>
            <m:r>
              <m:rPr>
                <m:sty m:val="i"/>
              </m:rPr>
              <m:t>S</m:t>
            </m:r>
          </m:e>
          <m:sub>
            <m:r>
              <m:rPr>
                <m:sty m:val="p"/>
              </m:rPr>
              <m:t>2</m:t>
            </m:r>
          </m:sub>
        </m:sSub>
        <m:sSub>
          <m:sSubPr/>
          <m:e>
            <m:r>
              <m:rPr>
                <m:sty m:val="i"/>
              </m:rPr>
              <m:t>S</m:t>
            </m:r>
          </m:e>
          <m:sub>
            <m:r>
              <m:rPr>
                <m:sty m:val="p"/>
              </m:rPr>
              <m:t>1</m:t>
            </m:r>
          </m:sub>
        </m:sSub>
      </m:oMath>
      <w:r>
        <w:rPr/>
        <w:t xml:space="preserve">. Donner l'expression de </w:t>
      </w:r>
      <m:oMath>
        <m:r>
          <m:rPr>
            <m:sty m:val="i"/>
          </m:rPr>
          <m:t>a</m:t>
        </m:r>
      </m:oMath>
      <w:r>
        <w:rPr/>
        <w:t xml:space="preserve">. Quelle distance </w:t>
      </w:r>
      <m:oMath>
        <m:sSub>
          <m:sSubPr/>
          <m:e>
            <m:r>
              <m:rPr>
                <m:sty m:val="i"/>
              </m:rPr>
              <m:t>D</m:t>
            </m:r>
          </m:e>
          <m:sub>
            <m:r>
              <m:rPr>
                <m:sty m:val="i"/>
              </m:rPr>
              <m:t>T</m:t>
            </m:r>
          </m:sub>
        </m:sSub>
      </m:oMath>
      <w:r>
        <w:rPr>
          <w:rFonts w:eastAsia="Georgia" w:cs="Georgia" w:ascii="Georgia" w:hAnsi="Georgia"/>
        </w:rPr>
        <w:t xml:space="preserve"> sépare l'écran du milieu de </w:t>
      </w:r>
      <m:oMath>
        <m:d>
          <m:dPr>
            <m:begChr m:val="["/>
            <m:endChr m:val="]"/>
            <m:ctrlPr>
              <w:rPr>
                <w:rFonts w:ascii="Cambria Math" w:hAnsi="Cambria Math"/>
              </w:rPr>
            </m:ctrlPr>
          </m:dPr>
          <m:e>
            <m:sSub>
              <m:sSubPr/>
              <m:e>
                <m:r>
                  <m:rPr>
                    <m:sty m:val="i"/>
                  </m:rPr>
                  <m:t>S</m:t>
                </m:r>
              </m:e>
              <m:sub>
                <m:r>
                  <m:rPr>
                    <m:sty m:val="p"/>
                  </m:rPr>
                  <m:t>1</m:t>
                </m:r>
              </m:sub>
            </m:sSub>
            <m:sSub>
              <m:sSubPr/>
              <m:e>
                <m:r>
                  <m:rPr>
                    <m:sty m:val="i"/>
                  </m:rPr>
                  <m:t>S</m:t>
                </m:r>
              </m:e>
              <m:sub>
                <m:r>
                  <m:rPr>
                    <m:sty m:val="p"/>
                  </m:rPr>
                  <m:t>2</m:t>
                </m:r>
              </m:sub>
            </m:sSub>
          </m:e>
        </m:d>
      </m:oMath>
      <w:r>
        <w:rPr/>
        <w:t xml:space="preserve"> ?</w:t>
      </w:r>
      <w:r>
        <w:rPr/>
        <w:br w:type="textWrapping"/>
      </w:r>
      <w:r>
        <w:rPr>
          <w:rFonts w:eastAsia="Georgia" w:cs="Georgia" w:ascii="Georgia" w:hAnsi="Georgia"/>
        </w:rPr>
        <w:t xml:space="preserve">b) Qu'observe t-on sur l'écran ? Justifier sans calcul. Les interférences obtenues par ce dispositif sont-elles localisées ?</w:t>
      </w:r>
      <w:r>
        <w:rPr/>
        <w:br w:type="textWrapping"/>
      </w:r>
      <w:r>
        <w:rPr/>
        <w:t xml:space="preserve">c) Soit </w:t>
      </w:r>
      <m:oMath>
        <m:r>
          <m:rPr>
            <m:sty m:val="i"/>
          </m:rPr>
          <m:t>M</m:t>
        </m:r>
      </m:oMath>
      <w:r>
        <w:rPr>
          <w:rFonts w:eastAsia="Georgia" w:cs="Georgia" w:ascii="Georgia" w:hAnsi="Georgia"/>
        </w:rPr>
        <w:t xml:space="preserve"> un point de l'écran situé à une distance </w:t>
      </w:r>
      <m:oMath>
        <m:r>
          <m:rPr>
            <m:sty m:val="i"/>
          </m:rPr>
          <m:t>ρ</m:t>
        </m:r>
      </m:oMath>
      <w:r>
        <w:rPr/>
        <w:t xml:space="preserve"> du point </w:t>
      </w:r>
      <m:oMath>
        <m:r>
          <m:rPr>
            <m:sty m:val="i"/>
          </m:rPr>
          <m:t>O</m:t>
        </m:r>
      </m:oMath>
      <w:r>
        <w:rPr>
          <w:rFonts w:eastAsia="Georgia" w:cs="Georgia" w:ascii="Georgia" w:hAnsi="Georgia"/>
        </w:rPr>
        <w:t xml:space="preserve">. Déterminer, en fonction de </w:t>
      </w:r>
      <m:oMath>
        <m:r>
          <m:rPr>
            <m:sty m:val="i"/>
          </m:rPr>
          <m:t>a</m:t>
        </m:r>
        <m:r>
          <m:rPr>
            <m:sty m:val="p"/>
          </m:rPr>
          <m:t>,</m:t>
        </m:r>
        <m:r>
          <m:rPr>
            <m:sty m:val="i"/>
          </m:rPr>
          <m:t>λ</m:t>
        </m:r>
        <m:r>
          <m:rPr>
            <m:sty m:val="p"/>
          </m:rPr>
          <m:t>,</m:t>
        </m:r>
        <m:sSub>
          <m:sSubPr/>
          <m:e>
            <m:r>
              <m:rPr>
                <m:sty m:val="i"/>
              </m:rPr>
              <m:t>D</m:t>
            </m:r>
          </m:e>
          <m:sub>
            <m:r>
              <m:rPr>
                <m:sty m:val="i"/>
              </m:rPr>
              <m:t>T</m:t>
            </m:r>
          </m:sub>
        </m:sSub>
      </m:oMath>
      <w:r>
        <w:rPr/>
        <w:t xml:space="preserve"> et </w:t>
      </w:r>
      <m:oMath>
        <m:r>
          <m:rPr>
            <m:sty m:val="i"/>
          </m:rPr>
          <m:t>ρ</m:t>
        </m:r>
      </m:oMath>
      <w:r>
        <w:rPr>
          <w:rFonts w:eastAsia="Georgia" w:cs="Georgia" w:ascii="Georgia" w:hAnsi="Georgia"/>
        </w:rPr>
        <w:t xml:space="preserve">, l'expression du déphasage </w:t>
      </w:r>
      <m:oMath>
        <m:sSub>
          <m:sSubPr/>
          <m:e>
            <m:r>
              <m:rPr>
                <m:sty m:val="i"/>
              </m:rPr>
              <m:t>φ</m:t>
            </m:r>
          </m:e>
          <m:sub>
            <m:r>
              <m:rPr>
                <m:sty m:val="p"/>
              </m:rPr>
              <m:t>2</m:t>
            </m:r>
            <m:r>
              <m:rPr>
                <m:sty m:val="p"/>
              </m:rPr>
              <m:t>/</m:t>
            </m:r>
            <m:r>
              <m:rPr>
                <m:sty m:val="p"/>
              </m:rPr>
              <m:t>1</m:t>
            </m:r>
          </m:sub>
        </m:sSub>
        <m:r>
          <m:rPr>
            <m:sty m:val="p"/>
          </m:rPr>
          <m:t>(</m:t>
        </m:r>
        <m:r>
          <m:rPr>
            <m:sty m:val="i"/>
          </m:rPr>
          <m:t>ρ</m:t>
        </m:r>
        <m:r>
          <m:rPr>
            <m:sty m:val="p"/>
          </m:rPr>
          <m:t>)</m:t>
        </m:r>
      </m:oMath>
      <w:r>
        <w:rPr/>
        <w:t xml:space="preserve"> en </w:t>
      </w:r>
      <m:oMath>
        <m:r>
          <m:rPr>
            <m:sty m:val="i"/>
          </m:rPr>
          <m:t>M</m:t>
        </m:r>
      </m:oMath>
      <w:r>
        <w:rPr/>
        <w:t xml:space="preserve"> de l'onde</w:t>
      </w:r>
      <w:r>
        <w:rPr/>
        <w:br w:type="textWrapping"/>
      </w:r>
      <w:r>
        <w:rPr/>
        <w:t xml:space="preserve">issue de </w:t>
      </w:r>
      <m:oMath>
        <m:sSub>
          <m:sSubPr/>
          <m:e>
            <m:r>
              <m:rPr>
                <m:sty m:val="i"/>
              </m:rPr>
              <m:t>S</m:t>
            </m:r>
          </m:e>
          <m:sub>
            <m:r>
              <m:rPr>
                <m:sty m:val="p"/>
              </m:rPr>
              <m:t>2</m:t>
            </m:r>
          </m:sub>
        </m:sSub>
      </m:oMath>
      <w:r>
        <w:rPr>
          <w:rFonts w:eastAsia="Georgia" w:cs="Georgia" w:ascii="Georgia" w:hAnsi="Georgia"/>
        </w:rPr>
        <w:t xml:space="preserve"> par rapport à celle issue de </w:t>
      </w:r>
      <m:oMath>
        <m:sSub>
          <m:sSubPr/>
          <m:e>
            <m:r>
              <m:rPr>
                <m:sty m:val="i"/>
              </m:rPr>
              <m:t>S</m:t>
            </m:r>
          </m:e>
          <m:sub>
            <m:r>
              <m:rPr>
                <m:sty m:val="p"/>
              </m:rPr>
              <m:t>1</m:t>
            </m:r>
          </m:sub>
        </m:sSub>
      </m:oMath>
      <w:r>
        <w:rPr>
          <w:rFonts w:eastAsia="Georgia" w:cs="Georgia" w:ascii="Georgia" w:hAnsi="Georgia"/>
        </w:rPr>
        <w:t xml:space="preserve">. On donnera le résultat sous la forme d'un développement limité d'ordre 2 en </w:t>
      </w:r>
      <m:oMath>
        <m:r>
          <m:rPr>
            <m:sty m:val="i"/>
          </m:rPr>
          <m:t>ρ</m:t>
        </m:r>
      </m:oMath>
      <w:r>
        <w:rPr/>
        <w:t xml:space="preserve"> ( </w:t>
      </w:r>
      <m:oMath>
        <m:r>
          <m:rPr>
            <m:sty m:val="i"/>
          </m:rPr>
          <m:t>M</m:t>
        </m:r>
      </m:oMath>
      <w:r>
        <w:rPr/>
        <w:t xml:space="preserve"> reste au voisinage du point </w:t>
      </w:r>
      <m:oMath>
        <m:r>
          <m:rPr>
            <m:sty m:val="i"/>
          </m:rPr>
          <m:t>O</m:t>
        </m:r>
      </m:oMath>
      <w:r>
        <w:rPr/>
        <w:t xml:space="preserve"> ).</w:t>
      </w:r>
      <w:r>
        <w:rPr/>
        <w:br w:type="textWrapping"/>
      </w:r>
      <w:r>
        <w:rPr/>
        <w:t xml:space="preserve">d) Soit </w:t>
      </w:r>
      <m:oMath>
        <m:sSub>
          <m:sSubPr/>
          <m:e>
            <m:r>
              <m:rPr>
                <m:sty m:val="i"/>
              </m:rPr>
              <m:t>I</m:t>
            </m:r>
          </m:e>
          <m:sub>
            <m:r>
              <m:rPr>
                <m:sty m:val="p"/>
              </m:rPr>
              <m:t>0</m:t>
            </m:r>
          </m:sub>
        </m:sSub>
      </m:oMath>
      <w:r>
        <w:rPr>
          <w:rFonts w:eastAsia="Georgia" w:cs="Georgia" w:ascii="Georgia" w:hAnsi="Georgia"/>
        </w:rPr>
        <w:t xml:space="preserve"> l'intensité lumineuse du faisceau issu de la source </w:t>
      </w:r>
      <m:oMath>
        <m:sSub>
          <m:sSubPr/>
          <m:e>
            <m:r>
              <m:rPr>
                <m:sty m:val="i"/>
              </m:rPr>
              <m:t>S</m:t>
            </m:r>
          </m:e>
          <m:sub>
            <m:r>
              <m:rPr>
                <m:sty m:val="p"/>
              </m:rPr>
              <m:t>1</m:t>
            </m:r>
          </m:sub>
        </m:sSub>
      </m:oMath>
      <w:r>
        <w:rPr/>
        <w:t xml:space="preserve"> (et donc de </w:t>
      </w:r>
      <m:oMath>
        <m:sSub>
          <m:sSubPr/>
          <m:e>
            <m:r>
              <m:rPr>
                <m:sty m:val="i"/>
              </m:rPr>
              <m:t>S</m:t>
            </m:r>
          </m:e>
          <m:sub>
            <m:r>
              <m:rPr>
                <m:sty m:val="p"/>
              </m:rPr>
              <m:t>2</m:t>
            </m:r>
          </m:sub>
        </m:sSub>
      </m:oMath>
      <w:r>
        <w:rPr>
          <w:rFonts w:eastAsia="Georgia" w:cs="Georgia" w:ascii="Georgia" w:hAnsi="Georgia"/>
        </w:rPr>
        <w:t xml:space="preserve"> ). Etablir l'expression de l'intensité </w:t>
      </w:r>
      <m:oMath>
        <m:r>
          <m:rPr>
            <m:sty m:val="i"/>
          </m:rPr>
          <m:t>I</m:t>
        </m:r>
        <m:r>
          <m:rPr>
            <m:sty m:val="p"/>
          </m:rPr>
          <m:t>(</m:t>
        </m:r>
        <m:r>
          <m:rPr>
            <m:sty m:val="i"/>
          </m:rPr>
          <m:t>ρ</m:t>
        </m:r>
        <m:r>
          <m:rPr>
            <m:sty m:val="p"/>
          </m:rPr>
          <m:t>)</m:t>
        </m:r>
      </m:oMath>
      <w:r>
        <w:rPr/>
        <w:t xml:space="preserve"> d'un point </w:t>
      </w:r>
      <m:oMath>
        <m:r>
          <m:rPr>
            <m:sty m:val="i"/>
          </m:rPr>
          <m:t>M</m:t>
        </m:r>
      </m:oMath>
      <w:r>
        <w:rPr>
          <w:rFonts w:eastAsia="Georgia" w:cs="Georgia" w:ascii="Georgia" w:hAnsi="Georgia"/>
        </w:rPr>
        <w:t xml:space="preserve"> de l'écran en fonction de </w:t>
      </w:r>
      <m:oMath>
        <m:sSub>
          <m:sSubPr/>
          <m:e>
            <m:r>
              <m:rPr>
                <m:sty m:val="i"/>
              </m:rPr>
              <m:t>I</m:t>
            </m:r>
          </m:e>
          <m:sub>
            <m:r>
              <m:rPr>
                <m:sty m:val="p"/>
              </m:rPr>
              <m:t>0</m:t>
            </m:r>
          </m:sub>
        </m:sSub>
      </m:oMath>
      <w:r>
        <w:rPr/>
        <w:t xml:space="preserve">, </w:t>
      </w:r>
      <m:oMath>
        <m:r>
          <m:rPr>
            <m:sty m:val="i"/>
          </m:rPr>
          <m:t>a</m:t>
        </m:r>
        <m:r>
          <m:rPr>
            <m:sty m:val="p"/>
          </m:rPr>
          <m:t>,</m:t>
        </m:r>
        <m:r>
          <m:rPr>
            <m:sty m:val="i"/>
          </m:rPr>
          <m:t>λ</m:t>
        </m:r>
        <m:r>
          <m:rPr>
            <m:sty m:val="p"/>
          </m:rPr>
          <m:t>,</m:t>
        </m:r>
        <m:sSub>
          <m:sSubPr/>
          <m:e>
            <m:r>
              <m:rPr>
                <m:sty m:val="i"/>
              </m:rPr>
              <m:t>D</m:t>
            </m:r>
          </m:e>
          <m:sub>
            <m:r>
              <m:rPr>
                <m:sty m:val="i"/>
              </m:rPr>
              <m:t>T</m:t>
            </m:r>
          </m:sub>
        </m:sSub>
      </m:oMath>
      <w:r>
        <w:rPr/>
        <w:t xml:space="preserve"> et </w:t>
      </w:r>
      <m:oMath>
        <m:r>
          <m:rPr>
            <m:sty m:val="i"/>
          </m:rPr>
          <m:t>ρ</m:t>
        </m:r>
      </m:oMath>
      <w:r>
        <w:rPr/>
        <w:t xml:space="preserve">.</w:t>
      </w:r>
      <w:r>
        <w:rPr/>
        <w:br w:type="textWrapping"/>
      </w:r>
      <w:r>
        <w:rPr>
          <w:rFonts w:eastAsia="Georgia" w:cs="Georgia" w:ascii="Georgia" w:hAnsi="Georgia"/>
        </w:rPr>
        <w:t xml:space="preserve">e) Donner l'expression de l'ordre d'interférence </w:t>
      </w:r>
      <m:oMath>
        <m:sSub>
          <m:sSubPr/>
          <m:e>
            <m:r>
              <m:rPr>
                <m:sty m:val="i"/>
              </m:rPr>
              <m:t>p</m:t>
            </m:r>
          </m:e>
          <m:sub>
            <m:r>
              <m:rPr>
                <m:sty m:val="p"/>
              </m:rPr>
              <m:t>0</m:t>
            </m:r>
          </m:sub>
        </m:sSub>
      </m:oMath>
      <w:r>
        <w:rPr>
          <w:rFonts w:eastAsia="Georgia" w:cs="Georgia" w:ascii="Georgia" w:hAnsi="Georgia"/>
        </w:rPr>
        <w:t xml:space="preserve"> au centre de la figure. On suppose que le centre de la figure correspond à un maximum de luminosité. Que peut-on en conclure sur </w:t>
      </w:r>
      <m:oMath>
        <m:sSub>
          <m:sSubPr/>
          <m:e>
            <m:r>
              <m:rPr>
                <m:sty m:val="i"/>
              </m:rPr>
              <m:t>p</m:t>
            </m:r>
          </m:e>
          <m:sub>
            <m:r>
              <m:rPr>
                <m:sty m:val="p"/>
              </m:rPr>
              <m:t>0</m:t>
            </m:r>
          </m:sub>
        </m:sSub>
      </m:oMath>
      <w:r>
        <w:rPr>
          <w:rFonts w:eastAsia="Georgia" w:cs="Georgia" w:ascii="Georgia" w:hAnsi="Georgia"/>
        </w:rPr>
        <w:t xml:space="preserve"> ? On numérote les franges lumineuses à partir de </w:t>
      </w:r>
      <m:oMath>
        <m:r>
          <m:rPr>
            <m:sty m:val="i"/>
          </m:rPr>
          <m:t>O</m:t>
        </m:r>
      </m:oMath>
      <w:r>
        <w:rPr/>
        <w:t xml:space="preserve"> par l'entier </w:t>
      </w:r>
      <m:oMath>
        <m:r>
          <m:rPr>
            <m:sty m:val="i"/>
          </m:rPr>
          <m:t>K</m:t>
        </m:r>
      </m:oMath>
      <w:r>
        <w:rPr/>
        <w:t xml:space="preserve"> (valeur nulle au centre). Exprimer le rayon </w:t>
      </w:r>
      <m:oMath>
        <m:sSub>
          <m:sSubPr/>
          <m:e>
            <m:r>
              <m:rPr>
                <m:sty m:val="i"/>
              </m:rPr>
              <m:t>ρ</m:t>
            </m:r>
          </m:e>
          <m:sub>
            <m:r>
              <m:rPr>
                <m:sty m:val="i"/>
              </m:rPr>
              <m:t>K</m:t>
            </m:r>
          </m:sub>
        </m:sSub>
      </m:oMath>
      <w:r>
        <w:rPr/>
        <w:t xml:space="preserve"> du </w:t>
      </w:r>
      <m:oMath>
        <m:sSup>
          <m:sSupPr/>
          <m:e>
            <m:r>
              <m:rPr>
                <m:sty m:val="i"/>
              </m:rPr>
              <m:t>K</m:t>
            </m:r>
          </m:e>
          <m:sup>
            <m:r>
              <m:rPr>
                <m:nor/>
              </m:rPr>
              <m:t>ieme </m:t>
            </m:r>
          </m:sup>
        </m:sSup>
      </m:oMath>
      <w:r>
        <w:rPr/>
        <w:t xml:space="preserve"> anneau lumineux en fonction de </w:t>
      </w:r>
      <m:oMath>
        <m:sSub>
          <m:sSubPr/>
          <m:e>
            <m:r>
              <m:rPr>
                <m:sty m:val="i"/>
              </m:rPr>
              <m:t>D</m:t>
            </m:r>
          </m:e>
          <m:sub>
            <m:r>
              <m:rPr>
                <m:sty m:val="i"/>
              </m:rPr>
              <m:t>T</m:t>
            </m:r>
          </m:sub>
        </m:sSub>
        <m:r>
          <m:rPr>
            <m:sty m:val="p"/>
          </m:rPr>
          <m:t>,</m:t>
        </m:r>
        <m:r>
          <m:rPr>
            <m:sty m:val="i"/>
          </m:rPr>
          <m:t>K</m:t>
        </m:r>
      </m:oMath>
      <w:r>
        <w:rPr/>
        <w:t xml:space="preserve"> et </w:t>
      </w:r>
      <m:oMath>
        <m:sSub>
          <m:sSubPr/>
          <m:e>
            <m:r>
              <m:rPr>
                <m:sty m:val="i"/>
              </m:rPr>
              <m:t>p</m:t>
            </m:r>
          </m:e>
          <m:sub>
            <m:r>
              <m:rPr>
                <m:sty m:val="p"/>
              </m:rPr>
              <m:t>0</m:t>
            </m:r>
          </m:sub>
        </m:sSub>
      </m:oMath>
      <w:r>
        <w:rPr>
          <w:rFonts w:eastAsia="Georgia" w:cs="Georgia" w:ascii="Georgia" w:hAnsi="Georgia"/>
        </w:rPr>
        <w:t xml:space="preserve">. En déduire l'expression de </w:t>
      </w:r>
      <m:oMath>
        <m:sSub>
          <m:sSubPr/>
          <m:e>
            <m:r>
              <m:rPr>
                <m:sty m:val="i"/>
              </m:rPr>
              <m:t>ρ</m:t>
            </m:r>
          </m:e>
          <m:sub>
            <m:r>
              <m:rPr>
                <m:sty m:val="i"/>
              </m:rPr>
              <m:t>K</m:t>
            </m:r>
            <m:r>
              <m:rPr>
                <m:sty m:val="p"/>
              </m:rPr>
              <m:t>+</m:t>
            </m:r>
            <m:r>
              <m:rPr>
                <m:sty m:val="p"/>
              </m:rPr>
              <m:t>1</m:t>
            </m:r>
          </m:sub>
        </m:sSub>
        <m:r>
          <m:rPr>
            <m:sty m:val="p"/>
          </m:rPr>
          <m:t>/</m:t>
        </m:r>
        <m:sSub>
          <m:sSubPr/>
          <m:e>
            <m:r>
              <m:rPr>
                <m:sty m:val="i"/>
              </m:rPr>
              <m:t>ρ</m:t>
            </m:r>
          </m:e>
          <m:sub>
            <m:r>
              <m:rPr>
                <m:sty m:val="i"/>
              </m:rPr>
              <m:t>K</m:t>
            </m:r>
          </m:sub>
        </m:sSub>
      </m:oMath>
      <w:r>
        <w:rPr/>
        <w:t xml:space="preserve"> en fonction de </w:t>
      </w:r>
      <m:oMath>
        <m:r>
          <m:rPr>
            <m:sty m:val="i"/>
          </m:rPr>
          <m:t>K</m:t>
        </m:r>
      </m:oMath>
      <w:r>
        <w:rPr/>
        <w:t xml:space="preserve">.</w:t>
      </w:r>
      <w:r>
        <w:rPr/>
        <w:br w:type="textWrapping"/>
      </w:r>
      <w:r>
        <w:rPr>
          <w:rFonts w:eastAsia="Georgia" w:cs="Georgia" w:ascii="Georgia" w:hAnsi="Georgia"/>
        </w:rPr>
        <w:t xml:space="preserve">f) Application numérique : on mesure sur l'écran </w:t>
      </w:r>
      <m:oMath>
        <m:sSub>
          <m:sSubPr/>
          <m:e>
            <m:r>
              <m:rPr>
                <m:sty m:val="i"/>
              </m:rPr>
              <m:t>ρ</m:t>
            </m:r>
          </m:e>
          <m:sub>
            <m:r>
              <m:rPr>
                <m:sty m:val="p"/>
              </m:rPr>
              <m:t>1</m:t>
            </m:r>
          </m:sub>
        </m:sSub>
        <m:r>
          <m:rPr>
            <m:sty m:val="p"/>
          </m:rPr>
          <m:t>=</m:t>
        </m:r>
        <m:r>
          <m:rPr>
            <m:sty m:val="p"/>
          </m:rPr>
          <m:t>6</m:t>
        </m:r>
        <m:r>
          <m:rPr>
            <m:sty m:val="p"/>
          </m:rPr>
          <m:t>,</m:t>
        </m:r>
        <m:r>
          <m:rPr>
            <m:sty m:val="p"/>
          </m:rPr>
          <m:t>6</m:t>
        </m:r>
        <m:r>
          <m:rPr>
            <m:nor/>
          </m:rPr>
          <m:t xml:space="preserve"> </m:t>
        </m:r>
        <m:r>
          <m:rPr>
            <m:sty m:val="p"/>
          </m:rPr>
          <m:t>mm</m:t>
        </m:r>
      </m:oMath>
      <w:r>
        <w:rPr>
          <w:rFonts w:eastAsia="Georgia" w:cs="Georgia" w:ascii="Georgia" w:hAnsi="Georgia"/>
        </w:rPr>
        <w:t xml:space="preserve">. En déduire </w:t>
      </w:r>
      <m:oMath>
        <m:sSub>
          <m:sSubPr/>
          <m:e>
            <m:r>
              <m:rPr>
                <m:sty m:val="i"/>
              </m:rPr>
              <m:t>ρ</m:t>
            </m:r>
          </m:e>
          <m:sub>
            <m:r>
              <m:rPr>
                <m:sty m:val="p"/>
              </m:rPr>
              <m:t>2</m:t>
            </m:r>
          </m:sub>
        </m:sSub>
      </m:oMath>
      <w:r>
        <w:rPr/>
        <w:t xml:space="preserve"> et </w:t>
      </w:r>
      <m:oMath>
        <m:sSub>
          <m:sSubPr/>
          <m:e>
            <m:r>
              <m:rPr>
                <m:sty m:val="i"/>
              </m:rPr>
              <m:t>ρ</m:t>
            </m:r>
          </m:e>
          <m:sub>
            <m:r>
              <m:rPr>
                <m:sty m:val="p"/>
              </m:rPr>
              <m:t>3</m:t>
            </m:r>
          </m:sub>
        </m:sSub>
      </m:oMath>
      <w:r>
        <w:rPr/>
        <w:t xml:space="preserve">. Sachant que </w:t>
      </w:r>
      <m:oMath>
        <m:r>
          <m:rPr>
            <m:sty m:val="i"/>
          </m:rPr>
          <m:t>λ</m:t>
        </m:r>
        <m:r>
          <m:rPr>
            <m:sty m:val="p"/>
          </m:rPr>
          <m:t>=</m:t>
        </m:r>
        <m:r>
          <m:rPr>
            <m:sty m:val="p"/>
          </m:rPr>
          <m:t>632</m:t>
        </m:r>
        <m:r>
          <m:rPr>
            <m:nor/>
          </m:rPr>
          <m:t xml:space="preserve"> </m:t>
        </m:r>
        <m:r>
          <m:rPr>
            <m:sty m:val="p"/>
          </m:rPr>
          <m:t>nm</m:t>
        </m:r>
        <m:r>
          <m:rPr>
            <m:sty m:val="p"/>
          </m:rPr>
          <m:t>,</m:t>
        </m:r>
        <m:r>
          <m:rPr>
            <m:sty m:val="i"/>
          </m:rPr>
          <m:t>D</m:t>
        </m:r>
        <m:r>
          <m:rPr>
            <m:sty m:val="p"/>
          </m:rPr>
          <m:t>=</m:t>
        </m:r>
        <m:r>
          <m:rPr>
            <m:sty m:val="p"/>
          </m:rPr>
          <m:t>80</m:t>
        </m:r>
        <m:r>
          <m:rPr>
            <m:nor/>
          </m:rPr>
          <m:t xml:space="preserve"> </m:t>
        </m:r>
        <m:r>
          <m:rPr>
            <m:sty m:val="p"/>
          </m:rPr>
          <m:t>cm</m:t>
        </m:r>
      </m:oMath>
      <w:r>
        <w:rPr/>
        <w:t xml:space="preserve"> et </w:t>
      </w:r>
      <m:oMath>
        <m:r>
          <m:rPr>
            <m:sty m:val="i"/>
          </m:rPr>
          <m:t>d</m:t>
        </m:r>
        <m:r>
          <m:rPr>
            <m:sty m:val="p"/>
          </m:rPr>
          <m:t>=</m:t>
        </m:r>
        <m:r>
          <m:rPr>
            <m:sty m:val="p"/>
          </m:rPr>
          <m:t>20</m:t>
        </m:r>
        <m:r>
          <m:rPr>
            <m:nor/>
          </m:rPr>
          <m:t xml:space="preserve"> </m:t>
        </m:r>
        <m:r>
          <m:rPr>
            <m:sty m:val="p"/>
          </m:rPr>
          <m:t>cm</m:t>
        </m:r>
      </m:oMath>
      <w:r>
        <w:rPr/>
        <w:t xml:space="preserve">, calculer </w:t>
      </w:r>
      <m:oMath>
        <m:r>
          <m:rPr>
            <m:sty m:val="i"/>
          </m:rPr>
          <m:t>e</m:t>
        </m:r>
      </m:oMath>
      <w:r>
        <w:rPr/>
        <w:t xml:space="preserve">.</w:t>
      </w:r>
      <w:r>
        <w:rPr/>
        <w:br w:type="textWrapping"/>
      </w:r>
      <w:r>
        <w:rPr>
          <w:rFonts w:eastAsia="Georgia" w:cs="Georgia" w:ascii="Georgia" w:hAnsi="Georgia"/>
        </w:rPr>
        <w:t xml:space="preserve">Que pensez vous de la précision de la mesure de </w:t>
      </w:r>
      <m:oMath>
        <m:r>
          <m:rPr>
            <m:sty m:val="i"/>
          </m:rPr>
          <m:t>e</m:t>
        </m:r>
      </m:oMath>
      <w:r>
        <w:rPr/>
        <w:t xml:space="preserve"> ?</w:t>
      </w:r>
      <w:r>
        <w:rPr/>
        <w:br w:type="textWrapping"/>
      </w:r>
      <w:r>
        <w:rPr>
          <w:rFonts w:eastAsia="Georgia" w:cs="Georgia" w:ascii="Georgia" w:hAnsi="Georgia"/>
        </w:rPr>
        <w:t xml:space="preserve">g) Qu'observe t-on sur l'écran si l'on augmente progressivement la taille de la source </w:t>
      </w:r>
      <m:oMath>
        <m:r>
          <m:rPr>
            <m:sty m:val="i"/>
          </m:rPr>
          <m:t>S</m:t>
        </m:r>
      </m:oMath>
      <w:r>
        <w:rPr>
          <w:rFonts w:eastAsia="Georgia" w:cs="Georgia" w:ascii="Georgia" w:hAnsi="Georgia"/>
        </w:rPr>
        <w:t xml:space="preserve"> ? Proposer une explication qualitative du phénomène.</w:t>
      </w:r>
      <w:r>
        <w:rPr/>
        <w:br w:type="textWrapping"/>
      </w:r>
      <w:r>
        <w:rPr>
          <w:rFonts w:eastAsia="Georgia" w:cs="Georgia" w:ascii="Georgia" w:hAnsi="Georgia"/>
        </w:rPr>
        <w:t xml:space="preserve">II.A.3) Cas d'une source étendue à distance finie.</w:t>
      </w:r>
    </w:p>
    <w:p>
      <w:pPr>
        <w:spacing w:after="220" w:lineRule="auto"/>
      </w:pPr>
      <w:r>
        <w:rPr>
          <w:rFonts w:eastAsia="Georgia" w:cs="Georgia" w:ascii="Georgia" w:hAnsi="Georgia"/>
        </w:rPr>
        <w:t xml:space="preserve">L'interféromètre est éclairé par une source étendue monochromatique de longueur d'onde </w:t>
      </w:r>
      <m:oMath>
        <m:r>
          <m:rPr>
            <m:sty m:val="i"/>
          </m:rPr>
          <m:t>λ</m:t>
        </m:r>
      </m:oMath>
      <w:r>
        <w:rPr/>
        <w:t xml:space="preserve">.</w:t>
      </w:r>
      <w:r>
        <w:rPr/>
        <w:br w:type="textWrapping"/>
      </w:r>
      <w:r>
        <w:rPr>
          <w:rFonts w:eastAsia="Georgia" w:cs="Georgia" w:ascii="Georgia" w:hAnsi="Georgia"/>
        </w:rPr>
        <w:t xml:space="preserve">a) Soit un point de la source émettant un rayon lumineux sous une incidence </w:t>
      </w:r>
      <m:oMath>
        <m:r>
          <m:rPr>
            <m:sty m:val="i"/>
          </m:rPr>
          <m:t>i</m:t>
        </m:r>
      </m:oMath>
      <w:r>
        <w:rPr/>
        <w:t xml:space="preserve">. Rappeler l'expression, en fonction de </w:t>
      </w:r>
      <m:oMath>
        <m:r>
          <m:rPr>
            <m:sty m:val="i"/>
          </m:rPr>
          <m:t>i</m:t>
        </m:r>
      </m:oMath>
      <w:r>
        <w:rPr/>
        <w:t xml:space="preserve"> et </w:t>
      </w:r>
      <m:oMath>
        <m:r>
          <m:rPr>
            <m:sty m:val="i"/>
          </m:rPr>
          <m:t>e</m:t>
        </m:r>
      </m:oMath>
      <w:r>
        <w:rPr>
          <w:rFonts w:eastAsia="Georgia" w:cs="Georgia" w:ascii="Georgia" w:hAnsi="Georgia"/>
        </w:rPr>
        <w:t xml:space="preserve">, de la différence de marche </w:t>
      </w:r>
      <m:oMath>
        <m:sSub>
          <m:sSubPr/>
          <m:e>
            <m:r>
              <m:rPr>
                <m:sty m:val="i"/>
              </m:rPr>
              <m:t>δ</m:t>
            </m:r>
          </m:e>
          <m:sub>
            <m:r>
              <m:rPr>
                <m:sty m:val="p"/>
              </m:rPr>
              <m:t>2</m:t>
            </m:r>
            <m:r>
              <m:rPr>
                <m:sty m:val="p"/>
              </m:rPr>
              <m:t>/</m:t>
            </m:r>
            <m:r>
              <m:rPr>
                <m:sty m:val="p"/>
              </m:rPr>
              <m:t>1</m:t>
            </m:r>
          </m:sub>
        </m:sSub>
      </m:oMath>
      <w:r>
        <w:rPr>
          <w:rFonts w:eastAsia="Georgia" w:cs="Georgia" w:ascii="Georgia" w:hAnsi="Georgia"/>
        </w:rPr>
        <w:t xml:space="preserve"> que présentent, dans un plan perpendiculaire aux rayons 1 et 2 , le rayon réfléchi 2 par rapport au rayon réfléchi 1 .</w:t>
      </w:r>
      <w:r>
        <w:rPr/>
        <w:br w:type="textWrapping"/>
      </w:r>
      <w:r>
        <w:rPr>
          <w:rFonts w:eastAsia="Georgia" w:cs="Georgia" w:ascii="Georgia" w:hAnsi="Georgia"/>
        </w:rPr>
        <w:t xml:space="preserve">b) La différence de marche précédente ne dépend que de l'incidence </w:t>
      </w:r>
      <m:oMath>
        <m:r>
          <m:rPr>
            <m:sty m:val="i"/>
          </m:rPr>
          <m:t>i</m:t>
        </m:r>
      </m:oMath>
      <w:r>
        <w:rPr/>
        <w:t xml:space="preserve"> et pas du point</w:t>
      </w:r>
    </w:p>
    <w:p>
      <w:pPr>
        <w:spacing w:lineRule="auto"/>
        <w:jc w:val="center"/>
      </w:pPr>
      <w:r>
        <w:rPr/>
        <w:drawing>
          <wp:inline distB="0" distL="0" distR="0" distT="0">
            <wp:extent cx="4953000" cy="2952750"/>
            <wp:effectExtent b="0" l="0" r="0" t="0"/>
            <wp:docPr id="6" name="image-9499dc3486817a32237ecba9a91a93f4be65e620.jpg"/>
            <a:graphic>
              <a:graphicData uri="http://schemas.openxmlformats.org/drawingml/2006/picture">
                <pic:pic>
                  <pic:nvPicPr>
                    <pic:cNvPr id="6" name="image-9499dc3486817a32237ecba9a91a93f4be65e620.jpg" descr=""/>
                    <pic:cNvPicPr/>
                  </pic:nvPicPr>
                  <pic:blipFill>
                    <a:blip r:embed="rId10" cstate="print"/>
                    <a:srcRect b="0" l="0" r="0" t="0"/>
                    <a:stretch>
                      <a:fillRect/>
                    </a:stretch>
                  </pic:blipFill>
                  <pic:spPr>
                    <a:xfrm>
                      <a:off x="0" y="0"/>
                      <a:ext cx="4953000" cy="2952750"/>
                    </a:xfrm>
                    <a:prstGeom prst="rect"/>
                  </pic:spPr>
                </pic:pic>
              </a:graphicData>
            </a:graphic>
          </wp:inline>
        </w:drawing>
      </w:r>
    </w:p>
    <w:p>
      <w:pPr>
        <w:spacing w:lineRule="auto"/>
      </w:pPr>
      <w:r>
        <w:rPr>
          <w:rFonts w:eastAsia="Georgia" w:cs="Georgia" w:ascii="Georgia" w:hAnsi="Georgia"/>
        </w:rPr>
        <w:t xml:space="preserve">Figure 6 : lame d'air et source étendue à distance finie</w:t>
      </w:r>
    </w:p>
    <w:p>
      <w:pPr>
        <w:spacing w:after="220" w:lineRule="auto"/>
      </w:pPr>
      <w:r>
        <w:rPr>
          <w:rFonts w:eastAsia="Georgia" w:cs="Georgia" w:ascii="Georgia" w:hAnsi="Georgia"/>
        </w:rPr>
        <w:t xml:space="preserve">de la source. Que peut-on en conclure sur la localisation des franges d'interférences? La largeur de la source intervient-elle sur le contraste? Que détermine t-elle?</w:t>
      </w:r>
      <w:r>
        <w:rPr/>
        <w:br w:type="textWrapping"/>
      </w:r>
      <w:r>
        <w:rPr>
          <w:rFonts w:eastAsia="Georgia" w:cs="Georgia" w:ascii="Georgia" w:hAnsi="Georgia"/>
        </w:rPr>
        <w:t xml:space="preserve">c) Donner l'expression de l'intensité </w:t>
      </w:r>
      <m:oMath>
        <m:r>
          <m:rPr>
            <m:sty m:val="i"/>
          </m:rPr>
          <m:t>I</m:t>
        </m:r>
        <m:r>
          <m:rPr>
            <m:sty m:val="p"/>
          </m:rPr>
          <m:t>(</m:t>
        </m:r>
        <m:r>
          <m:rPr>
            <m:sty m:val="i"/>
          </m:rPr>
          <m:t>i</m:t>
        </m:r>
        <m:r>
          <m:rPr>
            <m:sty m:val="p"/>
          </m:rPr>
          <m:t>)</m:t>
        </m:r>
      </m:oMath>
      <w:r>
        <w:rPr>
          <w:rFonts w:eastAsia="Georgia" w:cs="Georgia" w:ascii="Georgia" w:hAnsi="Georgia"/>
        </w:rPr>
        <w:t xml:space="preserve"> obtenue à l'infini dans la direction </w:t>
      </w:r>
      <m:oMath>
        <m:r>
          <m:rPr>
            <m:sty m:val="i"/>
          </m:rPr>
          <m:t>i</m:t>
        </m:r>
      </m:oMath>
      <w:r>
        <w:rPr/>
        <w:t xml:space="preserve"> en fonction de </w:t>
      </w:r>
      <m:oMath>
        <m:r>
          <m:rPr>
            <m:sty m:val="i"/>
          </m:rPr>
          <m:t>e</m:t>
        </m:r>
        <m:r>
          <m:rPr>
            <m:sty m:val="p"/>
          </m:rPr>
          <m:t>,</m:t>
        </m:r>
        <m:r>
          <m:rPr>
            <m:sty m:val="i"/>
          </m:rPr>
          <m:t>i</m:t>
        </m:r>
      </m:oMath>
      <w:r>
        <w:rPr/>
        <w:t xml:space="preserve"> et </w:t>
      </w:r>
      <m:oMath>
        <m:sSub>
          <m:sSubPr/>
          <m:e>
            <m:r>
              <m:rPr>
                <m:sty m:val="i"/>
              </m:rPr>
              <m:t>I</m:t>
            </m:r>
          </m:e>
          <m:sub>
            <m:r>
              <m:rPr>
                <m:sty m:val="p"/>
              </m:rPr>
              <m:t>0</m:t>
            </m:r>
          </m:sub>
        </m:sSub>
      </m:oMath>
      <w:r>
        <w:rPr>
          <w:rFonts w:eastAsia="Georgia" w:cs="Georgia" w:ascii="Georgia" w:hAnsi="Georgia"/>
        </w:rPr>
        <w:t xml:space="preserve"> l'intensité lumineuse que l'on aurait sur l'écran si seule la lame </w:t>
      </w:r>
      <m:oMath>
        <m:sSub>
          <m:sSubPr/>
          <m:e>
            <m:r>
              <m:rPr>
                <m:sty m:val="i"/>
              </m:rPr>
              <m:t>L</m:t>
            </m:r>
          </m:e>
          <m:sub>
            <m:r>
              <m:rPr>
                <m:sty m:val="p"/>
              </m:rPr>
              <m:t>1</m:t>
            </m:r>
          </m:sub>
        </m:sSub>
      </m:oMath>
      <w:r>
        <w:rPr>
          <w:rFonts w:eastAsia="Georgia" w:cs="Georgia" w:ascii="Georgia" w:hAnsi="Georgia"/>
        </w:rPr>
        <w:t xml:space="preserve"> était présente.</w:t>
      </w:r>
      <w:r>
        <w:rPr/>
        <w:br w:type="textWrapping"/>
      </w:r>
      <w:r>
        <w:rPr>
          <w:rFonts w:eastAsia="Georgia" w:cs="Georgia" w:ascii="Georgia" w:hAnsi="Georgia"/>
        </w:rPr>
        <w:t xml:space="preserve">II.A.4) Observation avec une caméra CCD .</w:t>
      </w:r>
    </w:p>
    <w:p>
      <w:pPr>
        <w:spacing w:after="220" w:lineRule="auto"/>
      </w:pPr>
      <w:r>
        <w:rPr>
          <w:rFonts w:eastAsia="Georgia" w:cs="Georgia" w:ascii="Georgia" w:hAnsi="Georgia"/>
        </w:rPr>
        <w:t xml:space="preserve">L'interféromètre, modélisé par une lame d'air, est éclairé par le laser de lecture. Grâce à la lame semi-réfléchissante et à la caméra CCD on enregistre la figure d'interférence. La caméra est réglée, dans un premier</w:t>
      </w:r>
    </w:p>
    <w:p>
      <w:pPr>
        <w:spacing w:lineRule="auto"/>
        <w:jc w:val="center"/>
      </w:pPr>
      <w:r>
        <w:rPr/>
        <w:drawing>
          <wp:inline distB="0" distL="0" distR="0" distT="0">
            <wp:extent cx="5486400" cy="2988434"/>
            <wp:effectExtent b="0" l="0" r="0" t="0"/>
            <wp:docPr id="7" name="image-0e3221191770fd7e27ca07832383dbb690779214.jpg"/>
            <a:graphic>
              <a:graphicData uri="http://schemas.openxmlformats.org/drawingml/2006/picture">
                <pic:pic>
                  <pic:nvPicPr>
                    <pic:cNvPr id="7" name="image-0e3221191770fd7e27ca07832383dbb690779214.jpg" descr=""/>
                    <pic:cNvPicPr/>
                  </pic:nvPicPr>
                  <pic:blipFill>
                    <a:blip r:embed="rId11" cstate="print"/>
                    <a:srcRect b="0" l="0" r="0" t="0"/>
                    <a:stretch>
                      <a:fillRect/>
                    </a:stretch>
                  </pic:blipFill>
                  <pic:spPr>
                    <a:xfrm>
                      <a:off x="0" y="0"/>
                      <a:ext cx="5486400" cy="2988434"/>
                    </a:xfrm>
                    <a:prstGeom prst="rect"/>
                  </pic:spPr>
                </pic:pic>
              </a:graphicData>
            </a:graphic>
          </wp:inline>
        </w:drawing>
      </w:r>
    </w:p>
    <w:p>
      <w:pPr>
        <w:spacing w:lineRule="auto"/>
      </w:pPr>
      <w:r>
        <w:rPr>
          <w:rFonts w:eastAsia="Georgia" w:cs="Georgia" w:ascii="Georgia" w:hAnsi="Georgia"/>
        </w:rPr>
        <w:t xml:space="preserve">Figure 7 : enregistrement de la figure d'interférence</w:t>
      </w:r>
    </w:p>
    <w:p>
      <w:pPr>
        <w:spacing w:after="220" w:lineRule="auto"/>
      </w:pPr>
      <w:r>
        <w:rPr>
          <w:rFonts w:eastAsia="Georgia" w:cs="Georgia" w:ascii="Georgia" w:hAnsi="Georgia"/>
        </w:rPr>
        <w:t xml:space="preserve">temps, pour que le plan d'observation (capteur CCD) soit confondu avec le plan focal image de l'objectif de la caméra assimilé à une lentille convergente de focale </w:t>
      </w:r>
      <m:oMath>
        <m:sSup>
          <m:sSupPr/>
          <m:e>
            <m:r>
              <m:rPr>
                <m:sty m:val="i"/>
              </m:rPr>
              <m:t>f</m:t>
            </m:r>
          </m:e>
          <m:sup>
            <m:r>
              <m:rPr>
                <m:sty m:val="i"/>
              </m:rPr>
              <m:t>′</m:t>
            </m:r>
          </m:sup>
        </m:sSup>
        <m:r>
          <m:rPr>
            <m:sty m:val="p"/>
          </m:rPr>
          <m:t>=</m:t>
        </m:r>
        <m:r>
          <m:rPr>
            <m:sty m:val="p"/>
          </m:rPr>
          <m:t>50</m:t>
        </m:r>
        <m:r>
          <m:rPr>
            <m:nor/>
          </m:rPr>
          <m:t xml:space="preserve"> </m:t>
        </m:r>
        <m:r>
          <m:rPr>
            <m:sty m:val="p"/>
          </m:rPr>
          <m:t>mm</m:t>
        </m:r>
      </m:oMath>
      <w:r>
        <w:rPr/>
        <w:t xml:space="preserve">.</w:t>
      </w:r>
      <w:r>
        <w:rPr/>
        <w:br w:type="textWrapping"/>
      </w:r>
      <w:r>
        <w:rPr/>
        <w:t xml:space="preserve">a) Soit </w:t>
      </w:r>
      <m:oMath>
        <m:r>
          <m:rPr>
            <m:sty m:val="i"/>
          </m:rPr>
          <m:t>M</m:t>
        </m:r>
      </m:oMath>
      <w:r>
        <w:rPr/>
        <w:t xml:space="preserve"> un point du capteur CCD. On pose </w:t>
      </w:r>
      <m:oMath>
        <m:r>
          <m:rPr>
            <m:sty m:val="i"/>
          </m:rPr>
          <m:t>ρ</m:t>
        </m:r>
        <m:r>
          <m:rPr>
            <m:sty m:val="p"/>
          </m:rPr>
          <m:t>=</m:t>
        </m:r>
        <m:r>
          <m:rPr>
            <m:sty m:val="i"/>
          </m:rPr>
          <m:t>F</m:t>
        </m:r>
        <m:r>
          <m:rPr>
            <m:sty m:val="i"/>
          </m:rPr>
          <m:t>M</m:t>
        </m:r>
      </m:oMath>
      <w:r>
        <w:rPr>
          <w:rFonts w:eastAsia="Georgia" w:cs="Georgia" w:ascii="Georgia" w:hAnsi="Georgia"/>
        </w:rPr>
        <w:t xml:space="preserve">. Déterminer, en fonction de </w:t>
      </w:r>
      <m:oMath>
        <m:r>
          <m:rPr>
            <m:sty m:val="i"/>
          </m:rPr>
          <m:t>ρ</m:t>
        </m:r>
        <m:r>
          <m:rPr>
            <m:sty m:val="p"/>
          </m:rPr>
          <m:t>,</m:t>
        </m:r>
        <m:r>
          <m:rPr>
            <m:sty m:val="i"/>
          </m:rPr>
          <m:t>e</m:t>
        </m:r>
      </m:oMath>
      <w:r>
        <w:rPr/>
        <w:t xml:space="preserve"> et </w:t>
      </w:r>
      <m:oMath>
        <m:sSup>
          <m:sSupPr/>
          <m:e>
            <m:r>
              <m:rPr>
                <m:sty m:val="i"/>
              </m:rPr>
              <m:t>f</m:t>
            </m:r>
          </m:e>
          <m:sup>
            <m:r>
              <m:rPr>
                <m:sty m:val="i"/>
              </m:rPr>
              <m:t>′</m:t>
            </m:r>
          </m:sup>
        </m:sSup>
      </m:oMath>
      <w:r>
        <w:rPr>
          <w:rFonts w:eastAsia="Georgia" w:cs="Georgia" w:ascii="Georgia" w:hAnsi="Georgia"/>
        </w:rPr>
        <w:t xml:space="preserve"> l'expression de la différence de marche </w:t>
      </w:r>
      <m:oMath>
        <m:sSub>
          <m:sSubPr/>
          <m:e>
            <m:r>
              <m:rPr>
                <m:sty m:val="i"/>
              </m:rPr>
              <m:t>δ</m:t>
            </m:r>
          </m:e>
          <m:sub>
            <m:r>
              <m:rPr>
                <m:sty m:val="p"/>
              </m:rPr>
              <m:t>2</m:t>
            </m:r>
            <m:r>
              <m:rPr>
                <m:sty m:val="p"/>
              </m:rPr>
              <m:t>/</m:t>
            </m:r>
            <m:r>
              <m:rPr>
                <m:sty m:val="p"/>
              </m:rPr>
              <m:t>1</m:t>
            </m:r>
          </m:sub>
        </m:sSub>
      </m:oMath>
      <w:r>
        <w:rPr>
          <w:rFonts w:eastAsia="Georgia" w:cs="Georgia" w:ascii="Georgia" w:hAnsi="Georgia"/>
        </w:rPr>
        <w:t xml:space="preserve"> entre les rayons réfléchis de type 2 et 1 convergeant en </w:t>
      </w:r>
      <m:oMath>
        <m:r>
          <m:rPr>
            <m:sty m:val="i"/>
          </m:rPr>
          <m:t>M</m:t>
        </m:r>
      </m:oMath>
      <w:r>
        <w:rPr>
          <w:rFonts w:eastAsia="Georgia" w:cs="Georgia" w:ascii="Georgia" w:hAnsi="Georgia"/>
        </w:rPr>
        <w:t xml:space="preserve"> (on effectuera, en les justifiant, les approximations usuelles). Faire un schéma des lames ( </w:t>
      </w:r>
      <m:oMath>
        <m:sSub>
          <m:sSubPr/>
          <m:e>
            <m:r>
              <m:rPr>
                <m:sty m:val="i"/>
              </m:rPr>
              <m:t>L</m:t>
            </m:r>
          </m:e>
          <m:sub>
            <m:r>
              <m:rPr>
                <m:sty m:val="p"/>
              </m:rPr>
              <m:t>1</m:t>
            </m:r>
          </m:sub>
        </m:sSub>
        <m:r>
          <m:rPr>
            <m:sty m:val="p"/>
          </m:rPr>
          <m:t>,</m:t>
        </m:r>
        <m:sSub>
          <m:sSubPr/>
          <m:e>
            <m:r>
              <m:rPr>
                <m:sty m:val="i"/>
              </m:rPr>
              <m:t>L</m:t>
            </m:r>
          </m:e>
          <m:sub>
            <m:r>
              <m:rPr>
                <m:sty m:val="p"/>
              </m:rPr>
              <m:t>2</m:t>
            </m:r>
          </m:sub>
        </m:sSub>
      </m:oMath>
      <w:r>
        <w:rPr>
          <w:rFonts w:eastAsia="Georgia" w:cs="Georgia" w:ascii="Georgia" w:hAnsi="Georgia"/>
        </w:rPr>
        <w:t xml:space="preserve"> et semi-transparente), de l'objectif et du capteur CCD en indiquant précisément les angles.</w:t>
      </w:r>
      <w:r>
        <w:rPr/>
        <w:br w:type="textWrapping"/>
      </w:r>
      <w:r>
        <w:rPr>
          <w:rFonts w:eastAsia="Georgia" w:cs="Georgia" w:ascii="Georgia" w:hAnsi="Georgia"/>
        </w:rPr>
        <w:t xml:space="preserve">b) Donner l'expression de l'ordre d'interférence </w:t>
      </w:r>
      <m:oMath>
        <m:sSub>
          <m:sSubPr/>
          <m:e>
            <m:r>
              <m:rPr>
                <m:sty m:val="i"/>
              </m:rPr>
              <m:t>p</m:t>
            </m:r>
          </m:e>
          <m:sub>
            <m:r>
              <m:rPr>
                <m:sty m:val="p"/>
              </m:rPr>
              <m:t>0</m:t>
            </m:r>
          </m:sub>
        </m:sSub>
      </m:oMath>
      <w:r>
        <w:rPr>
          <w:rFonts w:eastAsia="Georgia" w:cs="Georgia" w:ascii="Georgia" w:hAnsi="Georgia"/>
        </w:rPr>
        <w:t xml:space="preserve"> au centre de la figure. On suppose que le centre de la figure correspond à un maximum de luminosité. On numérote les franges lumineuses à partir de </w:t>
      </w:r>
      <m:oMath>
        <m:r>
          <m:rPr>
            <m:sty m:val="i"/>
          </m:rPr>
          <m:t>F</m:t>
        </m:r>
      </m:oMath>
      <w:r>
        <w:rPr/>
        <w:t xml:space="preserve"> par l'entier </w:t>
      </w:r>
      <m:oMath>
        <m:r>
          <m:rPr>
            <m:sty m:val="i"/>
          </m:rPr>
          <m:t>K</m:t>
        </m:r>
      </m:oMath>
      <w:r>
        <w:rPr/>
        <w:t xml:space="preserve"> (valeur nulle au centre). Exprimer le rayon </w:t>
      </w:r>
      <m:oMath>
        <m:sSub>
          <m:sSubPr/>
          <m:e>
            <m:r>
              <m:rPr>
                <m:sty m:val="i"/>
              </m:rPr>
              <m:t>ρ</m:t>
            </m:r>
          </m:e>
          <m:sub>
            <m:r>
              <m:rPr>
                <m:sty m:val="i"/>
              </m:rPr>
              <m:t>K</m:t>
            </m:r>
          </m:sub>
        </m:sSub>
      </m:oMath>
      <w:r>
        <w:rPr/>
        <w:t xml:space="preserve"> du </w:t>
      </w:r>
      <m:oMath>
        <m:sSup>
          <m:sSupPr/>
          <m:e>
            <m:r>
              <m:rPr>
                <m:sty m:val="i"/>
              </m:rPr>
              <m:t>K</m:t>
            </m:r>
          </m:e>
          <m:sup>
            <m:r>
              <m:rPr>
                <m:nor/>
              </m:rPr>
              <m:t>1ème </m:t>
            </m:r>
          </m:sup>
        </m:sSup>
      </m:oMath>
      <w:r>
        <w:rPr/>
        <w:t xml:space="preserve"> anneau lumineux en fonction de </w:t>
      </w:r>
      <m:oMath>
        <m:sSup>
          <m:sSupPr/>
          <m:e>
            <m:r>
              <m:rPr>
                <m:sty m:val="i"/>
              </m:rPr>
              <m:t>f</m:t>
            </m:r>
          </m:e>
          <m:sup>
            <m:r>
              <m:rPr>
                <m:sty m:val="i"/>
              </m:rPr>
              <m:t>′</m:t>
            </m:r>
          </m:sup>
        </m:sSup>
        <m:r>
          <m:rPr>
            <m:sty m:val="p"/>
          </m:rPr>
          <m:t>,</m:t>
        </m:r>
        <m:r>
          <m:rPr>
            <m:sty m:val="i"/>
          </m:rPr>
          <m:t>K</m:t>
        </m:r>
      </m:oMath>
      <w:r>
        <w:rPr/>
        <w:t xml:space="preserve"> et </w:t>
      </w:r>
      <m:oMath>
        <m:sSub>
          <m:sSubPr/>
          <m:e>
            <m:r>
              <m:rPr>
                <m:sty m:val="i"/>
              </m:rPr>
              <m:t>p</m:t>
            </m:r>
          </m:e>
          <m:sub>
            <m:r>
              <m:rPr>
                <m:sty m:val="p"/>
              </m:rPr>
              <m:t>0</m:t>
            </m:r>
          </m:sub>
        </m:sSub>
      </m:oMath>
      <w:r>
        <w:rPr/>
        <w:t xml:space="preserve">.</w:t>
      </w:r>
      <w:r>
        <w:rPr/>
        <w:br w:type="textWrapping"/>
      </w:r>
      <w:r>
        <w:rPr>
          <w:rFonts w:eastAsia="Georgia" w:cs="Georgia" w:ascii="Georgia" w:hAnsi="Georgia"/>
        </w:rPr>
        <w:t xml:space="preserve">c) On assimile le capteur CCD à un carré formé de pixels carrés jointifs. Soit </w:t>
      </w:r>
      <m:oMath>
        <m:r>
          <m:rPr>
            <m:sty m:val="i"/>
          </m:rPr>
          <m:t>l</m:t>
        </m:r>
      </m:oMath>
      <w:r>
        <w:rPr>
          <w:rFonts w:eastAsia="Georgia" w:cs="Georgia" w:ascii="Georgia" w:hAnsi="Georgia"/>
        </w:rPr>
        <w:t xml:space="preserve"> la longueur du côté d'un pixel. Les diamètres des anneaux sont déterminés en analysant le profil suivant un axe horizontal passant par le centre du système de franges. Soit </w:t>
      </w:r>
      <m:oMath>
        <m:sSub>
          <m:sSubPr/>
          <m:e>
            <m:r>
              <m:rPr>
                <m:sty m:val="i"/>
              </m:rPr>
              <m:t>N</m:t>
            </m:r>
          </m:e>
          <m:sub>
            <m:r>
              <m:rPr>
                <m:sty m:val="i"/>
              </m:rPr>
              <m:t>K</m:t>
            </m:r>
          </m:sub>
        </m:sSub>
      </m:oMath>
      <w:r>
        <w:rPr>
          <w:rFonts w:eastAsia="Georgia" w:cs="Georgia" w:ascii="Georgia" w:hAnsi="Georgia"/>
        </w:rPr>
        <w:t xml:space="preserve"> le nombre de pixels correspondant au diamètre </w:t>
      </w:r>
      <m:oMath>
        <m:sSub>
          <m:sSubPr/>
          <m:e>
            <m:r>
              <m:rPr>
                <m:sty m:val="i"/>
              </m:rPr>
              <m:t>d</m:t>
            </m:r>
          </m:e>
          <m:sub>
            <m:r>
              <m:rPr>
                <m:sty m:val="i"/>
              </m:rPr>
              <m:t>K</m:t>
            </m:r>
          </m:sub>
        </m:sSub>
      </m:oMath>
      <w:r>
        <w:rPr/>
        <w:t xml:space="preserve"> du </w:t>
      </w:r>
      <m:oMath>
        <m:sSup>
          <m:sSupPr/>
          <m:e>
            <m:r>
              <m:rPr>
                <m:sty m:val="i"/>
              </m:rPr>
              <m:t>K</m:t>
            </m:r>
          </m:e>
          <m:sup>
            <m:r>
              <m:rPr>
                <m:nor/>
              </m:rPr>
              <m:t>ième </m:t>
            </m:r>
          </m:sup>
        </m:sSup>
      </m:oMath>
      <w:r>
        <w:rPr>
          <w:rFonts w:eastAsia="Georgia" w:cs="Georgia" w:ascii="Georgia" w:hAnsi="Georgia"/>
        </w:rPr>
        <w:t xml:space="preserve"> anneau. Déterminer l'expression de l'épaisseur </w:t>
      </w:r>
      <m:oMath>
        <m:r>
          <m:rPr>
            <m:sty m:val="i"/>
          </m:rPr>
          <m:t>e</m:t>
        </m:r>
      </m:oMath>
      <w:r>
        <w:rPr>
          <w:rFonts w:eastAsia="Georgia" w:cs="Georgia" w:ascii="Georgia" w:hAnsi="Georgia"/>
        </w:rPr>
        <w:t xml:space="preserve"> de la cavité en fonction de </w:t>
      </w:r>
      <m:oMath>
        <m:sSup>
          <m:sSupPr/>
          <m:e>
            <m:r>
              <m:rPr>
                <m:sty m:val="i"/>
              </m:rPr>
              <m:t>f</m:t>
            </m:r>
          </m:e>
          <m:sup>
            <m:r>
              <m:rPr>
                <m:sty m:val="i"/>
              </m:rPr>
              <m:t>′</m:t>
            </m:r>
          </m:sup>
        </m:sSup>
      </m:oMath>
      <w:r>
        <w:rPr/>
        <w:t xml:space="preserve">, </w:t>
      </w:r>
      <m:oMath>
        <m:r>
          <m:rPr>
            <m:sty m:val="i"/>
          </m:rPr>
          <m:t>λ</m:t>
        </m:r>
        <m:r>
          <m:rPr>
            <m:sty m:val="p"/>
          </m:rPr>
          <m:t>,</m:t>
        </m:r>
        <m:r>
          <m:rPr>
            <m:sty m:val="i"/>
          </m:rPr>
          <m:t>K</m:t>
        </m:r>
        <m:r>
          <m:rPr>
            <m:sty m:val="p"/>
          </m:rPr>
          <m:t>,</m:t>
        </m:r>
        <m:sSub>
          <m:sSubPr/>
          <m:e>
            <m:r>
              <m:rPr>
                <m:sty m:val="i"/>
              </m:rPr>
              <m:t>N</m:t>
            </m:r>
          </m:e>
          <m:sub>
            <m:r>
              <m:rPr>
                <m:sty m:val="i"/>
              </m:rPr>
              <m:t>K</m:t>
            </m:r>
          </m:sub>
        </m:sSub>
      </m:oMath>
      <w:r>
        <w:rPr/>
        <w:t xml:space="preserve">, et </w:t>
      </w:r>
      <m:oMath>
        <m:r>
          <m:rPr>
            <m:sty m:val="i"/>
          </m:rPr>
          <m:t>l</m:t>
        </m:r>
      </m:oMath>
      <w:r>
        <w:rPr/>
        <w:t xml:space="preserve">.</w:t>
      </w:r>
      <w:r>
        <w:rPr/>
        <w:br w:type="textWrapping"/>
      </w:r>
      <w:r>
        <w:rPr>
          <w:rFonts w:eastAsia="Georgia" w:cs="Georgia" w:ascii="Georgia" w:hAnsi="Georgia"/>
        </w:rPr>
        <w:t xml:space="preserve">d) Application numérique : </w:t>
      </w:r>
      <m:oMath>
        <m:sSup>
          <m:sSupPr/>
          <m:e>
            <m:r>
              <m:rPr>
                <m:sty m:val="i"/>
              </m:rPr>
              <m:t>f</m:t>
            </m:r>
          </m:e>
          <m:sup>
            <m:r>
              <m:rPr>
                <m:sty m:val="i"/>
              </m:rPr>
              <m:t>′</m:t>
            </m:r>
          </m:sup>
        </m:sSup>
        <m:r>
          <m:rPr>
            <m:sty m:val="p"/>
          </m:rPr>
          <m:t>=</m:t>
        </m:r>
        <m:r>
          <m:rPr>
            <m:sty m:val="p"/>
          </m:rPr>
          <m:t>50</m:t>
        </m:r>
        <m:r>
          <m:rPr>
            <m:nor/>
          </m:rPr>
          <m:t xml:space="preserve"> </m:t>
        </m:r>
        <m:r>
          <m:rPr>
            <m:sty m:val="p"/>
          </m:rPr>
          <m:t>mm</m:t>
        </m:r>
      </m:oMath>
      <w:r>
        <w:rPr/>
        <w:t xml:space="preserve"> et </w:t>
      </w:r>
      <m:oMath>
        <m:r>
          <m:rPr>
            <m:sty m:val="i"/>
          </m:rPr>
          <m:t>l</m:t>
        </m:r>
        <m:r>
          <m:rPr>
            <m:sty m:val="p"/>
          </m:rPr>
          <m:t>=</m:t>
        </m:r>
        <m:r>
          <m:rPr>
            <m:sty m:val="p"/>
          </m:rPr>
          <m:t>23</m:t>
        </m:r>
        <m:r>
          <m:rPr>
            <m:sty m:val="i"/>
          </m:rPr>
          <m:t>μ</m:t>
        </m:r>
        <m:r>
          <m:rPr>
            <m:nor/>
          </m:rPr>
          <m:t xml:space="preserve"> </m:t>
        </m:r>
        <m:r>
          <m:rPr>
            <m:sty m:val="p"/>
          </m:rPr>
          <m:t>m</m:t>
        </m:r>
      </m:oMath>
      <w:r>
        <w:rPr/>
        <w:t xml:space="preserve">. Pour </w:t>
      </w:r>
      <m:oMath>
        <m:r>
          <m:rPr>
            <m:sty m:val="i"/>
          </m:rPr>
          <m:t>K</m:t>
        </m:r>
        <m:r>
          <m:rPr>
            <m:sty m:val="p"/>
          </m:rPr>
          <m:t>=</m:t>
        </m:r>
        <m:r>
          <m:rPr>
            <m:sty m:val="p"/>
          </m:rPr>
          <m:t>1</m:t>
        </m:r>
      </m:oMath>
      <w:r>
        <w:rPr/>
        <w:t xml:space="preserve">, on mesure </w:t>
      </w:r>
      <m:oMath>
        <m:sSub>
          <m:sSubPr/>
          <m:e>
            <m:r>
              <m:rPr>
                <m:sty m:val="i"/>
              </m:rPr>
              <m:t>N</m:t>
            </m:r>
          </m:e>
          <m:sub>
            <m:r>
              <m:rPr>
                <m:sty m:val="p"/>
              </m:rPr>
              <m:t>1</m:t>
            </m:r>
          </m:sub>
        </m:sSub>
        <m:r>
          <m:rPr>
            <m:sty m:val="p"/>
          </m:rPr>
          <m:t>=</m:t>
        </m:r>
        <m:r>
          <m:rPr>
            <m:sty m:val="p"/>
          </m:rPr>
          <m:t>28</m:t>
        </m:r>
      </m:oMath>
      <w:r>
        <w:rPr/>
        <w:t xml:space="preserve"> pixels. Calculer </w:t>
      </w:r>
      <m:oMath>
        <m:r>
          <m:rPr>
            <m:sty m:val="i"/>
          </m:rPr>
          <m:t>e</m:t>
        </m:r>
      </m:oMath>
      <w:r>
        <w:rPr/>
        <w:t xml:space="preserve">.</w:t>
      </w:r>
      <w:r>
        <w:rPr/>
        <w:br w:type="textWrapping"/>
      </w:r>
      <w:r>
        <w:rPr>
          <w:rFonts w:eastAsia="Georgia" w:cs="Georgia" w:ascii="Georgia" w:hAnsi="Georgia"/>
        </w:rPr>
        <w:t xml:space="preserve">e) La détermination précédente de </w:t>
      </w:r>
      <m:oMath>
        <m:r>
          <m:rPr>
            <m:sty m:val="i"/>
          </m:rPr>
          <m:t>e</m:t>
        </m:r>
      </m:oMath>
      <w:r>
        <w:rPr/>
        <w:t xml:space="preserve"> repose donc sur la mesure de </w:t>
      </w:r>
      <m:oMath>
        <m:sSub>
          <m:sSubPr/>
          <m:e>
            <m:r>
              <m:rPr>
                <m:sty m:val="i"/>
              </m:rPr>
              <m:t>N</m:t>
            </m:r>
          </m:e>
          <m:sub>
            <m:r>
              <m:rPr>
                <m:sty m:val="p"/>
              </m:rPr>
              <m:t>1</m:t>
            </m:r>
          </m:sub>
        </m:sSub>
      </m:oMath>
      <w:r>
        <w:rPr/>
        <w:t xml:space="preserve">. Estimer l'incertitude absolue sur </w:t>
      </w:r>
      <m:oMath>
        <m:sSub>
          <m:sSubPr/>
          <m:e>
            <m:r>
              <m:rPr>
                <m:sty m:val="i"/>
              </m:rPr>
              <m:t>N</m:t>
            </m:r>
          </m:e>
          <m:sub>
            <m:r>
              <m:rPr>
                <m:sty m:val="p"/>
              </m:rPr>
              <m:t>1</m:t>
            </m:r>
          </m:sub>
        </m:sSub>
      </m:oMath>
      <w:r>
        <w:rPr>
          <w:rFonts w:eastAsia="Georgia" w:cs="Georgia" w:ascii="Georgia" w:hAnsi="Georgia"/>
        </w:rPr>
        <w:t xml:space="preserve"> et en déduire un encadrement de </w:t>
      </w:r>
      <m:oMath>
        <m:r>
          <m:rPr>
            <m:sty m:val="i"/>
          </m:rPr>
          <m:t>e</m:t>
        </m:r>
      </m:oMath>
      <w:r>
        <w:rPr/>
        <w:t xml:space="preserve">. Conclure.</w:t>
      </w:r>
      <w:r>
        <w:rPr/>
        <w:br w:type="textWrapping"/>
      </w:r>
      <w:r>
        <w:rPr/>
        <w:t xml:space="preserve">On souhaite diminuer l'incertitude relative sur la mesure de </w:t>
      </w:r>
      <m:oMath>
        <m:r>
          <m:rPr>
            <m:sty m:val="i"/>
          </m:rPr>
          <m:t>e</m:t>
        </m:r>
      </m:oMath>
      <w:r>
        <w:rPr/>
        <w:t xml:space="preserve">. </w:t>
      </w:r>
      <m:oMath>
        <m:sSup>
          <m:sSupPr/>
          <m:e>
            <m:r>
              <m:rPr>
                <m:sty m:val="p"/>
              </m:rPr>
              <m:t>1</m:t>
            </m:r>
          </m:e>
          <m:sup>
            <m:r>
              <m:rPr>
                <m:nor/>
              </m:rPr>
              <m:t>ère </m:t>
            </m:r>
          </m:sup>
        </m:sSup>
      </m:oMath>
      <w:r>
        <w:rPr>
          <w:rFonts w:eastAsia="Georgia" w:cs="Georgia" w:ascii="Georgia" w:hAnsi="Georgia"/>
        </w:rPr>
        <w:t xml:space="preserve"> méthode :</w:t>
      </w:r>
      <w:r>
        <w:rPr/>
        <w:br w:type="textWrapping"/>
      </w:r>
      <w:r>
        <w:rPr>
          <w:rFonts w:eastAsia="Georgia" w:cs="Georgia" w:ascii="Georgia" w:hAnsi="Georgia"/>
        </w:rPr>
        <w:t xml:space="preserve">f) On suppose, uniquement dans cette question, que l'objectif de la caméra est interchangeable (ou possède un réglage permettant de choisir différentes focales). Que proposez-vous pour augmenter la précision de la mesure de </w:t>
      </w:r>
      <m:oMath>
        <m:r>
          <m:rPr>
            <m:sty m:val="i"/>
          </m:rPr>
          <m:t>e</m:t>
        </m:r>
      </m:oMath>
      <w:r>
        <w:rPr/>
        <w:t xml:space="preserve"> ?</w:t>
      </w:r>
      <w:r>
        <w:rPr/>
        <w:br w:type="textWrapping"/>
      </w:r>
      <m:oMath>
        <m:sSup>
          <m:sSupPr/>
          <m:e>
            <m:r>
              <m:rPr>
                <m:sty m:val="b"/>
              </m:rPr>
              <m:t>2</m:t>
            </m:r>
          </m:e>
          <m:sup>
            <m:r>
              <m:rPr>
                <m:nor/>
              </m:rPr>
              <m:t>ème </m:t>
            </m:r>
          </m:sup>
        </m:sSup>
      </m:oMath>
      <w:r>
        <w:rPr>
          <w:rFonts w:eastAsia="Georgia" w:cs="Georgia" w:ascii="Georgia" w:hAnsi="Georgia"/>
        </w:rPr>
        <w:t xml:space="preserve"> méthode :</w:t>
      </w:r>
      <w:r>
        <w:rPr/>
        <w:br w:type="textWrapping"/>
      </w:r>
      <w:r>
        <w:rPr>
          <w:rFonts w:eastAsia="Georgia" w:cs="Georgia" w:ascii="Georgia" w:hAnsi="Georgia"/>
        </w:rPr>
        <w:t xml:space="preserve">g) En supposant que le laser et son optique d'adaptation peuvent-être assimilés à une source ponctuelle, que peut-on dire sur la localisation des franges? À quelle distance </w:t>
      </w:r>
      <m:oMath>
        <m:r>
          <m:rPr>
            <m:sty m:val="i"/>
          </m:rPr>
          <m:t>D</m:t>
        </m:r>
      </m:oMath>
      <w:r>
        <w:rPr>
          <w:rFonts w:eastAsia="Georgia" w:cs="Georgia" w:ascii="Georgia" w:hAnsi="Georgia"/>
        </w:rPr>
        <w:t xml:space="preserve"> de la lame doit-on placer un écran pour observer des anneaux 4 fois plus grands que dans le plan focal de l'objectif de la caméra?</w:t>
      </w:r>
      <w:r>
        <w:rPr/>
        <w:br w:type="textWrapping"/>
      </w:r>
      <w:r>
        <w:rPr/>
        <w:t xml:space="preserve">h) On suppose que la distance objectif-capteur CCD peut varier entre </w:t>
      </w:r>
      <m:oMath>
        <m:sSup>
          <m:sSupPr/>
          <m:e>
            <m:r>
              <m:rPr>
                <m:sty m:val="i"/>
              </m:rPr>
              <m:t>f</m:t>
            </m:r>
          </m:e>
          <m:sup>
            <m:r>
              <m:rPr>
                <m:sty m:val="i"/>
              </m:rPr>
              <m:t>′</m:t>
            </m:r>
          </m:sup>
        </m:sSup>
      </m:oMath>
      <w:r>
        <w:rPr/>
        <w:t xml:space="preserve"> et </w:t>
      </w:r>
      <m:oMath>
        <m:r>
          <m:rPr>
            <m:sty m:val="p"/>
          </m:rPr>
          <m:t>2</m:t>
        </m:r>
        <m:sSup>
          <m:sSupPr/>
          <m:e>
            <m:r>
              <m:rPr>
                <m:sty m:val="i"/>
              </m:rPr>
              <m:t>f</m:t>
            </m:r>
          </m:e>
          <m:sup>
            <m:r>
              <m:rPr>
                <m:sty m:val="i"/>
              </m:rPr>
              <m:t>′</m:t>
            </m:r>
          </m:sup>
        </m:sSup>
      </m:oMath>
      <w:r>
        <w:rPr>
          <w:rFonts w:eastAsia="Georgia" w:cs="Georgia" w:ascii="Georgia" w:hAnsi="Georgia"/>
        </w:rPr>
        <w:t xml:space="preserve">. On souhaite former une image réelle d'un objet réel. On suppose que la distance objet-objectif peut prendre toutes les valeurs possibles. Quelle distance objectifcapteur CCD doit-on choisir pour obtenir la plus grande image possible ? Quelle doit-être alors la distance objet-objectif ? Quel est alors le grandissement de l'objectif?</w:t>
      </w:r>
      <w:r>
        <w:rPr/>
        <w:br w:type="textWrapping"/>
      </w:r>
      <w:r>
        <w:rPr>
          <w:rFonts w:eastAsia="Georgia" w:cs="Georgia" w:ascii="Georgia" w:hAnsi="Georgia"/>
        </w:rPr>
        <w:t xml:space="preserve">i) En déduire la distance (lame de l'interféromètre) - (objectif de la caméra) pour obtenir sur le capteur CCD des anneaux 4 fois plus grands que ceux observés à la question II.A.4-a dans le plan focal image de l'objectif.</w:t>
      </w:r>
      <w:r>
        <w:rPr/>
        <w:br w:type="textWrapping"/>
      </w:r>
      <w:r>
        <w:rPr>
          <w:rFonts w:eastAsia="Georgia" w:cs="Georgia" w:ascii="Georgia" w:hAnsi="Georgia"/>
        </w:rPr>
        <w:t xml:space="preserve">Dans la suite du problème, le système est réglé de façon à obtenir ce grandissement de 4 . On pourra, pour simplifier les raisonnements et les schémas, supposer que l'observation est réalisée à l'infini avec un objectif de distance focale </w:t>
      </w:r>
      <m:oMath>
        <m:sSup>
          <m:sSupPr/>
          <m:e>
            <m:r>
              <m:rPr>
                <m:sty m:val="i"/>
              </m:rPr>
              <m:t>f</m:t>
            </m:r>
          </m:e>
          <m:sup>
            <m:r>
              <m:rPr>
                <m:sty m:val="i"/>
              </m:rPr>
              <m:t>′</m:t>
            </m:r>
          </m:sup>
        </m:sSup>
        <m:sSub>
          <m:sSubPr/>
          <m:e>
            <m:r>
              <m:t xml:space="preserve"> </m:t>
            </m:r>
          </m:e>
          <m:sub>
            <m:r>
              <m:rPr>
                <m:nor/>
              </m:rPr>
              <m:t>eq </m:t>
            </m:r>
          </m:sub>
        </m:sSub>
        <m:r>
          <m:rPr>
            <m:sty m:val="p"/>
          </m:rPr>
          <m:t>=</m:t>
        </m:r>
        <m:r>
          <m:rPr>
            <m:sty m:val="p"/>
          </m:rPr>
          <m:t>4</m:t>
        </m:r>
        <m:sSup>
          <m:sSupPr/>
          <m:e>
            <m:r>
              <m:rPr>
                <m:sty m:val="i"/>
              </m:rPr>
              <m:t>f</m:t>
            </m:r>
          </m:e>
          <m:sup>
            <m:r>
              <m:rPr>
                <m:sty m:val="i"/>
              </m:rPr>
              <m:t>′</m:t>
            </m:r>
          </m:sup>
        </m:sSup>
      </m:oMath>
      <w:r>
        <w:rPr/>
        <w:t xml:space="preserve">.</w:t>
      </w:r>
    </w:p>
    <w:p>
      <w:pPr>
        <w:spacing w:line="271" w:before="330" w:lineRule="auto"/>
      </w:pPr>
      <w:r>
        <w:rPr>
          <w:rFonts w:eastAsia="Georgia" w:cs="Georgia" w:ascii="Georgia" w:hAnsi="Georgia"/>
          <w:b/>
          <w:sz w:val="42"/>
        </w:rPr>
        <w:t xml:space="preserve">II.B - Méthode de suivi de franges circulaires.</w:t>
      </w:r>
    </w:p>
    <w:p>
      <w:pPr>
        <w:spacing w:after="220" w:lineRule="auto"/>
      </w:pPr>
      <w:r>
        <w:rPr>
          <w:rFonts w:eastAsia="Georgia" w:cs="Georgia" w:ascii="Georgia" w:hAnsi="Georgia"/>
        </w:rPr>
        <w:t xml:space="preserve">D'après la section II.A, l'observation des franges d'interférences renseigne sur l'épaisseur optique de la cavité formée par les deux lames. La figure d'interférence est enregistrée périodiquement par une caméra CCD numérique associée à un système d'acquisition et de traitement d'images.</w:t>
      </w:r>
      <w:r>
        <w:rPr/>
        <w:br w:type="textWrapping"/>
      </w:r>
      <w:r>
        <w:rPr>
          <w:rFonts w:eastAsia="Georgia" w:cs="Georgia" w:ascii="Georgia" w:hAnsi="Georgia"/>
        </w:rPr>
        <w:t xml:space="preserve">La déformation de la cavité optique est obtenue par l'action d'un deuxième faisceau laser (longueur d'onde </w:t>
      </w:r>
      <m:oMath>
        <m:r>
          <m:rPr>
            <m:sty m:val="p"/>
          </m:rPr>
          <m:t>≈</m:t>
        </m:r>
        <m:r>
          <m:rPr>
            <m:sty m:val="p"/>
          </m:rPr>
          <m:t>800</m:t>
        </m:r>
        <m:r>
          <m:rPr>
            <m:nor/>
          </m:rPr>
          <m:t xml:space="preserve"> </m:t>
        </m:r>
        <m:r>
          <m:rPr>
            <m:sty m:val="p"/>
          </m:rPr>
          <m:t>nm</m:t>
        </m:r>
      </m:oMath>
      <w:r>
        <w:rPr>
          <w:rFonts w:eastAsia="Georgia" w:cs="Georgia" w:ascii="Georgia" w:hAnsi="Georgia"/>
        </w:rPr>
        <w:t xml:space="preserve"> ) sur la lame de verre d'entrée revêtue d'une couche de gélatine, d'une épaisseur de </w:t>
      </w:r>
      <m:oMath>
        <m:r>
          <m:rPr>
            <m:sty m:val="p"/>
          </m:rPr>
          <m:t>6</m:t>
        </m:r>
        <m:r>
          <m:rPr>
            <m:sty m:val="i"/>
          </m:rPr>
          <m:t>μ</m:t>
        </m:r>
        <m:r>
          <m:rPr>
            <m:nor/>
          </m:rPr>
          <m:t xml:space="preserve"> </m:t>
        </m:r>
        <m:r>
          <m:rPr>
            <m:sty m:val="p"/>
          </m:rPr>
          <m:t>m</m:t>
        </m:r>
      </m:oMath>
      <w:r>
        <w:rPr>
          <w:rFonts w:eastAsia="Georgia" w:cs="Georgia" w:ascii="Georgia" w:hAnsi="Georgia"/>
        </w:rPr>
        <w:t xml:space="preserve"> environ, qui absorbe l'énergie lumineuse d'excitation déposée. L'échauffement local qui en résulte provoque une déformation mécanique et donc une variation de l'épaisseur de la cavité.</w:t>
      </w:r>
      <w:r>
        <w:rPr/>
        <w:br w:type="textWrapping"/>
      </w:r>
      <w:r>
        <w:rPr>
          <w:rFonts w:eastAsia="Georgia" w:cs="Georgia" w:ascii="Georgia" w:hAnsi="Georgia"/>
        </w:rPr>
        <w:t xml:space="preserve">La méthode proposée est basée sur le calcul de la variation de l'épaisseur de la lame d'air en fonction de la variation du rayon d'une frange circulaire.</w:t>
      </w:r>
      <w:r>
        <w:rPr/>
        <w:br w:type="textWrapping"/>
      </w:r>
      <w:r>
        <w:rPr>
          <w:rFonts w:eastAsia="Georgia" w:cs="Georgia" w:ascii="Georgia" w:hAnsi="Georgia"/>
        </w:rPr>
        <w:t xml:space="preserve">II.B.1) On considère une frange brillante donnée. Comment varie le rayon de cet anneau lorsque l'épaisseur de la lame d'air diminue? Déterminer l'expression approchée de </w:t>
      </w:r>
      <m:oMath>
        <m:r>
          <m:rPr>
            <m:sty m:val="p"/>
          </m:rPr>
          <m:t>Δ</m:t>
        </m:r>
        <m:r>
          <m:rPr>
            <m:sty m:val="i"/>
          </m:rPr>
          <m:t>e</m:t>
        </m:r>
        <m:r>
          <m:rPr>
            <m:sty m:val="p"/>
          </m:rPr>
          <m:t>/</m:t>
        </m:r>
        <m:r>
          <m:rPr>
            <m:sty m:val="i"/>
          </m:rPr>
          <m:t>e</m:t>
        </m:r>
      </m:oMath>
      <w:r>
        <w:rPr>
          <w:rFonts w:eastAsia="Georgia" w:cs="Georgia" w:ascii="Georgia" w:hAnsi="Georgia"/>
        </w:rPr>
        <w:t xml:space="preserve"> (variation relative de l'épaisseur de la lame) en fonction de </w:t>
      </w:r>
      <m:oMath>
        <m:r>
          <m:rPr>
            <m:sty m:val="i"/>
          </m:rPr>
          <m:t>ρ</m:t>
        </m:r>
        <m:r>
          <m:rPr>
            <m:sty m:val="p"/>
          </m:rPr>
          <m:t>,</m:t>
        </m:r>
        <m:r>
          <m:rPr>
            <m:sty m:val="p"/>
          </m:rPr>
          <m:t>Δ</m:t>
        </m:r>
        <m:r>
          <m:rPr>
            <m:sty m:val="i"/>
          </m:rPr>
          <m:t>ρ</m:t>
        </m:r>
      </m:oMath>
      <w:r>
        <w:rPr/>
        <w:t xml:space="preserve"> et </w:t>
      </w:r>
      <m:oMath>
        <m:sSup>
          <m:sSupPr/>
          <m:e>
            <m:r>
              <m:rPr>
                <m:sty m:val="i"/>
              </m:rPr>
              <m:t>f</m:t>
            </m:r>
          </m:e>
          <m:sup>
            <m:r>
              <m:rPr>
                <m:sty m:val="i"/>
              </m:rPr>
              <m:t>′</m:t>
            </m:r>
          </m:sup>
        </m:sSup>
        <m:sSub>
          <m:sSubPr/>
          <m:e>
            <m:r>
              <m:t xml:space="preserve"> </m:t>
            </m:r>
          </m:e>
          <m:sub>
            <m:r>
              <m:rPr>
                <m:sty m:val="i"/>
              </m:rPr>
              <m:t>e</m:t>
            </m:r>
            <m:r>
              <m:rPr>
                <m:sty m:val="i"/>
              </m:rPr>
              <m:t>q</m:t>
            </m:r>
          </m:sub>
        </m:sSub>
      </m:oMath>
      <w:r>
        <w:rPr>
          <w:rFonts w:eastAsia="Georgia" w:cs="Georgia" w:ascii="Georgia" w:hAnsi="Georgia"/>
        </w:rPr>
        <w:t xml:space="preserve">. On donnera le résultat sous la forme d'un développement limité à l'ordre 1 en </w:t>
      </w:r>
      <m:oMath>
        <m:r>
          <m:rPr>
            <m:sty m:val="i"/>
          </m:rPr>
          <m:t>ρ</m:t>
        </m:r>
      </m:oMath>
      <w:r>
        <w:rPr/>
        <w:t xml:space="preserve">.</w:t>
      </w:r>
    </w:p>
    <w:p>
      <w:pPr>
        <w:spacing w:after="220" w:lineRule="auto"/>
      </w:pPr>
      <w:r>
        <w:rPr>
          <w:rFonts w:eastAsia="Georgia" w:cs="Georgia" w:ascii="Georgia" w:hAnsi="Georgia"/>
        </w:rPr>
        <w:t xml:space="preserve">Mise en œuvre expérimentale :</w:t>
      </w:r>
    </w:p>
    <w:p>
      <w:pPr>
        <w:numPr>
          <w:ilvl w:val="0"/>
          <w:numId w:val="7"/>
        </w:numPr>
        <w:spacing w:lineRule="auto"/>
      </w:pPr>
      <w:r>
        <w:rPr>
          <w:rFonts w:eastAsia="Georgia" w:cs="Georgia" w:ascii="Georgia" w:hAnsi="Georgia"/>
        </w:rPr>
        <w:t xml:space="preserve">on enregistre l'interférogramme à un instant </w:t>
      </w:r>
      <m:oMath>
        <m:sSub>
          <m:sSubPr/>
          <m:e>
            <m:r>
              <m:rPr>
                <m:sty m:val="i"/>
              </m:rPr>
              <m:t>t</m:t>
            </m:r>
          </m:e>
          <m:sub>
            <m:r>
              <m:rPr>
                <m:sty m:val="p"/>
              </m:rPr>
              <m:t>1</m:t>
            </m:r>
          </m:sub>
        </m:sSub>
      </m:oMath>
      <w:r>
        <w:rPr>
          <w:rFonts w:eastAsia="Georgia" w:cs="Georgia" w:ascii="Georgia" w:hAnsi="Georgia"/>
        </w:rPr>
        <w:t xml:space="preserve">. Grâce à cette image, dite de référence, on trace un profil des niveaux de gris le long d'une droite horizontale passant par le centre de la figure.</w:t>
      </w:r>
    </w:p>
    <w:p>
      <w:pPr>
        <w:numPr>
          <w:ilvl w:val="0"/>
          <w:numId w:val="7"/>
        </w:numPr>
        <w:spacing w:lineRule="auto"/>
      </w:pPr>
      <w:r>
        <w:rPr>
          <w:rFonts w:eastAsia="Georgia" w:cs="Georgia" w:ascii="Georgia" w:hAnsi="Georgia"/>
        </w:rPr>
        <w:t xml:space="preserve">On détermine alors le rayon d'une frange brillante donnée à l'instant </w:t>
      </w:r>
      <m:oMath>
        <m:sSub>
          <m:sSubPr/>
          <m:e>
            <m:r>
              <m:rPr>
                <m:sty m:val="i"/>
              </m:rPr>
              <m:t>t</m:t>
            </m:r>
          </m:e>
          <m:sub>
            <m:r>
              <m:rPr>
                <m:sty m:val="p"/>
              </m:rPr>
              <m:t>1</m:t>
            </m:r>
          </m:sub>
        </m:sSub>
      </m:oMath>
      <w:r>
        <w:rPr/>
        <w:t xml:space="preserve">.</w:t>
      </w:r>
    </w:p>
    <w:p>
      <w:pPr>
        <w:numPr>
          <w:ilvl w:val="0"/>
          <w:numId w:val="7"/>
        </w:numPr>
        <w:spacing w:lineRule="auto"/>
      </w:pPr>
      <w:r>
        <w:rPr>
          <w:rFonts w:eastAsia="Georgia" w:cs="Georgia" w:ascii="Georgia" w:hAnsi="Georgia"/>
        </w:rPr>
        <w:t xml:space="preserve">on procède de même à un instant </w:t>
      </w:r>
      <m:oMath>
        <m:sSub>
          <m:sSubPr/>
          <m:e>
            <m:r>
              <m:rPr>
                <m:sty m:val="i"/>
              </m:rPr>
              <m:t>t</m:t>
            </m:r>
          </m:e>
          <m:sub>
            <m:r>
              <m:rPr>
                <m:sty m:val="p"/>
              </m:rPr>
              <m:t>2</m:t>
            </m:r>
          </m:sub>
        </m:sSub>
      </m:oMath>
      <w:r>
        <w:rPr/>
        <w:t xml:space="preserve"> et on</w:t>
      </w:r>
    </w:p>
    <w:p>
      <w:pPr>
        <w:spacing w:lineRule="auto"/>
        <w:jc w:val="center"/>
      </w:pPr>
      <w:r>
        <w:rPr/>
        <w:drawing>
          <wp:inline distB="0" distL="0" distR="0" distT="0">
            <wp:extent cx="5486400" cy="4462963"/>
            <wp:effectExtent b="0" l="0" r="0" t="0"/>
            <wp:docPr id="8" name="image-a5c96d28e4162b87fb8c1904c218852395c2f758.jpg"/>
            <a:graphic>
              <a:graphicData uri="http://schemas.openxmlformats.org/drawingml/2006/picture">
                <pic:pic>
                  <pic:nvPicPr>
                    <pic:cNvPr id="8" name="image-a5c96d28e4162b87fb8c1904c218852395c2f758.jpg" descr=""/>
                    <pic:cNvPicPr/>
                  </pic:nvPicPr>
                  <pic:blipFill>
                    <a:blip r:embed="rId12" cstate="print"/>
                    <a:srcRect b="0" l="0" r="0" t="0"/>
                    <a:stretch>
                      <a:fillRect/>
                    </a:stretch>
                  </pic:blipFill>
                  <pic:spPr>
                    <a:xfrm>
                      <a:off x="0" y="0"/>
                      <a:ext cx="5486400" cy="4462963"/>
                    </a:xfrm>
                    <a:prstGeom prst="rect"/>
                  </pic:spPr>
                </pic:pic>
              </a:graphicData>
            </a:graphic>
          </wp:inline>
        </w:drawing>
      </w:r>
    </w:p>
    <w:p>
      <w:pPr>
        <w:spacing w:lineRule="auto"/>
      </w:pPr>
      <w:r>
        <w:rPr>
          <w:rFonts w:eastAsia="Georgia" w:cs="Georgia" w:ascii="Georgia" w:hAnsi="Georgia"/>
        </w:rPr>
        <w:t xml:space="preserve">Figure 8 : enregistrement du déplacement des franges circulaires</w:t>
      </w:r>
    </w:p>
    <w:p>
      <w:pPr>
        <w:numPr>
          <w:ilvl w:val="0"/>
          <w:numId w:val="8"/>
        </w:numPr>
        <w:spacing w:lineRule="auto"/>
      </w:pPr>
      <w:r>
        <w:rPr>
          <w:rFonts w:eastAsia="Georgia" w:cs="Georgia" w:ascii="Georgia" w:hAnsi="Georgia"/>
        </w:rPr>
        <w:t xml:space="preserve">grâce à la relation entre </w:t>
      </w:r>
      <m:oMath>
        <m:r>
          <m:rPr>
            <m:sty m:val="p"/>
          </m:rPr>
          <m:t>Δ</m:t>
        </m:r>
        <m:r>
          <m:rPr>
            <m:sty m:val="i"/>
          </m:rPr>
          <m:t>e</m:t>
        </m:r>
        <m:r>
          <m:rPr>
            <m:sty m:val="p"/>
          </m:rPr>
          <m:t>/</m:t>
        </m:r>
        <m:r>
          <m:rPr>
            <m:sty m:val="i"/>
          </m:rPr>
          <m:t>e</m:t>
        </m:r>
      </m:oMath>
      <w:r>
        <w:rPr/>
        <w:t xml:space="preserve"> et </w:t>
      </w:r>
      <m:oMath>
        <m:r>
          <m:rPr>
            <m:sty m:val="p"/>
          </m:rPr>
          <m:t>Δ</m:t>
        </m:r>
        <m:r>
          <m:rPr>
            <m:sty m:val="i"/>
          </m:rPr>
          <m:t>ρ</m:t>
        </m:r>
        <m:r>
          <m:rPr>
            <m:sty m:val="p"/>
          </m:rPr>
          <m:t>/</m:t>
        </m:r>
        <m:r>
          <m:rPr>
            <m:sty m:val="i"/>
          </m:rPr>
          <m:t>ρ</m:t>
        </m:r>
      </m:oMath>
      <w:r>
        <w:rPr>
          <w:rFonts w:eastAsia="Georgia" w:cs="Georgia" w:ascii="Georgia" w:hAnsi="Georgia"/>
        </w:rPr>
        <w:t xml:space="preserve">, on peut en déduire la variation relative de l'épaisseur de la lame.</w:t>
      </w:r>
      <w:r>
        <w:rPr/>
        <w:br w:type="textWrapping"/>
      </w:r>
      <w:r>
        <w:rPr>
          <w:rFonts w:eastAsia="Georgia" w:cs="Georgia" w:ascii="Georgia" w:hAnsi="Georgia"/>
        </w:rPr>
        <w:t xml:space="preserve">II.B.2) La figure 8 résume les résultats obtenus à l'aide de cette méthode. Les profils diamétraux correspondent, respectivement, à l'image de référence et à la première image après le début de l'excitation.</w:t>
      </w:r>
      <w:r>
        <w:rPr/>
        <w:br w:type="textWrapping"/>
      </w:r>
      <w:r>
        <w:rPr>
          <w:rFonts w:eastAsia="Georgia" w:cs="Georgia" w:ascii="Georgia" w:hAnsi="Georgia"/>
        </w:rPr>
        <w:t xml:space="preserve">On cherche à identifier le profil de l'image de référence.</w:t>
      </w:r>
      <w:r>
        <w:rPr/>
        <w:br w:type="textWrapping"/>
      </w:r>
      <w:r>
        <w:rPr>
          <w:rFonts w:eastAsia="Georgia" w:cs="Georgia" w:ascii="Georgia" w:hAnsi="Georgia"/>
        </w:rPr>
        <w:t xml:space="preserve">a) Chaque profil devrait admettre un axe de symétrie vertical. Pourquoi ? Citer une des causes possibles de cette absence de symétrie. Malgré l'absence de symétrie, comment peut-on repérer les pics correspondants au premier anneau?</w:t>
      </w:r>
      <w:r>
        <w:rPr/>
        <w:br w:type="textWrapping"/>
      </w:r>
      <w:r>
        <w:rPr>
          <w:rFonts w:eastAsia="Georgia" w:cs="Georgia" w:ascii="Georgia" w:hAnsi="Georgia"/>
        </w:rPr>
        <w:t xml:space="preserve">b) On rappelle que la cavité optique est excitée par l'action d'un deuxième faisceau laser sur la lame de verre d'entrée. Quelle est, selon vous, la conséquence de l'action du laser sur cette lame? Comment varie alors l'épaisseur de la cavité optique?</w:t>
      </w:r>
      <w:r>
        <w:rPr/>
        <w:br w:type="textWrapping"/>
      </w:r>
      <w:r>
        <w:rPr>
          <w:rFonts w:eastAsia="Georgia" w:cs="Georgia" w:ascii="Georgia" w:hAnsi="Georgia"/>
        </w:rPr>
        <w:t xml:space="preserve">c) En déduire le profil de l'image de référence ( </w:t>
      </w:r>
      <m:oMath>
        <m:r>
          <m:rPr>
            <m:sty m:val="i"/>
          </m:rPr>
          <m:t>A</m:t>
        </m:r>
      </m:oMath>
      <w:r>
        <w:rPr/>
        <w:t xml:space="preserve"> ou </w:t>
      </w:r>
      <m:oMath>
        <m:r>
          <m:rPr>
            <m:sty m:val="i"/>
          </m:rPr>
          <m:t>B</m:t>
        </m:r>
      </m:oMath>
      <w:r>
        <w:rPr/>
        <w:t xml:space="preserve"> ). Justifier.</w:t>
      </w:r>
      <w:r>
        <w:rPr/>
        <w:br w:type="textWrapping"/>
      </w:r>
      <w:r>
        <w:rPr>
          <w:rFonts w:eastAsia="Georgia" w:cs="Georgia" w:ascii="Georgia" w:hAnsi="Georgia"/>
        </w:rPr>
        <w:t xml:space="preserve">II.B.3) Donner une estimation du rayon du premier anneau, avant et après</w:t>
      </w:r>
    </w:p>
    <w:p>
      <w:pPr>
        <w:spacing w:lineRule="auto"/>
        <w:jc w:val="center"/>
      </w:pPr>
      <w:r>
        <w:rPr/>
        <w:drawing>
          <wp:inline distB="0" distL="0" distR="0" distT="0">
            <wp:extent cx="5486400" cy="5168799"/>
            <wp:effectExtent b="0" l="0" r="0" t="0"/>
            <wp:docPr id="9" name="image-c28bda94d9f490168ce4df72c41c376cc26d055e.jpg"/>
            <a:graphic>
              <a:graphicData uri="http://schemas.openxmlformats.org/drawingml/2006/picture">
                <pic:pic>
                  <pic:nvPicPr>
                    <pic:cNvPr id="9" name="image-c28bda94d9f490168ce4df72c41c376cc26d055e.jpg" descr=""/>
                    <pic:cNvPicPr/>
                  </pic:nvPicPr>
                  <pic:blipFill>
                    <a:blip r:embed="rId13" cstate="print"/>
                    <a:srcRect b="0" l="0" r="0" t="0"/>
                    <a:stretch>
                      <a:fillRect/>
                    </a:stretch>
                  </pic:blipFill>
                  <pic:spPr>
                    <a:xfrm>
                      <a:off x="0" y="0"/>
                      <a:ext cx="5486400" cy="5168799"/>
                    </a:xfrm>
                    <a:prstGeom prst="rect"/>
                  </pic:spPr>
                </pic:pic>
              </a:graphicData>
            </a:graphic>
          </wp:inline>
        </w:drawing>
      </w:r>
    </w:p>
    <w:p>
      <w:pPr>
        <w:spacing w:lineRule="auto"/>
      </w:pPr>
      <w:r>
        <w:rPr>
          <w:rFonts w:eastAsia="Georgia" w:cs="Georgia" w:ascii="Georgia" w:hAnsi="Georgia"/>
        </w:rPr>
        <w:t xml:space="preserve">Figure 9 : variation de l'épaisseur de la cavité optique en fonction du temps</w:t>
      </w:r>
    </w:p>
    <w:p>
      <w:pPr>
        <w:spacing w:after="220" w:lineRule="auto"/>
      </w:pPr>
      <m:oMathPara>
        <m:oMathParaPr>
          <m:jc m:val="left"/>
        </m:oMathParaPr>
        <m:oMath>
          <m:sSub>
            <m:sSubPr/>
            <m:e>
              <m:r>
                <m:rPr>
                  <m:sty m:val="i"/>
                </m:rPr>
                <m:t>r</m:t>
              </m:r>
            </m:e>
            <m:sub>
              <m:r>
                <m:rPr>
                  <m:sty m:val="p"/>
                </m:rPr>
                <m:t>1</m:t>
              </m:r>
              <m:r>
                <m:rPr>
                  <m:nor/>
                </m:rPr>
                <m:t>, après </m:t>
              </m:r>
            </m:sub>
          </m:sSub>
          <m:r>
            <m:rPr>
              <m:sty m:val="p"/>
            </m:rPr>
            <m:t>⋅</m:t>
          </m:r>
        </m:oMath>
      </m:oMathPara>
      <w:r>
        <w:rPr/>
        <w:br w:type="textWrapping"/>
      </w:r>
      <w:r>
        <w:rPr>
          <w:rFonts w:eastAsia="Georgia" w:cs="Georgia" w:ascii="Georgia" w:hAnsi="Georgia"/>
        </w:rPr>
        <w:t xml:space="preserve">Application numérique : largeur d'un pixel : </w:t>
      </w:r>
      <m:oMath>
        <m:r>
          <m:rPr>
            <m:sty m:val="i"/>
          </m:rPr>
          <m:t>l</m:t>
        </m:r>
        <m:r>
          <m:rPr>
            <m:sty m:val="p"/>
          </m:rPr>
          <m:t>=</m:t>
        </m:r>
        <m:r>
          <m:rPr>
            <m:sty m:val="p"/>
          </m:rPr>
          <m:t>23</m:t>
        </m:r>
        <m:r>
          <m:rPr>
            <m:sty m:val="i"/>
          </m:rPr>
          <m:t>μ</m:t>
        </m:r>
        <m:r>
          <m:rPr>
            <m:nor/>
          </m:rPr>
          <m:t xml:space="preserve"> </m:t>
        </m:r>
        <m:r>
          <m:rPr>
            <m:sty m:val="p"/>
          </m:rPr>
          <m:t>m</m:t>
        </m:r>
      </m:oMath>
      <w:r>
        <w:rPr/>
        <w:t xml:space="preserve">.</w:t>
      </w:r>
      <w:r>
        <w:rPr/>
        <w:br w:type="textWrapping"/>
      </w:r>
      <w:r>
        <w:rPr>
          <w:rFonts w:eastAsia="Georgia" w:cs="Georgia" w:ascii="Georgia" w:hAnsi="Georgia"/>
        </w:rPr>
        <w:t xml:space="preserve">II.B.4) En utilisant les questions II.A.4-c et II.B.1, déterminer une expression de la variation d'épaisseur </w:t>
      </w:r>
      <m:oMath>
        <m:r>
          <m:rPr>
            <m:sty m:val="p"/>
          </m:rPr>
          <m:t>Δ</m:t>
        </m:r>
        <m:r>
          <m:rPr>
            <m:sty m:val="i"/>
          </m:rPr>
          <m:t>e</m:t>
        </m:r>
      </m:oMath>
      <w:r>
        <w:rPr/>
        <w:t xml:space="preserve"> de la lame en fonction de </w:t>
      </w:r>
      <m:oMath>
        <m:sSub>
          <m:sSubPr/>
          <m:e>
            <m:r>
              <m:rPr>
                <m:sty m:val="i"/>
              </m:rPr>
              <m:t>r</m:t>
            </m:r>
          </m:e>
          <m:sub>
            <m:r>
              <m:rPr>
                <m:sty m:val="p"/>
              </m:rPr>
              <m:t>1</m:t>
            </m:r>
            <m:r>
              <m:rPr>
                <m:sty m:val="p"/>
              </m:rPr>
              <m:t>,</m:t>
            </m:r>
            <m:r>
              <m:rPr>
                <m:nor/>
              </m:rPr>
              <m:t> avant </m:t>
            </m:r>
          </m:sub>
        </m:sSub>
        <m:r>
          <m:rPr>
            <m:sty m:val="p"/>
          </m:rPr>
          <m:t>,</m:t>
        </m:r>
        <m:sSub>
          <m:sSubPr/>
          <m:e>
            <m:r>
              <m:rPr>
                <m:sty m:val="i"/>
              </m:rPr>
              <m:t>r</m:t>
            </m:r>
          </m:e>
          <m:sub>
            <m:r>
              <m:rPr>
                <m:sty m:val="p"/>
              </m:rPr>
              <m:t>1</m:t>
            </m:r>
            <m:r>
              <m:rPr>
                <m:sty m:val="p"/>
              </m:rPr>
              <m:t>,</m:t>
            </m:r>
            <m:r>
              <m:rPr>
                <m:nor/>
              </m:rPr>
              <m:t> après </m:t>
            </m:r>
          </m:sub>
        </m:sSub>
      </m:oMath>
      <w:r>
        <w:rPr/>
        <w:t xml:space="preserve"> et </w:t>
      </w:r>
      <m:oMath>
        <m:r>
          <m:rPr>
            <m:sty m:val="i"/>
          </m:rPr>
          <m:t>λ</m:t>
        </m:r>
      </m:oMath>
      <w:r>
        <w:rPr>
          <w:rFonts w:eastAsia="Georgia" w:cs="Georgia" w:ascii="Georgia" w:hAnsi="Georgia"/>
        </w:rPr>
        <w:t xml:space="preserve">. Application numérique : </w:t>
      </w:r>
      <m:oMath>
        <m:r>
          <m:rPr>
            <m:sty m:val="i"/>
          </m:rPr>
          <m:t>λ</m:t>
        </m:r>
        <m:r>
          <m:rPr>
            <m:sty m:val="p"/>
          </m:rPr>
          <m:t>=</m:t>
        </m:r>
        <m:r>
          <m:rPr>
            <m:sty m:val="p"/>
          </m:rPr>
          <m:t>632</m:t>
        </m:r>
        <m:r>
          <m:rPr>
            <m:nor/>
          </m:rPr>
          <m:t xml:space="preserve"> </m:t>
        </m:r>
        <m:r>
          <m:rPr>
            <m:sty m:val="p"/>
          </m:rPr>
          <m:t>nm</m:t>
        </m:r>
      </m:oMath>
      <w:r>
        <w:rPr/>
        <w:t xml:space="preserve">; largeur d'un pixel: </w:t>
      </w:r>
      <m:oMath>
        <m:r>
          <m:rPr>
            <m:sty m:val="i"/>
          </m:rPr>
          <m:t>l</m:t>
        </m:r>
        <m:r>
          <m:rPr>
            <m:sty m:val="p"/>
          </m:rPr>
          <m:t>=</m:t>
        </m:r>
        <m:r>
          <m:rPr>
            <m:sty m:val="p"/>
          </m:rPr>
          <m:t>23</m:t>
        </m:r>
        <m:r>
          <m:rPr>
            <m:sty m:val="i"/>
          </m:rPr>
          <m:t>μ</m:t>
        </m:r>
        <m:r>
          <m:rPr>
            <m:nor/>
          </m:rPr>
          <m:t xml:space="preserve"> </m:t>
        </m:r>
        <m:r>
          <m:rPr>
            <m:sty m:val="p"/>
          </m:rPr>
          <m:t>m</m:t>
        </m:r>
      </m:oMath>
      <w:r>
        <w:rPr/>
        <w:t xml:space="preserve">.</w:t>
      </w:r>
      <w:r>
        <w:rPr/>
        <w:br w:type="textWrapping"/>
      </w:r>
      <w:r>
        <w:rPr>
          <w:rFonts w:eastAsia="Georgia" w:cs="Georgia" w:ascii="Georgia" w:hAnsi="Georgia"/>
        </w:rPr>
        <w:t xml:space="preserve">II.B.5) En répétant cette opération pour tous les instants d'échantillonnage, on peut tracer la courbe de variation de l'épaisseur de la cavité optique en fonction du temps (figure 9). Déterminer la durée </w:t>
      </w:r>
      <m:oMath>
        <m:r>
          <m:rPr>
            <m:sty m:val="i"/>
          </m:rPr>
          <m:t>T</m:t>
        </m:r>
      </m:oMath>
      <w:r>
        <w:rPr>
          <w:rFonts w:eastAsia="Georgia" w:cs="Georgia" w:ascii="Georgia" w:hAnsi="Georgia"/>
        </w:rPr>
        <w:t xml:space="preserve"> de l'excitation. Grâce à un logiciel informatique, la réponse a été modélisée par un système linéaire d'ordre 1 (courbe en traits pointillés). Déterminer le temps caractéristique </w:t>
      </w:r>
      <m:oMath>
        <m:r>
          <m:rPr>
            <m:sty m:val="i"/>
          </m:rPr>
          <m:t>τ</m:t>
        </m:r>
      </m:oMath>
      <w:r>
        <w:rPr>
          <w:rFonts w:eastAsia="Georgia" w:cs="Georgia" w:ascii="Georgia" w:hAnsi="Georgia"/>
        </w:rPr>
        <w:t xml:space="preserve"> associé à la réponse de la lame (on précisera la méthode utilisée).</w:t>
      </w:r>
    </w:p>
    <w:p>
      <w:pPr>
        <w:spacing w:line="271" w:before="330" w:lineRule="auto"/>
      </w:pPr>
      <w:r>
        <w:rPr>
          <w:b/>
          <w:sz w:val="42"/>
        </w:rPr>
        <w:t xml:space="preserve">Partie III - Utilisation en coin d'air</w:t>
      </w:r>
    </w:p>
    <w:p>
      <w:pPr>
        <w:spacing w:after="220" w:lineRule="auto"/>
      </w:pPr>
      <w:r>
        <w:rPr>
          <w:rFonts w:eastAsia="Georgia" w:cs="Georgia" w:ascii="Georgia" w:hAnsi="Georgia"/>
        </w:rPr>
        <w:t xml:space="preserve">On rappelle qu'on ne tient pas compte des changements de phase par réflexion. On se propose d'améliorer la méthode précédente. Pour cela on règle l'interféromètre en coin d'air.</w:t>
      </w:r>
    </w:p>
    <w:p>
      <w:pPr>
        <w:spacing w:line="271" w:before="330" w:lineRule="auto"/>
      </w:pPr>
      <w:r>
        <w:rPr>
          <w:rFonts w:eastAsia="Georgia" w:cs="Georgia" w:ascii="Georgia" w:hAnsi="Georgia"/>
          <w:b/>
          <w:sz w:val="42"/>
        </w:rPr>
        <w:t xml:space="preserve">III.A - Interférences produites par un coin d'air</w:t>
      </w:r>
    </w:p>
    <w:p>
      <w:pPr>
        <w:spacing w:after="220" w:lineRule="auto"/>
      </w:pPr>
      <w:r>
        <w:rPr>
          <w:rFonts w:eastAsia="Georgia" w:cs="Georgia" w:ascii="Georgia" w:hAnsi="Georgia"/>
        </w:rPr>
        <w:t xml:space="preserve">III.A.1) On éclaire un coin d'air sous incidence quasi normale. Reproduire et compléter la figure 10 en traçant les rayons lumineux interférant. En déduire la surface de localisation des interférences dans le cas d'une source ponctuelle, puis étendue.</w:t>
      </w:r>
      <w:r>
        <w:rPr/>
        <w:br w:type="textWrapping"/>
      </w:r>
      <w:r>
        <w:rPr>
          <w:rFonts w:eastAsia="Georgia" w:cs="Georgia" w:ascii="Georgia" w:hAnsi="Georgia"/>
        </w:rPr>
        <w:t xml:space="preserve">On utilise de nouveau le montage de la partie II.A. 4 (figure 7). L'interféromètre forme un coin d'air et le laser de lecture fournit un éclairage</w:t>
      </w:r>
    </w:p>
    <w:p>
      <w:pPr>
        <w:spacing w:lineRule="auto"/>
        <w:jc w:val="center"/>
      </w:pPr>
      <w:r>
        <w:rPr/>
        <w:drawing>
          <wp:inline distB="0" distL="0" distR="0" distT="0">
            <wp:extent cx="4105275" cy="2990850"/>
            <wp:effectExtent b="0" l="0" r="0" t="0"/>
            <wp:docPr id="10" name="image-7daecc934fc2d3eb4b98739f7f434e9b8381688f.jpg"/>
            <a:graphic>
              <a:graphicData uri="http://schemas.openxmlformats.org/drawingml/2006/picture">
                <pic:pic>
                  <pic:nvPicPr>
                    <pic:cNvPr id="10" name="image-7daecc934fc2d3eb4b98739f7f434e9b8381688f.jpg" descr=""/>
                    <pic:cNvPicPr/>
                  </pic:nvPicPr>
                  <pic:blipFill>
                    <a:blip r:embed="rId14" cstate="print"/>
                    <a:srcRect b="0" l="0" r="0" t="0"/>
                    <a:stretch>
                      <a:fillRect/>
                    </a:stretch>
                  </pic:blipFill>
                  <pic:spPr>
                    <a:xfrm>
                      <a:off x="0" y="0"/>
                      <a:ext cx="4105275" cy="2990850"/>
                    </a:xfrm>
                    <a:prstGeom prst="rect"/>
                  </pic:spPr>
                </pic:pic>
              </a:graphicData>
            </a:graphic>
          </wp:inline>
        </w:drawing>
      </w:r>
    </w:p>
    <w:p>
      <w:pPr>
        <w:spacing w:lineRule="auto"/>
      </w:pPr>
      <w:r>
        <w:rPr>
          <w:rFonts w:eastAsia="Georgia" w:cs="Georgia" w:ascii="Georgia" w:hAnsi="Georgia"/>
        </w:rPr>
        <w:t xml:space="preserve">Figure 10 : interféromẹ̀tre réglé en coin d'air</w:t>
      </w:r>
    </w:p>
    <w:p>
      <w:pPr>
        <w:spacing w:after="220" w:lineRule="auto"/>
      </w:pPr>
      <w:r>
        <w:rPr>
          <w:rFonts w:eastAsia="Georgia" w:cs="Georgia" w:ascii="Georgia" w:hAnsi="Georgia"/>
        </w:rPr>
        <w:t xml:space="preserve">sous incidence quasi normale. On suppose que les franges sont visibles (entre autres) sur la lame d'entrée. La caméra est réglée pour former l'image d'une partie de cette lame d'entrée sur le capteur </w:t>
      </w:r>
      <m:oMath>
        <m:r>
          <m:rPr>
            <m:sty m:val="i"/>
          </m:rPr>
          <m:t>C</m:t>
        </m:r>
        <m:r>
          <m:rPr>
            <m:sty m:val="i"/>
          </m:rPr>
          <m:t>C</m:t>
        </m:r>
        <m:r>
          <m:rPr>
            <m:sty m:val="i"/>
          </m:rPr>
          <m:t>D</m:t>
        </m:r>
      </m:oMath>
      <w:r>
        <w:rPr>
          <w:rFonts w:eastAsia="Georgia" w:cs="Georgia" w:ascii="Georgia" w:hAnsi="Georgia"/>
        </w:rPr>
        <w:t xml:space="preserve">. Le grandissement est égal à 1 en valeur absolue. On adopte donc les mêmes coordonnées sur la lame d'entrée et sur le capteur </w:t>
      </w:r>
      <m:oMath>
        <m:r>
          <m:rPr>
            <m:sty m:val="i"/>
          </m:rPr>
          <m:t>C</m:t>
        </m:r>
        <m:r>
          <m:rPr>
            <m:sty m:val="i"/>
          </m:rPr>
          <m:t>C</m:t>
        </m:r>
        <m:r>
          <m:rPr>
            <m:sty m:val="i"/>
          </m:rPr>
          <m:t>D</m:t>
        </m:r>
      </m:oMath>
      <w:r>
        <w:rPr/>
        <w:t xml:space="preserve">.</w:t>
      </w:r>
      <w:r>
        <w:rPr/>
        <w:br w:type="textWrapping"/>
      </w:r>
      <w:r>
        <w:rPr/>
        <w:t xml:space="preserve">III.A.2) Soient ( </w:t>
      </w:r>
      <m:oMath>
        <m:r>
          <m:rPr>
            <m:sty m:val="i"/>
          </m:rPr>
          <m:t>x</m:t>
        </m:r>
        <m:r>
          <m:rPr>
            <m:sty m:val="p"/>
          </m:rPr>
          <m:t>,</m:t>
        </m:r>
        <m:r>
          <m:rPr>
            <m:sty m:val="i"/>
          </m:rPr>
          <m:t>y</m:t>
        </m:r>
      </m:oMath>
      <w:r>
        <w:rPr>
          <w:rFonts w:eastAsia="Georgia" w:cs="Georgia" w:ascii="Georgia" w:hAnsi="Georgia"/>
        </w:rPr>
        <w:t xml:space="preserve"> ) les coordonnées d'un point </w:t>
      </w:r>
      <m:oMath>
        <m:r>
          <m:rPr>
            <m:sty m:val="i"/>
          </m:rPr>
          <m:t>M</m:t>
        </m:r>
      </m:oMath>
      <w:r>
        <w:rPr>
          <w:rFonts w:eastAsia="Georgia" w:cs="Georgia" w:ascii="Georgia" w:hAnsi="Georgia"/>
        </w:rPr>
        <w:t xml:space="preserve"> du capteur (et donc de la lame d'entrée). Donner l'expression de la différence de marche </w:t>
      </w:r>
      <m:oMath>
        <m:sSub>
          <m:sSubPr/>
          <m:e>
            <m:r>
              <m:rPr>
                <m:sty m:val="i"/>
              </m:rPr>
              <m:t>δ</m:t>
            </m:r>
          </m:e>
          <m:sub>
            <m:r>
              <m:rPr>
                <m:sty m:val="p"/>
              </m:rPr>
              <m:t>2</m:t>
            </m:r>
            <m:r>
              <m:rPr>
                <m:sty m:val="p"/>
              </m:rPr>
              <m:t>/</m:t>
            </m:r>
            <m:r>
              <m:rPr>
                <m:sty m:val="p"/>
              </m:rPr>
              <m:t>1</m:t>
            </m:r>
          </m:sub>
        </m:sSub>
      </m:oMath>
      <w:r>
        <w:rPr/>
        <w:t xml:space="preserve"> en fonction de </w:t>
      </w:r>
      <m:oMath>
        <m:r>
          <m:rPr>
            <m:sty m:val="i"/>
          </m:rPr>
          <m:t>e</m:t>
        </m:r>
        <m:r>
          <m:rPr>
            <m:sty m:val="p"/>
          </m:rPr>
          <m:t>(</m:t>
        </m:r>
        <m:r>
          <m:rPr>
            <m:sty m:val="i"/>
          </m:rPr>
          <m:t>x</m:t>
        </m:r>
        <m:r>
          <m:rPr>
            <m:sty m:val="p"/>
          </m:rPr>
          <m:t>,</m:t>
        </m:r>
        <m:r>
          <m:rPr>
            <m:sty m:val="i"/>
          </m:rPr>
          <m:t>y</m:t>
        </m:r>
        <m:r>
          <m:rPr>
            <m:sty m:val="p"/>
          </m:rPr>
          <m:t>)</m:t>
        </m:r>
      </m:oMath>
      <w:r>
        <w:rPr>
          <w:rFonts w:eastAsia="Georgia" w:cs="Georgia" w:ascii="Georgia" w:hAnsi="Georgia"/>
        </w:rPr>
        <w:t xml:space="preserve">. En déduire l'expression de l'intensité </w:t>
      </w:r>
      <m:oMath>
        <m:r>
          <m:rPr>
            <m:sty m:val="i"/>
          </m:rPr>
          <m:t>I</m:t>
        </m:r>
        <m:r>
          <m:rPr>
            <m:sty m:val="p"/>
          </m:rPr>
          <m:t>(</m:t>
        </m:r>
        <m:r>
          <m:rPr>
            <m:sty m:val="i"/>
          </m:rPr>
          <m:t>x</m:t>
        </m:r>
        <m:r>
          <m:rPr>
            <m:sty m:val="p"/>
          </m:rPr>
          <m:t>,</m:t>
        </m:r>
        <m:r>
          <m:rPr>
            <m:sty m:val="i"/>
          </m:rPr>
          <m:t>y</m:t>
        </m:r>
        <m:r>
          <m:rPr>
            <m:sty m:val="p"/>
          </m:rPr>
          <m:t>)</m:t>
        </m:r>
      </m:oMath>
      <w:r>
        <w:rPr/>
        <w:t xml:space="preserve"> au point </w:t>
      </w:r>
      <m:oMath>
        <m:r>
          <m:rPr>
            <m:sty m:val="i"/>
          </m:rPr>
          <m:t>M</m:t>
        </m:r>
      </m:oMath>
      <w:r>
        <w:rPr/>
        <w:t xml:space="preserve"> en fonction de </w:t>
      </w:r>
      <m:oMath>
        <m:r>
          <m:rPr>
            <m:sty m:val="i"/>
          </m:rPr>
          <m:t>e</m:t>
        </m:r>
        <m:r>
          <m:rPr>
            <m:sty m:val="p"/>
          </m:rPr>
          <m:t>(</m:t>
        </m:r>
        <m:r>
          <m:rPr>
            <m:sty m:val="i"/>
          </m:rPr>
          <m:t>x</m:t>
        </m:r>
        <m:r>
          <m:rPr>
            <m:sty m:val="p"/>
          </m:rPr>
          <m:t>,</m:t>
        </m:r>
        <m:r>
          <m:rPr>
            <m:sty m:val="i"/>
          </m:rPr>
          <m:t>y</m:t>
        </m:r>
        <m:r>
          <m:rPr>
            <m:sty m:val="p"/>
          </m:rPr>
          <m:t>)</m:t>
        </m:r>
        <m:r>
          <m:rPr>
            <m:sty m:val="p"/>
          </m:rPr>
          <m:t>,</m:t>
        </m:r>
        <m:r>
          <m:rPr>
            <m:sty m:val="i"/>
          </m:rPr>
          <m:t>λ</m:t>
        </m:r>
      </m:oMath>
      <w:r>
        <w:rPr/>
        <w:t xml:space="preserve"> et </w:t>
      </w:r>
      <m:oMath>
        <m:sSub>
          <m:sSubPr/>
          <m:e>
            <m:r>
              <m:rPr>
                <m:sty m:val="i"/>
              </m:rPr>
              <m:t>I</m:t>
            </m:r>
          </m:e>
          <m:sub>
            <m:r>
              <m:rPr>
                <m:sty m:val="p"/>
              </m:rPr>
              <m:t>0</m:t>
            </m:r>
          </m:sub>
        </m:sSub>
      </m:oMath>
      <w:r>
        <w:rPr>
          <w:rFonts w:eastAsia="Georgia" w:cs="Georgia" w:ascii="Georgia" w:hAnsi="Georgia"/>
        </w:rPr>
        <w:t xml:space="preserve"> intensité maximale.</w:t>
      </w:r>
      <w:r>
        <w:rPr/>
        <w:br w:type="textWrapping"/>
      </w:r>
      <w:r>
        <w:rPr>
          <w:rFonts w:eastAsia="Georgia" w:cs="Georgia" w:ascii="Georgia" w:hAnsi="Georgia"/>
        </w:rPr>
        <w:t xml:space="preserve">III.A.3) Déterminer, en fonction de </w:t>
      </w:r>
      <m:oMath>
        <m:r>
          <m:rPr>
            <m:sty m:val="i"/>
          </m:rPr>
          <m:t>λ</m:t>
        </m:r>
        <m:r>
          <m:rPr>
            <m:sty m:val="p"/>
          </m:rPr>
          <m:t>,</m:t>
        </m:r>
        <m:r>
          <m:rPr>
            <m:sty m:val="i"/>
          </m:rPr>
          <m:t>I</m:t>
        </m:r>
        <m:r>
          <m:rPr>
            <m:sty m:val="p"/>
          </m:rPr>
          <m:t>(</m:t>
        </m:r>
        <m:r>
          <m:rPr>
            <m:sty m:val="i"/>
          </m:rPr>
          <m:t>x</m:t>
        </m:r>
        <m:r>
          <m:rPr>
            <m:sty m:val="p"/>
          </m:rPr>
          <m:t>,</m:t>
        </m:r>
        <m:r>
          <m:rPr>
            <m:sty m:val="i"/>
          </m:rPr>
          <m:t>y</m:t>
        </m:r>
        <m:r>
          <m:rPr>
            <m:sty m:val="p"/>
          </m:rPr>
          <m:t>)</m:t>
        </m:r>
        <m:r>
          <m:rPr>
            <m:sty m:val="p"/>
          </m:rPr>
          <m:t>,</m:t>
        </m:r>
        <m:sSub>
          <m:sSubPr/>
          <m:e>
            <m:r>
              <m:rPr>
                <m:sty m:val="i"/>
              </m:rPr>
              <m:t>I</m:t>
            </m:r>
          </m:e>
          <m:sub>
            <m:r>
              <m:rPr>
                <m:sty m:val="p"/>
              </m:rPr>
              <m:t>0</m:t>
            </m:r>
          </m:sub>
        </m:sSub>
      </m:oMath>
      <w:r>
        <w:rPr/>
        <w:t xml:space="preserve"> et d'un entier </w:t>
      </w:r>
      <m:oMath>
        <m:r>
          <m:rPr>
            <m:sty m:val="i"/>
          </m:rPr>
          <m:t>m</m:t>
        </m:r>
      </m:oMath>
      <w:r>
        <w:rPr>
          <w:rFonts w:eastAsia="Georgia" w:cs="Georgia" w:ascii="Georgia" w:hAnsi="Georgia"/>
        </w:rPr>
        <w:t xml:space="preserve">, l'expression des épaisseurs </w:t>
      </w:r>
      <m:oMath>
        <m:r>
          <m:rPr>
            <m:sty m:val="i"/>
          </m:rPr>
          <m:t>e</m:t>
        </m:r>
        <m:r>
          <m:rPr>
            <m:sty m:val="p"/>
          </m:rPr>
          <m:t>(</m:t>
        </m:r>
        <m:r>
          <m:rPr>
            <m:sty m:val="i"/>
          </m:rPr>
          <m:t>x</m:t>
        </m:r>
        <m:r>
          <m:rPr>
            <m:sty m:val="p"/>
          </m:rPr>
          <m:t>,</m:t>
        </m:r>
        <m:r>
          <m:rPr>
            <m:sty m:val="i"/>
          </m:rPr>
          <m:t>y</m:t>
        </m:r>
        <m:r>
          <m:rPr>
            <m:sty m:val="p"/>
          </m:rPr>
          <m:t>)</m:t>
        </m:r>
      </m:oMath>
      <w:r>
        <w:rPr/>
        <w:t xml:space="preserve"> possibles pour un point </w:t>
      </w:r>
      <m:oMath>
        <m:r>
          <m:rPr>
            <m:sty m:val="i"/>
          </m:rPr>
          <m:t>M</m:t>
        </m:r>
        <m:r>
          <m:rPr>
            <m:sty m:val="p"/>
          </m:rPr>
          <m:t>(</m:t>
        </m:r>
        <m:r>
          <m:rPr>
            <m:sty m:val="i"/>
          </m:rPr>
          <m:t>x</m:t>
        </m:r>
        <m:r>
          <m:rPr>
            <m:sty m:val="p"/>
          </m:rPr>
          <m:t>,</m:t>
        </m:r>
        <m:r>
          <m:rPr>
            <m:sty m:val="i"/>
          </m:rPr>
          <m:t>y</m:t>
        </m:r>
        <m:r>
          <m:rPr>
            <m:sty m:val="p"/>
          </m:rPr>
          <m:t>)</m:t>
        </m:r>
      </m:oMath>
      <w:r>
        <w:rPr>
          <w:rFonts w:eastAsia="Georgia" w:cs="Georgia" w:ascii="Georgia" w:hAnsi="Georgia"/>
        </w:rPr>
        <w:t xml:space="preserve"> où l'intensité est </w:t>
      </w:r>
      <m:oMath>
        <m:r>
          <m:rPr>
            <m:sty m:val="i"/>
          </m:rPr>
          <m:t>I</m:t>
        </m:r>
        <m:r>
          <m:rPr>
            <m:sty m:val="p"/>
          </m:rPr>
          <m:t>(</m:t>
        </m:r>
        <m:r>
          <m:rPr>
            <m:sty m:val="i"/>
          </m:rPr>
          <m:t>x</m:t>
        </m:r>
        <m:r>
          <m:rPr>
            <m:sty m:val="p"/>
          </m:rPr>
          <m:t>,</m:t>
        </m:r>
        <m:r>
          <m:rPr>
            <m:sty m:val="i"/>
          </m:rPr>
          <m:t>y</m:t>
        </m:r>
        <m:r>
          <m:rPr>
            <m:sty m:val="p"/>
          </m:rPr>
          <m:t>)</m:t>
        </m:r>
      </m:oMath>
      <w:r>
        <w:rPr/>
        <w:t xml:space="preserve">.</w:t>
      </w:r>
    </w:p>
    <w:p>
      <w:pPr>
        <w:spacing w:line="271" w:before="330" w:lineRule="auto"/>
      </w:pPr>
      <w:r>
        <w:rPr>
          <w:rFonts w:eastAsia="Georgia" w:cs="Georgia" w:ascii="Georgia" w:hAnsi="Georgia"/>
          <w:b/>
          <w:sz w:val="42"/>
        </w:rPr>
        <w:t xml:space="preserve">III.B - Méthode de suivi des niveaux de gris</w:t>
      </w:r>
    </w:p>
    <w:p>
      <w:pPr>
        <w:spacing w:after="220" w:lineRule="auto"/>
      </w:pPr>
      <w:r>
        <w:rPr/>
        <w:t xml:space="preserve">Pour chaque point </w:t>
      </w:r>
      <m:oMath>
        <m:r>
          <m:rPr>
            <m:sty m:val="i"/>
          </m:rPr>
          <m:t>M</m:t>
        </m:r>
        <m:r>
          <m:rPr>
            <m:sty m:val="p"/>
          </m:rPr>
          <m:t>(</m:t>
        </m:r>
        <m:r>
          <m:rPr>
            <m:sty m:val="i"/>
          </m:rPr>
          <m:t>x</m:t>
        </m:r>
        <m:r>
          <m:rPr>
            <m:sty m:val="p"/>
          </m:rPr>
          <m:t>,</m:t>
        </m:r>
        <m:r>
          <m:rPr>
            <m:sty m:val="i"/>
          </m:rPr>
          <m:t>y</m:t>
        </m:r>
        <m:r>
          <m:rPr>
            <m:sty m:val="p"/>
          </m:rPr>
          <m:t>)</m:t>
        </m:r>
      </m:oMath>
      <w:r>
        <w:rPr>
          <w:rFonts w:eastAsia="Georgia" w:cs="Georgia" w:ascii="Georgia" w:hAnsi="Georgia"/>
        </w:rPr>
        <w:t xml:space="preserve"> de la lame d'entrée, la détermination expérimentale des variations de </w:t>
      </w:r>
      <m:oMath>
        <m:r>
          <m:rPr>
            <m:sty m:val="i"/>
          </m:rPr>
          <m:t>e</m:t>
        </m:r>
        <m:r>
          <m:rPr>
            <m:sty m:val="p"/>
          </m:rPr>
          <m:t>(</m:t>
        </m:r>
        <m:r>
          <m:rPr>
            <m:sty m:val="i"/>
          </m:rPr>
          <m:t>x</m:t>
        </m:r>
        <m:r>
          <m:rPr>
            <m:sty m:val="p"/>
          </m:rPr>
          <m:t>,</m:t>
        </m:r>
        <m:r>
          <m:rPr>
            <m:sty m:val="i"/>
          </m:rPr>
          <m:t>y</m:t>
        </m:r>
        <m:r>
          <m:rPr>
            <m:sty m:val="p"/>
          </m:rPr>
          <m:t>)</m:t>
        </m:r>
      </m:oMath>
      <w:r>
        <w:rPr>
          <w:rFonts w:eastAsia="Georgia" w:cs="Georgia" w:ascii="Georgia" w:hAnsi="Georgia"/>
        </w:rPr>
        <w:t xml:space="preserve"> comporte deux étapes:</w:t>
      </w:r>
    </w:p>
    <w:p>
      <w:pPr>
        <w:numPr>
          <w:ilvl w:val="0"/>
          <w:numId w:val="9"/>
        </w:numPr>
        <w:spacing w:lineRule="auto"/>
      </w:pPr>
      <w:r>
        <w:rPr>
          <w:rFonts w:eastAsia="Georgia" w:cs="Georgia" w:ascii="Georgia" w:hAnsi="Georgia"/>
        </w:rPr>
        <w:t xml:space="preserve">l'extraction du signal interférométrique : on exploite les images enregistrées périodiquement pour suivre l'évolution du niveau de gris d'un pixel de la figure d'interférence. On obtient ainsi une courbe discrétisée qui représente la variation de l'intensité du pixel sélectionné en fonction du temps. (figure 11)</w:t>
      </w:r>
    </w:p>
    <w:p>
      <w:pPr>
        <w:numPr>
          <w:ilvl w:val="0"/>
          <w:numId w:val="9"/>
        </w:numPr>
        <w:spacing w:lineRule="auto"/>
      </w:pPr>
      <w:r>
        <w:rPr>
          <w:rFonts w:eastAsia="Georgia" w:cs="Georgia" w:ascii="Georgia" w:hAnsi="Georgia"/>
        </w:rPr>
        <w:t xml:space="preserve">le traitement du signal interférométrique : on convertit l'intensité enregistrée en déplacement.</w:t>
      </w:r>
      <w:r>
        <w:rPr/>
        <w:br w:type="textWrapping"/>
      </w:r>
      <w:r>
        <w:rPr>
          <w:rFonts w:eastAsia="Georgia" w:cs="Georgia" w:ascii="Georgia" w:hAnsi="Georgia"/>
        </w:rPr>
        <w:t xml:space="preserve">III.B.1) Décrire qualitativement le mouvement de la lame avant, pendant et après l'excitation.</w:t>
      </w:r>
      <w:r>
        <w:rPr/>
        <w:br w:type="textWrapping"/>
      </w:r>
      <w:r>
        <w:rPr>
          <w:rFonts w:eastAsia="Georgia" w:cs="Georgia" w:ascii="Georgia" w:hAnsi="Georgia"/>
        </w:rPr>
        <w:t xml:space="preserve">Déduire de la figure 11 le mouvement des franges au point </w:t>
      </w:r>
      <m:oMath>
        <m:r>
          <m:rPr>
            <m:sty m:val="i"/>
          </m:rPr>
          <m:t>M</m:t>
        </m:r>
      </m:oMath>
      <w:r>
        <w:rPr>
          <w:rFonts w:eastAsia="Georgia" w:cs="Georgia" w:ascii="Georgia" w:hAnsi="Georgia"/>
        </w:rPr>
        <w:t xml:space="preserve"> considéré (on précisera en particulier le nombre de franges défilant dans chaque phase).</w:t>
      </w:r>
    </w:p>
    <w:p>
      <w:pPr>
        <w:spacing w:after="220" w:lineRule="auto"/>
      </w:pPr>
      <w:r>
        <w:rPr>
          <w:rFonts w:eastAsia="Georgia" w:cs="Georgia" w:ascii="Georgia" w:hAnsi="Georgia"/>
        </w:rPr>
        <w:t xml:space="preserve">En déduire les instants </w:t>
      </w:r>
      <m:oMath>
        <m:sSub>
          <m:sSubPr/>
          <m:e>
            <m:r>
              <m:rPr>
                <m:sty m:val="i"/>
              </m:rPr>
              <m:t>t</m:t>
            </m:r>
          </m:e>
          <m:sub>
            <m:r>
              <m:rPr>
                <m:nor/>
              </m:rPr>
              <m:t>début </m:t>
            </m:r>
          </m:sub>
        </m:sSub>
      </m:oMath>
      <w:r>
        <w:rPr/>
        <w:t xml:space="preserve"> et </w:t>
      </w:r>
      <m:oMath>
        <m:sSub>
          <m:sSubPr/>
          <m:e>
            <m:r>
              <m:rPr>
                <m:sty m:val="i"/>
              </m:rPr>
              <m:t>t</m:t>
            </m:r>
          </m:e>
          <m:sub>
            <m:r>
              <m:rPr>
                <m:nor/>
              </m:rPr>
              <m:t>fin </m:t>
            </m:r>
          </m:sub>
        </m:sSub>
      </m:oMath>
      <w:r>
        <w:rPr>
          <w:rFonts w:eastAsia="Georgia" w:cs="Georgia" w:ascii="Georgia" w:hAnsi="Georgia"/>
        </w:rPr>
        <w:t xml:space="preserve"> de début et fin d'excitation de la lame.</w:t>
      </w:r>
      <w:r>
        <w:rPr/>
        <w:br w:type="textWrapping"/>
      </w:r>
      <w:r>
        <w:rPr>
          <w:rFonts w:eastAsia="Georgia" w:cs="Georgia" w:ascii="Georgia" w:hAnsi="Georgia"/>
        </w:rPr>
        <w:t xml:space="preserve">III.B.2) Pour simplifier, on suppose que le point étudié correspond à une intensité nulle lorsque la lame est au repos.</w:t>
      </w:r>
      <w:r>
        <w:rPr/>
        <w:br w:type="textWrapping"/>
      </w:r>
      <w:r>
        <w:rPr/>
        <w:t xml:space="preserve">a) Montrer que, pour </w:t>
      </w:r>
      <m:oMath>
        <m:r>
          <m:rPr>
            <m:sty m:val="i"/>
          </m:rPr>
          <m:t>t</m:t>
        </m:r>
        <m:r>
          <m:rPr>
            <m:sty m:val="p"/>
          </m:rPr>
          <m:t>∈</m:t>
        </m:r>
        <m:d>
          <m:dPr>
            <m:begChr m:val="["/>
            <m:endChr m:val="]"/>
            <m:ctrlPr>
              <w:rPr>
                <w:rFonts w:ascii="Cambria Math" w:hAnsi="Cambria Math"/>
              </w:rPr>
            </m:ctrlPr>
          </m:dPr>
          <m:e>
            <m:sSub>
              <m:sSubPr/>
              <m:e>
                <m:r>
                  <m:rPr>
                    <m:sty m:val="i"/>
                  </m:rPr>
                  <m:t>t</m:t>
                </m:r>
              </m:e>
              <m:sub>
                <m:r>
                  <m:rPr>
                    <m:nor/>
                  </m:rPr>
                  <m:t>début </m:t>
                </m:r>
              </m:sub>
            </m:sSub>
            <m:r>
              <m:rPr>
                <m:sty m:val="p"/>
              </m:rPr>
              <m:t>,</m:t>
            </m:r>
            <m:r>
              <m:rPr>
                <m:sty m:val="p"/>
              </m:rPr>
              <m:t>400</m:t>
            </m:r>
            <m:r>
              <m:rPr>
                <m:nor/>
              </m:rPr>
              <m:t xml:space="preserve"> </m:t>
            </m:r>
            <m:r>
              <m:rPr>
                <m:sty m:val="p"/>
              </m:rPr>
              <m:t>ms</m:t>
            </m:r>
          </m:e>
        </m:d>
      </m:oMath>
      <w:r>
        <w:rPr>
          <w:rFonts w:eastAsia="Georgia" w:cs="Georgia" w:ascii="Georgia" w:hAnsi="Georgia"/>
        </w:rPr>
        <w:t xml:space="preserve">, le déplacement</w:t>
      </w:r>
    </w:p>
    <w:p>
      <w:pPr>
        <w:spacing w:lineRule="auto"/>
        <w:jc w:val="center"/>
      </w:pPr>
      <w:r>
        <w:rPr/>
        <w:drawing>
          <wp:inline distB="0" distL="0" distR="0" distT="0">
            <wp:extent cx="5486400" cy="3672667"/>
            <wp:effectExtent b="0" l="0" r="0" t="0"/>
            <wp:docPr id="11" name="image-07919c9386db435957bbaf68f7cb9687152cdd1c.jpg"/>
            <a:graphic>
              <a:graphicData uri="http://schemas.openxmlformats.org/drawingml/2006/picture">
                <pic:pic>
                  <pic:nvPicPr>
                    <pic:cNvPr id="11" name="image-07919c9386db435957bbaf68f7cb9687152cdd1c.jpg" descr=""/>
                    <pic:cNvPicPr/>
                  </pic:nvPicPr>
                  <pic:blipFill>
                    <a:blip r:embed="rId15" cstate="print"/>
                    <a:srcRect b="0" l="0" r="0" t="0"/>
                    <a:stretch>
                      <a:fillRect/>
                    </a:stretch>
                  </pic:blipFill>
                  <pic:spPr>
                    <a:xfrm>
                      <a:off x="0" y="0"/>
                      <a:ext cx="5486400" cy="3672667"/>
                    </a:xfrm>
                    <a:prstGeom prst="rect"/>
                  </pic:spPr>
                </pic:pic>
              </a:graphicData>
            </a:graphic>
          </wp:inline>
        </w:drawing>
      </w:r>
    </w:p>
    <w:p>
      <w:pPr>
        <w:spacing w:lineRule="auto"/>
      </w:pPr>
      <w:r>
        <w:rPr>
          <w:rFonts w:eastAsia="Georgia" w:cs="Georgia" w:ascii="Georgia" w:hAnsi="Georgia"/>
        </w:rPr>
        <w:t xml:space="preserve">Figure : 11 variation de l'intensité du pixel sélectionné en fonction du temps</w:t>
      </w:r>
    </w:p>
    <w:p>
      <w:pPr>
        <w:spacing w:after="220" w:lineRule="auto"/>
      </w:pPr>
      <m:oMathPara>
        <m:oMath>
          <m:r>
            <m:rPr>
              <m:sty m:val="p"/>
            </m:rPr>
            <m:t>Δ</m:t>
          </m:r>
          <m:r>
            <m:rPr>
              <m:sty m:val="i"/>
            </m:rPr>
            <m:t>e</m:t>
          </m:r>
          <m:r>
            <m:rPr>
              <m:sty m:val="p"/>
            </m:rPr>
            <m:t>=</m:t>
          </m:r>
          <m:f>
            <m:fPr>
              <m:ctrlPr>
                <w:rPr>
                  <w:rFonts w:ascii="Cambria Math" w:hAnsi="Cambria Math"/>
                </w:rPr>
              </m:ctrlPr>
            </m:fPr>
            <m:num>
              <m:r>
                <m:rPr>
                  <m:sty m:val="i"/>
                </m:rPr>
                <m:t>λ</m:t>
              </m:r>
            </m:num>
            <m:den>
              <m:r>
                <m:rPr>
                  <m:sty m:val="p"/>
                </m:rPr>
                <m:t>4</m:t>
              </m:r>
            </m:den>
          </m:f>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π</m:t>
                  </m:r>
                </m:den>
              </m:f>
              <m:r>
                <m:rPr>
                  <m:sty m:val="p"/>
                </m:rPr>
                <m:t>arccos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I</m:t>
                      </m:r>
                      <m:r>
                        <m:rPr>
                          <m:sty m:val="p"/>
                        </m:rPr>
                        <m:t>(</m:t>
                      </m:r>
                      <m:r>
                        <m:rPr>
                          <m:sty m:val="i"/>
                        </m:rPr>
                        <m:t>x</m:t>
                      </m:r>
                      <m:r>
                        <m:rPr>
                          <m:sty m:val="p"/>
                        </m:rPr>
                        <m:t>,</m:t>
                      </m:r>
                      <m:r>
                        <m:rPr>
                          <m:sty m:val="i"/>
                        </m:rPr>
                        <m:t>y</m:t>
                      </m:r>
                      <m:r>
                        <m:rPr>
                          <m:sty m:val="p"/>
                        </m:rPr>
                        <m:t>)</m:t>
                      </m:r>
                    </m:num>
                    <m:den>
                      <m:sSub>
                        <m:sSubPr/>
                        <m:e>
                          <m:r>
                            <m:rPr>
                              <m:sty m:val="i"/>
                            </m:rPr>
                            <m:t>I</m:t>
                          </m:r>
                        </m:e>
                        <m:sub>
                          <m:r>
                            <m:rPr>
                              <m:sty m:val="p"/>
                            </m:rPr>
                            <m:t>0</m:t>
                          </m:r>
                        </m:sub>
                      </m:sSub>
                    </m:den>
                  </m:f>
                  <m:r>
                    <m:rPr>
                      <m:sty m:val="p"/>
                    </m:rPr>
                    <m:t>−</m:t>
                  </m:r>
                  <m:r>
                    <m:rPr>
                      <m:sty m:val="p"/>
                    </m:rPr>
                    <m:t>1</m:t>
                  </m:r>
                </m:e>
              </m:d>
              <m:r>
                <m:rPr>
                  <m:sty m:val="p"/>
                </m:rPr>
                <m:t>−</m:t>
              </m:r>
              <m:r>
                <m:rPr>
                  <m:sty m:val="p"/>
                </m:rPr>
                <m:t>1</m:t>
              </m:r>
            </m:e>
          </m:d>
          <m:r>
            <m:rPr>
              <m:sty m:val="p"/>
            </m:rPr>
            <m:t>.</m:t>
          </m:r>
        </m:oMath>
      </m:oMathPara>
    </w:p>
    <w:p>
      <w:pPr>
        <w:spacing w:after="220" w:lineRule="auto"/>
      </w:pPr>
      <w:r>
        <w:rPr>
          <w:rFonts w:eastAsia="Georgia" w:cs="Georgia" w:ascii="Georgia" w:hAnsi="Georgia"/>
        </w:rPr>
        <w:t xml:space="preserve">b) Déterminer l'expression de </w:t>
      </w:r>
      <m:oMath>
        <m:r>
          <m:rPr>
            <m:sty m:val="p"/>
          </m:rPr>
          <m:t>Δ</m:t>
        </m:r>
        <m:r>
          <m:rPr>
            <m:sty m:val="i"/>
          </m:rPr>
          <m:t>e</m:t>
        </m:r>
      </m:oMath>
      <w:r>
        <w:rPr/>
        <w:t xml:space="preserve"> pour </w:t>
      </w:r>
      <m:oMath>
        <m:r>
          <m:rPr>
            <m:sty m:val="i"/>
          </m:rPr>
          <m:t>t</m:t>
        </m:r>
        <m:r>
          <m:rPr>
            <m:sty m:val="p"/>
          </m:rPr>
          <m:t>∈</m:t>
        </m:r>
        <m:r>
          <m:rPr>
            <m:sty m:val="p"/>
          </m:rPr>
          <m:t>[</m:t>
        </m:r>
        <m:r>
          <m:rPr>
            <m:sty m:val="p"/>
          </m:rPr>
          <m:t>400</m:t>
        </m:r>
        <m:r>
          <m:rPr>
            <m:nor/>
          </m:rPr>
          <m:t xml:space="preserve"> </m:t>
        </m:r>
        <m:r>
          <m:rPr>
            <m:sty m:val="p"/>
          </m:rPr>
          <m:t>ms</m:t>
        </m:r>
        <m:r>
          <m:rPr>
            <m:sty m:val="p"/>
          </m:rPr>
          <m:t>,</m:t>
        </m:r>
        <m:r>
          <m:rPr>
            <m:sty m:val="p"/>
          </m:rPr>
          <m:t>500</m:t>
        </m:r>
        <m:r>
          <m:rPr>
            <m:nor/>
          </m:rPr>
          <m:t xml:space="preserve"> </m:t>
        </m:r>
        <m:r>
          <m:rPr>
            <m:sty m:val="p"/>
          </m:rPr>
          <m:t>ms</m:t>
        </m:r>
        <m:r>
          <m:rPr>
            <m:sty m:val="p"/>
          </m:rPr>
          <m:t>]</m:t>
        </m:r>
      </m:oMath>
      <w:r>
        <w:rPr/>
        <w:t xml:space="preserve">.</w:t>
      </w:r>
      <w:r>
        <w:rPr/>
        <w:br w:type="textWrapping"/>
      </w:r>
      <w:r>
        <w:rPr>
          <w:rFonts w:eastAsia="Georgia" w:cs="Georgia" w:ascii="Georgia" w:hAnsi="Georgia"/>
        </w:rPr>
        <w:t xml:space="preserve">III.B.3) Déterminer l'expression de </w:t>
      </w:r>
      <m:oMath>
        <m:r>
          <m:rPr>
            <m:sty m:val="p"/>
          </m:rPr>
          <m:t>Δ</m:t>
        </m:r>
        <m:r>
          <m:rPr>
            <m:sty m:val="i"/>
          </m:rPr>
          <m:t>e</m:t>
        </m:r>
      </m:oMath>
      <w:r>
        <w:rPr/>
        <w:t xml:space="preserve"> pour </w:t>
      </w:r>
      <m:oMath>
        <m:r>
          <m:rPr>
            <m:sty m:val="i"/>
          </m:rPr>
          <m:t>t</m:t>
        </m:r>
        <m:r>
          <m:rPr>
            <m:sty m:val="p"/>
          </m:rPr>
          <m:t>∈</m:t>
        </m:r>
        <m:d>
          <m:dPr>
            <m:begChr m:val="["/>
            <m:endChr m:val="]"/>
            <m:ctrlPr>
              <w:rPr>
                <w:rFonts w:ascii="Cambria Math" w:hAnsi="Cambria Math"/>
              </w:rPr>
            </m:ctrlPr>
          </m:dPr>
          <m:e>
            <m:sSub>
              <m:sSubPr/>
              <m:e>
                <m:r>
                  <m:rPr>
                    <m:sty m:val="i"/>
                  </m:rPr>
                  <m:t>t</m:t>
                </m:r>
              </m:e>
              <m:sub>
                <m:r>
                  <m:rPr>
                    <m:nor/>
                  </m:rPr>
                  <m:t>début </m:t>
                </m:r>
              </m:sub>
            </m:sSub>
            <m:r>
              <m:rPr>
                <m:sty m:val="p"/>
              </m:rPr>
              <m:t>,</m:t>
            </m:r>
            <m:sSub>
              <m:sSubPr/>
              <m:e>
                <m:r>
                  <m:rPr>
                    <m:sty m:val="i"/>
                  </m:rPr>
                  <m:t>t</m:t>
                </m:r>
              </m:e>
              <m:sub>
                <m:r>
                  <m:rPr>
                    <m:nor/>
                  </m:rPr>
                  <m:t>fin </m:t>
                </m:r>
              </m:sub>
            </m:sSub>
          </m:e>
        </m:d>
      </m:oMath>
      <w:r>
        <w:rPr/>
        <w:t xml:space="preserve">; on pourra introduire un entier </w:t>
      </w:r>
      <m:oMath>
        <m:sSub>
          <m:sSubPr/>
          <m:e>
            <m:r>
              <m:rPr>
                <m:sty m:val="i"/>
              </m:rPr>
              <m:t>N</m:t>
            </m:r>
          </m:e>
          <m:sub>
            <m:r>
              <m:rPr>
                <m:sty m:val="p"/>
              </m:rPr>
              <m:t>1</m:t>
            </m:r>
          </m:sub>
        </m:sSub>
      </m:oMath>
      <w:r>
        <w:rPr>
          <w:rFonts w:eastAsia="Georgia" w:cs="Georgia" w:ascii="Georgia" w:hAnsi="Georgia"/>
        </w:rPr>
        <w:t xml:space="preserve"> correspondant au nombre de franges ayant déjà défilé depuis le début de l'excitation et distinguer deux cas : </w:t>
      </w:r>
      <m:oMath>
        <m:r>
          <m:rPr>
            <m:sty m:val="i"/>
          </m:rPr>
          <m:t>I</m:t>
        </m:r>
      </m:oMath>
      <w:r>
        <w:rPr>
          <w:rFonts w:eastAsia="Georgia" w:cs="Georgia" w:ascii="Georgia" w:hAnsi="Georgia"/>
        </w:rPr>
        <w:t xml:space="preserve"> est localement une fonction croissante, ou décroissante, du temps.</w:t>
      </w:r>
      <w:r>
        <w:rPr/>
        <w:br w:type="textWrapping"/>
      </w:r>
      <w:r>
        <w:rPr>
          <w:rFonts w:eastAsia="Georgia" w:cs="Georgia" w:ascii="Georgia" w:hAnsi="Georgia"/>
        </w:rPr>
        <w:t xml:space="preserve">III.B.4) Reprendre la question précédente pour </w:t>
      </w:r>
      <m:oMath>
        <m:r>
          <m:rPr>
            <m:sty m:val="i"/>
          </m:rPr>
          <m:t>t</m:t>
        </m:r>
        <m:r>
          <m:rPr>
            <m:sty m:val="p"/>
          </m:rPr>
          <m:t>&gt;</m:t>
        </m:r>
        <m:sSub>
          <m:sSubPr/>
          <m:e>
            <m:r>
              <m:rPr>
                <m:sty m:val="i"/>
              </m:rPr>
              <m:t>t</m:t>
            </m:r>
          </m:e>
          <m:sub>
            <m:r>
              <m:rPr>
                <m:nor/>
              </m:rPr>
              <m:t>fin </m:t>
            </m:r>
          </m:sub>
        </m:sSub>
      </m:oMath>
      <w:r>
        <w:rPr/>
        <w:t xml:space="preserve">; on pourra introduire deux entiers : </w:t>
      </w:r>
      <m:oMath>
        <m:sSub>
          <m:sSubPr/>
          <m:e>
            <m:r>
              <m:rPr>
                <m:sty m:val="i"/>
              </m:rPr>
              <m:t>N</m:t>
            </m:r>
          </m:e>
          <m:sub>
            <m:r>
              <m:rPr>
                <m:sty m:val="p"/>
              </m:rPr>
              <m:t>1</m:t>
            </m:r>
            <m:r>
              <m:rPr>
                <m:nor/>
              </m:rPr>
              <m:t> max </m:t>
            </m:r>
          </m:sub>
        </m:sSub>
      </m:oMath>
      <w:r>
        <w:rPr/>
        <w:t xml:space="preserve">, valeur maximum de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correspondant au nombre de franges ayant déjà défilé depuis la fin de l'excitation. On distinguera deux cas : </w:t>
      </w:r>
      <m:oMath>
        <m:r>
          <m:rPr>
            <m:sty m:val="i"/>
          </m:rPr>
          <m:t>I</m:t>
        </m:r>
      </m:oMath>
      <w:r>
        <w:rPr>
          <w:rFonts w:eastAsia="Georgia" w:cs="Georgia" w:ascii="Georgia" w:hAnsi="Georgia"/>
        </w:rPr>
        <w:t xml:space="preserve"> est localement une fonction croissante, ou décroissante, du temps.</w:t>
      </w:r>
      <w:r>
        <w:rPr/>
        <w:br w:type="textWrapping"/>
      </w:r>
      <w:r>
        <w:rPr>
          <w:rFonts w:eastAsia="Georgia" w:cs="Georgia" w:ascii="Georgia" w:hAnsi="Georgia"/>
        </w:rPr>
        <w:t xml:space="preserve">III.B.5) Grâce aux expressions précédentes, on peut tracer la variation de l'épaisseur de la cavité en fonction du temps. Le tracé ci-contre (figure 12) donne le déplacement de la lame en fonction du temps.</w:t>
      </w:r>
    </w:p>
    <w:p>
      <w:pPr>
        <w:spacing w:after="220" w:lineRule="auto"/>
      </w:pPr>
      <w:r>
        <w:rPr>
          <w:rFonts w:eastAsia="Georgia" w:cs="Georgia" w:ascii="Georgia" w:hAnsi="Georgia"/>
        </w:rPr>
        <w:t xml:space="preserve">Déterminer graphiquement le déplacement maximal </w:t>
      </w:r>
      <m:oMath>
        <m:sSub>
          <m:sSubPr/>
          <m:e>
            <m:r>
              <m:rPr>
                <m:sty m:val="i"/>
              </m:rPr>
              <m:t>d</m:t>
            </m:r>
          </m:e>
          <m:sub>
            <m:r>
              <m:rPr>
                <m:nor/>
              </m:rPr>
              <m:t>max </m:t>
            </m:r>
          </m:sub>
        </m:sSub>
      </m:oMath>
      <w:r>
        <w:rPr/>
        <w:t xml:space="preserve"> de la lame au point </w:t>
      </w:r>
      <m:oMath>
        <m:r>
          <m:rPr>
            <m:sty m:val="i"/>
          </m:rPr>
          <m:t>M</m:t>
        </m:r>
      </m:oMath>
      <w:r>
        <w:rPr>
          <w:rFonts w:eastAsia="Georgia" w:cs="Georgia" w:ascii="Georgia" w:hAnsi="Georgia"/>
        </w:rPr>
        <w:t xml:space="preserve"> considéré. Quelle relation peut-on écrire entre </w:t>
      </w:r>
      <m:oMath>
        <m:sSub>
          <m:sSubPr/>
          <m:e>
            <m:r>
              <m:rPr>
                <m:sty m:val="i"/>
              </m:rPr>
              <m:t>d</m:t>
            </m:r>
          </m:e>
          <m:sub>
            <m:r>
              <m:rPr>
                <m:nor/>
              </m:rPr>
              <m:t>max </m:t>
            </m:r>
          </m:sub>
        </m:sSub>
      </m:oMath>
      <w:r>
        <w:rPr/>
        <w:t xml:space="preserve"> et </w:t>
      </w:r>
      <m:oMath>
        <m:r>
          <m:rPr>
            <m:sty m:val="p"/>
          </m:rPr>
          <m:t>Δ</m:t>
        </m:r>
        <m:sSub>
          <m:sSubPr/>
          <m:e>
            <m:r>
              <m:rPr>
                <m:sty m:val="i"/>
              </m:rPr>
              <m:t>e</m:t>
            </m:r>
          </m:e>
          <m:sub>
            <m:r>
              <m:rPr>
                <m:nor/>
              </m:rPr>
              <m:t>max </m:t>
            </m:r>
          </m:sub>
        </m:sSub>
      </m:oMath>
      <w:r>
        <w:rPr>
          <w:rFonts w:eastAsia="Georgia" w:cs="Georgia" w:ascii="Georgia" w:hAnsi="Georgia"/>
        </w:rPr>
        <w:t xml:space="preserve">. Valider les expressions précédentes de </w:t>
      </w:r>
      <m:oMath>
        <m:r>
          <m:rPr>
            <m:sty m:val="p"/>
          </m:rPr>
          <m:t>Δ</m:t>
        </m:r>
        <m:r>
          <m:rPr>
            <m:sty m:val="i"/>
          </m:rPr>
          <m:t>e</m:t>
        </m:r>
      </m:oMath>
      <w:r>
        <w:rPr>
          <w:rFonts w:eastAsia="Georgia" w:cs="Georgia" w:ascii="Georgia" w:hAnsi="Georgia"/>
        </w:rPr>
        <w:t xml:space="preserve"> en déterminant graphiquement grâce à la figure 11 une deuxième valeur de </w:t>
      </w:r>
      <m:oMath>
        <m:sSub>
          <m:sSubPr/>
          <m:e>
            <m:r>
              <m:rPr>
                <m:sty m:val="i"/>
              </m:rPr>
              <m:t>d</m:t>
            </m:r>
          </m:e>
          <m:sub>
            <m:r>
              <m:rPr>
                <m:nor/>
              </m:rPr>
              <m:t>max </m:t>
            </m:r>
          </m:sub>
        </m:sSub>
      </m:oMath>
      <w:r>
        <w:rPr/>
        <w:t xml:space="preserve">.</w:t>
      </w:r>
      <w:r>
        <w:rPr/>
        <w:br w:type="textWrapping"/>
      </w:r>
      <w:r>
        <w:rPr>
          <w:rFonts w:eastAsia="Georgia" w:cs="Georgia" w:ascii="Georgia" w:hAnsi="Georgia"/>
        </w:rPr>
        <w:t xml:space="preserve">Cette méthode donne les variations d'épaisseur pour les différents points de la lame à différents instants. Il est alors possible de créer une animation de la déformation.</w:t>
      </w:r>
    </w:p>
    <w:p>
      <w:pPr>
        <w:spacing w:lineRule="auto"/>
        <w:jc w:val="center"/>
      </w:pPr>
      <w:r>
        <w:rPr/>
        <w:drawing>
          <wp:inline distB="0" distL="0" distR="0" distT="0">
            <wp:extent cx="5486400" cy="4911834"/>
            <wp:effectExtent b="0" l="0" r="0" t="0"/>
            <wp:docPr id="12" name="image-7b0194a1076da91250050c77b066ffce38abd4af.jpg"/>
            <a:graphic>
              <a:graphicData uri="http://schemas.openxmlformats.org/drawingml/2006/picture">
                <pic:pic>
                  <pic:nvPicPr>
                    <pic:cNvPr id="12" name="image-7b0194a1076da91250050c77b066ffce38abd4af.jpg" descr=""/>
                    <pic:cNvPicPr/>
                  </pic:nvPicPr>
                  <pic:blipFill>
                    <a:blip r:embed="rId16" cstate="print"/>
                    <a:srcRect b="0" l="0" r="0" t="0"/>
                    <a:stretch>
                      <a:fillRect/>
                    </a:stretch>
                  </pic:blipFill>
                  <pic:spPr>
                    <a:xfrm>
                      <a:off x="0" y="0"/>
                      <a:ext cx="5486400" cy="4911834"/>
                    </a:xfrm>
                    <a:prstGeom prst="rect"/>
                  </pic:spPr>
                </pic:pic>
              </a:graphicData>
            </a:graphic>
          </wp:inline>
        </w:drawing>
      </w:r>
    </w:p>
    <w:p>
      <w:pPr>
        <w:spacing w:lineRule="auto"/>
      </w:pPr>
      <w:r>
        <w:rPr>
          <w:rFonts w:eastAsia="Georgia" w:cs="Georgia" w:ascii="Georgia" w:hAnsi="Georgia"/>
        </w:rPr>
        <w:t xml:space="preserve">Figure 12 : déplacement de la lame en fonction du temps</w:t>
      </w:r>
    </w:p>
    <w:p>
      <w:pPr>
        <w:spacing w:after="220" w:lineRule="auto"/>
      </w:pPr>
      <w:r>
        <w:rPr>
          <w:rFonts w:eastAsia="Georgia" w:cs="Georgia" w:ascii="Georgia" w:hAnsi="Georgia"/>
        </w:rPr>
        <w:t xml:space="preserve">La figure 13 représente, à un instant donné, l'aspect de la déformation locale de la lame suite à une excitation ponctuelle et centrée.</w:t>
      </w:r>
    </w:p>
    <w:p>
      <w:pPr>
        <w:spacing w:lineRule="auto"/>
      </w:pPr>
      <w:r>
        <w:rPr>
          <w:rFonts w:eastAsia="Georgia" w:cs="Georgia" w:ascii="Georgia" w:hAnsi="Georgia"/>
        </w:rPr>
        <w:t xml:space="preserve">Figure 13 : déformation locale de la lame</w:t>
      </w:r>
    </w:p>
    <w:p>
      <w:pPr>
        <w:spacing w:lineRule="auto"/>
        <w:jc w:val="center"/>
      </w:pPr>
      <w:r>
        <w:rPr/>
        <w:drawing>
          <wp:inline distB="0" distL="0" distR="0" distT="0">
            <wp:extent cx="5486400" cy="2429942"/>
            <wp:effectExtent b="0" l="0" r="0" t="0"/>
            <wp:docPr id="13" name="image-8c228e2f91471afa649ec05737ab28c6b2847293.jpg"/>
            <a:graphic>
              <a:graphicData uri="http://schemas.openxmlformats.org/drawingml/2006/picture">
                <pic:pic>
                  <pic:nvPicPr>
                    <pic:cNvPr id="13" name="image-8c228e2f91471afa649ec05737ab28c6b2847293.jpg" descr=""/>
                    <pic:cNvPicPr/>
                  </pic:nvPicPr>
                  <pic:blipFill>
                    <a:blip r:embed="rId17" cstate="print"/>
                    <a:srcRect b="0" l="0" r="0" t="0"/>
                    <a:stretch>
                      <a:fillRect/>
                    </a:stretch>
                  </pic:blipFill>
                  <pic:spPr>
                    <a:xfrm>
                      <a:off x="0" y="0"/>
                      <a:ext cx="5486400" cy="2429942"/>
                    </a:xfrm>
                    <a:prstGeom prst="rect"/>
                  </pic:spPr>
                </pic:pic>
              </a:graphicData>
            </a:graphic>
          </wp:inline>
        </w:drawing>
      </w:r>
    </w:p>
    <w:p>
      <w:pPr>
        <w:spacing w:line="271" w:before="330" w:lineRule="auto"/>
      </w:pPr>
      <w:r>
        <w:rPr>
          <w:rFonts w:eastAsia="Georgia" w:cs="Georgia" w:ascii="Georgia" w:hAnsi="Georgia"/>
          <w:b/>
          <w:sz w:val="42"/>
        </w:rPr>
        <w:t xml:space="preserve">Partie IV - Méthode de décalage de phase «Phase Shifting»</w:t>
      </w:r>
    </w:p>
    <w:p>
      <w:pPr>
        <w:spacing w:after="220" w:lineRule="auto"/>
      </w:pPr>
      <w:r>
        <w:rPr>
          <w:rFonts w:eastAsia="Georgia" w:cs="Georgia" w:ascii="Georgia" w:hAnsi="Georgia"/>
        </w:rPr>
        <w:t xml:space="preserve">La méthode de «Phase Shifting» (PSI) est une méthode d'analyse et de traitement d'un nombre élevé de données, en l'occurrence ici, les images obtenues par le capteur de la caméra </w:t>
      </w:r>
      <m:oMath>
        <m:r>
          <m:rPr>
            <m:sty m:val="i"/>
          </m:rPr>
          <m:t>C</m:t>
        </m:r>
        <m:r>
          <m:rPr>
            <m:sty m:val="i"/>
          </m:rPr>
          <m:t>C</m:t>
        </m:r>
        <m:r>
          <m:rPr>
            <m:sty m:val="i"/>
          </m:rPr>
          <m:t>D</m:t>
        </m:r>
      </m:oMath>
      <w:r>
        <w:rPr>
          <w:rFonts w:eastAsia="Georgia" w:cs="Georgia" w:ascii="Georgia" w:hAnsi="Georgia"/>
        </w:rPr>
        <w:t xml:space="preserve">. Il existe plusieurs systèmes de traitement, celui décrit ici est l'algorithme de Hariharan.</w:t>
      </w:r>
      <w:r>
        <w:rPr/>
        <w:br w:type="textWrapping"/>
      </w:r>
      <w:r>
        <w:rPr>
          <w:rFonts w:eastAsia="Georgia" w:cs="Georgia" w:ascii="Georgia" w:hAnsi="Georgia"/>
        </w:rPr>
        <w:t xml:space="preserve">On reprend l'expérience décrite au III.B, le but étant d'obtenir une mesure locale de la phase </w:t>
      </w:r>
      <m:oMath>
        <m:r>
          <m:rPr>
            <m:sty m:val="p"/>
          </m:rPr>
          <m:t>Φ</m:t>
        </m:r>
        <m:r>
          <m:rPr>
            <m:sty m:val="p"/>
          </m:rPr>
          <m:t>(</m:t>
        </m:r>
        <m:r>
          <m:rPr>
            <m:sty m:val="i"/>
          </m:rPr>
          <m:t>x</m:t>
        </m:r>
        <m:r>
          <m:rPr>
            <m:sty m:val="p"/>
          </m:rPr>
          <m:t>,</m:t>
        </m:r>
        <m:r>
          <m:rPr>
            <m:sty m:val="i"/>
          </m:rPr>
          <m:t>y</m:t>
        </m:r>
        <m:r>
          <m:rPr>
            <m:sty m:val="p"/>
          </m:rPr>
          <m:t>)</m:t>
        </m:r>
      </m:oMath>
      <w:r>
        <w:rPr>
          <w:rFonts w:eastAsia="Georgia" w:cs="Georgia" w:ascii="Georgia" w:hAnsi="Georgia"/>
        </w:rPr>
        <w:t xml:space="preserve"> d'interférence. Au cours de l'expérience cette phase varie lentement au cours du temps. La caméra </w:t>
      </w:r>
      <m:oMath>
        <m:r>
          <m:rPr>
            <m:sty m:val="i"/>
          </m:rPr>
          <m:t>C</m:t>
        </m:r>
        <m:r>
          <m:rPr>
            <m:sty m:val="i"/>
          </m:rPr>
          <m:t>C</m:t>
        </m:r>
        <m:r>
          <m:rPr>
            <m:sty m:val="i"/>
          </m:rPr>
          <m:t>D</m:t>
        </m:r>
      </m:oMath>
      <w:r>
        <w:rPr/>
        <w:t xml:space="preserve"> enregistre </w:t>
      </w:r>
      <m:oMath>
        <m:r>
          <m:rPr>
            <m:sty m:val="i"/>
          </m:rPr>
          <m:t>F</m:t>
        </m:r>
      </m:oMath>
      <w:r>
        <w:rPr>
          <w:rFonts w:eastAsia="Georgia" w:cs="Georgia" w:ascii="Georgia" w:hAnsi="Georgia"/>
        </w:rPr>
        <w:t xml:space="preserve"> interférogrammes par seconde. Entre deux acquisitions successives la phase varie donc</w:t>
      </w:r>
      <w:r>
        <w:rPr/>
        <w:br w:type="textWrapping"/>
      </w:r>
      <w:r>
        <w:rPr/>
        <w:t xml:space="preserve">de </w:t>
      </w:r>
      <m:oMath>
        <m:r>
          <m:rPr>
            <m:sty m:val="p"/>
          </m:rPr>
          <m:t>Δ</m:t>
        </m:r>
        <m:r>
          <m:rPr>
            <m:sty m:val="p"/>
          </m:rPr>
          <m:t>Φ</m:t>
        </m:r>
      </m:oMath>
      <w:r>
        <w:rPr>
          <w:rFonts w:eastAsia="Georgia" w:cs="Georgia" w:ascii="Georgia" w:hAnsi="Georgia"/>
        </w:rPr>
        <w:t xml:space="preserve">. La fréquence d'acquisition </w:t>
      </w:r>
      <m:oMath>
        <m:r>
          <m:rPr>
            <m:sty m:val="i"/>
          </m:rPr>
          <m:t>F</m:t>
        </m:r>
      </m:oMath>
      <w:r>
        <w:rPr>
          <w:rFonts w:eastAsia="Georgia" w:cs="Georgia" w:ascii="Georgia" w:hAnsi="Georgia"/>
        </w:rPr>
        <w:t xml:space="preserve"> étant assez élevée on peut considérer que, sur un court intervalle de temps, la phase varie linéairement dans le temps et donc que </w:t>
      </w:r>
      <m:oMath>
        <m:r>
          <m:rPr>
            <m:sty m:val="p"/>
          </m:rPr>
          <m:t>Δ</m:t>
        </m:r>
        <m:r>
          <m:rPr>
            <m:sty m:val="p"/>
          </m:rPr>
          <m:t>Φ</m:t>
        </m:r>
      </m:oMath>
      <w:r>
        <w:rPr>
          <w:rFonts w:eastAsia="Georgia" w:cs="Georgia" w:ascii="Georgia" w:hAnsi="Georgia"/>
        </w:rPr>
        <w:t xml:space="preserve"> est constant sur une courte durée.</w:t>
      </w:r>
      <w:r>
        <w:rPr/>
        <w:br w:type="textWrapping"/>
      </w:r>
      <w:r>
        <w:rPr>
          <w:rFonts w:eastAsia="Georgia" w:cs="Georgia" w:ascii="Georgia" w:hAnsi="Georgia"/>
        </w:rPr>
        <w:t xml:space="preserve">IV.A - En supposant que la lame d'entrée </w:t>
      </w:r>
      <m:oMath>
        <m:sSub>
          <m:sSubPr/>
          <m:e>
            <m:r>
              <m:rPr>
                <m:sty m:val="i"/>
              </m:rPr>
              <m:t>L</m:t>
            </m:r>
          </m:e>
          <m:sub>
            <m:r>
              <m:rPr>
                <m:sty m:val="p"/>
              </m:rPr>
              <m:t>2</m:t>
            </m:r>
          </m:sub>
        </m:sSub>
      </m:oMath>
      <w:r>
        <w:rPr>
          <w:rFonts w:eastAsia="Georgia" w:cs="Georgia" w:ascii="Georgia" w:hAnsi="Georgia"/>
        </w:rPr>
        <w:t xml:space="preserve"> se déplace à la vitesse moyenne </w:t>
      </w:r>
      <m:oMath>
        <m:r>
          <m:rPr>
            <m:sty m:val="i"/>
          </m:rPr>
          <m:t>v</m:t>
        </m:r>
      </m:oMath>
      <w:r>
        <w:rPr>
          <w:rFonts w:eastAsia="Georgia" w:cs="Georgia" w:ascii="Georgia" w:hAnsi="Georgia"/>
        </w:rPr>
        <w:t xml:space="preserve">, déterminer l'expression de </w:t>
      </w:r>
      <m:oMath>
        <m:r>
          <m:rPr>
            <m:sty m:val="p"/>
          </m:rPr>
          <m:t>Δ</m:t>
        </m:r>
        <m:r>
          <m:rPr>
            <m:sty m:val="p"/>
          </m:rPr>
          <m:t>Φ</m:t>
        </m:r>
      </m:oMath>
      <w:r>
        <w:rPr>
          <w:rFonts w:eastAsia="Georgia" w:cs="Georgia" w:ascii="Georgia" w:hAnsi="Georgia"/>
        </w:rPr>
        <w:t xml:space="preserve">. Faire l'application numérique avec </w:t>
      </w:r>
      <m:oMath>
        <m:r>
          <m:rPr>
            <m:sty m:val="i"/>
          </m:rPr>
          <m:t>v</m:t>
        </m:r>
        <m:r>
          <m:rPr>
            <m:sty m:val="p"/>
          </m:rPr>
          <m:t>=</m:t>
        </m:r>
        <m:r>
          <m:rPr>
            <m:sty m:val="p"/>
          </m:rPr>
          <m:t>1</m:t>
        </m:r>
        <m:r>
          <m:rPr>
            <m:sty m:val="i"/>
          </m:rPr>
          <m:t>μ</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w:t>
      </w:r>
      <m:oMath>
        <m:r>
          <m:rPr>
            <m:sty m:val="i"/>
          </m:rPr>
          <m:t>F</m:t>
        </m:r>
        <m:r>
          <m:rPr>
            <m:sty m:val="p"/>
          </m:rPr>
          <m:t>=</m:t>
        </m:r>
        <m:r>
          <m:rPr>
            <m:sty m:val="p"/>
          </m:rPr>
          <m:t>50</m:t>
        </m:r>
        <m:r>
          <m:rPr>
            <m:nor/>
          </m:rPr>
          <m:t xml:space="preserve"> </m:t>
        </m:r>
        <m:r>
          <m:rPr>
            <m:sty m:val="p"/>
          </m:rPr>
          <m:t>Hz</m:t>
        </m:r>
      </m:oMath>
      <w:r>
        <w:rPr/>
        <w:t xml:space="preserve"> et </w:t>
      </w:r>
      <m:oMath>
        <m:r>
          <m:rPr>
            <m:sty m:val="i"/>
          </m:rPr>
          <m:t>λ</m:t>
        </m:r>
        <m:r>
          <m:rPr>
            <m:sty m:val="p"/>
          </m:rPr>
          <m:t>=</m:t>
        </m:r>
        <m:r>
          <m:rPr>
            <m:sty m:val="p"/>
          </m:rPr>
          <m:t>632</m:t>
        </m:r>
        <m:r>
          <m:rPr>
            <m:nor/>
          </m:rPr>
          <m:t xml:space="preserve"> </m:t>
        </m:r>
        <m:r>
          <m:rPr>
            <m:sty m:val="p"/>
          </m:rPr>
          <m:t>nm</m:t>
        </m:r>
      </m:oMath>
      <w:r>
        <w:rPr/>
        <w:t xml:space="preserve">.</w:t>
      </w:r>
      <w:r>
        <w:rPr/>
        <w:br w:type="textWrapping"/>
      </w:r>
      <w:r>
        <w:rPr>
          <w:rFonts w:eastAsia="Georgia" w:cs="Georgia" w:ascii="Georgia" w:hAnsi="Georgia"/>
        </w:rPr>
        <w:t xml:space="preserve">IV.B - Si on note a l'accélération de la lame, évaluer l'erreur relative que l'on commet en considérant </w:t>
      </w:r>
      <m:oMath>
        <m:r>
          <m:rPr>
            <m:sty m:val="p"/>
          </m:rPr>
          <m:t>Δ</m:t>
        </m:r>
        <m:r>
          <m:rPr>
            <m:sty m:val="p"/>
          </m:rPr>
          <m:t>Φ</m:t>
        </m:r>
      </m:oMath>
      <w:r>
        <w:rPr>
          <w:rFonts w:eastAsia="Georgia" w:cs="Georgia" w:ascii="Georgia" w:hAnsi="Georgia"/>
        </w:rPr>
        <w:t xml:space="preserve"> constant entre deux acquisitions successives, on exprimera le résultat en fonction de </w:t>
      </w:r>
      <m:oMath>
        <m:r>
          <m:rPr>
            <m:sty m:val="i"/>
          </m:rPr>
          <m:t>a</m:t>
        </m:r>
        <m:r>
          <m:rPr>
            <m:sty m:val="p"/>
          </m:rPr>
          <m:t>,</m:t>
        </m:r>
        <m:r>
          <m:rPr>
            <m:sty m:val="i"/>
          </m:rPr>
          <m:t>v</m:t>
        </m:r>
      </m:oMath>
      <w:r>
        <w:rPr/>
        <w:t xml:space="preserve"> et </w:t>
      </w:r>
      <m:oMath>
        <m:r>
          <m:rPr>
            <m:sty m:val="i"/>
          </m:rPr>
          <m:t>F</m:t>
        </m:r>
      </m:oMath>
      <w:r>
        <w:rPr>
          <w:rFonts w:eastAsia="Georgia" w:cs="Georgia" w:ascii="Georgia" w:hAnsi="Georgia"/>
        </w:rPr>
        <w:t xml:space="preserve">. Évaluer numériquement cette erreur relative dans le cas où le déplacement de la lame est régi par un système du premier ordre de constante de temps </w:t>
      </w:r>
      <m:oMath>
        <m:r>
          <m:rPr>
            <m:sty m:val="i"/>
          </m:rPr>
          <m:t>τ</m:t>
        </m:r>
        <m:r>
          <m:rPr>
            <m:sty m:val="p"/>
          </m:rPr>
          <m:t>=</m:t>
        </m:r>
        <m:r>
          <m:rPr>
            <m:sty m:val="p"/>
          </m:rPr>
          <m:t>400</m:t>
        </m:r>
        <m:r>
          <m:rPr>
            <m:nor/>
          </m:rPr>
          <m:t xml:space="preserve"> </m:t>
        </m:r>
        <m:r>
          <m:rPr>
            <m:sty m:val="p"/>
          </m:rPr>
          <m:t>ms</m:t>
        </m:r>
      </m:oMath>
      <w:r>
        <w:rPr/>
        <w:t xml:space="preserve">.</w:t>
      </w:r>
      <w:r>
        <w:rPr/>
        <w:br w:type="textWrapping"/>
      </w:r>
      <w:r>
        <w:rPr>
          <w:rFonts w:eastAsia="Georgia" w:cs="Georgia" w:ascii="Georgia" w:hAnsi="Georgia"/>
        </w:rPr>
        <w:t xml:space="preserve">Pour mesurer la phase à l'instant </w:t>
      </w:r>
      <m:oMath>
        <m:r>
          <m:rPr>
            <m:sty m:val="i"/>
          </m:rPr>
          <m:t>t</m:t>
        </m:r>
      </m:oMath>
      <w:r>
        <w:rPr>
          <w:rFonts w:eastAsia="Georgia" w:cs="Georgia" w:ascii="Georgia" w:hAnsi="Georgia"/>
        </w:rPr>
        <w:t xml:space="preserve"> l'algorithme de Hariharan, prend en compte les intensités mesurées aux instants </w:t>
      </w:r>
      <m:oMath>
        <m:r>
          <m:rPr>
            <m:sty m:val="i"/>
          </m:rPr>
          <m:t>t</m:t>
        </m:r>
        <m:r>
          <m:rPr>
            <m:sty m:val="p"/>
          </m:rPr>
          <m:t>−</m:t>
        </m:r>
        <m:r>
          <m:rPr>
            <m:sty m:val="p"/>
          </m:rPr>
          <m:t>2</m:t>
        </m:r>
        <m:r>
          <m:rPr>
            <m:sty m:val="i"/>
          </m:rPr>
          <m:t>T</m:t>
        </m:r>
        <m:r>
          <m:rPr>
            <m:sty m:val="p"/>
          </m:rPr>
          <m:t>,</m:t>
        </m:r>
        <m:r>
          <m:rPr>
            <m:sty m:val="i"/>
          </m:rPr>
          <m:t>t</m:t>
        </m:r>
        <m:r>
          <m:rPr>
            <m:sty m:val="p"/>
          </m:rPr>
          <m:t>−</m:t>
        </m:r>
        <m:r>
          <m:rPr>
            <m:sty m:val="i"/>
          </m:rPr>
          <m:t>T</m:t>
        </m:r>
        <m:r>
          <m:rPr>
            <m:sty m:val="p"/>
          </m:rPr>
          <m:t>,</m:t>
        </m:r>
        <m:r>
          <m:rPr>
            <m:sty m:val="i"/>
          </m:rPr>
          <m:t>t</m:t>
        </m:r>
        <m:r>
          <m:rPr>
            <m:sty m:val="p"/>
          </m:rPr>
          <m:t>,</m:t>
        </m:r>
        <m:r>
          <m:rPr>
            <m:sty m:val="i"/>
          </m:rPr>
          <m:t>t</m:t>
        </m:r>
        <m:r>
          <m:rPr>
            <m:sty m:val="p"/>
          </m:rPr>
          <m:t>+</m:t>
        </m:r>
        <m:r>
          <m:rPr>
            <m:sty m:val="i"/>
          </m:rPr>
          <m:t>T</m:t>
        </m:r>
      </m:oMath>
      <w:r>
        <w:rPr/>
        <w:t xml:space="preserve"> et </w:t>
      </w:r>
      <m:oMath>
        <m:r>
          <m:rPr>
            <m:sty m:val="i"/>
          </m:rPr>
          <m:t>t</m:t>
        </m:r>
        <m:r>
          <m:rPr>
            <m:sty m:val="p"/>
          </m:rPr>
          <m:t>+</m:t>
        </m:r>
        <m:r>
          <m:rPr>
            <m:sty m:val="p"/>
          </m:rPr>
          <m:t>2</m:t>
        </m:r>
        <m:r>
          <m:rPr>
            <m:sty m:val="i"/>
          </m:rPr>
          <m:t>T</m:t>
        </m:r>
      </m:oMath>
      <w:r>
        <w:rPr/>
        <w:t xml:space="preserve">. On peut les noter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I</m:t>
                    </m:r>
                  </m:e>
                  <m:sub>
                    <m:r>
                      <m:rPr>
                        <m:sty m:val="p"/>
                      </m:rPr>
                      <m:t>1</m:t>
                    </m:r>
                  </m:sub>
                </m:sSub>
                <m:r>
                  <m:rPr>
                    <m:sty m:val="p"/>
                  </m:rPr>
                  <m:t>(</m:t>
                </m:r>
                <m:r>
                  <m:rPr>
                    <m:sty m:val="i"/>
                  </m:rPr>
                  <m:t>x</m:t>
                </m:r>
                <m:r>
                  <m:rPr>
                    <m:sty m:val="p"/>
                  </m:rPr>
                  <m:t>,</m:t>
                </m:r>
                <m:r>
                  <m:rPr>
                    <m:sty m:val="i"/>
                  </m:rPr>
                  <m:t>y</m:t>
                </m:r>
                <m:r>
                  <m:rPr>
                    <m:sty m:val="p"/>
                  </m:rPr>
                  <m:t>)</m:t>
                </m:r>
                <m:r>
                  <m:rPr>
                    <m:sty m:val="p"/>
                  </m:rPr>
                  <m:t>=</m:t>
                </m:r>
                <m:sSub>
                  <m:sSubPr/>
                  <m:e>
                    <m:r>
                      <m:rPr>
                        <m:sty m:val="i"/>
                      </m:rPr>
                      <m:t>I</m:t>
                    </m:r>
                  </m:e>
                  <m:sub>
                    <m:r>
                      <m:rPr>
                        <m:sty m:val="p"/>
                      </m:rPr>
                      <m:t>0</m:t>
                    </m:r>
                  </m:sub>
                </m:sSub>
                <m:r>
                  <m:rPr>
                    <m:sty m:val="p"/>
                  </m:rPr>
                  <m:t>(</m:t>
                </m:r>
                <m:r>
                  <m:rPr>
                    <m:sty m:val="i"/>
                  </m:rPr>
                  <m:t>x</m:t>
                </m:r>
                <m:r>
                  <m:rPr>
                    <m:sty m:val="p"/>
                  </m:rPr>
                  <m:t>,</m:t>
                </m:r>
                <m:r>
                  <m:rPr>
                    <m:sty m:val="i"/>
                  </m:rPr>
                  <m:t>y</m:t>
                </m:r>
                <m:r>
                  <m:rPr>
                    <m:sty m:val="p"/>
                  </m:rPr>
                  <m:t>)</m:t>
                </m:r>
                <m:r>
                  <m:rPr>
                    <m:sty m:val="p"/>
                  </m:rPr>
                  <m:t>[</m:t>
                </m:r>
                <m:r>
                  <m:rPr>
                    <m:sty m:val="p"/>
                  </m:rPr>
                  <m:t>1</m:t>
                </m:r>
                <m:r>
                  <m:rPr>
                    <m:sty m:val="p"/>
                  </m:rPr>
                  <m:t>+</m:t>
                </m:r>
                <m:r>
                  <m:rPr>
                    <m:sty m:val="i"/>
                  </m:rPr>
                  <m:t>V</m:t>
                </m:r>
                <m:r>
                  <m:rPr>
                    <m:sty m:val="p"/>
                  </m:rPr>
                  <m:t>(</m:t>
                </m:r>
                <m:r>
                  <m:rPr>
                    <m:sty m:val="i"/>
                  </m:rPr>
                  <m:t>x</m:t>
                </m:r>
                <m:r>
                  <m:rPr>
                    <m:sty m:val="p"/>
                  </m:rPr>
                  <m:t>,</m:t>
                </m:r>
                <m:r>
                  <m:rPr>
                    <m:sty m:val="i"/>
                  </m:rPr>
                  <m:t>y</m:t>
                </m:r>
                <m:r>
                  <m:rPr>
                    <m:sty m:val="p"/>
                  </m:rPr>
                  <m:t>)</m:t>
                </m:r>
                <m:r>
                  <m:rPr>
                    <m:sty m:val="p"/>
                  </m:rPr>
                  <m:t>cos</m:t>
                </m:r>
                <m:r>
                  <m:rPr>
                    <m:sty m:val="p"/>
                  </m:rPr>
                  <m:t>⁡</m:t>
                </m:r>
                <m:r>
                  <m:rPr>
                    <m:sty m:val="p"/>
                  </m:rPr>
                  <m:t>(</m:t>
                </m:r>
                <m:r>
                  <m:rPr>
                    <m:sty m:val="p"/>
                  </m:rPr>
                  <m:t>Φ</m:t>
                </m:r>
                <m:r>
                  <m:rPr>
                    <m:sty m:val="p"/>
                  </m:rPr>
                  <m:t>(</m:t>
                </m:r>
                <m:r>
                  <m:rPr>
                    <m:sty m:val="i"/>
                  </m:rPr>
                  <m:t>x</m:t>
                </m:r>
                <m:r>
                  <m:rPr>
                    <m:sty m:val="p"/>
                  </m:rPr>
                  <m:t>,</m:t>
                </m:r>
                <m:r>
                  <m:rPr>
                    <m:sty m:val="i"/>
                  </m:rPr>
                  <m:t>y</m:t>
                </m:r>
                <m:r>
                  <m:rPr>
                    <m:sty m:val="p"/>
                  </m:rPr>
                  <m:t>)</m:t>
                </m:r>
                <m:r>
                  <m:rPr>
                    <m:sty m:val="p"/>
                  </m:rPr>
                  <m:t>−</m:t>
                </m:r>
                <m:r>
                  <m:rPr>
                    <m:sty m:val="p"/>
                  </m:rPr>
                  <m:t>2</m:t>
                </m:r>
                <m:r>
                  <m:rPr>
                    <m:sty m:val="p"/>
                  </m:rPr>
                  <m:t>Δ</m:t>
                </m:r>
                <m:r>
                  <m:rPr>
                    <m:sty m:val="p"/>
                  </m:rPr>
                  <m:t>Φ</m:t>
                </m:r>
                <m:r>
                  <m:rPr>
                    <m:sty m:val="p"/>
                  </m:rPr>
                  <m:t>)</m:t>
                </m:r>
                <m:r>
                  <m:rPr>
                    <m:sty m:val="p"/>
                  </m:rPr>
                  <m:t>]</m:t>
                </m:r>
                <m:r>
                  <m:rPr>
                    <m:sty m:val="p"/>
                  </m:rPr>
                  <m:t>,</m:t>
                </m:r>
              </m:e>
            </m:mr>
            <m:mr>
              <m:e/>
              <m:e>
                <m:sSub>
                  <m:sSubPr/>
                  <m:e>
                    <m:r>
                      <m:rPr>
                        <m:sty m:val="i"/>
                      </m:rPr>
                      <m:t>I</m:t>
                    </m:r>
                  </m:e>
                  <m:sub>
                    <m:r>
                      <m:rPr>
                        <m:sty m:val="p"/>
                      </m:rPr>
                      <m:t>2</m:t>
                    </m:r>
                  </m:sub>
                </m:sSub>
                <m:r>
                  <m:rPr>
                    <m:sty m:val="p"/>
                  </m:rPr>
                  <m:t>(</m:t>
                </m:r>
                <m:r>
                  <m:rPr>
                    <m:sty m:val="i"/>
                  </m:rPr>
                  <m:t>x</m:t>
                </m:r>
                <m:r>
                  <m:rPr>
                    <m:sty m:val="p"/>
                  </m:rPr>
                  <m:t>,</m:t>
                </m:r>
                <m:r>
                  <m:rPr>
                    <m:sty m:val="i"/>
                  </m:rPr>
                  <m:t>y</m:t>
                </m:r>
                <m:r>
                  <m:rPr>
                    <m:sty m:val="p"/>
                  </m:rPr>
                  <m:t>)</m:t>
                </m:r>
                <m:r>
                  <m:rPr>
                    <m:sty m:val="p"/>
                  </m:rPr>
                  <m:t>=</m:t>
                </m:r>
                <m:sSub>
                  <m:sSubPr/>
                  <m:e>
                    <m:r>
                      <m:rPr>
                        <m:sty m:val="i"/>
                      </m:rPr>
                      <m:t>I</m:t>
                    </m:r>
                  </m:e>
                  <m:sub>
                    <m:r>
                      <m:rPr>
                        <m:sty m:val="p"/>
                      </m:rPr>
                      <m:t>0</m:t>
                    </m:r>
                  </m:sub>
                </m:sSub>
                <m:r>
                  <m:rPr>
                    <m:sty m:val="p"/>
                  </m:rPr>
                  <m:t>(</m:t>
                </m:r>
                <m:r>
                  <m:rPr>
                    <m:sty m:val="i"/>
                  </m:rPr>
                  <m:t>x</m:t>
                </m:r>
                <m:r>
                  <m:rPr>
                    <m:sty m:val="p"/>
                  </m:rPr>
                  <m:t>,</m:t>
                </m:r>
                <m:r>
                  <m:rPr>
                    <m:sty m:val="i"/>
                  </m:rPr>
                  <m:t>y</m:t>
                </m:r>
                <m:r>
                  <m:rPr>
                    <m:sty m:val="p"/>
                  </m:rPr>
                  <m:t>)</m:t>
                </m:r>
                <m:r>
                  <m:rPr>
                    <m:sty m:val="p"/>
                  </m:rPr>
                  <m:t>[</m:t>
                </m:r>
                <m:r>
                  <m:rPr>
                    <m:sty m:val="p"/>
                  </m:rPr>
                  <m:t>1</m:t>
                </m:r>
                <m:r>
                  <m:rPr>
                    <m:sty m:val="p"/>
                  </m:rPr>
                  <m:t>+</m:t>
                </m:r>
                <m:r>
                  <m:rPr>
                    <m:sty m:val="i"/>
                  </m:rPr>
                  <m:t>V</m:t>
                </m:r>
                <m:r>
                  <m:rPr>
                    <m:sty m:val="p"/>
                  </m:rPr>
                  <m:t>(</m:t>
                </m:r>
                <m:r>
                  <m:rPr>
                    <m:sty m:val="i"/>
                  </m:rPr>
                  <m:t>x</m:t>
                </m:r>
                <m:r>
                  <m:rPr>
                    <m:sty m:val="p"/>
                  </m:rPr>
                  <m:t>,</m:t>
                </m:r>
                <m:r>
                  <m:rPr>
                    <m:sty m:val="i"/>
                  </m:rPr>
                  <m:t>y</m:t>
                </m:r>
                <m:r>
                  <m:rPr>
                    <m:sty m:val="p"/>
                  </m:rPr>
                  <m:t>)</m:t>
                </m:r>
                <m:r>
                  <m:rPr>
                    <m:sty m:val="p"/>
                  </m:rPr>
                  <m:t>cos</m:t>
                </m:r>
                <m:r>
                  <m:rPr>
                    <m:sty m:val="p"/>
                  </m:rPr>
                  <m:t>⁡</m:t>
                </m:r>
                <m:r>
                  <m:rPr>
                    <m:sty m:val="p"/>
                  </m:rPr>
                  <m:t>(</m:t>
                </m:r>
                <m:r>
                  <m:rPr>
                    <m:sty m:val="p"/>
                  </m:rPr>
                  <m:t>Φ</m:t>
                </m:r>
                <m:r>
                  <m:rPr>
                    <m:sty m:val="p"/>
                  </m:rPr>
                  <m:t>(</m:t>
                </m:r>
                <m:r>
                  <m:rPr>
                    <m:sty m:val="i"/>
                  </m:rPr>
                  <m:t>x</m:t>
                </m:r>
                <m:r>
                  <m:rPr>
                    <m:sty m:val="p"/>
                  </m:rPr>
                  <m:t>,</m:t>
                </m:r>
                <m:r>
                  <m:rPr>
                    <m:sty m:val="i"/>
                  </m:rPr>
                  <m:t>y</m:t>
                </m:r>
                <m:r>
                  <m:rPr>
                    <m:sty m:val="p"/>
                  </m:rPr>
                  <m:t>)</m:t>
                </m:r>
                <m:r>
                  <m:rPr>
                    <m:sty m:val="p"/>
                  </m:rPr>
                  <m:t>−</m:t>
                </m:r>
                <m:r>
                  <m:rPr>
                    <m:sty m:val="p"/>
                  </m:rPr>
                  <m:t>Δ</m:t>
                </m:r>
                <m:r>
                  <m:rPr>
                    <m:sty m:val="p"/>
                  </m:rPr>
                  <m:t>Φ</m:t>
                </m:r>
                <m:r>
                  <m:rPr>
                    <m:sty m:val="p"/>
                  </m:rPr>
                  <m:t>)</m:t>
                </m:r>
                <m:r>
                  <m:rPr>
                    <m:sty m:val="p"/>
                  </m:rPr>
                  <m:t>]</m:t>
                </m:r>
                <m:r>
                  <m:rPr>
                    <m:sty m:val="p"/>
                  </m:rPr>
                  <m:t>,</m:t>
                </m:r>
              </m:e>
            </m:mr>
            <m:mr>
              <m:e/>
              <m:e>
                <m:sSub>
                  <m:sSubPr/>
                  <m:e>
                    <m:r>
                      <m:rPr>
                        <m:sty m:val="i"/>
                      </m:rPr>
                      <m:t>I</m:t>
                    </m:r>
                  </m:e>
                  <m:sub>
                    <m:r>
                      <m:rPr>
                        <m:sty m:val="p"/>
                      </m:rPr>
                      <m:t>3</m:t>
                    </m:r>
                  </m:sub>
                </m:sSub>
                <m:r>
                  <m:rPr>
                    <m:sty m:val="p"/>
                  </m:rPr>
                  <m:t>(</m:t>
                </m:r>
                <m:r>
                  <m:rPr>
                    <m:sty m:val="i"/>
                  </m:rPr>
                  <m:t>x</m:t>
                </m:r>
                <m:r>
                  <m:rPr>
                    <m:sty m:val="p"/>
                  </m:rPr>
                  <m:t>,</m:t>
                </m:r>
                <m:r>
                  <m:rPr>
                    <m:sty m:val="i"/>
                  </m:rPr>
                  <m:t>y</m:t>
                </m:r>
                <m:r>
                  <m:rPr>
                    <m:sty m:val="p"/>
                  </m:rPr>
                  <m:t>)</m:t>
                </m:r>
                <m:r>
                  <m:rPr>
                    <m:sty m:val="p"/>
                  </m:rPr>
                  <m:t>=</m:t>
                </m:r>
                <m:sSub>
                  <m:sSubPr/>
                  <m:e>
                    <m:r>
                      <m:rPr>
                        <m:sty m:val="i"/>
                      </m:rPr>
                      <m:t>I</m:t>
                    </m:r>
                  </m:e>
                  <m:sub>
                    <m:r>
                      <m:rPr>
                        <m:sty m:val="p"/>
                      </m:rPr>
                      <m:t>0</m:t>
                    </m:r>
                  </m:sub>
                </m:sSub>
                <m:r>
                  <m:rPr>
                    <m:sty m:val="p"/>
                  </m:rPr>
                  <m:t>(</m:t>
                </m:r>
                <m:r>
                  <m:rPr>
                    <m:sty m:val="i"/>
                  </m:rPr>
                  <m:t>x</m:t>
                </m:r>
                <m:r>
                  <m:rPr>
                    <m:sty m:val="p"/>
                  </m:rPr>
                  <m:t>,</m:t>
                </m:r>
                <m:r>
                  <m:rPr>
                    <m:sty m:val="i"/>
                  </m:rPr>
                  <m:t>y</m:t>
                </m:r>
                <m:r>
                  <m:rPr>
                    <m:sty m:val="p"/>
                  </m:rPr>
                  <m:t>)</m:t>
                </m:r>
                <m:r>
                  <m:rPr>
                    <m:sty m:val="p"/>
                  </m:rPr>
                  <m:t>[</m:t>
                </m:r>
                <m:r>
                  <m:rPr>
                    <m:sty m:val="p"/>
                  </m:rPr>
                  <m:t>1</m:t>
                </m:r>
                <m:r>
                  <m:rPr>
                    <m:sty m:val="p"/>
                  </m:rPr>
                  <m:t>+</m:t>
                </m:r>
                <m:r>
                  <m:rPr>
                    <m:sty m:val="i"/>
                  </m:rPr>
                  <m:t>V</m:t>
                </m:r>
                <m:r>
                  <m:rPr>
                    <m:sty m:val="p"/>
                  </m:rPr>
                  <m:t>(</m:t>
                </m:r>
                <m:r>
                  <m:rPr>
                    <m:sty m:val="i"/>
                  </m:rPr>
                  <m:t>x</m:t>
                </m:r>
                <m:r>
                  <m:rPr>
                    <m:sty m:val="p"/>
                  </m:rPr>
                  <m:t>,</m:t>
                </m:r>
                <m:r>
                  <m:rPr>
                    <m:sty m:val="i"/>
                  </m:rPr>
                  <m:t>y</m:t>
                </m:r>
                <m:r>
                  <m:rPr>
                    <m:sty m:val="p"/>
                  </m:rPr>
                  <m:t>)</m:t>
                </m:r>
                <m:r>
                  <m:rPr>
                    <m:sty m:val="p"/>
                  </m:rPr>
                  <m:t>cos</m:t>
                </m:r>
                <m:r>
                  <m:rPr>
                    <m:sty m:val="p"/>
                  </m:rPr>
                  <m:t>⁡</m:t>
                </m:r>
                <m:r>
                  <m:rPr>
                    <m:sty m:val="p"/>
                  </m:rPr>
                  <m:t>(</m:t>
                </m:r>
                <m:r>
                  <m:rPr>
                    <m:sty m:val="p"/>
                  </m:rPr>
                  <m:t>Φ</m:t>
                </m:r>
                <m:r>
                  <m:rPr>
                    <m:sty m:val="p"/>
                  </m:rPr>
                  <m:t>(</m:t>
                </m:r>
                <m:r>
                  <m:rPr>
                    <m:sty m:val="i"/>
                  </m:rPr>
                  <m:t>x</m:t>
                </m:r>
                <m:r>
                  <m:rPr>
                    <m:sty m:val="p"/>
                  </m:rPr>
                  <m:t>,</m:t>
                </m:r>
                <m:r>
                  <m:rPr>
                    <m:sty m:val="i"/>
                  </m:rPr>
                  <m:t>y</m:t>
                </m:r>
                <m:r>
                  <m:rPr>
                    <m:sty m:val="p"/>
                  </m:rPr>
                  <m:t>)</m:t>
                </m:r>
                <m:r>
                  <m:rPr>
                    <m:sty m:val="p"/>
                  </m:rPr>
                  <m:t>)</m:t>
                </m:r>
                <m:r>
                  <m:rPr>
                    <m:sty m:val="p"/>
                  </m:rPr>
                  <m:t>]</m:t>
                </m:r>
                <m:r>
                  <m:rPr>
                    <m:sty m:val="p"/>
                  </m:rPr>
                  <m:t>,</m:t>
                </m:r>
              </m:e>
            </m:mr>
            <m:mr>
              <m:e/>
              <m:e>
                <m:sSub>
                  <m:sSubPr/>
                  <m:e>
                    <m:r>
                      <m:rPr>
                        <m:sty m:val="i"/>
                      </m:rPr>
                      <m:t>I</m:t>
                    </m:r>
                  </m:e>
                  <m:sub>
                    <m:r>
                      <m:rPr>
                        <m:sty m:val="p"/>
                      </m:rPr>
                      <m:t>4</m:t>
                    </m:r>
                  </m:sub>
                </m:sSub>
                <m:r>
                  <m:rPr>
                    <m:sty m:val="p"/>
                  </m:rPr>
                  <m:t>(</m:t>
                </m:r>
                <m:r>
                  <m:rPr>
                    <m:sty m:val="i"/>
                  </m:rPr>
                  <m:t>x</m:t>
                </m:r>
                <m:r>
                  <m:rPr>
                    <m:sty m:val="p"/>
                  </m:rPr>
                  <m:t>,</m:t>
                </m:r>
                <m:r>
                  <m:rPr>
                    <m:sty m:val="i"/>
                  </m:rPr>
                  <m:t>y</m:t>
                </m:r>
                <m:r>
                  <m:rPr>
                    <m:sty m:val="p"/>
                  </m:rPr>
                  <m:t>)</m:t>
                </m:r>
                <m:r>
                  <m:rPr>
                    <m:sty m:val="p"/>
                  </m:rPr>
                  <m:t>=</m:t>
                </m:r>
                <m:sSub>
                  <m:sSubPr/>
                  <m:e>
                    <m:r>
                      <m:rPr>
                        <m:sty m:val="i"/>
                      </m:rPr>
                      <m:t>I</m:t>
                    </m:r>
                  </m:e>
                  <m:sub>
                    <m:r>
                      <m:rPr>
                        <m:sty m:val="p"/>
                      </m:rPr>
                      <m:t>0</m:t>
                    </m:r>
                  </m:sub>
                </m:sSub>
                <m:r>
                  <m:rPr>
                    <m:sty m:val="p"/>
                  </m:rPr>
                  <m:t>(</m:t>
                </m:r>
                <m:r>
                  <m:rPr>
                    <m:sty m:val="i"/>
                  </m:rPr>
                  <m:t>x</m:t>
                </m:r>
                <m:r>
                  <m:rPr>
                    <m:sty m:val="p"/>
                  </m:rPr>
                  <m:t>,</m:t>
                </m:r>
                <m:r>
                  <m:rPr>
                    <m:sty m:val="i"/>
                  </m:rPr>
                  <m:t>y</m:t>
                </m:r>
                <m:r>
                  <m:rPr>
                    <m:sty m:val="p"/>
                  </m:rPr>
                  <m:t>)</m:t>
                </m:r>
                <m:r>
                  <m:rPr>
                    <m:sty m:val="p"/>
                  </m:rPr>
                  <m:t>[</m:t>
                </m:r>
                <m:r>
                  <m:rPr>
                    <m:sty m:val="p"/>
                  </m:rPr>
                  <m:t>1</m:t>
                </m:r>
                <m:r>
                  <m:rPr>
                    <m:sty m:val="p"/>
                  </m:rPr>
                  <m:t>+</m:t>
                </m:r>
                <m:r>
                  <m:rPr>
                    <m:sty m:val="i"/>
                  </m:rPr>
                  <m:t>V</m:t>
                </m:r>
                <m:r>
                  <m:rPr>
                    <m:sty m:val="p"/>
                  </m:rPr>
                  <m:t>(</m:t>
                </m:r>
                <m:r>
                  <m:rPr>
                    <m:sty m:val="i"/>
                  </m:rPr>
                  <m:t>x</m:t>
                </m:r>
                <m:r>
                  <m:rPr>
                    <m:sty m:val="p"/>
                  </m:rPr>
                  <m:t>,</m:t>
                </m:r>
                <m:r>
                  <m:rPr>
                    <m:sty m:val="i"/>
                  </m:rPr>
                  <m:t>y</m:t>
                </m:r>
                <m:r>
                  <m:rPr>
                    <m:sty m:val="p"/>
                  </m:rPr>
                  <m:t>)</m:t>
                </m:r>
                <m:r>
                  <m:rPr>
                    <m:sty m:val="p"/>
                  </m:rPr>
                  <m:t>cos</m:t>
                </m:r>
                <m:r>
                  <m:rPr>
                    <m:sty m:val="p"/>
                  </m:rPr>
                  <m:t>⁡</m:t>
                </m:r>
                <m:r>
                  <m:rPr>
                    <m:sty m:val="p"/>
                  </m:rPr>
                  <m:t>(</m:t>
                </m:r>
                <m:r>
                  <m:rPr>
                    <m:sty m:val="p"/>
                  </m:rPr>
                  <m:t>Φ</m:t>
                </m:r>
                <m:r>
                  <m:rPr>
                    <m:sty m:val="p"/>
                  </m:rPr>
                  <m:t>(</m:t>
                </m:r>
                <m:r>
                  <m:rPr>
                    <m:sty m:val="i"/>
                  </m:rPr>
                  <m:t>x</m:t>
                </m:r>
                <m:r>
                  <m:rPr>
                    <m:sty m:val="p"/>
                  </m:rPr>
                  <m:t>,</m:t>
                </m:r>
                <m:r>
                  <m:rPr>
                    <m:sty m:val="i"/>
                  </m:rPr>
                  <m:t>y</m:t>
                </m:r>
                <m:r>
                  <m:rPr>
                    <m:sty m:val="p"/>
                  </m:rPr>
                  <m:t>)</m:t>
                </m:r>
                <m:r>
                  <m:rPr>
                    <m:sty m:val="p"/>
                  </m:rPr>
                  <m:t>+</m:t>
                </m:r>
                <m:r>
                  <m:rPr>
                    <m:sty m:val="p"/>
                  </m:rPr>
                  <m:t>Δ</m:t>
                </m:r>
                <m:r>
                  <m:rPr>
                    <m:sty m:val="p"/>
                  </m:rPr>
                  <m:t>Φ</m:t>
                </m:r>
                <m:r>
                  <m:rPr>
                    <m:sty m:val="p"/>
                  </m:rPr>
                  <m:t>)</m:t>
                </m:r>
                <m:r>
                  <m:rPr>
                    <m:sty m:val="p"/>
                  </m:rPr>
                  <m:t>]</m:t>
                </m:r>
                <m:r>
                  <m:rPr>
                    <m:sty m:val="p"/>
                  </m:rPr>
                  <m:t>,</m:t>
                </m:r>
              </m:e>
            </m:mr>
            <m:mr>
              <m:e/>
              <m:e>
                <m:sSub>
                  <m:sSubPr/>
                  <m:e>
                    <m:r>
                      <m:rPr>
                        <m:sty m:val="i"/>
                      </m:rPr>
                      <m:t>I</m:t>
                    </m:r>
                  </m:e>
                  <m:sub>
                    <m:r>
                      <m:rPr>
                        <m:sty m:val="p"/>
                      </m:rPr>
                      <m:t>5</m:t>
                    </m:r>
                  </m:sub>
                </m:sSub>
                <m:r>
                  <m:rPr>
                    <m:sty m:val="p"/>
                  </m:rPr>
                  <m:t>(</m:t>
                </m:r>
                <m:r>
                  <m:rPr>
                    <m:sty m:val="i"/>
                  </m:rPr>
                  <m:t>x</m:t>
                </m:r>
                <m:r>
                  <m:rPr>
                    <m:sty m:val="p"/>
                  </m:rPr>
                  <m:t>,</m:t>
                </m:r>
                <m:r>
                  <m:rPr>
                    <m:sty m:val="i"/>
                  </m:rPr>
                  <m:t>y</m:t>
                </m:r>
                <m:r>
                  <m:rPr>
                    <m:sty m:val="p"/>
                  </m:rPr>
                  <m:t>)</m:t>
                </m:r>
                <m:r>
                  <m:rPr>
                    <m:sty m:val="p"/>
                  </m:rPr>
                  <m:t>=</m:t>
                </m:r>
                <m:sSub>
                  <m:sSubPr/>
                  <m:e>
                    <m:r>
                      <m:rPr>
                        <m:sty m:val="i"/>
                      </m:rPr>
                      <m:t>I</m:t>
                    </m:r>
                  </m:e>
                  <m:sub>
                    <m:r>
                      <m:rPr>
                        <m:sty m:val="p"/>
                      </m:rPr>
                      <m:t>0</m:t>
                    </m:r>
                  </m:sub>
                </m:sSub>
                <m:r>
                  <m:rPr>
                    <m:sty m:val="p"/>
                  </m:rPr>
                  <m:t>(</m:t>
                </m:r>
                <m:r>
                  <m:rPr>
                    <m:sty m:val="i"/>
                  </m:rPr>
                  <m:t>x</m:t>
                </m:r>
                <m:r>
                  <m:rPr>
                    <m:sty m:val="p"/>
                  </m:rPr>
                  <m:t>,</m:t>
                </m:r>
                <m:r>
                  <m:rPr>
                    <m:sty m:val="i"/>
                  </m:rPr>
                  <m:t>y</m:t>
                </m:r>
                <m:r>
                  <m:rPr>
                    <m:sty m:val="p"/>
                  </m:rPr>
                  <m:t>)</m:t>
                </m:r>
                <m:r>
                  <m:rPr>
                    <m:sty m:val="p"/>
                  </m:rPr>
                  <m:t>[</m:t>
                </m:r>
                <m:r>
                  <m:rPr>
                    <m:sty m:val="p"/>
                  </m:rPr>
                  <m:t>1</m:t>
                </m:r>
                <m:r>
                  <m:rPr>
                    <m:sty m:val="p"/>
                  </m:rPr>
                  <m:t>+</m:t>
                </m:r>
                <m:r>
                  <m:rPr>
                    <m:sty m:val="i"/>
                  </m:rPr>
                  <m:t>V</m:t>
                </m:r>
                <m:r>
                  <m:rPr>
                    <m:sty m:val="p"/>
                  </m:rPr>
                  <m:t>(</m:t>
                </m:r>
                <m:r>
                  <m:rPr>
                    <m:sty m:val="i"/>
                  </m:rPr>
                  <m:t>x</m:t>
                </m:r>
                <m:r>
                  <m:rPr>
                    <m:sty m:val="p"/>
                  </m:rPr>
                  <m:t>,</m:t>
                </m:r>
                <m:r>
                  <m:rPr>
                    <m:sty m:val="i"/>
                  </m:rPr>
                  <m:t>y</m:t>
                </m:r>
                <m:r>
                  <m:rPr>
                    <m:sty m:val="p"/>
                  </m:rPr>
                  <m:t>)</m:t>
                </m:r>
                <m:r>
                  <m:rPr>
                    <m:sty m:val="p"/>
                  </m:rPr>
                  <m:t>cos</m:t>
                </m:r>
                <m:r>
                  <m:rPr>
                    <m:sty m:val="p"/>
                  </m:rPr>
                  <m:t>⁡</m:t>
                </m:r>
                <m:r>
                  <m:rPr>
                    <m:sty m:val="p"/>
                  </m:rPr>
                  <m:t>(</m:t>
                </m:r>
                <m:r>
                  <m:rPr>
                    <m:sty m:val="p"/>
                  </m:rPr>
                  <m:t>Φ</m:t>
                </m:r>
                <m:r>
                  <m:rPr>
                    <m:sty m:val="p"/>
                  </m:rPr>
                  <m:t>(</m:t>
                </m:r>
                <m:r>
                  <m:rPr>
                    <m:sty m:val="i"/>
                  </m:rPr>
                  <m:t>x</m:t>
                </m:r>
                <m:r>
                  <m:rPr>
                    <m:sty m:val="p"/>
                  </m:rPr>
                  <m:t>,</m:t>
                </m:r>
                <m:r>
                  <m:rPr>
                    <m:sty m:val="i"/>
                  </m:rPr>
                  <m:t>y</m:t>
                </m:r>
                <m:r>
                  <m:rPr>
                    <m:sty m:val="p"/>
                  </m:rPr>
                  <m:t>)</m:t>
                </m:r>
                <m:r>
                  <m:rPr>
                    <m:sty m:val="p"/>
                  </m:rPr>
                  <m:t>+</m:t>
                </m:r>
                <m:r>
                  <m:rPr>
                    <m:sty m:val="p"/>
                  </m:rPr>
                  <m:t>2</m:t>
                </m:r>
                <m:r>
                  <m:rPr>
                    <m:sty m:val="p"/>
                  </m:rPr>
                  <m:t>Δ</m:t>
                </m:r>
                <m:r>
                  <m:rPr>
                    <m:sty m:val="p"/>
                  </m:rPr>
                  <m:t>Φ</m:t>
                </m:r>
                <m:r>
                  <m:rPr>
                    <m:sty m:val="p"/>
                  </m:rPr>
                  <m:t>)</m:t>
                </m:r>
                <m:r>
                  <m:rPr>
                    <m:sty m:val="p"/>
                  </m:rPr>
                  <m:t>]</m:t>
                </m:r>
                <m:r>
                  <m:rPr>
                    <m:sty m:val="p"/>
                  </m:rPr>
                  <m:t>.</m:t>
                </m:r>
              </m:e>
            </m:mr>
          </m:m>
        </m:oMath>
      </m:oMathPara>
    </w:p>
    <w:p>
      <w:pPr>
        <w:spacing w:after="220" w:lineRule="auto"/>
      </w:pPr>
      <w:r>
        <w:rPr>
          <w:rFonts w:eastAsia="Georgia" w:cs="Georgia" w:ascii="Georgia" w:hAnsi="Georgia"/>
        </w:rPr>
        <w:t xml:space="preserve">IV.C - Comment interpréter le fait que </w:t>
      </w:r>
      <m:oMath>
        <m:sSub>
          <m:sSubPr/>
          <m:e>
            <m:r>
              <m:rPr>
                <m:sty m:val="i"/>
              </m:rPr>
              <m:t>I</m:t>
            </m:r>
          </m:e>
          <m:sub>
            <m:r>
              <m:rPr>
                <m:sty m:val="p"/>
              </m:rPr>
              <m:t>0</m:t>
            </m:r>
          </m:sub>
        </m:sSub>
      </m:oMath>
      <w:r>
        <w:rPr>
          <w:rFonts w:eastAsia="Georgia" w:cs="Georgia" w:ascii="Georgia" w:hAnsi="Georgia"/>
        </w:rPr>
        <w:t xml:space="preserve"> est une fonction des coordonnées du point de mesure? Quelle est la signification du terme </w:t>
      </w:r>
      <m:oMath>
        <m:r>
          <m:rPr>
            <m:sty m:val="i"/>
          </m:rPr>
          <m:t>V</m:t>
        </m:r>
        <m:r>
          <m:rPr>
            <m:sty m:val="p"/>
          </m:rPr>
          <m:t>(</m:t>
        </m:r>
        <m:r>
          <m:rPr>
            <m:sty m:val="i"/>
          </m:rPr>
          <m:t>x</m:t>
        </m:r>
        <m:r>
          <m:rPr>
            <m:sty m:val="p"/>
          </m:rPr>
          <m:t>,</m:t>
        </m:r>
        <m:r>
          <m:rPr>
            <m:sty m:val="i"/>
          </m:rPr>
          <m:t>y</m:t>
        </m:r>
        <m:r>
          <m:rPr>
            <m:sty m:val="p"/>
          </m:rPr>
          <m:t>)</m:t>
        </m:r>
      </m:oMath>
      <w:r>
        <w:rPr/>
        <w:t xml:space="preserve"> dans ces expressions?</w:t>
      </w:r>
      <w:r>
        <w:rPr/>
        <w:br w:type="textWrapping"/>
      </w:r>
      <w:r>
        <w:rPr/>
        <w:t xml:space="preserve">IV.D - Exprimer, en fonction de </w:t>
      </w:r>
      <m:oMath>
        <m:r>
          <m:rPr>
            <m:sty m:val="p"/>
          </m:rPr>
          <m:t>Δ</m:t>
        </m:r>
        <m:r>
          <m:rPr>
            <m:sty m:val="p"/>
          </m:rPr>
          <m:t>Φ</m:t>
        </m:r>
      </m:oMath>
      <w:r>
        <w:rPr/>
        <w:t xml:space="preserve"> le rapport</w:t>
      </w:r>
    </w:p>
    <w:p>
      <w:pPr>
        <w:spacing w:after="220" w:lineRule="auto"/>
      </w:pPr>
      <m:oMathPara>
        <m:oMath>
          <m:sSub>
            <m:sSubPr/>
            <m:e>
              <m:r>
                <m:rPr>
                  <m:sty m:val="i"/>
                </m:rPr>
                <m:t>R</m:t>
              </m:r>
            </m:e>
            <m:sub>
              <m:r>
                <m:rPr>
                  <m:sty m:val="p"/>
                </m:rPr>
                <m:t>1</m:t>
              </m:r>
            </m:sub>
          </m:sSub>
          <m:r>
            <m:rPr>
              <m:sty m:val="p"/>
            </m:rPr>
            <m:t>=</m:t>
          </m:r>
          <m:f>
            <m:fPr>
              <m:ctrlPr>
                <w:rPr>
                  <w:rFonts w:ascii="Cambria Math" w:hAnsi="Cambria Math"/>
                </w:rPr>
              </m:ctrlPr>
            </m:fPr>
            <m:num>
              <m:sSub>
                <m:sSubPr/>
                <m:e>
                  <m:r>
                    <m:rPr>
                      <m:sty m:val="i"/>
                    </m:rPr>
                    <m:t>I</m:t>
                  </m:r>
                </m:e>
                <m:sub>
                  <m:r>
                    <m:rPr>
                      <m:sty m:val="p"/>
                    </m:rPr>
                    <m:t>5</m:t>
                  </m:r>
                </m:sub>
              </m:sSub>
              <m:r>
                <m:rPr>
                  <m:sty m:val="p"/>
                </m:rPr>
                <m:t>(</m:t>
              </m:r>
              <m:r>
                <m:rPr>
                  <m:sty m:val="i"/>
                </m:rPr>
                <m:t>x</m:t>
              </m:r>
              <m:r>
                <m:rPr>
                  <m:sty m:val="p"/>
                </m:rPr>
                <m:t>,</m:t>
              </m:r>
              <m:r>
                <m:rPr>
                  <m:sty m:val="i"/>
                </m:rPr>
                <m:t>y</m:t>
              </m:r>
              <m:r>
                <m:rPr>
                  <m:sty m:val="p"/>
                </m:rPr>
                <m:t>)</m:t>
              </m:r>
              <m:r>
                <m:rPr>
                  <m:sty m:val="p"/>
                </m:rPr>
                <m:t>−</m:t>
              </m:r>
              <m:sSub>
                <m:sSubPr/>
                <m:e>
                  <m:r>
                    <m:rPr>
                      <m:sty m:val="i"/>
                    </m:rPr>
                    <m:t>I</m:t>
                  </m:r>
                </m:e>
                <m:sub>
                  <m:r>
                    <m:rPr>
                      <m:sty m:val="p"/>
                    </m:rPr>
                    <m:t>1</m:t>
                  </m:r>
                </m:sub>
              </m:sSub>
              <m:r>
                <m:rPr>
                  <m:sty m:val="p"/>
                </m:rPr>
                <m:t>(</m:t>
              </m:r>
              <m:r>
                <m:rPr>
                  <m:sty m:val="i"/>
                </m:rPr>
                <m:t>x</m:t>
              </m:r>
              <m:r>
                <m:rPr>
                  <m:sty m:val="p"/>
                </m:rPr>
                <m:t>,</m:t>
              </m:r>
              <m:r>
                <m:rPr>
                  <m:sty m:val="i"/>
                </m:rPr>
                <m:t>y</m:t>
              </m:r>
              <m:r>
                <m:rPr>
                  <m:sty m:val="p"/>
                </m:rPr>
                <m:t>)</m:t>
              </m:r>
            </m:num>
            <m:den>
              <m:sSub>
                <m:sSubPr/>
                <m:e>
                  <m:r>
                    <m:rPr>
                      <m:sty m:val="i"/>
                    </m:rPr>
                    <m:t>I</m:t>
                  </m:r>
                </m:e>
                <m:sub>
                  <m:r>
                    <m:rPr>
                      <m:sty m:val="p"/>
                    </m:rPr>
                    <m:t>4</m:t>
                  </m:r>
                </m:sub>
              </m:sSub>
              <m:r>
                <m:rPr>
                  <m:sty m:val="p"/>
                </m:rPr>
                <m:t>(</m:t>
              </m:r>
              <m:r>
                <m:rPr>
                  <m:sty m:val="i"/>
                </m:rPr>
                <m:t>x</m:t>
              </m:r>
              <m:r>
                <m:rPr>
                  <m:sty m:val="p"/>
                </m:rPr>
                <m:t>,</m:t>
              </m:r>
              <m:r>
                <m:rPr>
                  <m:sty m:val="i"/>
                </m:rPr>
                <m:t>y</m:t>
              </m:r>
              <m:r>
                <m:rPr>
                  <m:sty m:val="p"/>
                </m:rPr>
                <m:t>)</m:t>
              </m:r>
              <m:r>
                <m:rPr>
                  <m:sty m:val="p"/>
                </m:rPr>
                <m:t>−</m:t>
              </m:r>
              <m:sSub>
                <m:sSubPr/>
                <m:e>
                  <m:r>
                    <m:rPr>
                      <m:sty m:val="i"/>
                    </m:rPr>
                    <m:t>I</m:t>
                  </m:r>
                </m:e>
                <m:sub>
                  <m:r>
                    <m:rPr>
                      <m:sty m:val="p"/>
                    </m:rPr>
                    <m:t>2</m:t>
                  </m:r>
                </m:sub>
              </m:sSub>
              <m:r>
                <m:rPr>
                  <m:sty m:val="p"/>
                </m:rPr>
                <m:t>(</m:t>
              </m:r>
              <m:r>
                <m:rPr>
                  <m:sty m:val="i"/>
                </m:rPr>
                <m:t>x</m:t>
              </m:r>
              <m:r>
                <m:rPr>
                  <m:sty m:val="p"/>
                </m:rPr>
                <m:t>,</m:t>
              </m:r>
              <m:r>
                <m:rPr>
                  <m:sty m:val="i"/>
                </m:rPr>
                <m:t>y</m:t>
              </m:r>
              <m:r>
                <m:rPr>
                  <m:sty m:val="p"/>
                </m:rPr>
                <m:t>)</m:t>
              </m:r>
            </m:den>
          </m:f>
          <m:r>
            <m:rPr>
              <m:sty m:val="p"/>
            </m:rPr>
            <m:t>.</m:t>
          </m:r>
        </m:oMath>
      </m:oMathPara>
    </w:p>
    <w:p>
      <w:pPr>
        <w:spacing w:after="220" w:lineRule="auto"/>
      </w:pPr>
      <w:r>
        <w:rPr/>
        <w:t xml:space="preserve">IV.E - Exprimer, en fonction de </w:t>
      </w:r>
      <m:oMath>
        <m:r>
          <m:rPr>
            <m:sty m:val="p"/>
          </m:rPr>
          <m:t>Φ</m:t>
        </m:r>
        <m:r>
          <m:rPr>
            <m:sty m:val="p"/>
          </m:rPr>
          <m:t>(</m:t>
        </m:r>
        <m:r>
          <m:rPr>
            <m:sty m:val="i"/>
          </m:rPr>
          <m:t>x</m:t>
        </m:r>
        <m:r>
          <m:rPr>
            <m:sty m:val="p"/>
          </m:rPr>
          <m:t>,</m:t>
        </m:r>
        <m:r>
          <m:rPr>
            <m:sty m:val="i"/>
          </m:rPr>
          <m:t>y</m:t>
        </m:r>
        <m:r>
          <m:rPr>
            <m:sty m:val="p"/>
          </m:rPr>
          <m:t>)</m:t>
        </m:r>
      </m:oMath>
      <w:r>
        <w:rPr/>
        <w:t xml:space="preserve"> et </w:t>
      </w:r>
      <m:oMath>
        <m:r>
          <m:rPr>
            <m:sty m:val="p"/>
          </m:rPr>
          <m:t>Δ</m:t>
        </m:r>
        <m:r>
          <m:rPr>
            <m:sty m:val="p"/>
          </m:rPr>
          <m:t>Φ</m:t>
        </m:r>
      </m:oMath>
      <w:r>
        <w:rPr/>
        <w:t xml:space="preserve">, le rapport</w:t>
      </w:r>
    </w:p>
    <w:p>
      <w:pPr>
        <w:spacing w:after="220" w:lineRule="auto"/>
      </w:pPr>
      <m:oMathPara>
        <m:oMath>
          <m:sSub>
            <m:sSubPr/>
            <m:e>
              <m:r>
                <m:rPr>
                  <m:sty m:val="i"/>
                </m:rPr>
                <m:t>R</m:t>
              </m:r>
            </m:e>
            <m:sub>
              <m:r>
                <m:rPr>
                  <m:sty m:val="p"/>
                </m:rPr>
                <m:t>2</m:t>
              </m:r>
            </m:sub>
          </m:sSub>
          <m:r>
            <m:rPr>
              <m:sty m:val="p"/>
            </m:rPr>
            <m:t>=</m:t>
          </m:r>
          <m:f>
            <m:fPr>
              <m:ctrlPr>
                <w:rPr>
                  <w:rFonts w:ascii="Cambria Math" w:hAnsi="Cambria Math"/>
                </w:rPr>
              </m:ctrlPr>
            </m:fPr>
            <m:num>
              <m:sSub>
                <m:sSubPr/>
                <m:e>
                  <m:r>
                    <m:rPr>
                      <m:sty m:val="i"/>
                    </m:rPr>
                    <m:t>I</m:t>
                  </m:r>
                </m:e>
                <m:sub>
                  <m:r>
                    <m:rPr>
                      <m:sty m:val="p"/>
                    </m:rPr>
                    <m:t>5</m:t>
                  </m:r>
                </m:sub>
              </m:sSub>
              <m:r>
                <m:rPr>
                  <m:sty m:val="p"/>
                </m:rPr>
                <m:t>(</m:t>
              </m:r>
              <m:r>
                <m:rPr>
                  <m:sty m:val="i"/>
                </m:rPr>
                <m:t>x</m:t>
              </m:r>
              <m:r>
                <m:rPr>
                  <m:sty m:val="p"/>
                </m:rPr>
                <m:t>,</m:t>
              </m:r>
              <m:r>
                <m:rPr>
                  <m:sty m:val="i"/>
                </m:rPr>
                <m:t>y</m:t>
              </m:r>
              <m:r>
                <m:rPr>
                  <m:sty m:val="p"/>
                </m:rPr>
                <m:t>)</m:t>
              </m:r>
              <m:r>
                <m:rPr>
                  <m:sty m:val="p"/>
                </m:rPr>
                <m:t>+</m:t>
              </m:r>
              <m:sSub>
                <m:sSubPr/>
                <m:e>
                  <m:r>
                    <m:rPr>
                      <m:sty m:val="i"/>
                    </m:rPr>
                    <m:t>I</m:t>
                  </m:r>
                </m:e>
                <m:sub>
                  <m:r>
                    <m:rPr>
                      <m:sty m:val="p"/>
                    </m:rPr>
                    <m:t>1</m:t>
                  </m:r>
                </m:sub>
              </m:sSub>
              <m:r>
                <m:rPr>
                  <m:sty m:val="p"/>
                </m:rPr>
                <m:t>(</m:t>
              </m:r>
              <m:r>
                <m:rPr>
                  <m:sty m:val="i"/>
                </m:rPr>
                <m:t>x</m:t>
              </m:r>
              <m:r>
                <m:rPr>
                  <m:sty m:val="p"/>
                </m:rPr>
                <m:t>,</m:t>
              </m:r>
              <m:r>
                <m:rPr>
                  <m:sty m:val="i"/>
                </m:rPr>
                <m:t>y</m:t>
              </m:r>
              <m:r>
                <m:rPr>
                  <m:sty m:val="p"/>
                </m:rPr>
                <m:t>)</m:t>
              </m:r>
              <m:r>
                <m:rPr>
                  <m:sty m:val="p"/>
                </m:rPr>
                <m:t>−</m:t>
              </m:r>
              <m:r>
                <m:rPr>
                  <m:sty m:val="p"/>
                </m:rPr>
                <m:t>2</m:t>
              </m:r>
              <m:sSub>
                <m:sSubPr/>
                <m:e>
                  <m:r>
                    <m:rPr>
                      <m:sty m:val="i"/>
                    </m:rPr>
                    <m:t>I</m:t>
                  </m:r>
                </m:e>
                <m:sub>
                  <m:r>
                    <m:rPr>
                      <m:sty m:val="p"/>
                    </m:rPr>
                    <m:t>3</m:t>
                  </m:r>
                </m:sub>
              </m:sSub>
              <m:r>
                <m:rPr>
                  <m:sty m:val="p"/>
                </m:rPr>
                <m:t>(</m:t>
              </m:r>
              <m:r>
                <m:rPr>
                  <m:sty m:val="i"/>
                </m:rPr>
                <m:t>x</m:t>
              </m:r>
              <m:r>
                <m:rPr>
                  <m:sty m:val="p"/>
                </m:rPr>
                <m:t>,</m:t>
              </m:r>
              <m:r>
                <m:rPr>
                  <m:sty m:val="i"/>
                </m:rPr>
                <m:t>y</m:t>
              </m:r>
              <m:r>
                <m:rPr>
                  <m:sty m:val="p"/>
                </m:rPr>
                <m:t>)</m:t>
              </m:r>
            </m:num>
            <m:den>
              <m:sSub>
                <m:sSubPr/>
                <m:e>
                  <m:r>
                    <m:rPr>
                      <m:sty m:val="i"/>
                    </m:rPr>
                    <m:t>I</m:t>
                  </m:r>
                </m:e>
                <m:sub>
                  <m:r>
                    <m:rPr>
                      <m:sty m:val="p"/>
                    </m:rPr>
                    <m:t>4</m:t>
                  </m:r>
                </m:sub>
              </m:sSub>
              <m:r>
                <m:rPr>
                  <m:sty m:val="p"/>
                </m:rPr>
                <m:t>(</m:t>
              </m:r>
              <m:r>
                <m:rPr>
                  <m:sty m:val="i"/>
                </m:rPr>
                <m:t>x</m:t>
              </m:r>
              <m:r>
                <m:rPr>
                  <m:sty m:val="p"/>
                </m:rPr>
                <m:t>,</m:t>
              </m:r>
              <m:r>
                <m:rPr>
                  <m:sty m:val="i"/>
                </m:rPr>
                <m:t>y</m:t>
              </m:r>
              <m:r>
                <m:rPr>
                  <m:sty m:val="p"/>
                </m:rPr>
                <m:t>)</m:t>
              </m:r>
              <m:r>
                <m:rPr>
                  <m:sty m:val="p"/>
                </m:rPr>
                <m:t>−</m:t>
              </m:r>
              <m:sSub>
                <m:sSubPr/>
                <m:e>
                  <m:r>
                    <m:rPr>
                      <m:sty m:val="i"/>
                    </m:rPr>
                    <m:t>I</m:t>
                  </m:r>
                </m:e>
                <m:sub>
                  <m:r>
                    <m:rPr>
                      <m:sty m:val="p"/>
                    </m:rPr>
                    <m:t>2</m:t>
                  </m:r>
                </m:sub>
              </m:sSub>
              <m:r>
                <m:rPr>
                  <m:sty m:val="p"/>
                </m:rPr>
                <m:t>(</m:t>
              </m:r>
              <m:r>
                <m:rPr>
                  <m:sty m:val="i"/>
                </m:rPr>
                <m:t>x</m:t>
              </m:r>
              <m:r>
                <m:rPr>
                  <m:sty m:val="p"/>
                </m:rPr>
                <m:t>,</m:t>
              </m:r>
              <m:r>
                <m:rPr>
                  <m:sty m:val="i"/>
                </m:rPr>
                <m:t>y</m:t>
              </m:r>
              <m:r>
                <m:rPr>
                  <m:sty m:val="p"/>
                </m:rPr>
                <m:t>)</m:t>
              </m:r>
            </m:den>
          </m:f>
        </m:oMath>
      </m:oMathPara>
    </w:p>
    <w:p>
      <w:pPr>
        <w:spacing w:after="220" w:lineRule="auto"/>
      </w:pPr>
      <w:r>
        <w:rPr>
          <w:rFonts w:eastAsia="Georgia" w:cs="Georgia" w:ascii="Georgia" w:hAnsi="Georgia"/>
        </w:rPr>
        <w:t xml:space="preserve">IV.F - En déduire une méthode de mesure de la phase locale </w:t>
      </w:r>
      <m:oMath>
        <m:r>
          <m:rPr>
            <m:sty m:val="p"/>
          </m:rPr>
          <m:t>Φ</m:t>
        </m:r>
        <m:r>
          <m:rPr>
            <m:sty m:val="p"/>
          </m:rPr>
          <m:t>(</m:t>
        </m:r>
        <m:r>
          <m:rPr>
            <m:sty m:val="i"/>
          </m:rPr>
          <m:t>x</m:t>
        </m:r>
        <m:r>
          <m:rPr>
            <m:sty m:val="p"/>
          </m:rPr>
          <m:t>,</m:t>
        </m:r>
        <m:r>
          <m:rPr>
            <m:sty m:val="i"/>
          </m:rPr>
          <m:t>y</m:t>
        </m:r>
        <m:r>
          <m:rPr>
            <m:sty m:val="p"/>
          </m:rPr>
          <m:t>)</m:t>
        </m:r>
      </m:oMath>
      <w:r>
        <w:rPr/>
        <w:t xml:space="preserve"> et donc de </w:t>
      </w:r>
      <m:oMath>
        <m:r>
          <m:rPr>
            <m:sty m:val="i"/>
          </m:rPr>
          <m:t>e</m:t>
        </m:r>
        <m:r>
          <m:rPr>
            <m:sty m:val="p"/>
          </m:rPr>
          <m:t>(</m:t>
        </m:r>
        <m:r>
          <m:rPr>
            <m:sty m:val="i"/>
          </m:rPr>
          <m:t>x</m:t>
        </m:r>
        <m:r>
          <m:rPr>
            <m:sty m:val="p"/>
          </m:rPr>
          <m:t>,</m:t>
        </m:r>
        <m:r>
          <m:rPr>
            <m:sty m:val="i"/>
          </m:rPr>
          <m:t>y</m:t>
        </m:r>
        <m:r>
          <m:rPr>
            <m:sty m:val="p"/>
          </m:rPr>
          <m:t>)</m:t>
        </m:r>
      </m:oMath>
      <w:r>
        <w:rPr/>
        <w:t xml:space="preserve">.</w:t>
      </w:r>
      <w:r>
        <w:rPr/>
        <w:br w:type="textWrapping"/>
      </w:r>
      <w:r>
        <w:rPr>
          <w:rFonts w:eastAsia="Georgia" w:cs="Georgia" w:ascii="Georgia" w:hAnsi="Georgia"/>
        </w:rPr>
        <w:t xml:space="preserve">IV.G - Quels sont les avantages du «Phase Shifting» par rapport aux méthodes de mesure du II.B et III.B ?</w:t>
      </w:r>
    </w:p>
    <w:p>
      <w:pPr>
        <w:spacing w:after="220" w:lineRule="auto"/>
      </w:pPr>
      <w:r>
        <w:rPr>
          <w:rFonts w:eastAsia="Georgia" w:cs="Georgia" w:ascii="Georgia" w:hAnsi="Georgia"/>
        </w:rPr>
        <w:t xml:space="preserve">À titre documentaire, une application de la méthode PSI est donnée ci-dessous (figure 14) :</w:t>
      </w:r>
    </w:p>
    <w:p>
      <w:pPr>
        <w:spacing w:lineRule="auto"/>
        <w:jc w:val="center"/>
      </w:pPr>
      <w:r>
        <w:rPr/>
        <w:drawing>
          <wp:inline distB="0" distL="0" distR="0" distT="0">
            <wp:extent cx="5486400" cy="2255204"/>
            <wp:effectExtent b="0" l="0" r="0" t="0"/>
            <wp:docPr id="14" name="image-506128f636cf2e3888e2215fde966cf3145d4cfd.jpg"/>
            <a:graphic>
              <a:graphicData uri="http://schemas.openxmlformats.org/drawingml/2006/picture">
                <pic:pic>
                  <pic:nvPicPr>
                    <pic:cNvPr id="14" name="image-506128f636cf2e3888e2215fde966cf3145d4cfd.jpg" descr=""/>
                    <pic:cNvPicPr/>
                  </pic:nvPicPr>
                  <pic:blipFill>
                    <a:blip r:embed="rId18" cstate="print"/>
                    <a:srcRect b="0" l="0" r="0" t="0"/>
                    <a:stretch>
                      <a:fillRect/>
                    </a:stretch>
                  </pic:blipFill>
                  <pic:spPr>
                    <a:xfrm>
                      <a:off x="0" y="0"/>
                      <a:ext cx="5486400" cy="2255204"/>
                    </a:xfrm>
                    <a:prstGeom prst="rect"/>
                  </pic:spPr>
                </pic:pic>
              </a:graphicData>
            </a:graphic>
          </wp:inline>
        </w:drawing>
      </w:r>
    </w:p>
    <w:p>
      <w:pPr>
        <w:spacing w:lineRule="auto"/>
      </w:pPr>
      <w:r>
        <w:rPr>
          <w:rFonts w:eastAsia="Georgia" w:cs="Georgia" w:ascii="Georgia" w:hAnsi="Georgia"/>
        </w:rPr>
        <w:t xml:space="preserve">Figure 14 : méthode PSI</w:t>
      </w:r>
    </w:p>
    <w:p>
      <w:pPr>
        <w:spacing w:after="220" w:lineRule="auto"/>
      </w:pPr>
      <w:r>
        <w:rPr>
          <w:rFonts w:eastAsia="Georgia" w:cs="Georgia" w:ascii="Georgia" w:hAnsi="Georgia"/>
        </w:rPr>
        <w:t xml:space="preserve">-••FIN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d3897fccbc771a16875f639768b4df3766a91f5.jpg" TargetMode="Internal"/><Relationship Id="rId6" Type="http://schemas.openxmlformats.org/officeDocument/2006/relationships/image" Target="media/image-e9679366a0605fc2fe4f3173b1012da460a4ffa9.jpg" TargetMode="Internal"/><Relationship Id="rId7" Type="http://schemas.openxmlformats.org/officeDocument/2006/relationships/image" Target="media/image-95cdc5f78cd1a7f27f92e3309212d37a7ff62edf.jpg" TargetMode="Internal"/><Relationship Id="rId8" Type="http://schemas.openxmlformats.org/officeDocument/2006/relationships/image" Target="media/image-3241ece5c29fb38e2b38cfbc7f47dc269e0ea0f1.jpg" TargetMode="Internal"/><Relationship Id="rId9" Type="http://schemas.openxmlformats.org/officeDocument/2006/relationships/image" Target="media/image-38480444aece2ed8068aceda06d00a1115654566.jpg" TargetMode="Internal"/><Relationship Id="rId10" Type="http://schemas.openxmlformats.org/officeDocument/2006/relationships/image" Target="media/image-9499dc3486817a32237ecba9a91a93f4be65e620.jpg" TargetMode="Internal"/><Relationship Id="rId11" Type="http://schemas.openxmlformats.org/officeDocument/2006/relationships/image" Target="media/image-0e3221191770fd7e27ca07832383dbb690779214.jpg" TargetMode="Internal"/><Relationship Id="rId12" Type="http://schemas.openxmlformats.org/officeDocument/2006/relationships/image" Target="media/image-a5c96d28e4162b87fb8c1904c218852395c2f758.jpg" TargetMode="Internal"/><Relationship Id="rId13" Type="http://schemas.openxmlformats.org/officeDocument/2006/relationships/image" Target="media/image-c28bda94d9f490168ce4df72c41c376cc26d055e.jpg" TargetMode="Internal"/><Relationship Id="rId14" Type="http://schemas.openxmlformats.org/officeDocument/2006/relationships/image" Target="media/image-7daecc934fc2d3eb4b98739f7f434e9b8381688f.jpg" TargetMode="Internal"/><Relationship Id="rId15" Type="http://schemas.openxmlformats.org/officeDocument/2006/relationships/image" Target="media/image-07919c9386db435957bbaf68f7cb9687152cdd1c.jpg" TargetMode="Internal"/><Relationship Id="rId16" Type="http://schemas.openxmlformats.org/officeDocument/2006/relationships/image" Target="media/image-7b0194a1076da91250050c77b066ffce38abd4af.jpg" TargetMode="Internal"/><Relationship Id="rId17" Type="http://schemas.openxmlformats.org/officeDocument/2006/relationships/image" Target="media/image-8c228e2f91471afa649ec05737ab28c6b2847293.jpg" TargetMode="Internal"/><Relationship Id="rId18" Type="http://schemas.openxmlformats.org/officeDocument/2006/relationships/image" Target="media/image-506128f636cf2e3888e2215fde966cf3145d4cf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2025-09-04T21:54:41.488Z</dcterms:created>
  <dcterms:modified xsi:type="dcterms:W3CDTF">2025-09-04T21:54:41.488Z</dcterms:modified>
</cp:coreProperties>
</file>