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400300" cy="2295525"/>
            <wp:effectExtent b="0" l="0" r="0" t="0"/>
            <wp:docPr id="1" name="image-b91eaa6fbdb01a732d453238c7ce79c60467eab8.jpg"/>
            <a:graphic>
              <a:graphicData uri="http://schemas.openxmlformats.org/drawingml/2006/picture">
                <pic:pic>
                  <pic:nvPicPr>
                    <pic:cNvPr id="1" name="image-b91eaa6fbdb01a732d453238c7ce79c60467eab8.jpg" descr=""/>
                    <pic:cNvPicPr/>
                  </pic:nvPicPr>
                  <pic:blipFill>
                    <a:blip r:embed="rId5" cstate="print"/>
                    <a:srcRect b="0" l="0" r="0" t="0"/>
                    <a:stretch>
                      <a:fillRect/>
                    </a:stretch>
                  </pic:blipFill>
                  <pic:spPr>
                    <a:xfrm>
                      <a:off x="0" y="0"/>
                      <a:ext cx="2400300" cy="2295525"/>
                    </a:xfrm>
                    <a:prstGeom prst="rect"/>
                  </pic:spPr>
                </pic:pic>
              </a:graphicData>
            </a:graphic>
          </wp:inline>
        </w:drawing>
      </w:r>
    </w:p>
    <w:p>
      <w:pPr>
        <w:spacing w:line="271" w:before="330" w:lineRule="auto"/>
      </w:pPr>
      <w:r>
        <w:rPr>
          <w:b/>
          <w:sz w:val="42"/>
        </w:rPr>
        <w:t xml:space="preserve">Notations</w:t>
      </w:r>
    </w:p>
    <w:p>
      <w:pPr>
        <w:spacing w:after="220" w:lineRule="auto"/>
      </w:pPr>
      <w:r>
        <w:rPr/>
        <w:t xml:space="preserve">Pour </w:t>
      </w:r>
      <m:oMath>
        <m:r>
          <m:rPr>
            <m:sty m:val="i"/>
          </m:rPr>
          <m:t>n</m:t>
        </m:r>
        <m:r>
          <m:rPr>
            <m:sty m:val="p"/>
          </m:rPr>
          <m:t>,</m:t>
        </m:r>
        <m:r>
          <m:rPr>
            <m:sty m:val="i"/>
          </m:rPr>
          <m:t>p</m:t>
        </m:r>
        <m:r>
          <m:rPr>
            <m:sty m:val="p"/>
          </m:rPr>
          <m:t>∈</m:t>
        </m:r>
        <m:sSup>
          <m:sSupPr/>
          <m:e>
            <m:r>
              <m:rPr>
                <m:scr m:val="double-struck"/>
              </m:rPr>
              <m:t>N</m:t>
            </m:r>
          </m:e>
          <m:sup>
            <m:r>
              <m:rPr>
                <m:sty m:val="p"/>
              </m:rPr>
              <m:t>∗</m:t>
            </m:r>
          </m:sup>
        </m:sSup>
      </m:oMath>
      <w:r>
        <w:rPr/>
        <w:t xml:space="preserve">, on note:</w:t>
      </w:r>
    </w:p>
    <w:p>
      <w:pPr>
        <w:numPr>
          <w:ilvl w:val="0"/>
          <w:numId w:val="1"/>
        </w:numPr>
        <w:spacing w:lineRule="auto"/>
      </w:pPr>
      <m:oMath>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l'espace vectoriel réel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réels;</w:t>
      </w:r>
    </w:p>
    <w:p>
      <w:pPr>
        <w:numPr>
          <w:ilvl w:val="0"/>
          <w:numId w:val="1"/>
        </w:numPr>
        <w:spacing w:lineRule="auto"/>
      </w:pP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matrices carrées d'ordre </w:t>
      </w:r>
      <m:oMath>
        <m:r>
          <m:rPr>
            <m:sty m:val="i"/>
          </m:rPr>
          <m:t>n</m:t>
        </m:r>
      </m:oMath>
      <w:r>
        <w:rPr>
          <w:rFonts w:eastAsia="Georgia" w:cs="Georgia" w:ascii="Georgia" w:hAnsi="Georgia"/>
        </w:rPr>
        <w:t xml:space="preserve"> à coefficients réels ;</w:t>
      </w:r>
    </w:p>
    <w:p>
      <w:pPr>
        <w:numPr>
          <w:ilvl w:val="0"/>
          <w:numId w:val="1"/>
        </w:numPr>
        <w:spacing w:lineRule="auto"/>
      </w:pPr>
      <m:oMath>
        <m:sSub>
          <m:sSubPr/>
          <m:e>
            <m:r>
              <m:rPr>
                <m:sty m:val="p"/>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m:oMath>
        <m:sSub>
          <m:sSubPr/>
          <m:e>
            <m:r>
              <m:rPr>
                <m:sty m:val="p"/>
              </m:rPr>
              <m:t>O</m:t>
            </m:r>
          </m:e>
          <m:sub>
            <m:r>
              <m:rPr>
                <m:sty m:val="i"/>
              </m:rPr>
              <m:t>n</m:t>
            </m:r>
          </m:sub>
        </m:sSub>
        <m:r>
          <m:rPr>
            <m:sty m:val="p"/>
          </m:rPr>
          <m:t>(</m:t>
        </m:r>
        <m:r>
          <m:rPr>
            <m:scr m:val="double-struck"/>
          </m:rPr>
          <m:t>R</m:t>
        </m:r>
        <m:r>
          <m:rPr>
            <m:sty m:val="p"/>
          </m:rPr>
          <m:t>)</m:t>
        </m:r>
      </m:oMath>
      <w:r>
        <w:rPr/>
        <w:t xml:space="preserve"> le sous-ensemble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constitué des matrices orthogonales ;</w:t>
      </w:r>
    </w:p>
    <w:p>
      <w:pPr>
        <w:numPr>
          <w:ilvl w:val="0"/>
          <w:numId w:val="1"/>
        </w:numPr>
        <w:spacing w:lineRule="auto"/>
      </w:pPr>
      <m:oMath>
        <m:sSub>
          <m:sSubPr/>
          <m:e>
            <m:r>
              <m:rPr>
                <m:sty m:val="p"/>
              </m:rPr>
              <m:t>S</m:t>
            </m:r>
          </m:e>
          <m:sub>
            <m:r>
              <m:rPr>
                <m:sty m:val="i"/>
              </m:rPr>
              <m:t>n</m:t>
            </m:r>
          </m:sub>
        </m:sSub>
        <m:r>
          <m:rPr>
            <m:sty m:val="p"/>
          </m:rPr>
          <m:t>(</m:t>
        </m:r>
        <m:r>
          <m:rPr>
            <m:scr m:val="double-struck"/>
          </m:rPr>
          <m:t>R</m:t>
        </m:r>
        <m:r>
          <m:rPr>
            <m:sty m:val="p"/>
          </m:rPr>
          <m:t>)</m:t>
        </m:r>
      </m:oMath>
      <w:r>
        <w:rPr/>
        <w:t xml:space="preserve"> le sous-espace vectoriel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constitué des matrices symétriques ;</w:t>
      </w:r>
    </w:p>
    <w:p>
      <w:pPr>
        <w:numPr>
          <w:ilvl w:val="0"/>
          <w:numId w:val="1"/>
        </w:numPr>
        <w:spacing w:lineRule="auto"/>
      </w:pPr>
      <m:oMath>
        <m:sSup>
          <m:sSupPr/>
          <m:e>
            <m:r>
              <m:rPr>
                <m:sty m:val="i"/>
              </m:rPr>
              <m:t>A</m:t>
            </m:r>
          </m:e>
          <m:sup>
            <m:r>
              <m:rPr>
                <m:sty m:val="p"/>
              </m:rPr>
              <m:t>⊤</m:t>
            </m:r>
          </m:sup>
        </m:sSup>
      </m:oMath>
      <w:r>
        <w:rPr>
          <w:rFonts w:eastAsia="Georgia" w:cs="Georgia" w:ascii="Georgia" w:hAnsi="Georgia"/>
        </w:rPr>
        <w:t xml:space="preserve"> la transposée de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m:oMath>
        <m:r>
          <m:rPr>
            <m:sty m:val="p"/>
          </m:rPr>
          <m:t>tr</m:t>
        </m:r>
        <m:r>
          <m:rPr>
            <m:sty m:val="p"/>
          </m:rPr>
          <m:t>(</m:t>
        </m:r>
        <m:r>
          <m:rPr>
            <m:sty m:val="i"/>
          </m:rPr>
          <m:t>A</m:t>
        </m:r>
        <m:r>
          <m:rPr>
            <m:sty m:val="p"/>
          </m:rPr>
          <m:t>)</m:t>
        </m:r>
      </m:oMath>
      <w:r>
        <w:rPr/>
        <w:t xml:space="preserve"> la trace de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m:oMath>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t xml:space="preserve"> la matrice diagonale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m:t>
                  </m:r>
                </m:e>
                <m:e>
                  <m:r>
                    <m:rPr>
                      <m:sty m:val="p"/>
                    </m:rPr>
                    <m:t>0</m:t>
                  </m:r>
                </m:e>
              </m:mr>
              <m:mr>
                <m:e>
                  <m:r>
                    <m:rPr>
                      <m:sty m:val="p"/>
                    </m:rPr>
                    <m:t>0</m:t>
                  </m:r>
                </m:e>
                <m:e>
                  <m:sSub>
                    <m:sSubPr/>
                    <m:e>
                      <m:r>
                        <m:rPr>
                          <m:sty m:val="i"/>
                        </m:rPr>
                        <m:t>λ</m:t>
                      </m:r>
                    </m:e>
                    <m:sub>
                      <m:r>
                        <m:rPr>
                          <m:sty m:val="p"/>
                        </m:rPr>
                        <m:t>2</m:t>
                      </m:r>
                    </m:sub>
                  </m:sSub>
                </m:e>
                <m:e/>
                <m:e>
                  <m:r>
                    <m:rPr>
                      <m:sty m:val="p"/>
                    </m:rPr>
                    <m:t>⋮</m:t>
                  </m:r>
                </m:e>
              </m:mr>
              <m:mr>
                <m:e>
                  <m:r>
                    <m:rPr>
                      <m:sty m:val="p"/>
                    </m:rPr>
                    <m:t>⋮</m:t>
                  </m:r>
                </m:e>
                <m:e/>
                <m:e>
                  <m:r>
                    <m:rPr>
                      <m:sty m:val="p"/>
                    </m:rPr>
                    <m:t>⋱</m:t>
                  </m:r>
                </m:e>
                <m:e>
                  <m:r>
                    <m:rPr>
                      <m:sty m:val="p"/>
                    </m:rPr>
                    <m:t>0</m:t>
                  </m:r>
                </m:e>
              </m:mr>
              <m:mr>
                <m:e>
                  <m:r>
                    <m:rPr>
                      <m:sty m:val="p"/>
                    </m:rPr>
                    <m:t>0</m:t>
                  </m:r>
                </m:e>
                <m:e>
                  <m:r>
                    <m:rPr>
                      <m:sty m:val="p"/>
                    </m:rPr>
                    <m:t>…</m:t>
                  </m:r>
                </m:e>
                <m:e>
                  <m:r>
                    <m:rPr>
                      <m:sty m:val="p"/>
                    </m:rPr>
                    <m:t>0</m:t>
                  </m:r>
                </m:e>
                <m:e>
                  <m:sSub>
                    <m:sSubPr/>
                    <m:e>
                      <m:r>
                        <m:rPr>
                          <m:sty m:val="i"/>
                        </m:rPr>
                        <m:t>λ</m:t>
                      </m:r>
                    </m:e>
                    <m:sub>
                      <m:r>
                        <m:rPr>
                          <m:sty m:val="i"/>
                        </m:rPr>
                        <m:t>n</m:t>
                      </m:r>
                    </m:sub>
                  </m:sSub>
                </m:e>
              </m:mr>
            </m:m>
          </m:e>
        </m:d>
      </m:oMath>
      <w:r>
        <w:rPr/>
        <w:t xml:space="preserve"> de </w:t>
      </w:r>
      <m:oMath>
        <m:sSub>
          <m:sSubPr/>
          <m:e>
            <m:r>
              <m:rPr>
                <m:scr m:val="script"/>
              </m:rPr>
              <m:t>M</m:t>
            </m:r>
          </m:e>
          <m:sub>
            <m:r>
              <m:rPr>
                <m:sty m:val="i"/>
              </m:rPr>
              <m:t>n</m:t>
            </m:r>
          </m:sub>
        </m:sSub>
        <m:r>
          <m:rPr>
            <m:sty m:val="p"/>
          </m:rPr>
          <m:t>(</m:t>
        </m:r>
        <m:r>
          <m:rPr>
            <m:scr m:val="double-struck"/>
          </m:rPr>
          <m:t>R</m:t>
        </m:r>
        <m:r>
          <m:rPr>
            <m:sty m:val="p"/>
          </m:rPr>
          <m:t>)</m:t>
        </m:r>
        <m:r>
          <m:rPr>
            <m:sty m:val="p"/>
          </m:rPr>
          <m:t>;</m:t>
        </m:r>
      </m:oMath>
    </w:p>
    <w:p>
      <w:pPr>
        <w:numPr>
          <w:ilvl w:val="0"/>
          <w:numId w:val="1"/>
        </w:numPr>
        <w:spacing w:lineRule="auto"/>
      </w:pPr>
      <m:oMath>
        <m:r>
          <m:rPr>
            <m:scr m:val="double-struck"/>
          </m:rPr>
          <m:t>R</m:t>
        </m:r>
        <m:r>
          <m:rPr>
            <m:sty m:val="p"/>
          </m:rPr>
          <m:t>[</m:t>
        </m:r>
        <m:r>
          <m:rPr>
            <m:sty m:val="i"/>
          </m:rPr>
          <m:t>X</m:t>
        </m:r>
        <m:r>
          <m:rPr>
            <m:sty m:val="p"/>
          </m:rPr>
          <m:t>]</m:t>
        </m:r>
      </m:oMath>
      <w:r>
        <w:rPr>
          <w:rFonts w:eastAsia="Georgia" w:cs="Georgia" w:ascii="Georgia" w:hAnsi="Georgia"/>
        </w:rPr>
        <w:t xml:space="preserve"> l'ensemble des polynômes à coefficients réels;</w:t>
      </w:r>
    </w:p>
    <w:p>
      <w:pPr>
        <w:numPr>
          <w:ilvl w:val="0"/>
          <w:numId w:val="1"/>
        </w:numPr>
        <w:spacing w:lineRule="auto"/>
      </w:pPr>
      <m:oMath>
        <m:sSub>
          <m:sSubPr/>
          <m:e>
            <m:r>
              <m:rPr>
                <m:sty m:val="i"/>
              </m:rPr>
              <m:t>χ</m:t>
            </m:r>
          </m:e>
          <m:sub>
            <m:r>
              <m:rPr>
                <m:sty m:val="i"/>
              </m:rPr>
              <m:t>A</m:t>
            </m:r>
          </m:sub>
        </m:sSub>
      </m:oMath>
      <w:r>
        <w:rPr>
          <w:rFonts w:eastAsia="Georgia" w:cs="Georgia" w:ascii="Georgia" w:hAnsi="Georgia"/>
        </w:rPr>
        <w:t xml:space="preserve"> le polynôme caractéristique de la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m:oMath>
        <m:sSubSup>
          <m:sSubSupPr/>
          <m:e>
            <m:r>
              <m:rPr>
                <m:sty m:val="p"/>
              </m:rPr>
              <m:t>E</m:t>
            </m:r>
          </m:e>
          <m:sub>
            <m:r>
              <m:rPr>
                <m:sty m:val="i"/>
              </m:rPr>
              <m:t>i</m:t>
            </m:r>
            <m:r>
              <m:rPr>
                <m:sty m:val="p"/>
              </m:rPr>
              <m:t>,</m:t>
            </m:r>
            <m:r>
              <m:rPr>
                <m:sty m:val="i"/>
              </m:rPr>
              <m:t>j</m:t>
            </m:r>
          </m:sub>
          <m:sup>
            <m:r>
              <m:rPr>
                <m:sty m:val="p"/>
              </m:rPr>
              <m:t>(</m:t>
            </m:r>
            <m:r>
              <m:rPr>
                <m:sty m:val="i"/>
              </m:rPr>
              <m:t>n</m:t>
            </m:r>
            <m:r>
              <m:rPr>
                <m:sty m:val="p"/>
              </m:rPr>
              <m:t>,</m:t>
            </m:r>
            <m:r>
              <m:rPr>
                <m:sty m:val="i"/>
              </m:rPr>
              <m:t>p</m:t>
            </m:r>
            <m:r>
              <m:rPr>
                <m:sty m:val="p"/>
              </m:rPr>
              <m:t>)</m:t>
            </m:r>
          </m:sup>
        </m:sSubSup>
      </m:oMath>
      <w:r>
        <w:rPr/>
        <w:t xml:space="preserve"> la matrice de </w:t>
      </w:r>
      <m:oMath>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qui a tous ses coefficients nuls sauf le coefficient situé sur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 qui vaut 1 . Lorsque </w:t>
      </w:r>
      <m:oMath>
        <m:r>
          <m:rPr>
            <m:sty m:val="i"/>
          </m:rPr>
          <m:t>n</m:t>
        </m:r>
        <m:r>
          <m:rPr>
            <m:sty m:val="p"/>
          </m:rPr>
          <m:t>=</m:t>
        </m:r>
        <m:r>
          <m:rPr>
            <m:sty m:val="i"/>
          </m:rPr>
          <m:t>p</m:t>
        </m:r>
      </m:oMath>
      <w:r>
        <w:rPr>
          <w:rFonts w:eastAsia="Georgia" w:cs="Georgia" w:ascii="Georgia" w:hAnsi="Georgia"/>
        </w:rPr>
        <w:t xml:space="preserve">, on simplifie l'écriture en notant </w:t>
      </w:r>
      <m:oMath>
        <m:sSubSup>
          <m:sSubSupPr/>
          <m:e>
            <m:r>
              <m:rPr>
                <m:sty m:val="p"/>
              </m:rPr>
              <m:t>E</m:t>
            </m:r>
          </m:e>
          <m:sub>
            <m:r>
              <m:rPr>
                <m:sty m:val="i"/>
              </m:rPr>
              <m:t>i</m:t>
            </m:r>
            <m:r>
              <m:rPr>
                <m:sty m:val="p"/>
              </m:rPr>
              <m:t>,</m:t>
            </m:r>
            <m:r>
              <m:rPr>
                <m:sty m:val="i"/>
              </m:rPr>
              <m:t>j</m:t>
            </m:r>
          </m:sub>
          <m:sup>
            <m:r>
              <m:rPr>
                <m:sty m:val="p"/>
              </m:rPr>
              <m:t>(</m:t>
            </m:r>
            <m:r>
              <m:rPr>
                <m:sty m:val="i"/>
              </m:rPr>
              <m:t>n</m:t>
            </m:r>
            <m:r>
              <m:rPr>
                <m:sty m:val="p"/>
              </m:rPr>
              <m:t>)</m:t>
            </m:r>
          </m:sup>
        </m:sSubSup>
      </m:oMath>
      <w:r>
        <w:rPr/>
        <w:t xml:space="preserve"> la matrice </w:t>
      </w:r>
      <m:oMath>
        <m:sSubSup>
          <m:sSubSupPr/>
          <m:e>
            <m:r>
              <m:rPr>
                <m:sty m:val="p"/>
              </m:rPr>
              <m:t>E</m:t>
            </m:r>
          </m:e>
          <m:sub>
            <m:r>
              <m:rPr>
                <m:sty m:val="i"/>
              </m:rPr>
              <m:t>i</m:t>
            </m:r>
            <m:r>
              <m:rPr>
                <m:sty m:val="p"/>
              </m:rPr>
              <m:t>,</m:t>
            </m:r>
            <m:r>
              <m:rPr>
                <m:sty m:val="i"/>
              </m:rPr>
              <m:t>j</m:t>
            </m:r>
          </m:sub>
          <m:sup>
            <m:r>
              <m:rPr>
                <m:sty m:val="p"/>
              </m:rPr>
              <m:t>(</m:t>
            </m:r>
            <m:r>
              <m:rPr>
                <m:sty m:val="i"/>
              </m:rPr>
              <m:t>n</m:t>
            </m:r>
            <m:r>
              <m:rPr>
                <m:sty m:val="p"/>
              </m:rPr>
              <m:t>,</m:t>
            </m:r>
            <m:r>
              <m:rPr>
                <m:sty m:val="i"/>
              </m:rPr>
              <m:t>n</m:t>
            </m:r>
            <m:r>
              <m:rPr>
                <m:sty m:val="p"/>
              </m:rPr>
              <m:t>)</m:t>
            </m:r>
          </m:sup>
        </m:sSubSup>
      </m:oMath>
      <w:r>
        <w:rPr/>
        <w:t xml:space="preserve">.</w:t>
      </w:r>
      <w:r>
        <w:rPr/>
        <w:br w:type="textWrapping"/>
      </w:r>
      <w:r>
        <w:rPr/>
        <w:t xml:space="preserve">On identifie </w:t>
      </w:r>
      <m:oMath>
        <m:sSup>
          <m:sSupPr/>
          <m:e>
            <m:r>
              <m:rPr>
                <m:scr m:val="double-struck"/>
              </m:rPr>
              <m:t>R</m:t>
            </m:r>
          </m:e>
          <m:sup>
            <m:r>
              <m:rPr>
                <m:sty m:val="i"/>
              </m:rPr>
              <m:t>n</m:t>
            </m:r>
          </m:sup>
        </m:sSup>
      </m:oMath>
      <w:r>
        <w:rPr/>
        <w:t xml:space="preserve"> et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ensemble des matrices à </w:t>
      </w:r>
      <m:oMath>
        <m:r>
          <m:rPr>
            <m:sty m:val="i"/>
          </m:rPr>
          <m:t>n</m:t>
        </m:r>
      </m:oMath>
      <w:r>
        <w:rPr/>
        <w:t xml:space="preserve"> lignes et 1 colonne.</w:t>
      </w:r>
      <w:r>
        <w:rPr/>
        <w:br w:type="textWrapping"/>
      </w:r>
      <w:r>
        <w:rPr/>
        <w:t xml:space="preserve">On admet que </w:t>
      </w:r>
      <m:oMath>
        <m:sSub>
          <m:sSubPr/>
          <m:e>
            <m:d>
              <m:dPr>
                <m:begChr m:val="("/>
                <m:endChr m:val=")"/>
                <m:ctrlPr>
                  <w:rPr>
                    <w:rFonts w:ascii="Cambria Math" w:hAnsi="Cambria Math"/>
                  </w:rPr>
                </m:ctrlPr>
              </m:dPr>
              <m:e>
                <m:sSubSup>
                  <m:sSubSupPr/>
                  <m:e>
                    <m:r>
                      <m:rPr>
                        <m:sty m:val="p"/>
                      </m:rPr>
                      <m:t>E</m:t>
                    </m:r>
                  </m:e>
                  <m:sub>
                    <m:r>
                      <m:rPr>
                        <m:sty m:val="i"/>
                      </m:rPr>
                      <m:t>i</m:t>
                    </m:r>
                    <m:r>
                      <m:rPr>
                        <m:sty m:val="p"/>
                      </m:rPr>
                      <m:t>,</m:t>
                    </m:r>
                    <m:r>
                      <m:rPr>
                        <m:sty m:val="i"/>
                      </m:rPr>
                      <m:t>j</m:t>
                    </m:r>
                  </m:sub>
                  <m:sup>
                    <m:r>
                      <m:rPr>
                        <m:sty m:val="p"/>
                      </m:rPr>
                      <m:t>(</m:t>
                    </m:r>
                    <m:r>
                      <m:rPr>
                        <m:sty m:val="i"/>
                      </m:rPr>
                      <m:t>n</m:t>
                    </m:r>
                    <m:r>
                      <m:rPr>
                        <m:sty m:val="p"/>
                      </m:rPr>
                      <m:t>,</m:t>
                    </m:r>
                    <m:r>
                      <m:rPr>
                        <m:sty m:val="i"/>
                      </m:rPr>
                      <m:t>p</m:t>
                    </m:r>
                    <m:r>
                      <m:rPr>
                        <m:sty m:val="p"/>
                      </m:rPr>
                      <m:t>)</m:t>
                    </m:r>
                  </m:sup>
                </m:sSubSup>
              </m:e>
            </m:d>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r>
              <m:rPr>
                <m:sty m:val="i"/>
              </m:rPr>
              <m:t>p</m:t>
            </m:r>
          </m:sub>
        </m:sSub>
      </m:oMath>
      <w:r>
        <w:rPr/>
        <w:t xml:space="preserve"> est une base de </w:t>
      </w:r>
      <m:oMath>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Mis à part les questions 31 et 38, les parties I, II et III sont indépendantes. Dans la partie III, les questions 34, 35, 36 et 37 sont indépendantes de ce qui précède. La partie IV dépend fortement des parties II et III.</w:t>
      </w:r>
    </w:p>
    <w:p>
      <w:pPr>
        <w:spacing w:line="271" w:before="330" w:lineRule="auto"/>
      </w:pPr>
      <w:r>
        <w:rPr>
          <w:b/>
          <w:sz w:val="42"/>
        </w:rPr>
        <w:t xml:space="preserve">I Matrices compagnons</w:t>
      </w:r>
    </w:p>
    <w:p>
      <w:pPr>
        <w:spacing w:after="220" w:lineRule="auto"/>
      </w:pPr>
      <w:r>
        <w:rPr/>
        <w:t xml:space="preserve">Si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t xml:space="preserve"> est un </w:t>
      </w:r>
      <m:oMath>
        <m:r>
          <m:rPr>
            <m:sty m:val="i"/>
          </m:rPr>
          <m:t>p</m:t>
        </m:r>
      </m:oMath>
      <w:r>
        <w:rPr>
          <w:rFonts w:eastAsia="Georgia" w:cs="Georgia" w:ascii="Georgia" w:hAnsi="Georgia"/>
        </w:rPr>
        <w:t xml:space="preserve">-uplet de nombres réels, on note </w:t>
      </w:r>
      <m:oMath>
        <m:r>
          <m:rPr>
            <m:sty m:val="i"/>
          </m:rPr>
          <m:t>C</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t xml:space="preserve"> la matrice de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égale à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e>
                <m:e>
                  <m:r>
                    <m:rPr>
                      <m:sty m:val="p"/>
                    </m:rPr>
                    <m:t>0</m:t>
                  </m:r>
                </m:e>
                <m:e>
                  <m:sSub>
                    <m:sSubPr/>
                    <m:e>
                      <m:r>
                        <m:rPr>
                          <m:sty m:val="i"/>
                        </m:rPr>
                        <m:t>a</m:t>
                      </m:r>
                    </m:e>
                    <m:sub>
                      <m:r>
                        <m:rPr>
                          <m:sty m:val="p"/>
                        </m:rPr>
                        <m:t>1</m:t>
                      </m:r>
                    </m:sub>
                  </m:sSub>
                </m:e>
              </m:mr>
              <m:mr>
                <m:e>
                  <m:r>
                    <m:rPr>
                      <m:sty m:val="p"/>
                    </m:rPr>
                    <m:t>1</m:t>
                  </m:r>
                </m:e>
                <m:e>
                  <m:r>
                    <m:rPr>
                      <m:sty m:val="p"/>
                    </m:rPr>
                    <m:t>0</m:t>
                  </m:r>
                </m:e>
                <m:e>
                  <m:r>
                    <m:rPr>
                      <m:sty m:val="p"/>
                    </m:rPr>
                    <m:t>⋱</m:t>
                  </m:r>
                </m:e>
                <m:e>
                  <m:r>
                    <m:rPr>
                      <m:sty m:val="p"/>
                    </m:rPr>
                    <m:t>⋮</m:t>
                  </m:r>
                </m:e>
                <m:e>
                  <m:sSub>
                    <m:sSubPr/>
                    <m:e>
                      <m:r>
                        <m:rPr>
                          <m:sty m:val="i"/>
                        </m:rPr>
                        <m:t>a</m:t>
                      </m:r>
                    </m:e>
                    <m:sub>
                      <m:r>
                        <m:rPr>
                          <m:sty m:val="p"/>
                        </m:rPr>
                        <m:t>2</m:t>
                      </m:r>
                    </m:sub>
                  </m:sSub>
                </m:e>
              </m:mr>
              <m:mr>
                <m:e>
                  <m:r>
                    <m:rPr>
                      <m:sty m:val="p"/>
                    </m:rPr>
                    <m:t>0</m:t>
                  </m:r>
                </m:e>
                <m:e>
                  <m:r>
                    <m:rPr>
                      <m:sty m:val="p"/>
                    </m:rPr>
                    <m:t>⋱</m:t>
                  </m:r>
                </m:e>
                <m:e>
                  <m:r>
                    <m:rPr>
                      <m:sty m:val="p"/>
                    </m:rPr>
                    <m:t>⋱</m:t>
                  </m:r>
                </m:e>
                <m:e>
                  <m:r>
                    <m:rPr>
                      <m:sty m:val="p"/>
                    </m:rPr>
                    <m:t>0</m:t>
                  </m:r>
                </m:e>
                <m:e>
                  <m:r>
                    <m:rPr>
                      <m:sty m:val="p"/>
                    </m:rPr>
                    <m:t>⋮</m:t>
                  </m:r>
                </m:e>
              </m:mr>
              <m:mr>
                <m:e>
                  <m:r>
                    <m:rPr>
                      <m:sty m:val="p"/>
                    </m:rPr>
                    <m:t>⋮</m:t>
                  </m:r>
                </m:e>
                <m:e>
                  <m:r>
                    <m:rPr>
                      <m:sty m:val="p"/>
                    </m:rPr>
                    <m:t>⋱</m:t>
                  </m:r>
                </m:e>
                <m:e>
                  <m:r>
                    <m:rPr>
                      <m:sty m:val="p"/>
                    </m:rPr>
                    <m:t>⋱</m:t>
                  </m:r>
                </m:e>
                <m:e>
                  <m:r>
                    <m:rPr>
                      <m:sty m:val="p"/>
                    </m:rPr>
                    <m:t>0</m:t>
                  </m:r>
                </m:e>
                <m:e>
                  <m:r>
                    <m:rPr>
                      <m:sty m:val="p"/>
                    </m:rPr>
                    <m:t>⋮</m:t>
                  </m:r>
                </m:e>
              </m:mr>
              <m:mr>
                <m:e>
                  <m:r>
                    <m:rPr>
                      <m:sty m:val="p"/>
                    </m:rPr>
                    <m:t>0</m:t>
                  </m:r>
                </m:e>
                <m:e>
                  <m:r>
                    <m:rPr>
                      <m:sty m:val="p"/>
                    </m:rPr>
                    <m:t>⋯</m:t>
                  </m:r>
                </m:e>
                <m:e>
                  <m:r>
                    <m:rPr>
                      <m:sty m:val="p"/>
                    </m:rPr>
                    <m:t>0</m:t>
                  </m:r>
                </m:e>
                <m:e>
                  <m:r>
                    <m:rPr>
                      <m:sty m:val="p"/>
                    </m:rPr>
                    <m:t>1</m:t>
                  </m:r>
                </m:e>
                <m:e>
                  <m:sSub>
                    <m:sSubPr/>
                    <m:e>
                      <m:r>
                        <m:rPr>
                          <m:sty m:val="i"/>
                        </m:rPr>
                        <m:t>a</m:t>
                      </m:r>
                    </m:e>
                    <m:sub>
                      <m:r>
                        <m:rPr>
                          <m:sty m:val="i"/>
                        </m:rPr>
                        <m:t>p</m:t>
                      </m:r>
                    </m:sub>
                  </m:sSub>
                </m:e>
              </m:mr>
            </m:m>
          </m:e>
        </m:d>
      </m:oMath>
      <w:r>
        <w:rPr/>
        <w:t xml:space="preserve">.</w:t>
      </w:r>
    </w:p>
    <w:p>
      <w:pPr>
        <w:spacing w:line="271" w:before="330" w:lineRule="auto"/>
      </w:pPr>
      <w:r>
        <w:rPr>
          <w:rFonts w:eastAsia="Georgia" w:cs="Georgia" w:ascii="Georgia" w:hAnsi="Georgia"/>
          <w:b/>
          <w:sz w:val="42"/>
        </w:rPr>
        <w:t xml:space="preserve">I.A - Étude d'un premier exemple</w:t>
      </w:r>
    </w:p>
    <w:p>
      <w:pPr>
        <w:spacing w:after="220" w:lineRule="auto"/>
      </w:pPr>
      <w:r>
        <w:rPr/>
        <w:t xml:space="preserve">Dans cette question on suppose </w:t>
      </w:r>
      <m:oMath>
        <m:r>
          <m:rPr>
            <m:sty m:val="i"/>
          </m:rPr>
          <m:t>p</m:t>
        </m:r>
        <m:r>
          <m:rPr>
            <m:sty m:val="p"/>
          </m:rPr>
          <m:t>=</m:t>
        </m:r>
        <m:r>
          <m:rPr>
            <m:sty m:val="p"/>
          </m:rPr>
          <m:t>3</m:t>
        </m:r>
      </m:oMath>
      <w:r>
        <w:rPr/>
        <w:t xml:space="preserve"> et </w:t>
      </w:r>
      <m:oMath>
        <m:r>
          <m:rPr>
            <m:sty m:val="i"/>
          </m:rPr>
          <m:t>A</m:t>
        </m:r>
        <m:r>
          <m:rPr>
            <m:sty m:val="p"/>
          </m:rPr>
          <m:t>=</m:t>
        </m:r>
        <m:r>
          <m:rPr>
            <m:sty m:val="i"/>
          </m:rPr>
          <m:t>C</m:t>
        </m:r>
        <m:r>
          <m:rPr>
            <m:sty m:val="p"/>
          </m:rPr>
          <m:t>(</m:t>
        </m:r>
        <m:r>
          <m:rPr>
            <m:sty m:val="p"/>
          </m:rPr>
          <m:t>−</m:t>
        </m:r>
        <m:r>
          <m:rPr>
            <m:sty m:val="p"/>
          </m:rPr>
          <m:t>2</m:t>
        </m:r>
        <m:r>
          <m:rPr>
            <m:sty m:val="p"/>
          </m:rPr>
          <m:t>,</m:t>
        </m:r>
        <m:r>
          <m:rPr>
            <m:sty m:val="p"/>
          </m:rPr>
          <m:t>1</m:t>
        </m:r>
        <m:r>
          <m:rPr>
            <m:sty m:val="p"/>
          </m:rPr>
          <m:t>,</m:t>
        </m:r>
        <m:r>
          <m:rPr>
            <m:sty m:val="p"/>
          </m:rPr>
          <m:t>2</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r>
                    <m:rPr>
                      <m:sty m:val="p"/>
                    </m:rPr>
                    <m:t>2</m:t>
                  </m:r>
                </m:e>
              </m:mr>
              <m:mr>
                <m:e>
                  <m:r>
                    <m:rPr>
                      <m:sty m:val="p"/>
                    </m:rPr>
                    <m:t>1</m:t>
                  </m:r>
                </m:e>
                <m:e>
                  <m:r>
                    <m:rPr>
                      <m:sty m:val="p"/>
                    </m:rPr>
                    <m:t>0</m:t>
                  </m:r>
                </m:e>
                <m:e>
                  <m:r>
                    <m:rPr>
                      <m:sty m:val="p"/>
                    </m:rPr>
                    <m:t>1</m:t>
                  </m:r>
                </m:e>
              </m:mr>
              <m:mr>
                <m:e>
                  <m:r>
                    <m:rPr>
                      <m:sty m:val="p"/>
                    </m:rPr>
                    <m:t>0</m:t>
                  </m:r>
                </m:e>
                <m:e>
                  <m:r>
                    <m:rPr>
                      <m:sty m:val="p"/>
                    </m:rPr>
                    <m:t>1</m:t>
                  </m:r>
                </m:e>
                <m:e>
                  <m:r>
                    <m:rPr>
                      <m:sty m:val="p"/>
                    </m:rPr>
                    <m:t>2</m:t>
                  </m:r>
                </m:e>
              </m:mr>
            </m:m>
          </m:e>
        </m:d>
      </m:oMath>
      <w:r>
        <w:rPr/>
        <w:t xml:space="preserve">.</w:t>
      </w:r>
      <w:r>
        <w:rPr/>
        <w:br w:type="textWrapping"/>
      </w:r>
      <w:r>
        <w:rPr>
          <w:rFonts w:eastAsia="Georgia" w:cs="Georgia" w:ascii="Georgia" w:hAnsi="Georgia"/>
        </w:rPr>
        <w:t xml:space="preserve">Q 1. Calculer le polynôme caractéristique de </w:t>
      </w:r>
      <m:oMath>
        <m:r>
          <m:rPr>
            <m:sty m:val="i"/>
          </m:rPr>
          <m:t>A</m:t>
        </m:r>
      </m:oMath>
      <w:r>
        <w:rPr/>
        <w:t xml:space="preserve">.</w:t>
      </w:r>
      <w:r>
        <w:rPr/>
        <w:br w:type="textWrapping"/>
      </w:r>
      <w:r>
        <w:rPr/>
        <w:t xml:space="preserve">Q 2. Montrer que </w:t>
      </w:r>
      <m:oMath>
        <m:r>
          <m:rPr>
            <m:sty m:val="i"/>
          </m:rPr>
          <m:t>A</m:t>
        </m:r>
      </m:oMath>
      <w:r>
        <w:rPr/>
        <w:t xml:space="preserve"> est diagonalisable dans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et déterminer une matrice diagonale </w:t>
      </w:r>
      <m:oMath>
        <m:r>
          <m:rPr>
            <m:sty m:val="i"/>
          </m:rPr>
          <m:t>D</m:t>
        </m:r>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e>
        </m:d>
      </m:oMath>
      <w:r>
        <w:rPr/>
        <w:t xml:space="preserve"> avec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et une matrice inversible </w:t>
      </w:r>
      <m:oMath>
        <m:r>
          <m:rPr>
            <m:sty m:val="i"/>
          </m:rPr>
          <m:t>P</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telles que</w:t>
      </w:r>
    </w:p>
    <w:p>
      <w:pPr>
        <w:spacing w:after="220" w:lineRule="auto"/>
      </w:pPr>
      <m:oMathPara>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m:oMathPara>
    </w:p>
    <w:p>
      <w:pPr>
        <w:spacing w:line="271" w:before="330" w:lineRule="auto"/>
      </w:pPr>
      <w:r>
        <w:rPr>
          <w:rFonts w:eastAsia="Georgia" w:cs="Georgia" w:ascii="Georgia" w:hAnsi="Georgia"/>
          <w:b/>
          <w:sz w:val="42"/>
        </w:rPr>
        <w:t xml:space="preserve">I.B - Étude d'un second exemple</w:t>
      </w:r>
    </w:p>
    <w:p>
      <w:pPr>
        <w:spacing w:after="220" w:lineRule="auto"/>
      </w:pPr>
      <w:r>
        <w:rPr/>
        <w:t xml:space="preserve">Dans cette question on suppose </w:t>
      </w:r>
      <m:oMath>
        <m:r>
          <m:rPr>
            <m:sty m:val="i"/>
          </m:rPr>
          <m:t>p</m:t>
        </m:r>
        <m:r>
          <m:rPr>
            <m:sty m:val="p"/>
          </m:rPr>
          <m:t>=</m:t>
        </m:r>
        <m:r>
          <m:rPr>
            <m:sty m:val="p"/>
          </m:rPr>
          <m:t>3</m:t>
        </m:r>
        <m:r>
          <m:rPr>
            <m:sty m:val="p"/>
          </m:rPr>
          <m:t>,</m:t>
        </m:r>
        <m:r>
          <m:rPr>
            <m:sty m:val="i"/>
          </m:rPr>
          <m:t>B</m:t>
        </m:r>
        <m:r>
          <m:rPr>
            <m:sty m:val="p"/>
          </m:rPr>
          <m:t>=</m:t>
        </m:r>
        <m:r>
          <m:rPr>
            <m:sty m:val="i"/>
          </m:rPr>
          <m:t>C</m:t>
        </m:r>
        <m:r>
          <m:rPr>
            <m:sty m:val="p"/>
          </m:rPr>
          <m:t>(</m:t>
        </m:r>
        <m:r>
          <m:rPr>
            <m:sty m:val="p"/>
          </m:rPr>
          <m:t>1</m:t>
        </m:r>
        <m:r>
          <m:rPr>
            <m:sty m:val="p"/>
          </m:rPr>
          <m:t>,</m:t>
        </m:r>
        <m:r>
          <m:rPr>
            <m:sty m:val="p"/>
          </m:rPr>
          <m:t>−</m:t>
        </m:r>
        <m:r>
          <m:rPr>
            <m:sty m:val="p"/>
          </m:rPr>
          <m:t>3</m:t>
        </m:r>
        <m:r>
          <m:rPr>
            <m:sty m:val="p"/>
          </m:rPr>
          <m:t>,</m:t>
        </m:r>
        <m:r>
          <m:rPr>
            <m:sty m:val="p"/>
          </m:rPr>
          <m:t>3</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1</m:t>
                  </m:r>
                </m:e>
                <m:e>
                  <m:r>
                    <m:rPr>
                      <m:sty m:val="p"/>
                    </m:rPr>
                    <m:t>0</m:t>
                  </m:r>
                </m:e>
                <m:e>
                  <m:r>
                    <m:rPr>
                      <m:sty m:val="p"/>
                    </m:rPr>
                    <m:t>−</m:t>
                  </m:r>
                  <m:r>
                    <m:rPr>
                      <m:sty m:val="p"/>
                    </m:rPr>
                    <m:t>3</m:t>
                  </m:r>
                </m:e>
              </m:mr>
              <m:mr>
                <m:e>
                  <m:r>
                    <m:rPr>
                      <m:sty m:val="p"/>
                    </m:rPr>
                    <m:t>0</m:t>
                  </m:r>
                </m:e>
                <m:e>
                  <m:r>
                    <m:rPr>
                      <m:sty m:val="p"/>
                    </m:rPr>
                    <m:t>1</m:t>
                  </m:r>
                </m:e>
                <m:e>
                  <m:r>
                    <m:rPr>
                      <m:sty m:val="p"/>
                    </m:rPr>
                    <m:t>3</m:t>
                  </m:r>
                </m:e>
              </m:mr>
            </m:m>
          </m:e>
        </m:d>
      </m:oMath>
      <w:r>
        <w:rPr/>
        <w:t xml:space="preserve">.</w:t>
      </w:r>
      <w:r>
        <w:rPr/>
        <w:br w:type="textWrapping"/>
      </w:r>
      <w:r>
        <w:rPr>
          <w:rFonts w:eastAsia="Georgia" w:cs="Georgia" w:ascii="Georgia" w:hAnsi="Georgia"/>
        </w:rPr>
        <w:t xml:space="preserve">Q 3. Déterminer le polynôme caractéristique de </w:t>
      </w:r>
      <m:oMath>
        <m:r>
          <m:rPr>
            <m:sty m:val="i"/>
          </m:rPr>
          <m:t>B</m:t>
        </m:r>
      </m:oMath>
      <w:r>
        <w:rPr/>
        <w:t xml:space="preserve"> et une base de chacun des sous-espaces propres de </w:t>
      </w:r>
      <m:oMath>
        <m:r>
          <m:rPr>
            <m:sty m:val="i"/>
          </m:rPr>
          <m:t>B</m:t>
        </m:r>
      </m:oMath>
      <w:r>
        <w:rPr/>
        <w:t xml:space="preserve">.</w:t>
      </w:r>
      <w:r>
        <w:rPr/>
        <w:br w:type="textWrapping"/>
      </w:r>
      <w:r>
        <w:rPr/>
        <w:t xml:space="preserve">Q 4. Montrer que </w:t>
      </w:r>
      <m:oMath>
        <m:r>
          <m:rPr>
            <m:sty m:val="i"/>
          </m:rPr>
          <m:t>B</m:t>
        </m:r>
      </m:oMath>
      <w:r>
        <w:rPr/>
        <w:t xml:space="preserve"> n'est pas diagonalisable dans </w:t>
      </w:r>
      <m:oMath>
        <m:sSub>
          <m:sSubPr/>
          <m:e>
            <m:r>
              <m:rPr>
                <m:scr m:val="script"/>
              </m:rPr>
              <m:t>M</m:t>
            </m:r>
          </m:e>
          <m:sub>
            <m:r>
              <m:rPr>
                <m:sty m:val="p"/>
              </m:rPr>
              <m:t>3</m:t>
            </m:r>
          </m:sub>
        </m:sSub>
        <m:r>
          <m:rPr>
            <m:sty m:val="p"/>
          </m:rPr>
          <m:t>(</m:t>
        </m:r>
        <m:r>
          <m:rPr>
            <m:scr m:val="double-struck"/>
          </m:rPr>
          <m:t>R</m:t>
        </m:r>
        <m:r>
          <m:rPr>
            <m:sty m:val="p"/>
          </m:rPr>
          <m:t>)</m:t>
        </m:r>
      </m:oMath>
      <w:r>
        <w:rPr/>
        <w:t xml:space="preserve"> mais qu'elle est trigonalisable dans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considère le vecteur colonne </w:t>
      </w:r>
      <m:oMath>
        <m:sSub>
          <m:sSubPr/>
          <m:e>
            <m:r>
              <m:rPr>
                <m:sty m:val="i"/>
              </m:rPr>
              <m:t>v</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2</m:t>
                  </m:r>
                </m:e>
              </m:mr>
              <m:mr>
                <m:e>
                  <m:r>
                    <m:rPr>
                      <m:sty m:val="p"/>
                    </m:rPr>
                    <m:t>1</m:t>
                  </m:r>
                </m:e>
              </m:mr>
            </m:m>
          </m:e>
        </m:d>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Q 5. Déterminer un vecteur colonne </w:t>
      </w:r>
      <m:oMath>
        <m:sSub>
          <m:sSubPr/>
          <m:e>
            <m:r>
              <m:rPr>
                <m:sty m:val="i"/>
              </m:rPr>
              <m:t>v</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p"/>
                    </m:rPr>
                    <m:t>0</m:t>
                  </m:r>
                </m:e>
              </m:mr>
            </m:m>
          </m:e>
        </m:d>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tel que </w:t>
      </w:r>
      <m:oMath>
        <m:r>
          <m:rPr>
            <m:sty m:val="i"/>
          </m:rPr>
          <m:t>B</m:t>
        </m:r>
        <m:sSub>
          <m:sSubPr/>
          <m:e>
            <m:r>
              <m:rPr>
                <m:sty m:val="i"/>
              </m:rPr>
              <m:t>v</m:t>
            </m:r>
          </m:e>
          <m:sub>
            <m:r>
              <m:rPr>
                <m:sty m:val="p"/>
              </m:rPr>
              <m:t>2</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w:t>
      </w:r>
      <w:r>
        <w:rPr/>
        <w:br w:type="textWrapping"/>
      </w:r>
      <w:r>
        <w:rPr>
          <w:rFonts w:eastAsia="Georgia" w:cs="Georgia" w:ascii="Georgia" w:hAnsi="Georgia"/>
        </w:rPr>
        <w:t xml:space="preserve">Q 6. Déterminer un vecteur colonne </w:t>
      </w:r>
      <m:oMath>
        <m:sSub>
          <m:sSubPr/>
          <m:e>
            <m:r>
              <m:rPr>
                <m:sty m:val="i"/>
              </m:rPr>
              <m:t>v</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z</m:t>
                  </m:r>
                </m:e>
              </m:mr>
              <m:mr>
                <m:e>
                  <m:r>
                    <m:rPr>
                      <m:sty m:val="i"/>
                    </m:rPr>
                    <m:t>t</m:t>
                  </m:r>
                </m:e>
              </m:mr>
              <m:mr>
                <m:e>
                  <m:r>
                    <m:rPr>
                      <m:sty m:val="p"/>
                    </m:rPr>
                    <m:t>0</m:t>
                  </m:r>
                </m:e>
              </m:mr>
            </m:m>
          </m:e>
        </m:d>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tel que </w:t>
      </w:r>
      <m:oMath>
        <m:r>
          <m:rPr>
            <m:sty m:val="i"/>
          </m:rPr>
          <m:t>B</m:t>
        </m:r>
        <m:sSub>
          <m:sSubPr/>
          <m:e>
            <m:r>
              <m:rPr>
                <m:sty m:val="i"/>
              </m:rPr>
              <m:t>v</m:t>
            </m:r>
          </m:e>
          <m:sub>
            <m:r>
              <m:rPr>
                <m:sty m:val="p"/>
              </m:rPr>
              <m:t>3</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t xml:space="preserve">.</w:t>
      </w:r>
      <w:r>
        <w:rPr/>
        <w:br w:type="textWrapping"/>
      </w:r>
      <w:r>
        <w:rPr>
          <w:rFonts w:eastAsia="Georgia" w:cs="Georgia" w:ascii="Georgia" w:hAnsi="Georgia"/>
        </w:rPr>
        <w:t xml:space="preserve">Q 7. En déduire une matrice </w:t>
      </w:r>
      <m:oMath>
        <m:r>
          <m:rPr>
            <m:sty m:val="i"/>
          </m:rPr>
          <m:t>R</m:t>
        </m:r>
      </m:oMath>
      <w:r>
        <w:rPr/>
        <w:t xml:space="preserve"> inversible de </w:t>
      </w:r>
      <m:oMath>
        <m:sSub>
          <m:sSubPr/>
          <m:e>
            <m:r>
              <m:rPr>
                <m:scr m:val="script"/>
              </m:rPr>
              <m:t>M</m:t>
            </m:r>
          </m:e>
          <m:sub>
            <m:r>
              <m:rPr>
                <m:sty m:val="p"/>
              </m:rPr>
              <m:t>3</m:t>
            </m:r>
          </m:sub>
        </m:sSub>
        <m:r>
          <m:rPr>
            <m:sty m:val="p"/>
          </m:rPr>
          <m:t>(</m:t>
        </m:r>
        <m:r>
          <m:rPr>
            <m:scr m:val="double-struck"/>
          </m:rPr>
          <m:t>R</m:t>
        </m:r>
        <m:r>
          <m:rPr>
            <m:sty m:val="p"/>
          </m:rPr>
          <m:t>)</m:t>
        </m:r>
      </m:oMath>
      <w:r>
        <w:rPr/>
        <w:t xml:space="preserve"> telle que </w:t>
      </w:r>
      <m:oMath>
        <m:r>
          <m:rPr>
            <m:sty m:val="i"/>
          </m:rPr>
          <m:t>B</m:t>
        </m:r>
        <m:r>
          <m:rPr>
            <m:sty m:val="p"/>
          </m:rPr>
          <m:t>=</m:t>
        </m:r>
        <m:r>
          <m:rPr>
            <m:sty m:val="i"/>
          </m:rPr>
          <m:t>R</m:t>
        </m:r>
        <m:r>
          <m:rPr>
            <m:sty m:val="i"/>
          </m:rPr>
          <m:t>T</m:t>
        </m:r>
        <m:sSup>
          <m:sSupPr/>
          <m:e>
            <m:r>
              <m:rPr>
                <m:sty m:val="i"/>
              </m:rPr>
              <m:t>R</m:t>
            </m:r>
          </m:e>
          <m:sup>
            <m:r>
              <m:rPr>
                <m:sty m:val="p"/>
              </m:rPr>
              <m:t>−</m:t>
            </m:r>
            <m:r>
              <m:rPr>
                <m:sty m:val="p"/>
              </m:rPr>
              <m:t>1</m:t>
            </m:r>
          </m:sup>
        </m:sSup>
      </m:oMath>
      <w:r>
        <w:rPr>
          <w:rFonts w:eastAsia="Georgia" w:cs="Georgia" w:ascii="Georgia" w:hAnsi="Georgia"/>
        </w:rPr>
        <w:t xml:space="preserve"> où </w:t>
      </w:r>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0</m:t>
                  </m:r>
                </m:e>
              </m:mr>
              <m:mr>
                <m:e>
                  <m:r>
                    <m:rPr>
                      <m:sty m:val="p"/>
                    </m:rPr>
                    <m:t>0</m:t>
                  </m:r>
                </m:e>
                <m:e>
                  <m:r>
                    <m:rPr>
                      <m:sty m:val="p"/>
                    </m:rPr>
                    <m:t>1</m:t>
                  </m:r>
                </m:e>
                <m:e>
                  <m:r>
                    <m:rPr>
                      <m:sty m:val="p"/>
                    </m:rPr>
                    <m:t>1</m:t>
                  </m:r>
                </m:e>
              </m:mr>
              <m:mr>
                <m:e>
                  <m:r>
                    <m:rPr>
                      <m:sty m:val="p"/>
                    </m:rPr>
                    <m:t>0</m:t>
                  </m:r>
                </m:e>
                <m:e>
                  <m:r>
                    <m:rPr>
                      <m:sty m:val="p"/>
                    </m:rPr>
                    <m:t>0</m:t>
                  </m:r>
                </m:e>
                <m:e>
                  <m:r>
                    <m:rPr>
                      <m:sty m:val="p"/>
                    </m:rPr>
                    <m:t>1</m:t>
                  </m:r>
                </m:e>
              </m:mr>
            </m:m>
          </m:e>
        </m:d>
      </m:oMath>
      <w:r>
        <w:rPr/>
        <w:t xml:space="preserve">.</w:t>
      </w:r>
      <w:r>
        <w:rPr/>
        <w:br w:type="textWrapping"/>
      </w:r>
      <m:oMath>
        <m:r>
          <m:rPr>
            <m:sty m:val="bi"/>
          </m:rPr>
          <m:t>I</m:t>
        </m:r>
        <m:r>
          <m:rPr>
            <m:sty m:val="p"/>
          </m:rPr>
          <m:t>.</m:t>
        </m:r>
        <m:r>
          <m:rPr>
            <m:sty m:val="bi"/>
          </m:rPr>
          <m:t>C</m:t>
        </m:r>
      </m:oMath>
      <w:r>
        <w:rPr>
          <w:rFonts w:eastAsia="Georgia" w:cs="Georgia" w:ascii="Georgia" w:hAnsi="Georgia"/>
        </w:rPr>
        <w:t xml:space="preserve"> - On revient au cas général, où </w:t>
      </w:r>
      <m:oMath>
        <m:r>
          <m:rPr>
            <m:sty m:val="i"/>
          </m:rPr>
          <m:t>p</m:t>
        </m:r>
        <m:r>
          <m:rPr>
            <m:sty m:val="p"/>
          </m:rPr>
          <m:t>∈</m:t>
        </m:r>
        <m:sSup>
          <m:sSupPr/>
          <m:e>
            <m:r>
              <m:rPr>
                <m:scr m:val="double-struck"/>
              </m:rPr>
              <m:t>N</m:t>
            </m:r>
          </m:e>
          <m:sup>
            <m:r>
              <m:rPr>
                <m:sty m:val="p"/>
              </m:rPr>
              <m:t>∗</m:t>
            </m:r>
          </m:sup>
        </m:sSup>
      </m:oMath>
      <w:r>
        <w:rPr/>
        <w:t xml:space="preserve">. On pose </w:t>
      </w:r>
      <m:oMath>
        <m:r>
          <m:rPr>
            <m:sty m:val="i"/>
          </m:rPr>
          <m:t>C</m:t>
        </m:r>
        <m:r>
          <m:rPr>
            <m:sty m:val="p"/>
          </m:rPr>
          <m:t>=</m:t>
        </m:r>
        <m:r>
          <m:rPr>
            <m:sty m:val="i"/>
          </m:rPr>
          <m:t>C</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t xml:space="preserve">.</w:t>
      </w:r>
      <w:r>
        <w:rPr/>
        <w:br w:type="textWrapping"/>
      </w:r>
      <w:r>
        <w:rPr>
          <w:rFonts w:eastAsia="Georgia" w:cs="Georgia" w:ascii="Georgia" w:hAnsi="Georgia"/>
        </w:rPr>
        <w:t xml:space="preserve">Q 8. Montrer par récurrence sur </w:t>
      </w:r>
      <m:oMath>
        <m:r>
          <m:rPr>
            <m:sty m:val="i"/>
          </m:rPr>
          <m:t>p</m:t>
        </m:r>
      </m:oMath>
      <w:r>
        <w:rPr>
          <w:rFonts w:eastAsia="Georgia" w:cs="Georgia" w:ascii="Georgia" w:hAnsi="Georgia"/>
        </w:rPr>
        <w:t xml:space="preserve"> que le polynôme caractéristique de </w:t>
      </w:r>
      <m:oMath>
        <m:r>
          <m:rPr>
            <m:sty m:val="i"/>
          </m:rPr>
          <m:t>C</m:t>
        </m:r>
      </m:oMath>
      <w:r>
        <w:rPr/>
        <w:t xml:space="preserve"> est</w:t>
      </w:r>
    </w:p>
    <w:p>
      <w:pPr>
        <w:spacing w:after="220" w:lineRule="auto"/>
      </w:pPr>
      <m:oMathPara>
        <m:oMath>
          <m:sSub>
            <m:sSubPr/>
            <m:e>
              <m:r>
                <m:rPr>
                  <m:sty m:val="i"/>
                </m:rPr>
                <m:t>χ</m:t>
              </m:r>
            </m:e>
            <m:sub>
              <m:r>
                <m:rPr>
                  <m:sty m:val="i"/>
                </m:rPr>
                <m:t>C</m:t>
              </m:r>
            </m:sub>
          </m:sSub>
          <m:r>
            <m:rPr>
              <m:sty m:val="p"/>
            </m:rPr>
            <m:t>(</m:t>
          </m:r>
          <m:r>
            <m:rPr>
              <m:sty m:val="i"/>
            </m:rPr>
            <m:t>X</m:t>
          </m:r>
          <m:r>
            <m:rPr>
              <m:sty m:val="p"/>
            </m:rPr>
            <m:t>)</m:t>
          </m:r>
          <m:r>
            <m:rPr>
              <m:sty m:val="p"/>
            </m:rPr>
            <m:t>=</m:t>
          </m:r>
          <m:sSup>
            <m:sSupPr/>
            <m:e>
              <m:r>
                <m:rPr>
                  <m:sty m:val="i"/>
                </m:rPr>
                <m:t>X</m:t>
              </m:r>
            </m:e>
            <m:sup>
              <m:r>
                <m:rPr>
                  <m:sty m:val="i"/>
                </m:rPr>
                <m:t>p</m:t>
              </m:r>
            </m:sup>
          </m:sSup>
          <m:r>
            <m:rPr>
              <m:sty m:val="p"/>
            </m:rPr>
            <m:t>−</m:t>
          </m:r>
          <m:sSub>
            <m:sSubPr/>
            <m:e>
              <m:r>
                <m:rPr>
                  <m:sty m:val="i"/>
                </m:rPr>
                <m:t>a</m:t>
              </m:r>
            </m:e>
            <m:sub>
              <m:r>
                <m:rPr>
                  <m:sty m:val="i"/>
                </m:rPr>
                <m:t>p</m:t>
              </m:r>
            </m:sub>
          </m:sSub>
          <m:sSup>
            <m:sSupPr/>
            <m:e>
              <m:r>
                <m:rPr>
                  <m:sty m:val="i"/>
                </m:rPr>
                <m:t>X</m:t>
              </m:r>
            </m:e>
            <m:sup>
              <m:r>
                <m:rPr>
                  <m:sty m:val="i"/>
                </m:rPr>
                <m:t>p</m:t>
              </m:r>
              <m:r>
                <m:rPr>
                  <m:sty m:val="p"/>
                </m:rPr>
                <m:t>−</m:t>
              </m:r>
              <m:r>
                <m:rPr>
                  <m:sty m:val="p"/>
                </m:rPr>
                <m:t>1</m:t>
              </m:r>
            </m:sup>
          </m:sSup>
          <m:r>
            <m:rPr>
              <m:sty m:val="p"/>
            </m:rPr>
            <m:t>−</m:t>
          </m:r>
          <m:r>
            <m:rPr>
              <m:sty m:val="p"/>
            </m:rPr>
            <m:t>⋯</m:t>
          </m:r>
          <m:r>
            <m:rPr>
              <m:sty m:val="p"/>
            </m:rPr>
            <m:t>−</m:t>
          </m:r>
          <m:sSub>
            <m:sSubPr/>
            <m:e>
              <m:r>
                <m:rPr>
                  <m:sty m:val="i"/>
                </m:rPr>
                <m:t>a</m:t>
              </m:r>
            </m:e>
            <m:sub>
              <m:r>
                <m:rPr>
                  <m:sty m:val="p"/>
                </m:rPr>
                <m:t>2</m:t>
              </m:r>
            </m:sub>
          </m:sSub>
          <m:r>
            <m:rPr>
              <m:sty m:val="i"/>
            </m:rPr>
            <m:t>X</m:t>
          </m:r>
          <m:r>
            <m:rPr>
              <m:sty m:val="p"/>
            </m:rPr>
            <m:t>−</m:t>
          </m:r>
          <m:sSub>
            <m:sSubPr/>
            <m:e>
              <m:r>
                <m:rPr>
                  <m:sty m:val="i"/>
                </m:rPr>
                <m:t>a</m:t>
              </m:r>
            </m:e>
            <m:sub>
              <m:r>
                <m:rPr>
                  <m:sty m:val="p"/>
                </m:rPr>
                <m:t>1</m:t>
              </m:r>
            </m:sub>
          </m:sSub>
        </m:oMath>
      </m:oMathPara>
    </w:p>
    <w:p>
      <w:pPr>
        <w:spacing w:after="220" w:lineRule="auto"/>
      </w:pPr>
      <w:r>
        <w:rPr/>
        <w:t xml:space="preserve">Q 9. Montrer que si </w:t>
      </w:r>
      <m:oMath>
        <m:r>
          <m:rPr>
            <m:sty m:val="i"/>
          </m:rPr>
          <m:t>λ</m:t>
        </m:r>
        <m:r>
          <m:rPr>
            <m:sty m:val="p"/>
          </m:rPr>
          <m:t>∈</m:t>
        </m:r>
        <m:r>
          <m:rPr>
            <m:scr m:val="double-struck"/>
          </m:rPr>
          <m:t>R</m:t>
        </m:r>
      </m:oMath>
      <w:r>
        <w:rPr/>
        <w:t xml:space="preserve"> alors le rang de </w:t>
      </w:r>
      <m:oMath>
        <m:r>
          <m:rPr>
            <m:sty m:val="i"/>
          </m:rPr>
          <m:t>C</m:t>
        </m:r>
        <m:r>
          <m:rPr>
            <m:sty m:val="p"/>
          </m:rPr>
          <m:t>−</m:t>
        </m:r>
        <m:r>
          <m:rPr>
            <m:sty m:val="i"/>
          </m:rPr>
          <m:t>λ</m:t>
        </m:r>
        <m:sSub>
          <m:sSubPr/>
          <m:e>
            <m:r>
              <m:rPr>
                <m:sty m:val="p"/>
              </m:rPr>
              <m:t>I</m:t>
            </m:r>
          </m:e>
          <m:sub>
            <m:r>
              <m:rPr>
                <m:sty m:val="i"/>
              </m:rPr>
              <m:t>p</m:t>
            </m:r>
          </m:sub>
        </m:sSub>
      </m:oMath>
      <w:r>
        <w:rPr>
          <w:rFonts w:eastAsia="Georgia" w:cs="Georgia" w:ascii="Georgia" w:hAnsi="Georgia"/>
        </w:rPr>
        <w:t xml:space="preserve"> est supérieur ou égal à </w:t>
      </w:r>
      <m:oMath>
        <m:r>
          <m:rPr>
            <m:sty m:val="i"/>
          </m:rPr>
          <m:t>p</m:t>
        </m:r>
        <m:r>
          <m:rPr>
            <m:sty m:val="p"/>
          </m:rPr>
          <m:t>−</m:t>
        </m:r>
        <m:r>
          <m:rPr>
            <m:sty m:val="p"/>
          </m:rPr>
          <m:t>1</m:t>
        </m:r>
      </m:oMath>
      <w:r>
        <w:rPr>
          <w:rFonts w:eastAsia="Georgia" w:cs="Georgia" w:ascii="Georgia" w:hAnsi="Georgia"/>
        </w:rPr>
        <w:t xml:space="preserve">; en déduire que les sous-espaces propres de </w:t>
      </w:r>
      <m:oMath>
        <m:r>
          <m:rPr>
            <m:sty m:val="i"/>
          </m:rPr>
          <m:t>C</m:t>
        </m:r>
      </m:oMath>
      <w:r>
        <w:rPr/>
        <w:t xml:space="preserve"> sont de dimension 1 .</w:t>
      </w:r>
      <w:r>
        <w:rPr/>
        <w:br w:type="textWrapping"/>
      </w:r>
      <w:r>
        <w:rPr/>
        <w:t xml:space="preserve">Q 10. Montrer que </w:t>
      </w:r>
      <m:oMath>
        <m:r>
          <m:rPr>
            <m:sty m:val="i"/>
          </m:rPr>
          <m:t>C</m:t>
        </m:r>
      </m:oMath>
      <w:r>
        <w:rPr>
          <w:rFonts w:eastAsia="Georgia" w:cs="Georgia" w:ascii="Georgia" w:hAnsi="Georgia"/>
        </w:rPr>
        <w:t xml:space="preserve"> est diagonalisable si et seulement si le polynôme caractéristique de </w:t>
      </w:r>
      <m:oMath>
        <m:r>
          <m:rPr>
            <m:sty m:val="i"/>
          </m:rPr>
          <m:t>C</m:t>
        </m:r>
      </m:oMath>
      <w:r>
        <w:rPr>
          <w:rFonts w:eastAsia="Georgia" w:cs="Georgia" w:ascii="Georgia" w:hAnsi="Georgia"/>
        </w:rPr>
        <w:t xml:space="preserve"> est scindé à racines simples.</w:t>
      </w:r>
    </w:p>
    <w:p>
      <w:pPr>
        <w:spacing w:line="271" w:before="330" w:lineRule="auto"/>
      </w:pPr>
      <w:r>
        <w:rPr>
          <w:b/>
          <w:sz w:val="42"/>
        </w:rPr>
        <w:t xml:space="preserve">I.D -</w:t>
      </w:r>
    </w:p>
    <w:p>
      <w:pPr>
        <w:spacing w:after="220" w:lineRule="auto"/>
      </w:pPr>
      <w:r>
        <w:rPr>
          <w:rFonts w:eastAsia="Georgia" w:cs="Georgia" w:ascii="Georgia" w:hAnsi="Georgia"/>
        </w:rPr>
        <w:t xml:space="preserve">Q 11. On considère un polynôme unitaire </w:t>
      </w:r>
      <m:oMath>
        <m:r>
          <m:rPr>
            <m:sty m:val="i"/>
          </m:rPr>
          <m:t>P</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de degré </w:t>
      </w:r>
      <m:oMath>
        <m:r>
          <m:rPr>
            <m:sty m:val="i"/>
          </m:rPr>
          <m:t>p</m:t>
        </m:r>
      </m:oMath>
      <w:r>
        <w:rPr/>
        <w:t xml:space="preserve">. Montrer qu'il existe un unique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r>
          <m:rPr>
            <m:sty m:val="p"/>
          </m:rPr>
          <m:t>∈</m:t>
        </m:r>
        <m:sSup>
          <m:sSupPr/>
          <m:e>
            <m:r>
              <m:rPr>
                <m:scr m:val="double-struck"/>
              </m:rPr>
              <m:t>R</m:t>
            </m:r>
          </m:e>
          <m:sup>
            <m:r>
              <m:rPr>
                <m:sty m:val="i"/>
              </m:rPr>
              <m:t>p</m:t>
            </m:r>
          </m:sup>
        </m:sSup>
      </m:oMath>
      <w:r>
        <w:rPr/>
        <w:t xml:space="preserve"> tel que </w:t>
      </w:r>
      <m:oMath>
        <m:r>
          <m:rPr>
            <m:sty m:val="i"/>
          </m:rPr>
          <m:t>P</m:t>
        </m:r>
        <m:r>
          <m:rPr>
            <m:sty m:val="p"/>
          </m:rPr>
          <m:t>=</m:t>
        </m:r>
        <m:sSub>
          <m:sSubPr/>
          <m:e>
            <m:r>
              <m:rPr>
                <m:sty m:val="i"/>
              </m:rPr>
              <m:t>χ</m:t>
            </m:r>
          </m:e>
          <m:sub>
            <m:r>
              <m:rPr>
                <m:sty m:val="i"/>
              </m:rPr>
              <m:t>C</m:t>
            </m:r>
          </m:sub>
        </m:sSub>
      </m:oMath>
      <w:r>
        <w:rPr>
          <w:rFonts w:eastAsia="Georgia" w:cs="Georgia" w:ascii="Georgia" w:hAnsi="Georgia"/>
        </w:rPr>
        <w:t xml:space="preserve"> où </w:t>
      </w:r>
      <m:oMath>
        <m:r>
          <m:rPr>
            <m:sty m:val="i"/>
          </m:rPr>
          <m:t>C</m:t>
        </m:r>
        <m:r>
          <m:rPr>
            <m:sty m:val="p"/>
          </m:rPr>
          <m:t>=</m:t>
        </m:r>
        <m:r>
          <m:rPr>
            <m:sty m:val="i"/>
          </m:rPr>
          <m:t>C</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t xml:space="preserve">.</w:t>
      </w:r>
      <w:r>
        <w:rPr/>
        <w:br w:type="textWrapping"/>
      </w:r>
      <w:r>
        <w:rPr>
          <w:rFonts w:eastAsia="Georgia" w:cs="Georgia" w:ascii="Georgia" w:hAnsi="Georgia"/>
        </w:rPr>
        <w:t xml:space="preserve">Q 12. Étant donné un polynôme </w:t>
      </w:r>
      <m:oMath>
        <m:r>
          <m:rPr>
            <m:sty m:val="i"/>
          </m:rPr>
          <m:t>Q</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donner une condition nécessaire et suffisante portant sur </w:t>
      </w:r>
      <m:oMath>
        <m:r>
          <m:rPr>
            <m:sty m:val="i"/>
          </m:rPr>
          <m:t>Q</m:t>
        </m:r>
      </m:oMath>
      <w:r>
        <w:rPr>
          <w:rFonts w:eastAsia="Georgia" w:cs="Georgia" w:ascii="Georgia" w:hAnsi="Georgia"/>
        </w:rPr>
        <w:t xml:space="preserve"> pour que ce polynôme soit le polynôme caractéristique d'une matrice.</w:t>
      </w:r>
    </w:p>
    <w:p>
      <w:pPr>
        <w:spacing w:line="271" w:before="330" w:lineRule="auto"/>
      </w:pPr>
      <w:r>
        <w:rPr>
          <w:rFonts w:eastAsia="Georgia" w:cs="Georgia" w:ascii="Georgia" w:hAnsi="Georgia"/>
          <w:b/>
          <w:sz w:val="42"/>
        </w:rPr>
        <w:t xml:space="preserve">II Matrices symétriques positives</w:t>
      </w:r>
    </w:p>
    <w:p>
      <w:pPr>
        <w:spacing w:after="220" w:lineRule="auto"/>
      </w:pPr>
      <w:r>
        <w:rPr>
          <w:rFonts w:eastAsia="Georgia" w:cs="Georgia" w:ascii="Georgia" w:hAnsi="Georgia"/>
        </w:rPr>
        <w:t xml:space="preserve">Dans cette partie, on considère un entier naturel </w:t>
      </w:r>
      <m:oMath>
        <m:r>
          <m:rPr>
            <m:sty m:val="i"/>
          </m:rPr>
          <m:t>n</m:t>
        </m:r>
      </m:oMath>
      <w:r>
        <w:rPr/>
        <w:t xml:space="preserve"> non nul. On rappelle que la norme euclidienne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définie par </w:t>
      </w:r>
      <m:oMath>
        <m:r>
          <m:rPr>
            <m:sty m:val="p"/>
          </m:rPr>
          <m:t>‖</m:t>
        </m:r>
        <m:r>
          <m:rPr>
            <m:sty m:val="i"/>
          </m:rPr>
          <m:t>X</m:t>
        </m:r>
        <m:r>
          <m:rPr>
            <m:sty m:val="p"/>
          </m:rPr>
          <m:t>‖</m:t>
        </m:r>
        <m:r>
          <m:rPr>
            <m:sty m:val="p"/>
          </m:rPr>
          <m:t>=</m:t>
        </m:r>
        <m:rad>
          <m:radPr>
            <m:degHide m:val="1"/>
            <m:ctrlPr>
              <w:rPr>
                <w:rFonts w:ascii="Cambria Math" w:hAnsi="Cambria Math"/>
              </w:rPr>
            </m:ctrlPr>
          </m:radPr>
          <m:deg/>
          <m:e>
            <m:sSup>
              <m:sSupPr/>
              <m:e>
                <m:r>
                  <m:rPr>
                    <m:sty m:val="i"/>
                  </m:rPr>
                  <m:t>X</m:t>
                </m:r>
              </m:e>
              <m:sup>
                <m:r>
                  <m:rPr>
                    <m:sty m:val="p"/>
                  </m:rPr>
                  <m:t>⊤</m:t>
                </m:r>
              </m:sup>
            </m:sSup>
            <m:r>
              <m:rPr>
                <m:sty m:val="i"/>
              </m:rPr>
              <m:t>X</m:t>
            </m:r>
          </m:e>
        </m:rad>
      </m:oMath>
      <w:r>
        <w:rPr>
          <w:rFonts w:eastAsia="Georgia" w:cs="Georgia" w:ascii="Georgia" w:hAnsi="Georgia"/>
        </w:rPr>
        <w:t xml:space="preserve"> où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en particulier </w:t>
      </w:r>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rPr>
                <m:sty m:val="i"/>
              </m:rPr>
              <m:t>X</m:t>
            </m:r>
          </m:e>
          <m:sup>
            <m:r>
              <m:rPr>
                <m:sty m:val="p"/>
              </m:rPr>
              <m:t>⊤</m:t>
            </m:r>
          </m:sup>
        </m:sSup>
        <m:r>
          <m:rPr>
            <m:sty m:val="i"/>
          </m:rPr>
          <m:t>X</m:t>
        </m:r>
        <m:r>
          <m:rPr>
            <m:sty m:val="p"/>
          </m:rPr>
          <m:t>⩾</m:t>
        </m:r>
        <m:r>
          <m:rPr>
            <m:sty m:val="p"/>
          </m:rPr>
          <m:t>0</m:t>
        </m:r>
      </m:oMath>
      <w:r>
        <w:rPr/>
        <w:t xml:space="preserve">.</w:t>
      </w:r>
      <w:r>
        <w:rPr/>
        <w:br w:type="textWrapping"/>
      </w:r>
      <w:r>
        <w:rPr/>
        <w:t xml:space="preserve">Soit </w:t>
      </w:r>
      <m:oMath>
        <m:r>
          <m:rPr>
            <m:sty m:val="i"/>
          </m:rPr>
          <m:t>A</m:t>
        </m:r>
        <m:r>
          <m:rPr>
            <m:sty m:val="p"/>
          </m:rPr>
          <m:t>∈</m:t>
        </m:r>
        <m:sSub>
          <m:sSubPr/>
          <m:e>
            <m:r>
              <m:rPr>
                <m:nor/>
              </m:rPr>
              <m:t xml:space="preserve"> </m:t>
            </m:r>
            <m:r>
              <m:rPr>
                <m:sty m:val="p"/>
              </m:rPr>
              <m:t>S</m:t>
            </m:r>
          </m:e>
          <m:sub>
            <m:r>
              <m:rPr>
                <m:sty m:val="i"/>
              </m:rPr>
              <m:t>n</m:t>
            </m:r>
          </m:sub>
        </m:sSub>
        <m:r>
          <m:rPr>
            <m:sty m:val="p"/>
          </m:rPr>
          <m:t>(</m:t>
        </m:r>
        <m:r>
          <m:rPr>
            <m:scr m:val="double-struck"/>
          </m:rPr>
          <m:t>R</m:t>
        </m:r>
        <m:r>
          <m:rPr>
            <m:sty m:val="p"/>
          </m:rPr>
          <m:t>)</m:t>
        </m:r>
      </m:oMath>
      <w:r>
        <w:rPr>
          <w:rFonts w:eastAsia="Georgia" w:cs="Georgia" w:ascii="Georgia" w:hAnsi="Georgia"/>
        </w:rPr>
        <w:t xml:space="preserve">, une matrice réelle symétrique. On dit que </w:t>
      </w:r>
      <m:oMath>
        <m:r>
          <m:rPr>
            <m:sty m:val="i"/>
          </m:rPr>
          <m:t>A</m:t>
        </m:r>
      </m:oMath>
      <w:r>
        <w:rPr/>
        <w:t xml:space="preserve"> est positive si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rPr>
                <m:sty m:val="i"/>
              </m:rPr>
              <m:t>X</m:t>
            </m:r>
          </m:e>
          <m:sup>
            <m:r>
              <m:rPr>
                <m:sty m:val="p"/>
              </m:rPr>
              <m:t>⊤</m:t>
            </m:r>
          </m:sup>
        </m:sSup>
        <m:r>
          <m:rPr>
            <m:sty m:val="i"/>
          </m:rPr>
          <m:t>A</m:t>
        </m:r>
        <m:r>
          <m:rPr>
            <m:sty m:val="i"/>
          </m:rPr>
          <m:t>X</m:t>
        </m:r>
        <m:r>
          <m:rPr>
            <m:sty m:val="p"/>
          </m:rPr>
          <m:t>⩾</m:t>
        </m:r>
        <m:r>
          <m:rPr>
            <m:sty m:val="p"/>
          </m:rPr>
          <m:t>0</m:t>
        </m:r>
      </m:oMath>
      <w:r>
        <w:rPr/>
        <w:t xml:space="preserve">.</w:t>
      </w:r>
    </w:p>
    <w:p>
      <w:pPr>
        <w:spacing w:line="271" w:before="330" w:lineRule="auto"/>
      </w:pPr>
      <w:r>
        <w:rPr>
          <w:b/>
          <w:sz w:val="42"/>
        </w:rPr>
        <w:t xml:space="preserve">II.A -</w:t>
      </w:r>
    </w:p>
    <w:p>
      <w:pPr>
        <w:spacing w:after="220" w:lineRule="auto"/>
      </w:pPr>
      <w:r>
        <w:rPr/>
        <w:t xml:space="preserve">Q 13. Montrer que si </w:t>
      </w:r>
      <m:oMath>
        <m:r>
          <m:rPr>
            <m:sty m:val="p"/>
          </m:rPr>
          <m:t>(</m:t>
        </m:r>
        <m:r>
          <m:rPr>
            <m:sty m:val="i"/>
          </m:rPr>
          <m:t>λ</m:t>
        </m:r>
        <m:r>
          <m:rPr>
            <m:sty m:val="p"/>
          </m:rPr>
          <m:t>,</m:t>
        </m:r>
        <m:r>
          <m:rPr>
            <m:sty m:val="i"/>
          </m:rPr>
          <m:t>μ</m:t>
        </m:r>
        <m:r>
          <m:rPr>
            <m:sty m:val="p"/>
          </m:rPr>
          <m:t>)</m:t>
        </m:r>
        <m:r>
          <m:rPr>
            <m:sty m:val="p"/>
          </m:rPr>
          <m:t>∈</m:t>
        </m:r>
        <m:sSup>
          <m:sSupPr/>
          <m:e>
            <m:r>
              <m:rPr>
                <m:scr m:val="double-struck"/>
              </m:rPr>
              <m:t>R</m:t>
            </m:r>
          </m:e>
          <m:sup>
            <m:r>
              <m:rPr>
                <m:sty m:val="p"/>
              </m:rPr>
              <m:t>+</m:t>
            </m:r>
            <m:r>
              <m:rPr>
                <m:sty m:val="p"/>
              </m:rPr>
              <m:t>2</m:t>
            </m:r>
          </m:sup>
        </m:sSup>
      </m:oMath>
      <w:r>
        <w:rPr/>
        <w:t xml:space="preserve"> et si </w:t>
      </w:r>
      <m:oMath>
        <m:r>
          <m:rPr>
            <m:sty m:val="i"/>
          </m:rPr>
          <m:t>A</m:t>
        </m:r>
      </m:oMath>
      <w:r>
        <w:rPr/>
        <w:t xml:space="preserve"> et </w:t>
      </w:r>
      <m:oMath>
        <m:r>
          <m:rPr>
            <m:sty m:val="i"/>
          </m:rPr>
          <m:t>B</m:t>
        </m:r>
      </m:oMath>
      <w:r>
        <w:rPr>
          <w:rFonts w:eastAsia="Georgia" w:cs="Georgia" w:ascii="Georgia" w:hAnsi="Georgia"/>
        </w:rPr>
        <w:t xml:space="preserve"> sont des matrices symétriques positives de </w:t>
      </w:r>
      <m:oMath>
        <m:sSub>
          <m:sSubPr/>
          <m:e>
            <m:r>
              <m:rPr>
                <m:scr m:val="script"/>
              </m:rPr>
              <m:t>M</m:t>
            </m:r>
          </m:e>
          <m:sub>
            <m:r>
              <m:rPr>
                <m:sty m:val="i"/>
              </m:rPr>
              <m:t>n</m:t>
            </m:r>
          </m:sub>
        </m:sSub>
        <m:r>
          <m:rPr>
            <m:sty m:val="p"/>
          </m:rPr>
          <m:t>(</m:t>
        </m:r>
        <m:r>
          <m:rPr>
            <m:scr m:val="double-struck"/>
          </m:rPr>
          <m:t>R</m:t>
        </m:r>
        <m:r>
          <m:rPr>
            <m:sty m:val="p"/>
          </m:rPr>
          <m:t>)</m:t>
        </m:r>
      </m:oMath>
      <w:r>
        <w:rPr/>
        <w:t xml:space="preserve"> alors </w:t>
      </w:r>
      <m:oMath>
        <m:r>
          <m:rPr>
            <m:sty m:val="i"/>
          </m:rPr>
          <m:t>λ</m:t>
        </m:r>
        <m:r>
          <m:rPr>
            <m:sty m:val="i"/>
          </m:rPr>
          <m:t>A</m:t>
        </m:r>
        <m:r>
          <m:rPr>
            <m:sty m:val="p"/>
          </m:rPr>
          <m:t>+</m:t>
        </m:r>
        <m:r>
          <m:rPr>
            <m:sty m:val="i"/>
          </m:rPr>
          <m:t>μ</m:t>
        </m:r>
        <m:r>
          <m:rPr>
            <m:sty m:val="i"/>
          </m:rPr>
          <m:t>B</m:t>
        </m:r>
      </m:oMath>
      <w:r>
        <w:rPr>
          <w:rFonts w:eastAsia="Georgia" w:cs="Georgia" w:ascii="Georgia" w:hAnsi="Georgia"/>
        </w:rPr>
        <w:t xml:space="preserve"> est une matrice symétrique positive.</w:t>
      </w:r>
      <w:r>
        <w:rPr/>
        <w:br w:type="textWrapping"/>
      </w:r>
      <w:r>
        <w:rPr/>
        <w:t xml:space="preserve">Q 14. Montrer que si </w:t>
      </w:r>
      <m:oMath>
        <m:r>
          <m:rPr>
            <m:sty m:val="i"/>
          </m:rPr>
          <m:t>A</m:t>
        </m:r>
      </m:oMath>
      <w:r>
        <w:rPr>
          <w:rFonts w:eastAsia="Georgia" w:cs="Georgia" w:ascii="Georgia" w:hAnsi="Georgia"/>
        </w:rPr>
        <w:t xml:space="preserve"> est une matrice symétrique positive, alors </w:t>
      </w:r>
      <m:oMath>
        <m:sSup>
          <m:sSupPr/>
          <m:e>
            <m:r>
              <m:rPr>
                <m:sty m:val="i"/>
              </m:rPr>
              <m:t>A</m:t>
            </m:r>
          </m:e>
          <m:sup>
            <m:r>
              <m:rPr>
                <m:sty m:val="p"/>
              </m:rPr>
              <m:t>⊤</m:t>
            </m:r>
          </m:sup>
        </m:sSup>
      </m:oMath>
      <w:r>
        <w:rPr/>
        <w:t xml:space="preserve"> l'est aussi.</w:t>
      </w:r>
      <w:r>
        <w:rPr/>
        <w:br w:type="textWrapping"/>
      </w:r>
      <w:r>
        <w:rPr>
          <w:rFonts w:eastAsia="Georgia" w:cs="Georgia" w:ascii="Georgia" w:hAnsi="Georgia"/>
        </w:rPr>
        <w:t xml:space="preserve">II.B - On considère une matrice symétrique positive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Q 15. Justifier qu'il existe une matrice </w:t>
      </w:r>
      <m:oMath>
        <m:r>
          <m:rPr>
            <m:sty m:val="i"/>
          </m:rPr>
          <m:t>P</m:t>
        </m:r>
        <m:r>
          <m:rPr>
            <m:sty m:val="p"/>
          </m:rPr>
          <m:t>∈</m:t>
        </m:r>
        <m:sSub>
          <m:sSubPr/>
          <m:e>
            <m:r>
              <m:rPr>
                <m:sty m:val="p"/>
              </m:rPr>
              <m:t>O</m:t>
            </m:r>
          </m:e>
          <m:sub>
            <m:r>
              <m:rPr>
                <m:sty m:val="i"/>
              </m:rPr>
              <m:t>n</m:t>
            </m:r>
          </m:sub>
        </m:sSub>
        <m:r>
          <m:rPr>
            <m:sty m:val="p"/>
          </m:rPr>
          <m:t>(</m:t>
        </m:r>
        <m:r>
          <m:rPr>
            <m:scr m:val="double-struck"/>
          </m:rPr>
          <m:t>R</m:t>
        </m:r>
        <m:r>
          <m:rPr>
            <m:sty m:val="p"/>
          </m:rPr>
          <m:t>)</m:t>
        </m:r>
      </m:oMath>
      <w:r>
        <w:rPr>
          <w:rFonts w:eastAsia="Georgia" w:cs="Georgia" w:ascii="Georgia" w:hAnsi="Georgia"/>
        </w:rPr>
        <w:t xml:space="preserve"> et des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tels que</w:t>
      </w:r>
    </w:p>
    <w:p>
      <w:pPr>
        <w:spacing w:after="220" w:lineRule="auto"/>
      </w:pPr>
      <m:oMathPara>
        <m:oMath>
          <m:r>
            <m:rPr>
              <m:sty m:val="i"/>
            </m:rPr>
            <m:t>A</m:t>
          </m:r>
          <m:r>
            <m:rPr>
              <m:sty m:val="p"/>
            </m:rPr>
            <m:t>=</m:t>
          </m:r>
          <m:r>
            <m:rPr>
              <m:sty m:val="i"/>
            </m:rPr>
            <m:t>P</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sSup>
            <m:sSupPr/>
            <m:e>
              <m:r>
                <m:rPr>
                  <m:sty m:val="i"/>
                </m:rPr>
                <m:t>P</m:t>
              </m:r>
            </m:e>
            <m:sup>
              <m:r>
                <m:rPr>
                  <m:sty m:val="p"/>
                </m:rPr>
                <m:t>⊤</m:t>
              </m:r>
            </m:sup>
          </m:sSup>
        </m:oMath>
      </m:oMathPara>
    </w:p>
    <w:p>
      <w:pPr>
        <w:spacing w:after="220" w:lineRule="auto"/>
      </w:pPr>
      <w:r>
        <w:rPr>
          <w:rFonts w:eastAsia="Georgia" w:cs="Georgia" w:ascii="Georgia" w:hAnsi="Georgia"/>
        </w:rPr>
        <w:t xml:space="preserve">Q 16. On considère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un vecteur propre </w:t>
      </w:r>
      <m:oMath>
        <m:sSub>
          <m:sSubPr/>
          <m:e>
            <m:r>
              <m:rPr>
                <m:sty m:val="i"/>
              </m:rPr>
              <m:t>X</m:t>
            </m:r>
          </m:e>
          <m:sub>
            <m:r>
              <m:rPr>
                <m:sty m:val="i"/>
              </m:rPr>
              <m:t>i</m:t>
            </m:r>
          </m:sub>
        </m:sSub>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de </w:t>
      </w:r>
      <m:oMath>
        <m:r>
          <m:rPr>
            <m:sty m:val="i"/>
          </m:rPr>
          <m:t>A</m:t>
        </m:r>
      </m:oMath>
      <w:r>
        <w:rPr>
          <w:rFonts w:eastAsia="Georgia" w:cs="Georgia" w:ascii="Georgia" w:hAnsi="Georgia"/>
        </w:rPr>
        <w:t xml:space="preserve"> associé à </w:t>
      </w:r>
      <m:oMath>
        <m:sSub>
          <m:sSubPr/>
          <m:e>
            <m:r>
              <m:rPr>
                <m:sty m:val="i"/>
              </m:rPr>
              <m:t>λ</m:t>
            </m:r>
          </m:e>
          <m:sub>
            <m:r>
              <m:rPr>
                <m:sty m:val="i"/>
              </m:rPr>
              <m:t>i</m:t>
            </m:r>
          </m:sub>
        </m:sSub>
      </m:oMath>
      <w:r>
        <w:rPr/>
        <w:t xml:space="preserve">. Montrer que</w:t>
      </w:r>
    </w:p>
    <w:p>
      <w:pPr>
        <w:spacing w:after="220" w:lineRule="auto"/>
      </w:pPr>
      <m:oMathPara>
        <m:oMath>
          <m:sSub>
            <m:sSubPr/>
            <m:e>
              <m:r>
                <m:rPr>
                  <m:sty m:val="i"/>
                </m:rPr>
                <m:t>λ</m:t>
              </m:r>
            </m:e>
            <m:sub>
              <m:r>
                <m:rPr>
                  <m:sty m:val="i"/>
                </m:rPr>
                <m:t>i</m:t>
              </m:r>
            </m:sub>
          </m:sSub>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r>
            <m:rPr>
              <m:sty m:val="p"/>
            </m:rPr>
            <m:t>=</m:t>
          </m:r>
          <m:sSubSup>
            <m:sSubSupPr/>
            <m:e>
              <m:r>
                <m:rPr>
                  <m:sty m:val="i"/>
                </m:rPr>
                <m:t>X</m:t>
              </m:r>
            </m:e>
            <m:sub>
              <m:r>
                <m:rPr>
                  <m:sty m:val="i"/>
                </m:rPr>
                <m:t>i</m:t>
              </m:r>
            </m:sub>
            <m:sup>
              <m:r>
                <m:rPr>
                  <m:sty m:val="p"/>
                </m:rPr>
                <m:t>⊤</m:t>
              </m:r>
            </m:sup>
          </m:sSubSup>
          <m:r>
            <m:rPr>
              <m:sty m:val="i"/>
            </m:rPr>
            <m:t>A</m:t>
          </m:r>
          <m:sSub>
            <m:sSubPr/>
            <m:e>
              <m:r>
                <m:rPr>
                  <m:sty m:val="i"/>
                </m:rPr>
                <m:t>X</m:t>
              </m:r>
            </m:e>
            <m:sub>
              <m:r>
                <m:rPr>
                  <m:sty m:val="i"/>
                </m:rPr>
                <m:t>i</m:t>
              </m:r>
            </m:sub>
          </m:sSub>
        </m:oMath>
      </m:oMathPara>
    </w:p>
    <w:p>
      <w:pPr>
        <w:spacing w:after="220" w:lineRule="auto"/>
      </w:pPr>
      <w:r>
        <w:rPr>
          <w:rFonts w:eastAsia="Georgia" w:cs="Georgia" w:ascii="Georgia" w:hAnsi="Georgia"/>
        </w:rPr>
        <w:t xml:space="preserve">Q 17. En déduire que les valeurs propres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de </w:t>
      </w:r>
      <m:oMath>
        <m:r>
          <m:rPr>
            <m:sty m:val="i"/>
          </m:rPr>
          <m:t>A</m:t>
        </m:r>
      </m:oMath>
      <w:r>
        <w:rPr/>
        <w:t xml:space="preserve"> sont toutes positives.</w:t>
      </w:r>
      <w:r>
        <w:rPr/>
        <w:br w:type="textWrapping"/>
      </w:r>
      <w:r>
        <w:rPr/>
        <w:t xml:space="preserve">Q 18.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b</m:t>
                  </m:r>
                </m:e>
                <m:e>
                  <m:r>
                    <m:rPr>
                      <m:sty m:val="i"/>
                    </m:rPr>
                    <m:t>c</m:t>
                  </m:r>
                </m:e>
              </m:mr>
            </m:m>
          </m:e>
        </m:d>
      </m:oMath>
      <w:r>
        <w:rPr>
          <w:rFonts w:eastAsia="Georgia" w:cs="Georgia" w:ascii="Georgia" w:hAnsi="Georgia"/>
        </w:rPr>
        <w:t xml:space="preserve"> une matrice symétrique positive de </w:t>
      </w:r>
      <m:oMath>
        <m:sSub>
          <m:sSubPr/>
          <m:e>
            <m:r>
              <m:rPr>
                <m:scr m:val="script"/>
              </m:rPr>
              <m:t>M</m:t>
            </m:r>
          </m:e>
          <m:sub>
            <m:r>
              <m:rPr>
                <m:sty m:val="p"/>
              </m:rPr>
              <m:t>2</m:t>
            </m:r>
          </m:sub>
        </m:sSub>
        <m:r>
          <m:rPr>
            <m:sty m:val="p"/>
          </m:rPr>
          <m:t>(</m:t>
        </m:r>
        <m:r>
          <m:rPr>
            <m:scr m:val="double-struck"/>
          </m:rPr>
          <m:t>R</m:t>
        </m:r>
        <m:r>
          <m:rPr>
            <m:sty m:val="p"/>
          </m:rPr>
          <m:t>)</m:t>
        </m:r>
      </m:oMath>
      <w:r>
        <w:rPr/>
        <w:t xml:space="preserve">. Montrer que </w:t>
      </w:r>
      <m:oMath>
        <m:r>
          <m:rPr>
            <m:sty m:val="i"/>
          </m:rPr>
          <m:t>a</m:t>
        </m:r>
        <m:r>
          <m:rPr>
            <m:sty m:val="p"/>
          </m:rPr>
          <m:t>+</m:t>
        </m:r>
        <m:r>
          <m:rPr>
            <m:sty m:val="i"/>
          </m:rPr>
          <m:t>c</m:t>
        </m:r>
        <m:r>
          <m:rPr>
            <m:sty m:val="p"/>
          </m:rPr>
          <m:t>⩾</m:t>
        </m:r>
        <m:r>
          <m:rPr>
            <m:sty m:val="p"/>
          </m:rPr>
          <m:t>0</m:t>
        </m:r>
      </m:oMath>
      <w:r>
        <w:rPr/>
        <w:t xml:space="preserve"> et </w:t>
      </w:r>
      <m:oMath>
        <m:r>
          <m:rPr>
            <m:sty m:val="i"/>
          </m:rPr>
          <m:t>a</m:t>
        </m:r>
        <m:r>
          <m:rPr>
            <m:sty m:val="i"/>
          </m:rPr>
          <m:t>c</m:t>
        </m:r>
        <m:r>
          <m:rPr>
            <m:sty m:val="p"/>
          </m:rPr>
          <m:t>−</m:t>
        </m:r>
        <m:sSup>
          <m:sSupPr/>
          <m:e>
            <m:r>
              <m:rPr>
                <m:sty m:val="i"/>
              </m:rPr>
              <m:t>b</m:t>
            </m:r>
          </m:e>
          <m:sup>
            <m:r>
              <m:rPr>
                <m:sty m:val="p"/>
              </m:rPr>
              <m:t>2</m:t>
            </m:r>
          </m:sup>
        </m:sSup>
        <m:r>
          <m:rPr>
            <m:sty m:val="p"/>
          </m:rPr>
          <m:t>⩾</m:t>
        </m:r>
        <m:r>
          <m:rPr>
            <m:sty m:val="p"/>
          </m:rPr>
          <m:t>0</m:t>
        </m:r>
      </m:oMath>
      <w:r>
        <w:rPr/>
        <w:t xml:space="preserve">.</w:t>
      </w:r>
      <w:r>
        <w:rPr/>
        <w:br w:type="textWrapping"/>
      </w:r>
      <w:r>
        <w:rPr/>
        <w:t xml:space="preserve">II. </w:t>
      </w:r>
      <m:oMath>
        <m:r>
          <m:rPr>
            <m:sty m:val="i"/>
          </m:rPr>
          <m:t>C</m:t>
        </m:r>
      </m:oMath>
      <w:r>
        <w:rPr>
          <w:rFonts w:eastAsia="Georgia" w:cs="Georgia" w:ascii="Georgia" w:hAnsi="Georgia"/>
        </w:rPr>
        <w:t xml:space="preserve"> - Réciproquement, on considère une matrice symétrique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dont toutes les valeurs propres sont positives. Il existe alors une matrice </w:t>
      </w:r>
      <m:oMath>
        <m:r>
          <m:rPr>
            <m:sty m:val="i"/>
          </m:rPr>
          <m:t>P</m:t>
        </m:r>
        <m:r>
          <m:rPr>
            <m:sty m:val="p"/>
          </m:rPr>
          <m:t>∈</m:t>
        </m:r>
        <m:sSub>
          <m:sSubPr/>
          <m:e>
            <m:r>
              <m:rPr>
                <m:sty m:val="p"/>
              </m:rPr>
              <m:t>O</m:t>
            </m:r>
          </m:e>
          <m:sub>
            <m:r>
              <m:rPr>
                <m:sty m:val="i"/>
              </m:rPr>
              <m:t>n</m:t>
            </m:r>
          </m:sub>
        </m:sSub>
        <m:r>
          <m:rPr>
            <m:sty m:val="p"/>
          </m:rPr>
          <m:t>(</m:t>
        </m:r>
        <m:r>
          <m:rPr>
            <m:scr m:val="double-struck"/>
          </m:rPr>
          <m:t>R</m:t>
        </m:r>
        <m:r>
          <m:rPr>
            <m:sty m:val="p"/>
          </m:rPr>
          <m:t>)</m:t>
        </m:r>
      </m:oMath>
      <w:r>
        <w:rPr>
          <w:rFonts w:eastAsia="Georgia" w:cs="Georgia" w:ascii="Georgia" w:hAnsi="Georgia"/>
        </w:rPr>
        <w:t xml:space="preserve"> et des réels positifs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tels que</w:t>
      </w:r>
    </w:p>
    <w:p>
      <w:pPr>
        <w:spacing w:after="220" w:lineRule="auto"/>
      </w:pPr>
      <m:oMathPara>
        <m:oMath>
          <m:r>
            <m:rPr>
              <m:sty m:val="i"/>
            </m:rPr>
            <m:t>A</m:t>
          </m:r>
          <m:r>
            <m:rPr>
              <m:sty m:val="p"/>
            </m:rPr>
            <m:t>=</m:t>
          </m:r>
          <m:r>
            <m:rPr>
              <m:sty m:val="i"/>
            </m:rPr>
            <m:t>P</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sSup>
            <m:sSupPr/>
            <m:e>
              <m:r>
                <m:rPr>
                  <m:sty m:val="i"/>
                </m:rPr>
                <m:t>P</m:t>
              </m:r>
            </m:e>
            <m:sup>
              <m:r>
                <m:rPr>
                  <m:sty m:val="p"/>
                </m:rPr>
                <m:t>⊤</m:t>
              </m:r>
            </m:sup>
          </m:sSup>
        </m:oMath>
      </m:oMathPara>
    </w:p>
    <w:p>
      <w:pPr>
        <w:spacing w:after="220" w:lineRule="auto"/>
      </w:pPr>
      <w:r>
        <w:rPr>
          <w:rFonts w:eastAsia="Georgia" w:cs="Georgia" w:ascii="Georgia" w:hAnsi="Georgia"/>
        </w:rPr>
        <w:t xml:space="preserve">Q 19. On considère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sSup>
          <m:sSupPr/>
          <m:e>
            <m:r>
              <m:rPr>
                <m:sty m:val="i"/>
              </m:rPr>
              <m:t>X</m:t>
            </m:r>
          </m:e>
          <m:sup>
            <m:r>
              <m:rPr>
                <m:sty m:val="i"/>
              </m:rPr>
              <m:t>′</m:t>
            </m:r>
          </m:sup>
        </m:sSup>
        <m:r>
          <m:rPr>
            <m:sty m:val="p"/>
          </m:rPr>
          <m:t>=</m:t>
        </m:r>
        <m:sSup>
          <m:sSupPr/>
          <m:e>
            <m:r>
              <m:rPr>
                <m:sty m:val="i"/>
              </m:rPr>
              <m:t>P</m:t>
            </m:r>
          </m:e>
          <m:sup>
            <m:r>
              <m:rPr>
                <m:sty m:val="p"/>
              </m:rPr>
              <m:t>⊤</m:t>
            </m:r>
          </m:sup>
        </m:sSup>
        <m:r>
          <m:rPr>
            <m:sty m:val="i"/>
          </m:rPr>
          <m:t>X</m:t>
        </m:r>
      </m:oMath>
      <w:r>
        <w:rPr/>
        <w:t xml:space="preserve">. On note </w:t>
      </w:r>
      <m:oMath>
        <m:sSup>
          <m:sSupPr/>
          <m:e>
            <m:r>
              <m:rPr>
                <m:sty m:val="i"/>
              </m:rPr>
              <m:t>X</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x</m:t>
                      </m:r>
                    </m:e>
                    <m:sub>
                      <m:r>
                        <m:rPr>
                          <m:sty m:val="p"/>
                        </m:rPr>
                        <m:t>1</m:t>
                      </m:r>
                    </m:sub>
                    <m:sup>
                      <m:r>
                        <m:rPr>
                          <m:sty m:val="i"/>
                        </m:rPr>
                        <m:t>′</m:t>
                      </m:r>
                    </m:sup>
                  </m:sSubSup>
                </m:e>
              </m:mr>
              <m:mr>
                <m:e>
                  <m:r>
                    <m:rPr>
                      <m:sty m:val="p"/>
                    </m:rPr>
                    <m:t>⋮</m:t>
                  </m:r>
                </m:e>
              </m:mr>
              <m:mr>
                <m:e>
                  <m:sSubSup>
                    <m:sSubSupPr/>
                    <m:e>
                      <m:r>
                        <m:rPr>
                          <m:sty m:val="i"/>
                        </m:rPr>
                        <m:t>x</m:t>
                      </m:r>
                    </m:e>
                    <m:sub>
                      <m:r>
                        <m:rPr>
                          <m:sty m:val="i"/>
                        </m:rPr>
                        <m:t>n</m:t>
                      </m:r>
                    </m:sub>
                    <m:sup>
                      <m:r>
                        <m:rPr>
                          <m:sty m:val="i"/>
                        </m:rPr>
                        <m:t>′</m:t>
                      </m:r>
                    </m:sup>
                  </m:sSubSup>
                </m:e>
              </m:mr>
            </m:m>
          </m:e>
        </m:d>
      </m:oMath>
      <w:r>
        <w:rPr/>
        <w:t xml:space="preserve">, montrer que</w:t>
      </w:r>
    </w:p>
    <w:p>
      <w:pPr>
        <w:spacing w:after="220" w:lineRule="auto"/>
      </w:pPr>
      <m:oMathPara>
        <m:oMath>
          <m:sSup>
            <m:sSupPr/>
            <m:e>
              <m:r>
                <m:rPr>
                  <m:sty m:val="i"/>
                </m:rPr>
                <m:t>X</m:t>
              </m:r>
            </m:e>
            <m:sup>
              <m:r>
                <m:rPr>
                  <m:sty m:val="p"/>
                </m:rPr>
                <m:t>⊤</m:t>
              </m:r>
            </m:sup>
          </m:sSup>
          <m:r>
            <m:rPr>
              <m:sty m:val="i"/>
            </m:rPr>
            <m:t>A</m:t>
          </m:r>
          <m:r>
            <m:rPr>
              <m:sty m:val="i"/>
            </m:rPr>
            <m:t>X</m:t>
          </m:r>
          <m:r>
            <m:rPr>
              <m:sty m:val="p"/>
            </m:rPr>
            <m:t>=</m:t>
          </m:r>
          <m:sSup>
            <m:sSupPr/>
            <m:e>
              <m:r>
                <m:rPr>
                  <m:sty m:val="i"/>
                </m:rPr>
                <m:t>X</m:t>
              </m:r>
            </m:e>
            <m:sup>
              <m:r>
                <m:rPr>
                  <m:sty m:val="i"/>
                </m:rPr>
                <m:t>′</m:t>
              </m:r>
              <m:r>
                <m:rPr>
                  <m:sty m:val="p"/>
                </m:rPr>
                <m:t>⊤</m:t>
              </m:r>
            </m:sup>
          </m:sSup>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sSup>
            <m:sSupPr/>
            <m:e>
              <m:r>
                <m:rPr>
                  <m:sty m:val="i"/>
                </m:rPr>
                <m:t>X</m:t>
              </m:r>
            </m:e>
            <m:sup>
              <m:r>
                <m:rPr>
                  <m:sty m:val="i"/>
                </m:rPr>
                <m:t>′</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sSubSup>
            <m:sSubSupPr/>
            <m:e>
              <m:r>
                <m:rPr>
                  <m:sty m:val="i"/>
                </m:rPr>
                <m:t>x</m:t>
              </m:r>
            </m:e>
            <m:sub>
              <m:r>
                <m:rPr>
                  <m:sty m:val="i"/>
                </m:rPr>
                <m:t>i</m:t>
              </m:r>
            </m:sub>
            <m:sup>
              <m:r>
                <m:rPr>
                  <m:sty m:val="i"/>
                </m:rPr>
                <m:t>′</m:t>
              </m:r>
              <m:r>
                <m:rPr>
                  <m:sty m:val="p"/>
                </m:rPr>
                <m:t>2</m:t>
              </m:r>
            </m:sup>
          </m:sSubSup>
        </m:oMath>
      </m:oMathPara>
    </w:p>
    <w:p>
      <w:pPr>
        <w:spacing w:after="220" w:lineRule="auto"/>
      </w:pPr>
      <w:r>
        <w:rPr>
          <w:rFonts w:eastAsia="Georgia" w:cs="Georgia" w:ascii="Georgia" w:hAnsi="Georgia"/>
        </w:rPr>
        <w:t xml:space="preserve">Q 20. En déduire que </w:t>
      </w:r>
      <m:oMath>
        <m:r>
          <m:rPr>
            <m:sty m:val="i"/>
          </m:rPr>
          <m:t>A</m:t>
        </m:r>
      </m:oMath>
      <w:r>
        <w:rPr>
          <w:rFonts w:eastAsia="Georgia" w:cs="Georgia" w:ascii="Georgia" w:hAnsi="Georgia"/>
        </w:rPr>
        <w:t xml:space="preserve"> est une matrice symétrique positive.</w:t>
      </w:r>
    </w:p>
    <w:p>
      <w:pPr>
        <w:spacing w:after="220" w:lineRule="auto"/>
      </w:pPr>
      <w:r>
        <w:rPr/>
        <w:t xml:space="preserve">Q 21. Montrer que si </w:t>
      </w:r>
      <m:oMath>
        <m:r>
          <m:rPr>
            <m:sty m:val="i"/>
          </m:rPr>
          <m:t>A</m:t>
        </m:r>
      </m:oMath>
      <w:r>
        <w:rPr>
          <w:rFonts w:eastAsia="Georgia" w:cs="Georgia" w:ascii="Georgia" w:hAnsi="Georgia"/>
        </w:rPr>
        <w:t xml:space="preserve"> est une matrice symétrique de </w:t>
      </w:r>
      <m:oMath>
        <m:sSub>
          <m:sSubPr/>
          <m:e>
            <m:r>
              <m:rPr>
                <m:scr m:val="script"/>
              </m:rPr>
              <m:t>M</m:t>
            </m:r>
          </m:e>
          <m:sub>
            <m:r>
              <m:rPr>
                <m:sty m:val="i"/>
              </m:rPr>
              <m:t>n</m:t>
            </m:r>
          </m:sub>
        </m:sSub>
        <m:r>
          <m:rPr>
            <m:sty m:val="p"/>
          </m:rPr>
          <m:t>(</m:t>
        </m:r>
        <m:r>
          <m:rPr>
            <m:scr m:val="double-struck"/>
          </m:rPr>
          <m:t>R</m:t>
        </m:r>
        <m:r>
          <m:rPr>
            <m:sty m:val="p"/>
          </m:rPr>
          <m:t>)</m:t>
        </m:r>
      </m:oMath>
      <w:r>
        <w:rPr/>
        <w:t xml:space="preserve"> alors </w:t>
      </w:r>
      <m:oMath>
        <m:r>
          <m:rPr>
            <m:sty m:val="i"/>
          </m:rPr>
          <m:t>A</m:t>
        </m:r>
      </m:oMath>
      <w:r>
        <w:rPr>
          <w:rFonts w:eastAsia="Georgia" w:cs="Georgia" w:ascii="Georgia" w:hAnsi="Georgia"/>
        </w:rPr>
        <w:t xml:space="preserve"> est symétrique positive si et seulement si ses valeurs propres sont positives.</w:t>
      </w:r>
      <w:r>
        <w:rPr/>
        <w:br w:type="textWrapping"/>
      </w:r>
      <w:r>
        <w:rPr/>
        <w:t xml:space="preserve">II.D - </w:t>
      </w:r>
      <m:oMath>
        <m:r>
          <m:rPr>
            <m:sty m:val="p"/>
          </m:rPr>
          <m:t xml:space="preserve"> </m:t>
        </m:r>
      </m:oMath>
      <w:r>
        <w:rPr/>
        <w:t xml:space="preserve"> Soit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Q 22. On suppose qu'il existe </w:t>
      </w:r>
      <m:oMath>
        <m:r>
          <m:rPr>
            <m:sty m:val="i"/>
          </m:rPr>
          <m:t>B</m:t>
        </m:r>
        <m:r>
          <m:rPr>
            <m:sty m:val="p"/>
          </m:rPr>
          <m:t>∈</m:t>
        </m:r>
        <m:sSub>
          <m:sSubPr/>
          <m:e>
            <m:r>
              <m:rPr>
                <m:scr m:val="script"/>
              </m:rPr>
              <m:t>M</m:t>
            </m:r>
          </m:e>
          <m:sub>
            <m:r>
              <m:rPr>
                <m:sty m:val="i"/>
              </m:rPr>
              <m:t>p</m:t>
            </m:r>
            <m:r>
              <m:rPr>
                <m:sty m:val="p"/>
              </m:rPr>
              <m:t>,</m:t>
            </m:r>
            <m:r>
              <m:rPr>
                <m:sty m:val="i"/>
              </m:rPr>
              <m:t>n</m:t>
            </m:r>
          </m:sub>
        </m:sSub>
        <m:r>
          <m:rPr>
            <m:sty m:val="p"/>
          </m:rPr>
          <m:t>(</m:t>
        </m:r>
        <m:r>
          <m:rPr>
            <m:scr m:val="double-struck"/>
          </m:rPr>
          <m:t>R</m:t>
        </m:r>
        <m:r>
          <m:rPr>
            <m:sty m:val="p"/>
          </m:rPr>
          <m:t>)</m:t>
        </m:r>
      </m:oMath>
      <w:r>
        <w:rPr/>
        <w:t xml:space="preserve"> telle que </w:t>
      </w:r>
      <m:oMath>
        <m:r>
          <m:rPr>
            <m:sty m:val="i"/>
          </m:rPr>
          <m:t>A</m:t>
        </m:r>
        <m:r>
          <m:rPr>
            <m:sty m:val="p"/>
          </m:rPr>
          <m:t>=</m:t>
        </m:r>
        <m:sSup>
          <m:sSupPr/>
          <m:e>
            <m:r>
              <m:rPr>
                <m:sty m:val="i"/>
              </m:rPr>
              <m:t>B</m:t>
            </m:r>
          </m:e>
          <m:sup>
            <m:r>
              <m:rPr>
                <m:sty m:val="p"/>
              </m:rPr>
              <m:t>⊤</m:t>
            </m:r>
          </m:sup>
        </m:sSup>
        <m:r>
          <m:rPr>
            <m:sty m:val="i"/>
          </m:rPr>
          <m:t>B</m:t>
        </m:r>
      </m:oMath>
      <w:r>
        <w:rPr/>
        <w:t xml:space="preserve">. Montrer que </w:t>
      </w:r>
      <m:oMath>
        <m:r>
          <m:rPr>
            <m:sty m:val="i"/>
          </m:rPr>
          <m:t>A</m:t>
        </m:r>
      </m:oMath>
      <w:r>
        <w:rPr>
          <w:rFonts w:eastAsia="Georgia" w:cs="Georgia" w:ascii="Georgia" w:hAnsi="Georgia"/>
        </w:rPr>
        <w:t xml:space="preserve"> est symétrique positive.</w:t>
      </w:r>
      <w:r>
        <w:rPr/>
        <w:br w:type="textWrapping"/>
      </w:r>
      <w:r>
        <w:rPr>
          <w:rFonts w:eastAsia="Georgia" w:cs="Georgia" w:ascii="Georgia" w:hAnsi="Georgia"/>
        </w:rPr>
        <w:t xml:space="preserve">Q 23. Réciproquement, on suppose que </w:t>
      </w:r>
      <m:oMath>
        <m:r>
          <m:rPr>
            <m:sty m:val="i"/>
          </m:rPr>
          <m:t>A</m:t>
        </m:r>
      </m:oMath>
      <w:r>
        <w:rPr>
          <w:rFonts w:eastAsia="Georgia" w:cs="Georgia" w:ascii="Georgia" w:hAnsi="Georgia"/>
        </w:rPr>
        <w:t xml:space="preserve"> est une matrice symétrique positive. En utilisant la sous-partie II.B, montrer qu'il existe une matrice </w:t>
      </w:r>
      <m:oMath>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m:oMath>
        <m:r>
          <m:rPr>
            <m:sty m:val="i"/>
          </m:rPr>
          <m:t>A</m:t>
        </m:r>
        <m:r>
          <m:rPr>
            <m:sty m:val="p"/>
          </m:rPr>
          <m:t>=</m:t>
        </m:r>
        <m:sSup>
          <m:sSupPr/>
          <m:e>
            <m:r>
              <m:rPr>
                <m:sty m:val="i"/>
              </m:rPr>
              <m:t>B</m:t>
            </m:r>
          </m:e>
          <m:sup>
            <m:r>
              <m:rPr>
                <m:sty m:val="p"/>
              </m:rPr>
              <m:t>⊤</m:t>
            </m:r>
          </m:sup>
        </m:sSup>
        <m:r>
          <m:rPr>
            <m:sty m:val="i"/>
          </m:rPr>
          <m:t>B</m:t>
        </m:r>
      </m:oMath>
      <w:r>
        <w:rPr/>
        <w:t xml:space="preserve">.</w:t>
      </w:r>
    </w:p>
    <w:p>
      <w:pPr>
        <w:spacing w:line="271" w:before="330" w:lineRule="auto"/>
      </w:pPr>
      <w:r>
        <w:rPr>
          <w:b/>
          <w:sz w:val="42"/>
        </w:rPr>
        <w:t xml:space="preserve">III Produits de Kronecker</w:t>
      </w:r>
    </w:p>
    <w:p>
      <w:pPr>
        <w:spacing w:after="220" w:lineRule="auto"/>
      </w:pPr>
      <w:r>
        <w:rPr/>
        <w:t xml:space="preserve">Soient </w:t>
      </w:r>
      <m:oMath>
        <m:r>
          <m:rPr>
            <m:sty m:val="i"/>
          </m:rPr>
          <m:t>n</m:t>
        </m:r>
        <m:r>
          <m:rPr>
            <m:sty m:val="p"/>
          </m:rPr>
          <m:t>,</m:t>
        </m:r>
        <m:sSup>
          <m:sSupPr/>
          <m:e>
            <m:r>
              <m:rPr>
                <m:sty m:val="i"/>
              </m:rPr>
              <m:t>n</m:t>
            </m:r>
          </m:e>
          <m:sup>
            <m:r>
              <m:rPr>
                <m:sty m:val="i"/>
              </m:rPr>
              <m:t>′</m:t>
            </m:r>
          </m:sup>
        </m:sSup>
        <m:r>
          <m:rPr>
            <m:sty m:val="p"/>
          </m:rPr>
          <m:t>,</m:t>
        </m:r>
        <m:r>
          <m:rPr>
            <m:sty m:val="i"/>
          </m:rPr>
          <m:t>p</m:t>
        </m:r>
        <m:r>
          <m:rPr>
            <m:sty m:val="p"/>
          </m:rPr>
          <m:t>,</m:t>
        </m:r>
        <m:sSup>
          <m:sSupPr/>
          <m:e>
            <m:r>
              <m:rPr>
                <m:sty m:val="i"/>
              </m:rPr>
              <m:t>p</m:t>
            </m:r>
          </m:e>
          <m:sup>
            <m:r>
              <m:rPr>
                <m:sty m:val="i"/>
              </m:rPr>
              <m:t>′</m:t>
            </m:r>
          </m:sup>
        </m:sSup>
      </m:oMath>
      <w:r>
        <w:rPr/>
        <w:t xml:space="preserve">, des entiers </w:t>
      </w:r>
      <m:oMath>
        <m:r>
          <m:rPr>
            <m:sty m:val="p"/>
          </m:rPr>
          <m:t>⩾</m:t>
        </m:r>
        <m:r>
          <m:rPr>
            <m:sty m:val="p"/>
          </m:rPr>
          <m:t>1</m:t>
        </m:r>
      </m:oMath>
      <w:r>
        <w:rPr/>
        <w:t xml:space="preserve">. Pour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n</m:t>
            </m:r>
            <m:r>
              <m:rPr>
                <m:sty m:val="p"/>
              </m:rPr>
              <m:t>,</m:t>
            </m:r>
            <m:r>
              <m:rPr>
                <m:sty m:val="p"/>
              </m:rPr>
              <m:t>1</m:t>
            </m:r>
            <m:r>
              <m:rPr>
                <m:sty m:val="p"/>
              </m:rPr>
              <m:t>⩽</m:t>
            </m:r>
            <m:r>
              <m:rPr>
                <m:sty m:val="i"/>
              </m:rPr>
              <m:t>j</m:t>
            </m:r>
            <m:r>
              <m:rPr>
                <m:sty m:val="p"/>
              </m:rPr>
              <m:t>⩽</m:t>
            </m:r>
            <m:sSup>
              <m:sSupPr/>
              <m:e>
                <m:r>
                  <m:rPr>
                    <m:sty m:val="i"/>
                  </m:rPr>
                  <m:t>n</m:t>
                </m:r>
              </m:e>
              <m:sup>
                <m:r>
                  <m:rPr>
                    <m:sty m:val="i"/>
                  </m:rPr>
                  <m:t>′</m:t>
                </m:r>
              </m:sup>
            </m:sSup>
          </m:sub>
        </m:sSub>
        <m:r>
          <m:rPr>
            <m:sty m:val="p"/>
          </m:rPr>
          <m:t>∈</m:t>
        </m:r>
        <m:sSub>
          <m:sSubPr/>
          <m:e>
            <m:r>
              <m:rPr>
                <m:scr m:val="script"/>
              </m:rPr>
              <m:t>M</m:t>
            </m:r>
          </m:e>
          <m:sub>
            <m:r>
              <m:rPr>
                <m:sty m:val="i"/>
              </m:rPr>
              <m:t>n</m:t>
            </m:r>
            <m:r>
              <m:rPr>
                <m:sty m:val="p"/>
              </m:rPr>
              <m:t>,</m:t>
            </m:r>
            <m:sSup>
              <m:sSupPr/>
              <m:e>
                <m:r>
                  <m:rPr>
                    <m:sty m:val="i"/>
                  </m:rPr>
                  <m:t>n</m:t>
                </m:r>
              </m:e>
              <m:sup>
                <m:r>
                  <m:rPr>
                    <m:sty m:val="i"/>
                  </m:rPr>
                  <m:t>′</m:t>
                </m:r>
              </m:sup>
            </m:sSup>
          </m:sub>
        </m:sSub>
        <m:r>
          <m:rPr>
            <m:sty m:val="p"/>
          </m:rPr>
          <m:t>(</m:t>
        </m:r>
        <m:r>
          <m:rPr>
            <m:scr m:val="double-struck"/>
          </m:rPr>
          <m:t>R</m:t>
        </m:r>
        <m:r>
          <m:rPr>
            <m:sty m:val="p"/>
          </m:rPr>
          <m:t>)</m:t>
        </m:r>
      </m:oMath>
      <w:r>
        <w:rPr/>
        <w:t xml:space="preserve"> et </w:t>
      </w:r>
      <m:oMath>
        <m:r>
          <m:rPr>
            <m:sty m:val="i"/>
          </m:rPr>
          <m:t>B</m:t>
        </m:r>
        <m:r>
          <m:rPr>
            <m:sty m:val="p"/>
          </m:rPr>
          <m:t>∈</m:t>
        </m:r>
        <m:sSub>
          <m:sSubPr/>
          <m:e>
            <m:r>
              <m:rPr>
                <m:scr m:val="script"/>
              </m:rPr>
              <m:t>M</m:t>
            </m:r>
          </m:e>
          <m:sub>
            <m:r>
              <m:rPr>
                <m:sty m:val="i"/>
              </m:rPr>
              <m:t>p</m:t>
            </m:r>
            <m:r>
              <m:rPr>
                <m:sty m:val="p"/>
              </m:rPr>
              <m:t>,</m:t>
            </m:r>
            <m:sSup>
              <m:sSupPr/>
              <m:e>
                <m:r>
                  <m:rPr>
                    <m:sty m:val="i"/>
                  </m:rPr>
                  <m:t>p</m:t>
                </m:r>
              </m:e>
              <m:sup>
                <m:r>
                  <m:rPr>
                    <m:sty m:val="i"/>
                  </m:rPr>
                  <m:t>′</m:t>
                </m:r>
              </m:sup>
            </m:sSup>
          </m:sub>
        </m:sSub>
        <m:r>
          <m:rPr>
            <m:sty m:val="p"/>
          </m:rPr>
          <m:t>(</m:t>
        </m:r>
        <m:r>
          <m:rPr>
            <m:scr m:val="double-struck"/>
          </m:rPr>
          <m:t>R</m:t>
        </m:r>
        <m:r>
          <m:rPr>
            <m:sty m:val="p"/>
          </m:rPr>
          <m:t>)</m:t>
        </m:r>
      </m:oMath>
      <w:r>
        <w:rPr>
          <w:rFonts w:eastAsia="Georgia" w:cs="Georgia" w:ascii="Georgia" w:hAnsi="Georgia"/>
        </w:rPr>
        <w:t xml:space="preserve">, on définit le produit de Kronecker (ou produit tensoriel) de </w:t>
      </w:r>
      <m:oMath>
        <m:r>
          <m:rPr>
            <m:sty m:val="i"/>
          </m:rPr>
          <m:t>A</m:t>
        </m:r>
      </m:oMath>
      <w:r>
        <w:rPr/>
        <w:t xml:space="preserve"> et </w:t>
      </w:r>
      <m:oMath>
        <m:r>
          <m:rPr>
            <m:sty m:val="i"/>
          </m:rPr>
          <m:t>B</m:t>
        </m:r>
      </m:oMath>
      <w:r>
        <w:rPr>
          <w:rFonts w:eastAsia="Georgia" w:cs="Georgia" w:ascii="Georgia" w:hAnsi="Georgia"/>
        </w:rPr>
        <w:t xml:space="preserve"> noté </w:t>
      </w:r>
      <m:oMath>
        <m:r>
          <m:rPr>
            <m:sty m:val="i"/>
          </m:rPr>
          <m:t>A</m:t>
        </m:r>
        <m:r>
          <m:rPr>
            <m:sty m:val="p"/>
          </m:rPr>
          <m:t>⊗</m:t>
        </m:r>
        <m:r>
          <m:rPr>
            <m:sty m:val="i"/>
          </m:rPr>
          <m:t>B</m:t>
        </m:r>
      </m:oMath>
      <w:r>
        <w:rPr/>
        <w:t xml:space="preserve"> par</w:t>
      </w:r>
    </w:p>
    <w:p>
      <w:pPr>
        <w:spacing w:after="220" w:lineRule="auto"/>
      </w:pPr>
      <m:oMathPara>
        <m:oMath>
          <m:r>
            <m:rPr>
              <m:sty m:val="i"/>
            </m:rPr>
            <m:t>A</m:t>
          </m:r>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r>
                          <m:rPr>
                            <m:sty m:val="p"/>
                          </m:rPr>
                          <m:t>,</m:t>
                        </m:r>
                        <m:r>
                          <m:rPr>
                            <m:sty m:val="p"/>
                          </m:rPr>
                          <m:t>1</m:t>
                        </m:r>
                      </m:sub>
                    </m:sSub>
                    <m:r>
                      <m:rPr>
                        <m:sty m:val="i"/>
                      </m:rPr>
                      <m:t>B</m:t>
                    </m:r>
                  </m:e>
                  <m:e>
                    <m:r>
                      <m:rPr>
                        <m:sty m:val="p"/>
                      </m:rPr>
                      <m:t>⋯</m:t>
                    </m:r>
                  </m:e>
                  <m:e>
                    <m:sSub>
                      <m:sSubPr/>
                      <m:e>
                        <m:r>
                          <m:rPr>
                            <m:sty m:val="i"/>
                          </m:rPr>
                          <m:t>a</m:t>
                        </m:r>
                      </m:e>
                      <m:sub>
                        <m:r>
                          <m:rPr>
                            <m:sty m:val="p"/>
                          </m:rPr>
                          <m:t>1</m:t>
                        </m:r>
                        <m:r>
                          <m:rPr>
                            <m:sty m:val="p"/>
                          </m:rPr>
                          <m:t>,</m:t>
                        </m:r>
                        <m:sSup>
                          <m:sSupPr/>
                          <m:e>
                            <m:r>
                              <m:rPr>
                                <m:sty m:val="i"/>
                              </m:rPr>
                              <m:t>n</m:t>
                            </m:r>
                          </m:e>
                          <m:sup>
                            <m:r>
                              <m:rPr>
                                <m:sty m:val="i"/>
                              </m:rPr>
                              <m:t>′</m:t>
                            </m:r>
                          </m:sup>
                        </m:sSup>
                      </m:sub>
                    </m:sSub>
                    <m:r>
                      <m:rPr>
                        <m:sty m:val="i"/>
                      </m:rPr>
                      <m:t>B</m:t>
                    </m:r>
                  </m:e>
                </m:mr>
                <m:mr>
                  <m:e>
                    <m:r>
                      <m:rPr>
                        <m:sty m:val="p"/>
                      </m:rPr>
                      <m:t>⋮</m:t>
                    </m:r>
                  </m:e>
                  <m:e/>
                  <m:e>
                    <m:r>
                      <m:rPr>
                        <m:sty m:val="p"/>
                      </m:rPr>
                      <m:t>⋮</m:t>
                    </m:r>
                  </m:e>
                </m:mr>
                <m:mr>
                  <m:e>
                    <m:sSub>
                      <m:sSubPr/>
                      <m:e>
                        <m:r>
                          <m:rPr>
                            <m:sty m:val="i"/>
                          </m:rPr>
                          <m:t>a</m:t>
                        </m:r>
                      </m:e>
                      <m:sub>
                        <m:r>
                          <m:rPr>
                            <m:sty m:val="i"/>
                          </m:rPr>
                          <m:t>n</m:t>
                        </m:r>
                        <m:r>
                          <m:rPr>
                            <m:sty m:val="p"/>
                          </m:rPr>
                          <m:t>,</m:t>
                        </m:r>
                        <m:r>
                          <m:rPr>
                            <m:sty m:val="p"/>
                          </m:rPr>
                          <m:t>1</m:t>
                        </m:r>
                      </m:sub>
                    </m:sSub>
                    <m:r>
                      <m:rPr>
                        <m:sty m:val="i"/>
                      </m:rPr>
                      <m:t>B</m:t>
                    </m:r>
                  </m:e>
                  <m:e>
                    <m:r>
                      <m:rPr>
                        <m:sty m:val="p"/>
                      </m:rPr>
                      <m:t>⋯</m:t>
                    </m:r>
                  </m:e>
                  <m:e>
                    <m:sSub>
                      <m:sSubPr/>
                      <m:e>
                        <m:r>
                          <m:rPr>
                            <m:sty m:val="i"/>
                          </m:rPr>
                          <m:t>a</m:t>
                        </m:r>
                      </m:e>
                      <m:sub>
                        <m:r>
                          <m:rPr>
                            <m:sty m:val="i"/>
                          </m:rPr>
                          <m:t>n</m:t>
                        </m:r>
                        <m:r>
                          <m:rPr>
                            <m:sty m:val="p"/>
                          </m:rPr>
                          <m:t>,</m:t>
                        </m:r>
                        <m:sSup>
                          <m:sSupPr/>
                          <m:e>
                            <m:r>
                              <m:rPr>
                                <m:sty m:val="i"/>
                              </m:rPr>
                              <m:t>n</m:t>
                            </m:r>
                          </m:e>
                          <m:sup>
                            <m:r>
                              <m:rPr>
                                <m:sty m:val="i"/>
                              </m:rPr>
                              <m:t>′</m:t>
                            </m:r>
                          </m:sup>
                        </m:sSup>
                      </m:sub>
                    </m:sSub>
                    <m:r>
                      <m:rPr>
                        <m:sty m:val="i"/>
                      </m:rPr>
                      <m:t>B</m:t>
                    </m:r>
                  </m:e>
                </m:mr>
              </m:m>
            </m:e>
          </m:d>
          <m:r>
            <m:rPr>
              <m:sty m:val="p"/>
            </m:rPr>
            <m:t>∈</m:t>
          </m:r>
          <m:sSub>
            <m:sSubPr/>
            <m:e>
              <m:r>
                <m:rPr>
                  <m:scr m:val="script"/>
                </m:rPr>
                <m:t>M</m:t>
              </m:r>
            </m:e>
            <m:sub>
              <m:r>
                <m:rPr>
                  <m:sty m:val="i"/>
                </m:rPr>
                <m:t>n</m:t>
              </m:r>
              <m:r>
                <m:rPr>
                  <m:sty m:val="i"/>
                </m:rPr>
                <m:t>p</m:t>
              </m:r>
              <m:r>
                <m:rPr>
                  <m:sty m:val="p"/>
                </m:rPr>
                <m:t>,</m:t>
              </m:r>
              <m:sSup>
                <m:sSupPr/>
                <m:e>
                  <m:r>
                    <m:rPr>
                      <m:sty m:val="i"/>
                    </m:rPr>
                    <m:t>n</m:t>
                  </m:r>
                </m:e>
                <m:sup>
                  <m:r>
                    <m:rPr>
                      <m:sty m:val="i"/>
                    </m:rPr>
                    <m:t>′</m:t>
                  </m:r>
                </m:sup>
              </m:sSup>
              <m:sSup>
                <m:sSupPr/>
                <m:e>
                  <m:r>
                    <m:rPr>
                      <m:sty m:val="i"/>
                    </m:rPr>
                    <m:t>p</m:t>
                  </m:r>
                </m:e>
                <m:sup>
                  <m:r>
                    <m:rPr>
                      <m:sty m:val="i"/>
                    </m:rPr>
                    <m:t>′</m:t>
                  </m:r>
                </m:sup>
              </m:sSup>
            </m:sub>
          </m:sSub>
          <m:r>
            <m:rPr>
              <m:sty m:val="p"/>
            </m:rPr>
            <m:t>(</m:t>
          </m:r>
          <m:r>
            <m:rPr>
              <m:scr m:val="double-struck"/>
            </m:rPr>
            <m:t>R</m:t>
          </m:r>
          <m:r>
            <m:rPr>
              <m:sty m:val="p"/>
            </m:rPr>
            <m:t>)</m:t>
          </m:r>
        </m:oMath>
      </m:oMathPara>
    </w:p>
    <w:p>
      <w:pPr>
        <w:spacing w:after="220" w:lineRule="auto"/>
      </w:pPr>
      <w:r>
        <w:rPr/>
        <w:t xml:space="preserve">Par exemple dans le cas </w:t>
      </w:r>
      <m:oMath>
        <m:r>
          <m:rPr>
            <m:sty m:val="i"/>
          </m:rPr>
          <m:t>n</m:t>
        </m:r>
        <m:r>
          <m:rPr>
            <m:sty m:val="p"/>
          </m:rPr>
          <m:t>=</m:t>
        </m:r>
        <m:sSup>
          <m:sSupPr/>
          <m:e>
            <m:r>
              <m:rPr>
                <m:sty m:val="i"/>
              </m:rPr>
              <m:t>n</m:t>
            </m:r>
          </m:e>
          <m:sup>
            <m:r>
              <m:rPr>
                <m:sty m:val="i"/>
              </m:rPr>
              <m:t>′</m:t>
            </m:r>
          </m:sup>
        </m:sSup>
        <m:r>
          <m:rPr>
            <m:sty m:val="p"/>
          </m:rPr>
          <m:t>=</m:t>
        </m:r>
        <m:r>
          <m:rPr>
            <m:sty m:val="i"/>
          </m:rPr>
          <m:t>p</m:t>
        </m:r>
        <m:r>
          <m:rPr>
            <m:sty m:val="p"/>
          </m:rPr>
          <m:t>=</m:t>
        </m:r>
        <m:sSup>
          <m:sSupPr/>
          <m:e>
            <m:r>
              <m:rPr>
                <m:sty m:val="i"/>
              </m:rPr>
              <m:t>p</m:t>
            </m:r>
          </m:e>
          <m:sup>
            <m:r>
              <m:rPr>
                <m:sty m:val="i"/>
              </m:rPr>
              <m:t>′</m:t>
            </m:r>
          </m:sup>
        </m:sSup>
        <m:r>
          <m:rPr>
            <m:sty m:val="p"/>
          </m:rPr>
          <m:t>=</m:t>
        </m:r>
        <m:r>
          <m:rPr>
            <m:sty m:val="p"/>
          </m:rPr>
          <m:t>2</m:t>
        </m:r>
      </m:oMath>
      <w:r>
        <w:rPr/>
        <w:t xml:space="preserve"> on a</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a</m:t>
                        </m:r>
                      </m:e>
                      <m:sub>
                        <m:r>
                          <m:rPr>
                            <m:sty m:val="p"/>
                          </m:rPr>
                          <m:t>1</m:t>
                        </m:r>
                        <m:r>
                          <m:rPr>
                            <m:sty m:val="p"/>
                          </m:rPr>
                          <m:t>,</m:t>
                        </m:r>
                        <m:r>
                          <m:rPr>
                            <m:sty m:val="p"/>
                          </m:rPr>
                          <m:t>1</m:t>
                        </m:r>
                      </m:sub>
                    </m:sSub>
                  </m:e>
                  <m:e>
                    <m:sSub>
                      <m:sSubPr/>
                      <m:e>
                        <m:r>
                          <m:rPr>
                            <m:sty m:val="i"/>
                          </m:rPr>
                          <m:t>a</m:t>
                        </m:r>
                      </m:e>
                      <m:sub>
                        <m:r>
                          <m:rPr>
                            <m:sty m:val="p"/>
                          </m:rPr>
                          <m:t>1</m:t>
                        </m:r>
                        <m:r>
                          <m:rPr>
                            <m:sty m:val="p"/>
                          </m:rPr>
                          <m:t>,</m:t>
                        </m:r>
                        <m:r>
                          <m:rPr>
                            <m:sty m:val="p"/>
                          </m:rPr>
                          <m:t>2</m:t>
                        </m:r>
                      </m:sub>
                    </m:sSub>
                  </m:e>
                </m:mr>
                <m:mr>
                  <m:e>
                    <m:sSub>
                      <m:sSubPr/>
                      <m:e>
                        <m:r>
                          <m:rPr>
                            <m:sty m:val="i"/>
                          </m:rPr>
                          <m:t>a</m:t>
                        </m:r>
                      </m:e>
                      <m:sub>
                        <m:r>
                          <m:rPr>
                            <m:sty m:val="p"/>
                          </m:rPr>
                          <m:t>2</m:t>
                        </m:r>
                        <m:r>
                          <m:rPr>
                            <m:sty m:val="p"/>
                          </m:rPr>
                          <m:t>,</m:t>
                        </m:r>
                        <m:r>
                          <m:rPr>
                            <m:sty m:val="p"/>
                          </m:rPr>
                          <m:t>1</m:t>
                        </m:r>
                      </m:sub>
                    </m:sSub>
                  </m:e>
                  <m:e>
                    <m:sSub>
                      <m:sSubPr/>
                      <m:e>
                        <m:r>
                          <m:rPr>
                            <m:sty m:val="i"/>
                          </m:rPr>
                          <m:t>a</m:t>
                        </m:r>
                      </m:e>
                      <m:sub>
                        <m:r>
                          <m:rPr>
                            <m:sty m:val="p"/>
                          </m:rPr>
                          <m:t>2</m:t>
                        </m:r>
                        <m:r>
                          <m:rPr>
                            <m:sty m:val="p"/>
                          </m:rPr>
                          <m:t>,</m:t>
                        </m:r>
                        <m:r>
                          <m:rPr>
                            <m:sty m:val="p"/>
                          </m:rPr>
                          <m:t>2</m:t>
                        </m:r>
                      </m:sub>
                    </m:sSub>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α</m:t>
                    </m:r>
                  </m:e>
                  <m:e>
                    <m:r>
                      <m:rPr>
                        <m:sty m:val="i"/>
                      </m:rPr>
                      <m:t>β</m:t>
                    </m:r>
                  </m:e>
                </m:mr>
                <m:mr>
                  <m:e>
                    <m:r>
                      <m:rPr>
                        <m:sty m:val="i"/>
                      </m:rPr>
                      <m:t>γ</m:t>
                    </m:r>
                  </m:e>
                  <m:e>
                    <m:r>
                      <m:rPr>
                        <m:sty m:val="i"/>
                      </m:rPr>
                      <m:t>δ</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r>
                          <m:rPr>
                            <m:sty m:val="p"/>
                          </m:rPr>
                          <m:t>,</m:t>
                        </m:r>
                        <m:r>
                          <m:rPr>
                            <m:sty m:val="p"/>
                          </m:rPr>
                          <m:t>1</m:t>
                        </m:r>
                      </m:sub>
                    </m:sSub>
                    <m:r>
                      <m:rPr>
                        <m:sty m:val="i"/>
                      </m:rPr>
                      <m:t>α</m:t>
                    </m:r>
                  </m:e>
                  <m:e>
                    <m:sSub>
                      <m:sSubPr/>
                      <m:e>
                        <m:r>
                          <m:rPr>
                            <m:sty m:val="i"/>
                          </m:rPr>
                          <m:t>a</m:t>
                        </m:r>
                      </m:e>
                      <m:sub>
                        <m:r>
                          <m:rPr>
                            <m:sty m:val="p"/>
                          </m:rPr>
                          <m:t>1</m:t>
                        </m:r>
                        <m:r>
                          <m:rPr>
                            <m:sty m:val="p"/>
                          </m:rPr>
                          <m:t>,</m:t>
                        </m:r>
                        <m:r>
                          <m:rPr>
                            <m:sty m:val="p"/>
                          </m:rPr>
                          <m:t>1</m:t>
                        </m:r>
                      </m:sub>
                    </m:sSub>
                    <m:r>
                      <m:rPr>
                        <m:sty m:val="i"/>
                      </m:rPr>
                      <m:t>β</m:t>
                    </m:r>
                  </m:e>
                  <m:e>
                    <m:sSub>
                      <m:sSubPr/>
                      <m:e>
                        <m:r>
                          <m:rPr>
                            <m:sty m:val="i"/>
                          </m:rPr>
                          <m:t>a</m:t>
                        </m:r>
                      </m:e>
                      <m:sub>
                        <m:r>
                          <m:rPr>
                            <m:sty m:val="p"/>
                          </m:rPr>
                          <m:t>1</m:t>
                        </m:r>
                        <m:r>
                          <m:rPr>
                            <m:sty m:val="p"/>
                          </m:rPr>
                          <m:t>,</m:t>
                        </m:r>
                        <m:r>
                          <m:rPr>
                            <m:sty m:val="p"/>
                          </m:rPr>
                          <m:t>2</m:t>
                        </m:r>
                      </m:sub>
                    </m:sSub>
                    <m:r>
                      <m:rPr>
                        <m:sty m:val="i"/>
                      </m:rPr>
                      <m:t>α</m:t>
                    </m:r>
                  </m:e>
                  <m:e>
                    <m:sSub>
                      <m:sSubPr/>
                      <m:e>
                        <m:r>
                          <m:rPr>
                            <m:sty m:val="i"/>
                          </m:rPr>
                          <m:t>a</m:t>
                        </m:r>
                      </m:e>
                      <m:sub>
                        <m:r>
                          <m:rPr>
                            <m:sty m:val="p"/>
                          </m:rPr>
                          <m:t>1</m:t>
                        </m:r>
                        <m:r>
                          <m:rPr>
                            <m:sty m:val="p"/>
                          </m:rPr>
                          <m:t>,</m:t>
                        </m:r>
                        <m:r>
                          <m:rPr>
                            <m:sty m:val="p"/>
                          </m:rPr>
                          <m:t>2</m:t>
                        </m:r>
                      </m:sub>
                    </m:sSub>
                    <m:r>
                      <m:rPr>
                        <m:sty m:val="i"/>
                      </m:rPr>
                      <m:t>β</m:t>
                    </m:r>
                  </m:e>
                </m:mr>
                <m:mr>
                  <m:e>
                    <m:sSub>
                      <m:sSubPr/>
                      <m:e>
                        <m:r>
                          <m:rPr>
                            <m:sty m:val="i"/>
                          </m:rPr>
                          <m:t>a</m:t>
                        </m:r>
                      </m:e>
                      <m:sub>
                        <m:r>
                          <m:rPr>
                            <m:sty m:val="p"/>
                          </m:rPr>
                          <m:t>1</m:t>
                        </m:r>
                        <m:r>
                          <m:rPr>
                            <m:sty m:val="p"/>
                          </m:rPr>
                          <m:t>,</m:t>
                        </m:r>
                        <m:r>
                          <m:rPr>
                            <m:sty m:val="p"/>
                          </m:rPr>
                          <m:t>1</m:t>
                        </m:r>
                      </m:sub>
                    </m:sSub>
                    <m:r>
                      <m:rPr>
                        <m:sty m:val="i"/>
                      </m:rPr>
                      <m:t>γ</m:t>
                    </m:r>
                  </m:e>
                  <m:e>
                    <m:sSub>
                      <m:sSubPr/>
                      <m:e>
                        <m:r>
                          <m:rPr>
                            <m:sty m:val="i"/>
                          </m:rPr>
                          <m:t>a</m:t>
                        </m:r>
                      </m:e>
                      <m:sub>
                        <m:r>
                          <m:rPr>
                            <m:sty m:val="p"/>
                          </m:rPr>
                          <m:t>1</m:t>
                        </m:r>
                        <m:r>
                          <m:rPr>
                            <m:sty m:val="p"/>
                          </m:rPr>
                          <m:t>,</m:t>
                        </m:r>
                        <m:r>
                          <m:rPr>
                            <m:sty m:val="p"/>
                          </m:rPr>
                          <m:t>1</m:t>
                        </m:r>
                      </m:sub>
                    </m:sSub>
                    <m:r>
                      <m:rPr>
                        <m:sty m:val="i"/>
                      </m:rPr>
                      <m:t>δ</m:t>
                    </m:r>
                  </m:e>
                  <m:e>
                    <m:sSub>
                      <m:sSubPr/>
                      <m:e>
                        <m:r>
                          <m:rPr>
                            <m:sty m:val="i"/>
                          </m:rPr>
                          <m:t>a</m:t>
                        </m:r>
                      </m:e>
                      <m:sub>
                        <m:r>
                          <m:rPr>
                            <m:sty m:val="p"/>
                          </m:rPr>
                          <m:t>1</m:t>
                        </m:r>
                        <m:r>
                          <m:rPr>
                            <m:sty m:val="p"/>
                          </m:rPr>
                          <m:t>,</m:t>
                        </m:r>
                        <m:r>
                          <m:rPr>
                            <m:sty m:val="p"/>
                          </m:rPr>
                          <m:t>2</m:t>
                        </m:r>
                      </m:sub>
                    </m:sSub>
                    <m:r>
                      <m:rPr>
                        <m:sty m:val="i"/>
                      </m:rPr>
                      <m:t>γ</m:t>
                    </m:r>
                  </m:e>
                  <m:e>
                    <m:sSub>
                      <m:sSubPr/>
                      <m:e>
                        <m:r>
                          <m:rPr>
                            <m:sty m:val="i"/>
                          </m:rPr>
                          <m:t>a</m:t>
                        </m:r>
                      </m:e>
                      <m:sub>
                        <m:r>
                          <m:rPr>
                            <m:sty m:val="p"/>
                          </m:rPr>
                          <m:t>1</m:t>
                        </m:r>
                        <m:r>
                          <m:rPr>
                            <m:sty m:val="p"/>
                          </m:rPr>
                          <m:t>,</m:t>
                        </m:r>
                        <m:r>
                          <m:rPr>
                            <m:sty m:val="p"/>
                          </m:rPr>
                          <m:t>2</m:t>
                        </m:r>
                      </m:sub>
                    </m:sSub>
                    <m:r>
                      <m:rPr>
                        <m:sty m:val="i"/>
                      </m:rPr>
                      <m:t>δ</m:t>
                    </m:r>
                  </m:e>
                </m:mr>
                <m:mr>
                  <m:e>
                    <m:sSub>
                      <m:sSubPr/>
                      <m:e>
                        <m:r>
                          <m:rPr>
                            <m:sty m:val="i"/>
                          </m:rPr>
                          <m:t>a</m:t>
                        </m:r>
                      </m:e>
                      <m:sub>
                        <m:r>
                          <m:rPr>
                            <m:sty m:val="p"/>
                          </m:rPr>
                          <m:t>2</m:t>
                        </m:r>
                        <m:r>
                          <m:rPr>
                            <m:sty m:val="p"/>
                          </m:rPr>
                          <m:t>,</m:t>
                        </m:r>
                        <m:r>
                          <m:rPr>
                            <m:sty m:val="p"/>
                          </m:rPr>
                          <m:t>1</m:t>
                        </m:r>
                      </m:sub>
                    </m:sSub>
                    <m:r>
                      <m:rPr>
                        <m:sty m:val="i"/>
                      </m:rPr>
                      <m:t>α</m:t>
                    </m:r>
                  </m:e>
                  <m:e>
                    <m:sSub>
                      <m:sSubPr/>
                      <m:e>
                        <m:r>
                          <m:rPr>
                            <m:sty m:val="i"/>
                          </m:rPr>
                          <m:t>a</m:t>
                        </m:r>
                      </m:e>
                      <m:sub>
                        <m:r>
                          <m:rPr>
                            <m:sty m:val="p"/>
                          </m:rPr>
                          <m:t>2</m:t>
                        </m:r>
                        <m:r>
                          <m:rPr>
                            <m:sty m:val="p"/>
                          </m:rPr>
                          <m:t>,</m:t>
                        </m:r>
                        <m:r>
                          <m:rPr>
                            <m:sty m:val="p"/>
                          </m:rPr>
                          <m:t>1</m:t>
                        </m:r>
                      </m:sub>
                    </m:sSub>
                    <m:r>
                      <m:rPr>
                        <m:sty m:val="i"/>
                      </m:rPr>
                      <m:t>β</m:t>
                    </m:r>
                  </m:e>
                  <m:e>
                    <m:sSub>
                      <m:sSubPr/>
                      <m:e>
                        <m:r>
                          <m:rPr>
                            <m:sty m:val="i"/>
                          </m:rPr>
                          <m:t>a</m:t>
                        </m:r>
                      </m:e>
                      <m:sub>
                        <m:r>
                          <m:rPr>
                            <m:sty m:val="p"/>
                          </m:rPr>
                          <m:t>2</m:t>
                        </m:r>
                        <m:r>
                          <m:rPr>
                            <m:sty m:val="p"/>
                          </m:rPr>
                          <m:t>,</m:t>
                        </m:r>
                        <m:r>
                          <m:rPr>
                            <m:sty m:val="p"/>
                          </m:rPr>
                          <m:t>2</m:t>
                        </m:r>
                      </m:sub>
                    </m:sSub>
                    <m:r>
                      <m:rPr>
                        <m:sty m:val="i"/>
                      </m:rPr>
                      <m:t>α</m:t>
                    </m:r>
                  </m:e>
                  <m:e>
                    <m:sSub>
                      <m:sSubPr/>
                      <m:e>
                        <m:r>
                          <m:rPr>
                            <m:sty m:val="i"/>
                          </m:rPr>
                          <m:t>a</m:t>
                        </m:r>
                      </m:e>
                      <m:sub>
                        <m:r>
                          <m:rPr>
                            <m:sty m:val="p"/>
                          </m:rPr>
                          <m:t>2</m:t>
                        </m:r>
                        <m:r>
                          <m:rPr>
                            <m:sty m:val="p"/>
                          </m:rPr>
                          <m:t>,</m:t>
                        </m:r>
                        <m:r>
                          <m:rPr>
                            <m:sty m:val="p"/>
                          </m:rPr>
                          <m:t>2</m:t>
                        </m:r>
                      </m:sub>
                    </m:sSub>
                    <m:r>
                      <m:rPr>
                        <m:sty m:val="i"/>
                      </m:rPr>
                      <m:t>β</m:t>
                    </m:r>
                  </m:e>
                </m:mr>
                <m:mr>
                  <m:e>
                    <m:sSub>
                      <m:sSubPr/>
                      <m:e>
                        <m:r>
                          <m:rPr>
                            <m:sty m:val="i"/>
                          </m:rPr>
                          <m:t>a</m:t>
                        </m:r>
                      </m:e>
                      <m:sub>
                        <m:r>
                          <m:rPr>
                            <m:sty m:val="p"/>
                          </m:rPr>
                          <m:t>2</m:t>
                        </m:r>
                        <m:r>
                          <m:rPr>
                            <m:sty m:val="p"/>
                          </m:rPr>
                          <m:t>,</m:t>
                        </m:r>
                        <m:r>
                          <m:rPr>
                            <m:sty m:val="p"/>
                          </m:rPr>
                          <m:t>1</m:t>
                        </m:r>
                      </m:sub>
                    </m:sSub>
                    <m:r>
                      <m:rPr>
                        <m:sty m:val="i"/>
                      </m:rPr>
                      <m:t>γ</m:t>
                    </m:r>
                  </m:e>
                  <m:e>
                    <m:sSub>
                      <m:sSubPr/>
                      <m:e>
                        <m:r>
                          <m:rPr>
                            <m:sty m:val="i"/>
                          </m:rPr>
                          <m:t>a</m:t>
                        </m:r>
                      </m:e>
                      <m:sub>
                        <m:r>
                          <m:rPr>
                            <m:sty m:val="p"/>
                          </m:rPr>
                          <m:t>2</m:t>
                        </m:r>
                        <m:r>
                          <m:rPr>
                            <m:sty m:val="p"/>
                          </m:rPr>
                          <m:t>,</m:t>
                        </m:r>
                        <m:r>
                          <m:rPr>
                            <m:sty m:val="p"/>
                          </m:rPr>
                          <m:t>1</m:t>
                        </m:r>
                      </m:sub>
                    </m:sSub>
                    <m:r>
                      <m:rPr>
                        <m:sty m:val="i"/>
                      </m:rPr>
                      <m:t>δ</m:t>
                    </m:r>
                  </m:e>
                  <m:e>
                    <m:sSub>
                      <m:sSubPr/>
                      <m:e>
                        <m:r>
                          <m:rPr>
                            <m:sty m:val="i"/>
                          </m:rPr>
                          <m:t>a</m:t>
                        </m:r>
                      </m:e>
                      <m:sub>
                        <m:r>
                          <m:rPr>
                            <m:sty m:val="p"/>
                          </m:rPr>
                          <m:t>2</m:t>
                        </m:r>
                        <m:r>
                          <m:rPr>
                            <m:sty m:val="p"/>
                          </m:rPr>
                          <m:t>,</m:t>
                        </m:r>
                        <m:r>
                          <m:rPr>
                            <m:sty m:val="p"/>
                          </m:rPr>
                          <m:t>2</m:t>
                        </m:r>
                      </m:sub>
                    </m:sSub>
                    <m:r>
                      <m:rPr>
                        <m:sty m:val="i"/>
                      </m:rPr>
                      <m:t>γ</m:t>
                    </m:r>
                  </m:e>
                  <m:e>
                    <m:sSub>
                      <m:sSubPr/>
                      <m:e>
                        <m:r>
                          <m:rPr>
                            <m:sty m:val="i"/>
                          </m:rPr>
                          <m:t>a</m:t>
                        </m:r>
                      </m:e>
                      <m:sub>
                        <m:r>
                          <m:rPr>
                            <m:sty m:val="p"/>
                          </m:rPr>
                          <m:t>2</m:t>
                        </m:r>
                        <m:r>
                          <m:rPr>
                            <m:sty m:val="p"/>
                          </m:rPr>
                          <m:t>,</m:t>
                        </m:r>
                        <m:r>
                          <m:rPr>
                            <m:sty m:val="p"/>
                          </m:rPr>
                          <m:t>2</m:t>
                        </m:r>
                      </m:sub>
                    </m:sSub>
                    <m:r>
                      <m:rPr>
                        <m:sty m:val="i"/>
                      </m:rPr>
                      <m:t>δ</m:t>
                    </m:r>
                  </m:e>
                </m:mr>
              </m:m>
            </m:e>
          </m:d>
        </m:oMath>
      </m:oMathPara>
    </w:p>
    <w:p>
      <w:pPr>
        <w:spacing w:after="220" w:lineRule="auto"/>
      </w:pPr>
      <w:r>
        <w:rPr>
          <w:rFonts w:eastAsia="Georgia" w:cs="Georgia" w:ascii="Georgia" w:hAnsi="Georgia"/>
        </w:rPr>
        <w:t xml:space="preserve">III. A - On considère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2</m:t>
                  </m:r>
                </m:e>
              </m:mr>
              <m:mr>
                <m:e>
                  <m:r>
                    <m:rPr>
                      <m:sty m:val="p"/>
                    </m:rPr>
                    <m:t>2</m:t>
                  </m:r>
                </m:e>
                <m:e>
                  <m:r>
                    <m:rPr>
                      <m:sty m:val="p"/>
                    </m:rPr>
                    <m:t>4</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mr>
              <m:mr>
                <m:e>
                  <m:r>
                    <m:rPr>
                      <m:sty m:val="p"/>
                    </m:rPr>
                    <m:t>−</m:t>
                  </m:r>
                  <m:r>
                    <m:rPr>
                      <m:sty m:val="p"/>
                    </m:rPr>
                    <m:t>1</m:t>
                  </m:r>
                </m:e>
                <m:e>
                  <m:r>
                    <m:rPr>
                      <m:sty m:val="p"/>
                    </m:rPr>
                    <m:t>1</m:t>
                  </m:r>
                </m:e>
              </m:mr>
            </m:m>
          </m:e>
        </m:d>
        <m:r>
          <m:rPr>
            <m:sty m:val="p"/>
          </m:rPr>
          <m:t>,</m:t>
        </m:r>
        <m:r>
          <m:rPr>
            <m:sty m:val="i"/>
          </m:rPr>
          <m:t>X</m:t>
        </m:r>
        <m:r>
          <m:rPr>
            <m:sty m:val="p"/>
          </m:rPr>
          <m:t>=</m:t>
        </m:r>
        <m:d>
          <m:dPr>
            <m:begChr m:val="("/>
            <m:endChr m:val=")"/>
            <m:grow/>
          </m:dPr>
          <m:e>
            <m:f>
              <m:fPr>
                <m:type m:val="noBar"/>
                <m:ctrlPr>
                  <w:rPr>
                    <w:rFonts w:ascii="Cambria Math" w:hAnsi="Cambria Math"/>
                  </w:rPr>
                </m:ctrlPr>
              </m:fPr>
              <m:num>
                <m:r>
                  <m:rPr>
                    <m:sty m:val="p"/>
                  </m:rPr>
                  <m:t>1</m:t>
                </m:r>
              </m:num>
              <m:den>
                <m:r>
                  <m:rPr>
                    <m:sty m:val="p"/>
                  </m:rPr>
                  <m:t>2</m:t>
                </m:r>
              </m:den>
            </m:f>
          </m:e>
        </m:d>
      </m:oMath>
      <w:r>
        <w:rPr/>
        <w:t xml:space="preserve"> et </w:t>
      </w:r>
      <m:oMath>
        <m:r>
          <m:rPr>
            <m:sty m:val="i"/>
          </m:rPr>
          <m:t>Y</m:t>
        </m:r>
        <m:r>
          <m:rPr>
            <m:sty m:val="p"/>
          </m:rPr>
          <m:t>=</m:t>
        </m:r>
        <m:d>
          <m:dPr>
            <m:begChr m:val="("/>
            <m:endChr m:val=")"/>
            <m:grow/>
          </m:dPr>
          <m:e>
            <m:f>
              <m:fPr>
                <m:type m:val="noBar"/>
                <m:ctrlPr>
                  <w:rPr>
                    <w:rFonts w:ascii="Cambria Math" w:hAnsi="Cambria Math"/>
                  </w:rPr>
                </m:ctrlPr>
              </m:fPr>
              <m:num>
                <m:r>
                  <m:rPr>
                    <m:sty m:val="p"/>
                  </m:rPr>
                  <m:t>1</m:t>
                </m:r>
              </m:num>
              <m:den>
                <m:r>
                  <m:rPr>
                    <m:sty m:val="p"/>
                  </m:rPr>
                  <m:t>−</m:t>
                </m:r>
                <m:r>
                  <m:rPr>
                    <m:sty m:val="p"/>
                  </m:rPr>
                  <m:t>1</m:t>
                </m:r>
              </m:den>
            </m:f>
          </m:e>
        </m:d>
      </m:oMath>
      <w:r>
        <w:rPr/>
        <w:t xml:space="preserve">.</w:t>
      </w:r>
    </w:p>
    <w:p>
      <w:pPr>
        <w:spacing w:after="220" w:lineRule="auto"/>
      </w:pPr>
      <w:r>
        <w:rPr/>
        <w:t xml:space="preserve">Q 24. Calculer </w:t>
      </w:r>
      <m:oMath>
        <m:r>
          <m:rPr>
            <m:sty m:val="i"/>
          </m:rPr>
          <m:t>A</m:t>
        </m:r>
        <m:r>
          <m:rPr>
            <m:sty m:val="p"/>
          </m:rPr>
          <m:t>⊗</m:t>
        </m:r>
        <m:r>
          <m:rPr>
            <m:sty m:val="i"/>
          </m:rPr>
          <m:t>B</m:t>
        </m:r>
      </m:oMath>
      <w:r>
        <w:rPr/>
        <w:t xml:space="preserve"> et </w:t>
      </w:r>
      <m:oMath>
        <m:r>
          <m:rPr>
            <m:sty m:val="i"/>
          </m:rPr>
          <m:t>X</m:t>
        </m:r>
        <m:r>
          <m:rPr>
            <m:sty m:val="p"/>
          </m:rPr>
          <m:t>⊗</m:t>
        </m:r>
        <m:r>
          <m:rPr>
            <m:sty m:val="i"/>
          </m:rPr>
          <m:t>Y</m:t>
        </m:r>
      </m:oMath>
      <w:r>
        <w:rPr/>
        <w:t xml:space="preserve">.</w:t>
      </w:r>
      <w:r>
        <w:rPr/>
        <w:br w:type="textWrapping"/>
      </w:r>
      <w:r>
        <w:rPr/>
        <w:t xml:space="preserve">Q 25. Justifier sans calcul que la matrice </w:t>
      </w:r>
      <m:oMath>
        <m:r>
          <m:rPr>
            <m:sty m:val="i"/>
          </m:rPr>
          <m:t>A</m:t>
        </m:r>
        <m:r>
          <m:rPr>
            <m:sty m:val="p"/>
          </m:rPr>
          <m:t>⊗</m:t>
        </m:r>
        <m:r>
          <m:rPr>
            <m:sty m:val="i"/>
          </m:rPr>
          <m:t>B</m:t>
        </m:r>
      </m:oMath>
      <w:r>
        <w:rPr/>
        <w:t xml:space="preserve"> est diagonalisable.</w:t>
      </w:r>
      <w:r>
        <w:rPr/>
        <w:br w:type="textWrapping"/>
      </w:r>
      <w:r>
        <w:rPr>
          <w:rFonts w:eastAsia="Georgia" w:cs="Georgia" w:ascii="Georgia" w:hAnsi="Georgia"/>
        </w:rPr>
        <w:t xml:space="preserve">Q 26. Vérifier que </w:t>
      </w:r>
      <m:oMath>
        <m:r>
          <m:rPr>
            <m:sty m:val="i"/>
          </m:rPr>
          <m:t>X</m:t>
        </m:r>
      </m:oMath>
      <w:r>
        <w:rPr/>
        <w:t xml:space="preserve"> est un vecteur propre de </w:t>
      </w:r>
      <m:oMath>
        <m:r>
          <m:rPr>
            <m:sty m:val="i"/>
          </m:rPr>
          <m:t>A</m:t>
        </m:r>
      </m:oMath>
      <w:r>
        <w:rPr/>
        <w:t xml:space="preserve">, que </w:t>
      </w:r>
      <m:oMath>
        <m:r>
          <m:rPr>
            <m:sty m:val="i"/>
          </m:rPr>
          <m:t>Y</m:t>
        </m:r>
      </m:oMath>
      <w:r>
        <w:rPr/>
        <w:t xml:space="preserve"> est un vecteur propre de </w:t>
      </w:r>
      <m:oMath>
        <m:r>
          <m:rPr>
            <m:sty m:val="i"/>
          </m:rPr>
          <m:t>B</m:t>
        </m:r>
      </m:oMath>
      <w:r>
        <w:rPr/>
        <w:t xml:space="preserve"> et que </w:t>
      </w:r>
      <m:oMath>
        <m:r>
          <m:rPr>
            <m:sty m:val="i"/>
          </m:rPr>
          <m:t>X</m:t>
        </m:r>
        <m:r>
          <m:rPr>
            <m:sty m:val="p"/>
          </m:rPr>
          <m:t>⊗</m:t>
        </m:r>
        <m:r>
          <m:rPr>
            <m:sty m:val="i"/>
          </m:rPr>
          <m:t>Y</m:t>
        </m:r>
      </m:oMath>
      <w:r>
        <w:rPr/>
        <w:t xml:space="preserve"> est un vecteur propre de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III.B - Dans cette sous-partie uniquement, on énonce des propriétés vraies pour tous </w:t>
      </w:r>
      <m:oMath>
        <m:r>
          <m:rPr>
            <m:sty m:val="i"/>
          </m:rPr>
          <m:t>n</m:t>
        </m:r>
        <m:r>
          <m:rPr>
            <m:sty m:val="p"/>
          </m:rPr>
          <m:t>,</m:t>
        </m:r>
        <m:sSup>
          <m:sSupPr/>
          <m:e>
            <m:r>
              <m:rPr>
                <m:sty m:val="i"/>
              </m:rPr>
              <m:t>n</m:t>
            </m:r>
          </m:e>
          <m:sup>
            <m:r>
              <m:rPr>
                <m:sty m:val="i"/>
              </m:rPr>
              <m:t>′</m:t>
            </m:r>
          </m:sup>
        </m:sSup>
        <m:r>
          <m:rPr>
            <m:sty m:val="p"/>
          </m:rPr>
          <m:t>,</m:t>
        </m:r>
        <m:r>
          <m:rPr>
            <m:sty m:val="i"/>
          </m:rPr>
          <m:t>p</m:t>
        </m:r>
        <m:r>
          <m:rPr>
            <m:sty m:val="p"/>
          </m:rPr>
          <m:t>,</m:t>
        </m:r>
        <m:sSup>
          <m:sSupPr/>
          <m:e>
            <m:r>
              <m:rPr>
                <m:sty m:val="i"/>
              </m:rPr>
              <m:t>p</m:t>
            </m:r>
          </m:e>
          <m:sup>
            <m:r>
              <m:rPr>
                <m:sty m:val="i"/>
              </m:rPr>
              <m:t>′</m:t>
            </m:r>
          </m:sup>
        </m:sSup>
        <m:r>
          <m:rPr>
            <m:sty m:val="p"/>
          </m:rPr>
          <m:t>∈</m:t>
        </m:r>
        <m:sSup>
          <m:sSupPr/>
          <m:e>
            <m:r>
              <m:rPr>
                <m:scr m:val="double-struck"/>
              </m:rPr>
              <m:t>N</m:t>
            </m:r>
          </m:e>
          <m:sup>
            <m:r>
              <m:rPr>
                <m:sty m:val="p"/>
              </m:rPr>
              <m:t>∗</m:t>
            </m:r>
          </m:sup>
        </m:sSup>
      </m:oMath>
      <w:r>
        <w:rPr>
          <w:rFonts w:eastAsia="Georgia" w:cs="Georgia" w:ascii="Georgia" w:hAnsi="Georgia"/>
        </w:rPr>
        <w:t xml:space="preserve">, et on demande de faire les preuves seulement dans le cas où </w:t>
      </w:r>
      <m:oMath>
        <m:r>
          <m:rPr>
            <m:sty m:val="i"/>
          </m:rPr>
          <m:t>n</m:t>
        </m:r>
        <m:r>
          <m:rPr>
            <m:sty m:val="p"/>
          </m:rPr>
          <m:t>=</m:t>
        </m:r>
        <m:sSup>
          <m:sSupPr/>
          <m:e>
            <m:r>
              <m:rPr>
                <m:sty m:val="i"/>
              </m:rPr>
              <m:t>n</m:t>
            </m:r>
          </m:e>
          <m:sup>
            <m:r>
              <m:rPr>
                <m:sty m:val="i"/>
              </m:rPr>
              <m:t>′</m:t>
            </m:r>
          </m:sup>
        </m:sSup>
        <m:r>
          <m:rPr>
            <m:sty m:val="p"/>
          </m:rPr>
          <m:t>=</m:t>
        </m:r>
        <m:r>
          <m:rPr>
            <m:sty m:val="i"/>
          </m:rPr>
          <m:t>p</m:t>
        </m:r>
        <m:r>
          <m:rPr>
            <m:sty m:val="p"/>
          </m:rPr>
          <m:t>=</m:t>
        </m:r>
        <m:sSup>
          <m:sSupPr/>
          <m:e>
            <m:r>
              <m:rPr>
                <m:sty m:val="i"/>
              </m:rPr>
              <m:t>p</m:t>
            </m:r>
          </m:e>
          <m:sup>
            <m:r>
              <m:rPr>
                <m:sty m:val="i"/>
              </m:rPr>
              <m:t>′</m:t>
            </m:r>
          </m:sup>
        </m:sSup>
        <m:r>
          <m:rPr>
            <m:sty m:val="p"/>
          </m:rPr>
          <m:t>=</m:t>
        </m:r>
        <m:r>
          <m:rPr>
            <m:sty m:val="p"/>
          </m:rPr>
          <m:t>2</m:t>
        </m:r>
      </m:oMath>
      <w:r>
        <w:rPr/>
        <w:t xml:space="preserve">.</w:t>
      </w:r>
      <w:r>
        <w:rPr/>
        <w:br w:type="textWrapping"/>
      </w:r>
      <w:r>
        <w:rPr/>
        <w:t xml:space="preserve">Q 27. Si </w:t>
      </w:r>
      <m:oMath>
        <m:r>
          <m:rPr>
            <m:sty m:val="i"/>
          </m:rPr>
          <m:t>α</m:t>
        </m:r>
        <m:r>
          <m:rPr>
            <m:sty m:val="p"/>
          </m:rPr>
          <m:t>∈</m:t>
        </m:r>
        <m:r>
          <m:rPr>
            <m:scr m:val="double-struck"/>
          </m:rPr>
          <m:t>R</m:t>
        </m:r>
        <m:r>
          <m:rPr>
            <m:sty m:val="p"/>
          </m:rPr>
          <m:t>,</m:t>
        </m:r>
        <m:r>
          <m:rPr>
            <m:sty m:val="i"/>
          </m:rPr>
          <m:t>A</m:t>
        </m:r>
        <m:r>
          <m:rPr>
            <m:sty m:val="p"/>
          </m:rPr>
          <m:t>∈</m:t>
        </m:r>
        <m:sSub>
          <m:sSubPr/>
          <m:e>
            <m:r>
              <m:rPr>
                <m:scr m:val="script"/>
              </m:rPr>
              <m:t>M</m:t>
            </m:r>
          </m:e>
          <m:sub>
            <m:r>
              <m:rPr>
                <m:sty m:val="i"/>
              </m:rPr>
              <m:t>n</m:t>
            </m:r>
            <m:r>
              <m:rPr>
                <m:sty m:val="p"/>
              </m:rPr>
              <m:t>,</m:t>
            </m:r>
            <m:sSup>
              <m:sSupPr/>
              <m:e>
                <m:r>
                  <m:rPr>
                    <m:sty m:val="i"/>
                  </m:rPr>
                  <m:t>n</m:t>
                </m:r>
              </m:e>
              <m:sup>
                <m:r>
                  <m:rPr>
                    <m:sty m:val="i"/>
                  </m:rPr>
                  <m:t>′</m:t>
                </m:r>
              </m:sup>
            </m:sSup>
          </m:sub>
        </m:sSub>
        <m:r>
          <m:rPr>
            <m:sty m:val="p"/>
          </m:rPr>
          <m:t>(</m:t>
        </m:r>
        <m:r>
          <m:rPr>
            <m:scr m:val="double-struck"/>
          </m:rPr>
          <m:t>R</m:t>
        </m:r>
        <m:r>
          <m:rPr>
            <m:sty m:val="p"/>
          </m:rPr>
          <m:t>)</m:t>
        </m:r>
        <m:r>
          <m:rPr>
            <m:sty m:val="p"/>
          </m:rPr>
          <m:t>,</m:t>
        </m:r>
        <m:sSup>
          <m:sSupPr/>
          <m:e>
            <m:r>
              <m:rPr>
                <m:sty m:val="i"/>
              </m:rPr>
              <m:t>A</m:t>
            </m:r>
          </m:e>
          <m:sup>
            <m:r>
              <m:rPr>
                <m:sty m:val="i"/>
              </m:rPr>
              <m:t>′</m:t>
            </m:r>
          </m:sup>
        </m:sSup>
        <m:r>
          <m:rPr>
            <m:sty m:val="p"/>
          </m:rPr>
          <m:t>∈</m:t>
        </m:r>
        <m:sSub>
          <m:sSubPr/>
          <m:e>
            <m:r>
              <m:rPr>
                <m:scr m:val="script"/>
              </m:rPr>
              <m:t>M</m:t>
            </m:r>
          </m:e>
          <m:sub>
            <m:r>
              <m:rPr>
                <m:sty m:val="i"/>
              </m:rPr>
              <m:t>n</m:t>
            </m:r>
            <m:r>
              <m:rPr>
                <m:sty m:val="p"/>
              </m:rPr>
              <m:t>,</m:t>
            </m:r>
            <m:sSup>
              <m:sSupPr/>
              <m:e>
                <m:r>
                  <m:rPr>
                    <m:sty m:val="i"/>
                  </m:rPr>
                  <m:t>n</m:t>
                </m:r>
              </m:e>
              <m:sup>
                <m:r>
                  <m:rPr>
                    <m:sty m:val="i"/>
                  </m:rPr>
                  <m:t>′</m:t>
                </m:r>
              </m:sup>
            </m:sSup>
          </m:sub>
        </m:sSub>
        <m:r>
          <m:rPr>
            <m:sty m:val="p"/>
          </m:rPr>
          <m:t>(</m:t>
        </m:r>
        <m:r>
          <m:rPr>
            <m:scr m:val="double-struck"/>
          </m:rPr>
          <m:t>R</m:t>
        </m:r>
        <m:r>
          <m:rPr>
            <m:sty m:val="p"/>
          </m:rPr>
          <m:t>)</m:t>
        </m:r>
      </m:oMath>
      <w:r>
        <w:rPr/>
        <w:t xml:space="preserve"> et </w:t>
      </w:r>
      <m:oMath>
        <m:r>
          <m:rPr>
            <m:sty m:val="i"/>
          </m:rPr>
          <m:t>B</m:t>
        </m:r>
        <m:r>
          <m:rPr>
            <m:sty m:val="p"/>
          </m:rPr>
          <m:t>∈</m:t>
        </m:r>
        <m:sSub>
          <m:sSubPr/>
          <m:e>
            <m:r>
              <m:rPr>
                <m:scr m:val="script"/>
              </m:rPr>
              <m:t>M</m:t>
            </m:r>
          </m:e>
          <m:sub>
            <m:r>
              <m:rPr>
                <m:sty m:val="i"/>
              </m:rPr>
              <m:t>p</m:t>
            </m:r>
            <m:r>
              <m:rPr>
                <m:sty m:val="p"/>
              </m:rPr>
              <m:t>,</m:t>
            </m:r>
            <m:sSup>
              <m:sSupPr/>
              <m:e>
                <m:r>
                  <m:rPr>
                    <m:sty m:val="i"/>
                  </m:rPr>
                  <m:t>p</m:t>
                </m:r>
              </m:e>
              <m:sup>
                <m:r>
                  <m:rPr>
                    <m:sty m:val="i"/>
                  </m:rPr>
                  <m:t>′</m:t>
                </m:r>
              </m:sup>
            </m:sSup>
          </m:sub>
        </m:sSub>
        <m:r>
          <m:rPr>
            <m:sty m:val="p"/>
          </m:rPr>
          <m:t>(</m:t>
        </m:r>
        <m:r>
          <m:rPr>
            <m:scr m:val="double-struck"/>
          </m:rPr>
          <m:t>R</m:t>
        </m:r>
        <m:r>
          <m:rPr>
            <m:sty m:val="p"/>
          </m:rPr>
          <m:t>)</m:t>
        </m:r>
      </m:oMath>
      <w:r>
        <w:rPr/>
        <w:t xml:space="preserve"> montrer que</w:t>
      </w:r>
    </w:p>
    <w:p>
      <w:pPr>
        <w:spacing w:after="220" w:lineRule="auto"/>
      </w:pPr>
      <m:oMathPara>
        <m:oMath>
          <m:d>
            <m:dPr>
              <m:begChr m:val="("/>
              <m:endChr m:val=")"/>
              <m:ctrlPr>
                <w:rPr>
                  <w:rFonts w:ascii="Cambria Math" w:hAnsi="Cambria Math"/>
                </w:rPr>
              </m:ctrlPr>
            </m:dPr>
            <m:e>
              <m:r>
                <m:rPr>
                  <m:sty m:val="i"/>
                </m:rPr>
                <m:t>α</m:t>
              </m:r>
              <m:r>
                <m:rPr>
                  <m:sty m:val="i"/>
                </m:rPr>
                <m:t>A</m:t>
              </m:r>
              <m:r>
                <m:rPr>
                  <m:sty m:val="p"/>
                </m:rPr>
                <m:t>+</m:t>
              </m:r>
              <m:sSup>
                <m:sSupPr/>
                <m:e>
                  <m:r>
                    <m:rPr>
                      <m:sty m:val="i"/>
                    </m:rPr>
                    <m:t>A</m:t>
                  </m:r>
                </m:e>
                <m:sup>
                  <m:r>
                    <m:rPr>
                      <m:sty m:val="i"/>
                    </m:rPr>
                    <m:t>′</m:t>
                  </m:r>
                </m:sup>
              </m:sSup>
            </m:e>
          </m:d>
          <m:r>
            <m:rPr>
              <m:sty m:val="p"/>
            </m:rPr>
            <m:t>⊗</m:t>
          </m:r>
          <m:r>
            <m:rPr>
              <m:sty m:val="i"/>
            </m:rPr>
            <m:t>B</m:t>
          </m:r>
          <m:r>
            <m:rPr>
              <m:sty m:val="p"/>
            </m:rPr>
            <m:t>=</m:t>
          </m:r>
          <m:r>
            <m:rPr>
              <m:sty m:val="i"/>
            </m:rPr>
            <m:t>α</m:t>
          </m:r>
          <m:r>
            <m:rPr>
              <m:sty m:val="i"/>
            </m:rPr>
            <m:t>A</m:t>
          </m:r>
          <m:r>
            <m:rPr>
              <m:sty m:val="p"/>
            </m:rPr>
            <m:t>⊗</m:t>
          </m:r>
          <m:r>
            <m:rPr>
              <m:sty m:val="i"/>
            </m:rPr>
            <m:t>B</m:t>
          </m:r>
          <m:r>
            <m:rPr>
              <m:sty m:val="p"/>
            </m:rPr>
            <m:t>+</m:t>
          </m:r>
          <m:sSup>
            <m:sSupPr/>
            <m:e>
              <m:r>
                <m:rPr>
                  <m:sty m:val="i"/>
                </m:rPr>
                <m:t>A</m:t>
              </m:r>
            </m:e>
            <m:sup>
              <m:r>
                <m:rPr>
                  <m:sty m:val="i"/>
                </m:rPr>
                <m:t>′</m:t>
              </m:r>
            </m:sup>
          </m:sSup>
          <m:r>
            <m:rPr>
              <m:sty m:val="p"/>
            </m:rPr>
            <m:t>⊗</m:t>
          </m:r>
          <m:r>
            <m:rPr>
              <m:sty m:val="i"/>
            </m:rPr>
            <m:t>B</m:t>
          </m:r>
        </m:oMath>
      </m:oMathPara>
    </w:p>
    <w:p>
      <w:pPr>
        <w:spacing w:after="220" w:lineRule="auto"/>
      </w:pPr>
      <w:r>
        <w:rPr>
          <w:rFonts w:eastAsia="Georgia" w:cs="Georgia" w:ascii="Georgia" w:hAnsi="Georgia"/>
        </w:rPr>
        <w:t xml:space="preserve">Dans la suite du problème, on admettra que si de plus </w:t>
      </w:r>
      <m:oMath>
        <m:sSup>
          <m:sSupPr/>
          <m:e>
            <m:r>
              <m:rPr>
                <m:sty m:val="i"/>
              </m:rPr>
              <m:t>B</m:t>
            </m:r>
          </m:e>
          <m:sup>
            <m:r>
              <m:rPr>
                <m:sty m:val="i"/>
              </m:rPr>
              <m:t>′</m:t>
            </m:r>
          </m:sup>
        </m:sSup>
        <m:r>
          <m:rPr>
            <m:sty m:val="p"/>
          </m:rPr>
          <m:t>∈</m:t>
        </m:r>
        <m:sSub>
          <m:sSubPr/>
          <m:e>
            <m:r>
              <m:rPr>
                <m:scr m:val="script"/>
              </m:rPr>
              <m:t>M</m:t>
            </m:r>
          </m:e>
          <m:sub>
            <m:r>
              <m:rPr>
                <m:sty m:val="i"/>
              </m:rPr>
              <m:t>p</m:t>
            </m:r>
            <m:r>
              <m:rPr>
                <m:sty m:val="p"/>
              </m:rPr>
              <m:t>,</m:t>
            </m:r>
            <m:sSup>
              <m:sSupPr/>
              <m:e>
                <m:r>
                  <m:rPr>
                    <m:sty m:val="i"/>
                  </m:rPr>
                  <m:t>p</m:t>
                </m:r>
              </m:e>
              <m:sup>
                <m:r>
                  <m:rPr>
                    <m:sty m:val="i"/>
                  </m:rPr>
                  <m:t>′</m:t>
                </m:r>
              </m:sup>
            </m:sSup>
          </m:sub>
        </m:sSub>
        <m:r>
          <m:rPr>
            <m:sty m:val="p"/>
          </m:rPr>
          <m:t>(</m:t>
        </m:r>
        <m:r>
          <m:rPr>
            <m:scr m:val="double-struck"/>
          </m:rPr>
          <m:t>R</m:t>
        </m:r>
        <m:r>
          <m:rPr>
            <m:sty m:val="p"/>
          </m:rPr>
          <m:t>)</m:t>
        </m:r>
      </m:oMath>
      <w:r>
        <w:rPr/>
        <w:t xml:space="preserve"> alors</w:t>
      </w:r>
    </w:p>
    <w:p>
      <w:pPr>
        <w:spacing w:after="220" w:lineRule="auto"/>
      </w:pPr>
      <m:oMathPara>
        <m:oMath>
          <m:r>
            <m:rPr>
              <m:sty m:val="i"/>
            </m:rPr>
            <m:t>A</m:t>
          </m:r>
          <m:r>
            <m:rPr>
              <m:sty m:val="p"/>
            </m:rPr>
            <m:t>⊗</m:t>
          </m:r>
          <m:d>
            <m:dPr>
              <m:begChr m:val="("/>
              <m:endChr m:val=")"/>
              <m:ctrlPr>
                <w:rPr>
                  <w:rFonts w:ascii="Cambria Math" w:hAnsi="Cambria Math"/>
                </w:rPr>
              </m:ctrlPr>
            </m:dPr>
            <m:e>
              <m:r>
                <m:rPr>
                  <m:sty m:val="i"/>
                </m:rPr>
                <m:t>α</m:t>
              </m:r>
              <m:r>
                <m:rPr>
                  <m:sty m:val="i"/>
                </m:rPr>
                <m:t>B</m:t>
              </m:r>
              <m:r>
                <m:rPr>
                  <m:sty m:val="p"/>
                </m:rPr>
                <m:t>+</m:t>
              </m:r>
              <m:sSup>
                <m:sSupPr/>
                <m:e>
                  <m:r>
                    <m:rPr>
                      <m:sty m:val="i"/>
                    </m:rPr>
                    <m:t>B</m:t>
                  </m:r>
                </m:e>
                <m:sup>
                  <m:r>
                    <m:rPr>
                      <m:sty m:val="i"/>
                    </m:rPr>
                    <m:t>′</m:t>
                  </m:r>
                </m:sup>
              </m:sSup>
            </m:e>
          </m:d>
          <m:r>
            <m:rPr>
              <m:sty m:val="p"/>
            </m:rPr>
            <m:t>=</m:t>
          </m:r>
          <m:r>
            <m:rPr>
              <m:sty m:val="i"/>
            </m:rPr>
            <m:t>α</m:t>
          </m:r>
          <m:r>
            <m:rPr>
              <m:sty m:val="i"/>
            </m:rPr>
            <m:t>A</m:t>
          </m:r>
          <m:r>
            <m:rPr>
              <m:sty m:val="p"/>
            </m:rPr>
            <m:t>⊗</m:t>
          </m:r>
          <m:r>
            <m:rPr>
              <m:sty m:val="i"/>
            </m:rPr>
            <m:t>B</m:t>
          </m:r>
          <m:r>
            <m:rPr>
              <m:sty m:val="p"/>
            </m:rPr>
            <m:t>+</m:t>
          </m:r>
          <m:r>
            <m:rPr>
              <m:sty m:val="i"/>
            </m:rPr>
            <m:t>A</m:t>
          </m:r>
          <m:r>
            <m:rPr>
              <m:sty m:val="p"/>
            </m:rPr>
            <m:t>⊗</m:t>
          </m:r>
          <m:sSup>
            <m:sSupPr/>
            <m:e>
              <m:r>
                <m:rPr>
                  <m:sty m:val="i"/>
                </m:rPr>
                <m:t>B</m:t>
              </m:r>
            </m:e>
            <m:sup>
              <m:r>
                <m:rPr>
                  <m:sty m:val="i"/>
                </m:rPr>
                <m:t>′</m:t>
              </m:r>
            </m:sup>
          </m:sSup>
        </m:oMath>
      </m:oMathPara>
    </w:p>
    <w:p>
      <w:pPr>
        <w:spacing w:after="220" w:lineRule="auto"/>
      </w:pPr>
      <w:r>
        <w:rPr/>
        <w:t xml:space="preserve">Q 28. Si </w:t>
      </w:r>
      <m:oMath>
        <m:r>
          <m:rPr>
            <m:sty m:val="i"/>
          </m:rPr>
          <m:t>A</m:t>
        </m:r>
        <m:r>
          <m:rPr>
            <m:sty m:val="p"/>
          </m:rPr>
          <m:t>∈</m:t>
        </m:r>
        <m:sSub>
          <m:sSubPr/>
          <m:e>
            <m:r>
              <m:rPr>
                <m:scr m:val="script"/>
              </m:rPr>
              <m:t>M</m:t>
            </m:r>
          </m:e>
          <m:sub>
            <m:r>
              <m:rPr>
                <m:sty m:val="i"/>
              </m:rPr>
              <m:t>n</m:t>
            </m:r>
            <m:r>
              <m:rPr>
                <m:sty m:val="p"/>
              </m:rPr>
              <m:t>,</m:t>
            </m:r>
            <m:sSup>
              <m:sSupPr/>
              <m:e>
                <m:r>
                  <m:rPr>
                    <m:sty m:val="i"/>
                  </m:rPr>
                  <m:t>n</m:t>
                </m:r>
              </m:e>
              <m:sup>
                <m:r>
                  <m:rPr>
                    <m:sty m:val="i"/>
                  </m:rPr>
                  <m:t>′</m:t>
                </m:r>
              </m:sup>
            </m:sSup>
          </m:sub>
        </m:sSub>
        <m:r>
          <m:rPr>
            <m:sty m:val="p"/>
          </m:rPr>
          <m:t>(</m:t>
        </m:r>
        <m:r>
          <m:rPr>
            <m:scr m:val="double-struck"/>
          </m:rPr>
          <m:t>R</m:t>
        </m:r>
        <m:r>
          <m:rPr>
            <m:sty m:val="p"/>
          </m:rPr>
          <m:t>)</m:t>
        </m:r>
      </m:oMath>
      <w:r>
        <w:rPr/>
        <w:t xml:space="preserve"> et </w:t>
      </w:r>
      <m:oMath>
        <m:r>
          <m:rPr>
            <m:sty m:val="i"/>
          </m:rPr>
          <m:t>B</m:t>
        </m:r>
        <m:r>
          <m:rPr>
            <m:sty m:val="p"/>
          </m:rPr>
          <m:t>∈</m:t>
        </m:r>
        <m:sSub>
          <m:sSubPr/>
          <m:e>
            <m:r>
              <m:rPr>
                <m:scr m:val="script"/>
              </m:rPr>
              <m:t>M</m:t>
            </m:r>
          </m:e>
          <m:sub>
            <m:r>
              <m:rPr>
                <m:sty m:val="i"/>
              </m:rPr>
              <m:t>p</m:t>
            </m:r>
            <m:r>
              <m:rPr>
                <m:sty m:val="p"/>
              </m:rPr>
              <m:t>,</m:t>
            </m:r>
            <m:sSup>
              <m:sSupPr/>
              <m:e>
                <m:r>
                  <m:rPr>
                    <m:sty m:val="i"/>
                  </m:rPr>
                  <m:t>p</m:t>
                </m:r>
              </m:e>
              <m:sup>
                <m:r>
                  <m:rPr>
                    <m:sty m:val="i"/>
                  </m:rPr>
                  <m:t>′</m:t>
                </m:r>
              </m:sup>
            </m:sSup>
          </m:sub>
        </m:sSub>
        <m:r>
          <m:rPr>
            <m:sty m:val="p"/>
          </m:rPr>
          <m:t>(</m:t>
        </m:r>
        <m:r>
          <m:rPr>
            <m:scr m:val="double-struck"/>
          </m:rPr>
          <m:t>R</m:t>
        </m:r>
        <m:r>
          <m:rPr>
            <m:sty m:val="p"/>
          </m:rPr>
          <m:t>)</m:t>
        </m:r>
      </m:oMath>
      <w:r>
        <w:rPr/>
        <w:t xml:space="preserve"> montrer que </w:t>
      </w:r>
      <m:oMath>
        <m:r>
          <m:rPr>
            <m:sty m:val="p"/>
          </m:rPr>
          <m:t>(</m:t>
        </m:r>
        <m:r>
          <m:rPr>
            <m:sty m:val="i"/>
          </m:rPr>
          <m:t>A</m:t>
        </m:r>
        <m:r>
          <m:rPr>
            <m:sty m:val="p"/>
          </m:rPr>
          <m:t>⊗</m:t>
        </m:r>
        <m:r>
          <m:rPr>
            <m:sty m:val="i"/>
          </m:rPr>
          <m:t>B</m:t>
        </m:r>
        <m:sSup>
          <m:sSupPr/>
          <m:e>
            <m:r>
              <m:rPr>
                <m:sty m:val="p"/>
              </m:rPr>
              <m:t>)</m:t>
            </m:r>
          </m:e>
          <m:sup>
            <m:r>
              <m:rPr>
                <m:sty m:val="p"/>
              </m:rPr>
              <m:t>⊤</m:t>
            </m:r>
          </m:sup>
        </m:sSup>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rFonts w:eastAsia="Georgia" w:cs="Georgia" w:ascii="Georgia" w:hAnsi="Georgia"/>
        </w:rPr>
        <w:t xml:space="preserve">. En déduire que si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B</m:t>
        </m:r>
        <m:r>
          <m:rPr>
            <m:sty m:val="p"/>
          </m:rPr>
          <m:t>∈</m:t>
        </m:r>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sont symétriques alors </w:t>
      </w:r>
      <m:oMath>
        <m:r>
          <m:rPr>
            <m:sty m:val="i"/>
          </m:rPr>
          <m:t>A</m:t>
        </m:r>
        <m:r>
          <m:rPr>
            <m:sty m:val="p"/>
          </m:rPr>
          <m:t>⊗</m:t>
        </m:r>
        <m:r>
          <m:rPr>
            <m:sty m:val="i"/>
          </m:rPr>
          <m:t>B</m:t>
        </m:r>
      </m:oMath>
      <w:r>
        <w:rPr>
          <w:rFonts w:eastAsia="Georgia" w:cs="Georgia" w:ascii="Georgia" w:hAnsi="Georgia"/>
        </w:rPr>
        <w:t xml:space="preserve"> est symétrique.</w:t>
      </w:r>
      <w:r>
        <w:rPr/>
        <w:br w:type="textWrapping"/>
      </w:r>
      <w:r>
        <w:rPr/>
        <w:t xml:space="preserve">Q 29. Pour toutes matrices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B</m:t>
        </m:r>
        <m:r>
          <m:rPr>
            <m:sty m:val="p"/>
          </m:rPr>
          <m:t>∈</m:t>
        </m:r>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démontrer que </w:t>
      </w:r>
      <m:oMath>
        <m:r>
          <m:rPr>
            <m:sty m:val="p"/>
          </m:rPr>
          <m:t>tr</m:t>
        </m:r>
        <m:r>
          <m:rPr>
            <m:sty m:val="p"/>
          </m:rPr>
          <m:t>(</m:t>
        </m:r>
        <m:r>
          <m:rPr>
            <m:sty m:val="i"/>
          </m:rPr>
          <m:t>A</m:t>
        </m:r>
        <m:r>
          <m:rPr>
            <m:sty m:val="p"/>
          </m:rPr>
          <m:t>⊗</m:t>
        </m:r>
        <m:r>
          <m:rPr>
            <m:sty m:val="i"/>
          </m:rPr>
          <m:t>B</m:t>
        </m:r>
        <m:r>
          <m:rPr>
            <m:sty m:val="p"/>
          </m:rPr>
          <m:t>)</m:t>
        </m:r>
        <m:r>
          <m:rPr>
            <m:sty m:val="p"/>
          </m:rPr>
          <m:t>=</m:t>
        </m:r>
        <m:r>
          <m:rPr>
            <m:sty m:val="p"/>
          </m:rPr>
          <m:t>tr</m:t>
        </m:r>
        <m:r>
          <m:rPr>
            <m:sty m:val="p"/>
          </m:rPr>
          <m:t>(</m:t>
        </m:r>
        <m:r>
          <m:rPr>
            <m:sty m:val="i"/>
          </m:rPr>
          <m:t>A</m:t>
        </m:r>
        <m:r>
          <m:rPr>
            <m:sty m:val="p"/>
          </m:rPr>
          <m:t>)</m:t>
        </m:r>
        <m:r>
          <m:rPr>
            <m:sty m:val="p"/>
          </m:rPr>
          <m:t>tr</m:t>
        </m:r>
        <m:r>
          <m:rPr>
            <m:sty m:val="p"/>
          </m:rPr>
          <m:t>(</m:t>
        </m:r>
        <m:r>
          <m:rPr>
            <m:sty m:val="i"/>
          </m:rPr>
          <m:t>B</m:t>
        </m:r>
        <m:r>
          <m:rPr>
            <m:sty m:val="p"/>
          </m:rPr>
          <m:t>)</m:t>
        </m:r>
      </m:oMath>
      <w:r>
        <w:rPr/>
        <w:t xml:space="preserve">.</w:t>
      </w:r>
      <w:r>
        <w:rPr/>
        <w:br w:type="textWrapping"/>
      </w:r>
      <w:r>
        <w:rPr>
          <w:rFonts w:eastAsia="Georgia" w:cs="Georgia" w:ascii="Georgia" w:hAnsi="Georgia"/>
        </w:rPr>
        <w:t xml:space="preserve">Dans la suite du problème, on admettra que si </w:t>
      </w:r>
      <m:oMath>
        <m:r>
          <m:rPr>
            <m:sty m:val="i"/>
          </m:rPr>
          <m:t>A</m:t>
        </m:r>
        <m:r>
          <m:rPr>
            <m:sty m:val="p"/>
          </m:rPr>
          <m:t>∈</m:t>
        </m:r>
        <m:sSub>
          <m:sSubPr/>
          <m:e>
            <m:r>
              <m:rPr>
                <m:scr m:val="script"/>
              </m:rPr>
              <m:t>M</m:t>
            </m:r>
          </m:e>
          <m:sub>
            <m:r>
              <m:rPr>
                <m:sty m:val="i"/>
              </m:rPr>
              <m:t>n</m:t>
            </m:r>
            <m:r>
              <m:rPr>
                <m:sty m:val="p"/>
              </m:rPr>
              <m:t>,</m:t>
            </m:r>
            <m:sSup>
              <m:sSupPr/>
              <m:e>
                <m:r>
                  <m:rPr>
                    <m:sty m:val="i"/>
                  </m:rPr>
                  <m:t>n</m:t>
                </m:r>
              </m:e>
              <m:sup>
                <m:r>
                  <m:rPr>
                    <m:sty m:val="i"/>
                  </m:rPr>
                  <m:t>′</m:t>
                </m:r>
              </m:sup>
            </m:sSup>
          </m:sub>
        </m:sSub>
        <m:r>
          <m:rPr>
            <m:sty m:val="p"/>
          </m:rPr>
          <m:t>(</m:t>
        </m:r>
        <m:r>
          <m:rPr>
            <m:scr m:val="double-struck"/>
          </m:rPr>
          <m:t>R</m:t>
        </m:r>
        <m:r>
          <m:rPr>
            <m:sty m:val="p"/>
          </m:rPr>
          <m:t>)</m:t>
        </m:r>
        <m:r>
          <m:rPr>
            <m:sty m:val="p"/>
          </m:rPr>
          <m:t>,</m:t>
        </m:r>
        <m:sSup>
          <m:sSupPr/>
          <m:e>
            <m:r>
              <m:rPr>
                <m:sty m:val="i"/>
              </m:rPr>
              <m:t>A</m:t>
            </m:r>
          </m:e>
          <m:sup>
            <m:r>
              <m:rPr>
                <m:sty m:val="i"/>
              </m:rPr>
              <m:t>′</m:t>
            </m:r>
          </m:sup>
        </m:sSup>
        <m:r>
          <m:rPr>
            <m:sty m:val="p"/>
          </m:rPr>
          <m:t>∈</m:t>
        </m:r>
        <m:sSub>
          <m:sSubPr/>
          <m:e>
            <m:r>
              <m:rPr>
                <m:scr m:val="script"/>
              </m:rPr>
              <m:t>M</m:t>
            </m:r>
          </m:e>
          <m:sub>
            <m:sSup>
              <m:sSupPr/>
              <m:e>
                <m:r>
                  <m:rPr>
                    <m:sty m:val="i"/>
                  </m:rPr>
                  <m:t>n</m:t>
                </m:r>
              </m:e>
              <m:sup>
                <m:r>
                  <m:rPr>
                    <m:sty m:val="i"/>
                  </m:rPr>
                  <m:t>′</m:t>
                </m:r>
              </m:sup>
            </m:sSup>
            <m:r>
              <m:rPr>
                <m:sty m:val="p"/>
              </m:rPr>
              <m:t>,</m:t>
            </m:r>
            <m:sSup>
              <m:sSupPr/>
              <m:e>
                <m:r>
                  <m:rPr>
                    <m:sty m:val="i"/>
                  </m:rPr>
                  <m:t>n</m:t>
                </m:r>
              </m:e>
              <m:sup>
                <m:r>
                  <m:rPr>
                    <m:sty m:val="i"/>
                  </m:rPr>
                  <m:t>′</m:t>
                </m:r>
                <m:r>
                  <m:rPr>
                    <m:sty m:val="i"/>
                  </m:rPr>
                  <m:t>′</m:t>
                </m:r>
              </m:sup>
            </m:sSup>
          </m:sub>
        </m:sSub>
        <m:r>
          <m:rPr>
            <m:sty m:val="p"/>
          </m:rPr>
          <m:t>(</m:t>
        </m:r>
        <m:r>
          <m:rPr>
            <m:scr m:val="double-struck"/>
          </m:rPr>
          <m:t>R</m:t>
        </m:r>
        <m:r>
          <m:rPr>
            <m:sty m:val="p"/>
          </m:rPr>
          <m:t>)</m:t>
        </m:r>
        <m:r>
          <m:rPr>
            <m:sty m:val="p"/>
          </m:rPr>
          <m:t>,</m:t>
        </m:r>
        <m:r>
          <m:rPr>
            <m:sty m:val="i"/>
          </m:rPr>
          <m:t>B</m:t>
        </m:r>
        <m:r>
          <m:rPr>
            <m:sty m:val="p"/>
          </m:rPr>
          <m:t>∈</m:t>
        </m:r>
        <m:sSub>
          <m:sSubPr/>
          <m:e>
            <m:r>
              <m:rPr>
                <m:scr m:val="script"/>
              </m:rPr>
              <m:t>M</m:t>
            </m:r>
          </m:e>
          <m:sub>
            <m:r>
              <m:rPr>
                <m:sty m:val="i"/>
              </m:rPr>
              <m:t>p</m:t>
            </m:r>
            <m:r>
              <m:rPr>
                <m:sty m:val="p"/>
              </m:rPr>
              <m:t>,</m:t>
            </m:r>
            <m:sSup>
              <m:sSupPr/>
              <m:e>
                <m:r>
                  <m:rPr>
                    <m:sty m:val="i"/>
                  </m:rPr>
                  <m:t>p</m:t>
                </m:r>
              </m:e>
              <m:sup>
                <m:r>
                  <m:rPr>
                    <m:sty m:val="i"/>
                  </m:rPr>
                  <m:t>′</m:t>
                </m:r>
              </m:sup>
            </m:sSup>
          </m:sub>
        </m:sSub>
        <m:r>
          <m:rPr>
            <m:sty m:val="p"/>
          </m:rPr>
          <m:t>(</m:t>
        </m:r>
        <m:r>
          <m:rPr>
            <m:scr m:val="double-struck"/>
          </m:rPr>
          <m:t>R</m:t>
        </m:r>
        <m:r>
          <m:rPr>
            <m:sty m:val="p"/>
          </m:rPr>
          <m:t>)</m:t>
        </m:r>
      </m:oMath>
      <w:r>
        <w:rPr/>
        <w:t xml:space="preserve"> et </w:t>
      </w:r>
      <m:oMath>
        <m:sSup>
          <m:sSupPr/>
          <m:e>
            <m:r>
              <m:rPr>
                <m:sty m:val="i"/>
              </m:rPr>
              <m:t>B</m:t>
            </m:r>
          </m:e>
          <m:sup>
            <m:r>
              <m:rPr>
                <m:sty m:val="i"/>
              </m:rPr>
              <m:t>′</m:t>
            </m:r>
          </m:sup>
        </m:sSup>
        <m:r>
          <m:rPr>
            <m:sty m:val="p"/>
          </m:rPr>
          <m:t>∈</m:t>
        </m:r>
        <m:sSub>
          <m:sSubPr/>
          <m:e>
            <m:r>
              <m:rPr>
                <m:scr m:val="script"/>
              </m:rPr>
              <m:t>M</m:t>
            </m:r>
          </m:e>
          <m:sub>
            <m:sSup>
              <m:sSupPr/>
              <m:e>
                <m:r>
                  <m:rPr>
                    <m:sty m:val="i"/>
                  </m:rPr>
                  <m:t>p</m:t>
                </m:r>
              </m:e>
              <m:sup>
                <m:r>
                  <m:rPr>
                    <m:sty m:val="i"/>
                  </m:rPr>
                  <m:t>′</m:t>
                </m:r>
              </m:sup>
            </m:sSup>
            <m:r>
              <m:rPr>
                <m:sty m:val="p"/>
              </m:rPr>
              <m:t>,</m:t>
            </m:r>
            <m:sSup>
              <m:sSupPr/>
              <m:e>
                <m:r>
                  <m:rPr>
                    <m:sty m:val="i"/>
                  </m:rPr>
                  <m:t>p</m:t>
                </m:r>
              </m:e>
              <m:sup>
                <m:r>
                  <m:rPr>
                    <m:sty m:val="i"/>
                  </m:rPr>
                  <m:t>′</m:t>
                </m:r>
                <m:r>
                  <m:rPr>
                    <m:sty m:val="i"/>
                  </m:rPr>
                  <m:t>′</m:t>
                </m:r>
              </m:sup>
            </m:sSup>
          </m:sub>
        </m:sSub>
        <m:r>
          <m:rPr>
            <m:sty m:val="p"/>
          </m:rPr>
          <m:t>(</m:t>
        </m:r>
        <m:r>
          <m:rPr>
            <m:scr m:val="double-struck"/>
          </m:rPr>
          <m:t>R</m:t>
        </m:r>
        <m:r>
          <m:rPr>
            <m:sty m:val="p"/>
          </m:rPr>
          <m:t>)</m:t>
        </m:r>
      </m:oMath>
      <w:r>
        <w:rPr/>
        <w:t xml:space="preserve"> alors</w:t>
      </w:r>
    </w:p>
    <w:p>
      <w:pPr>
        <w:spacing w:after="220" w:lineRule="auto"/>
      </w:pPr>
      <m:oMathPara>
        <m:oMath>
          <m:r>
            <m:rPr>
              <m:sty m:val="p"/>
            </m:rPr>
            <m:t>(</m:t>
          </m:r>
          <m:r>
            <m:rPr>
              <m:sty m:val="i"/>
            </m:rPr>
            <m:t>A</m:t>
          </m:r>
          <m:r>
            <m:rPr>
              <m:sty m:val="p"/>
            </m:rPr>
            <m:t>⊗</m:t>
          </m:r>
          <m:r>
            <m:rPr>
              <m:sty m:val="i"/>
            </m:rPr>
            <m:t>B</m:t>
          </m:r>
          <m:r>
            <m:rPr>
              <m:sty m:val="p"/>
            </m:rPr>
            <m:t>)</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r>
            <m:rPr>
              <m:sty m:val="p"/>
            </m:rPr>
            <m:t>=</m:t>
          </m:r>
          <m:d>
            <m:dPr>
              <m:begChr m:val="("/>
              <m:endChr m:val=")"/>
              <m:ctrlPr>
                <w:rPr>
                  <w:rFonts w:ascii="Cambria Math" w:hAnsi="Cambria Math"/>
                </w:rPr>
              </m:ctrlPr>
            </m:dPr>
            <m:e>
              <m:r>
                <m:rPr>
                  <m:sty m:val="i"/>
                </m:rPr>
                <m:t>A</m:t>
              </m:r>
              <m:sSup>
                <m:sSupPr/>
                <m:e>
                  <m:r>
                    <m:rPr>
                      <m:sty m:val="i"/>
                    </m:rPr>
                    <m:t>A</m:t>
                  </m:r>
                </m:e>
                <m:sup>
                  <m:r>
                    <m:rPr>
                      <m:sty m:val="i"/>
                    </m:rPr>
                    <m:t>′</m:t>
                  </m:r>
                </m:sup>
              </m:sSup>
            </m:e>
          </m:d>
          <m:r>
            <m:rPr>
              <m:sty m:val="p"/>
            </m:rPr>
            <m:t>⊗</m:t>
          </m:r>
          <m:d>
            <m:dPr>
              <m:begChr m:val="("/>
              <m:endChr m:val=")"/>
              <m:ctrlPr>
                <w:rPr>
                  <w:rFonts w:ascii="Cambria Math" w:hAnsi="Cambria Math"/>
                </w:rPr>
              </m:ctrlPr>
            </m:dPr>
            <m:e>
              <m:r>
                <m:rPr>
                  <m:sty m:val="i"/>
                </m:rPr>
                <m:t>B</m:t>
              </m:r>
              <m:sSup>
                <m:sSupPr/>
                <m:e>
                  <m:r>
                    <m:rPr>
                      <m:sty m:val="i"/>
                    </m:rPr>
                    <m:t>B</m:t>
                  </m:r>
                </m:e>
                <m:sup>
                  <m:r>
                    <m:rPr>
                      <m:sty m:val="i"/>
                    </m:rPr>
                    <m:t>′</m:t>
                  </m:r>
                </m:sup>
              </m:sSup>
            </m:e>
          </m:d>
        </m:oMath>
      </m:oMathPara>
    </w:p>
    <w:p>
      <w:pPr>
        <w:spacing w:after="220" w:lineRule="auto"/>
      </w:pPr>
      <w:r>
        <w:rPr/>
        <w:t xml:space="preserve">III. </w:t>
      </w:r>
      <m:oMath>
        <m:r>
          <m:rPr>
            <m:sty m:val="bi"/>
          </m:rPr>
          <m:t>C</m:t>
        </m:r>
      </m:oMath>
      <w:r>
        <w:rPr>
          <w:rFonts w:eastAsia="Georgia" w:cs="Georgia" w:ascii="Georgia" w:hAnsi="Georgia"/>
        </w:rPr>
        <w:t xml:space="preserve"> - On revient au cas général où </w:t>
      </w:r>
      <m:oMath>
        <m:r>
          <m:rPr>
            <m:sty m:val="i"/>
          </m:rPr>
          <m:t>n</m:t>
        </m:r>
      </m:oMath>
      <w:r>
        <w:rPr>
          <w:rFonts w:eastAsia="Georgia" w:cs="Georgia" w:ascii="Georgia" w:hAnsi="Georgia"/>
        </w:rPr>
        <w:t xml:space="preserve"> est un entier naturel non nul et on considère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i"/>
          </m:rPr>
          <m:t>λ</m:t>
        </m:r>
      </m:oMath>
      <w:r>
        <w:rPr/>
        <w:t xml:space="preserve"> une valeur propre de </w:t>
      </w:r>
      <m:oMath>
        <m:r>
          <m:rPr>
            <m:sty m:val="i"/>
          </m:rPr>
          <m:t>A</m:t>
        </m:r>
      </m:oMath>
      <w:r>
        <w:rPr/>
        <w:t xml:space="preserve"> et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un vecteur propre de </w:t>
      </w:r>
      <m:oMath>
        <m:r>
          <m:rPr>
            <m:sty m:val="i"/>
          </m:rPr>
          <m:t>A</m:t>
        </m:r>
      </m:oMath>
      <w:r>
        <w:rPr>
          <w:rFonts w:eastAsia="Georgia" w:cs="Georgia" w:ascii="Georgia" w:hAnsi="Georgia"/>
        </w:rPr>
        <w:t xml:space="preserve"> associée à </w:t>
      </w:r>
      <m:oMath>
        <m:r>
          <m:rPr>
            <m:sty m:val="i"/>
          </m:rPr>
          <m:t>λ</m:t>
        </m:r>
        <m:r>
          <m:rPr>
            <m:sty m:val="p"/>
          </m:rPr>
          <m:t>,</m:t>
        </m:r>
        <m:r>
          <m:rPr>
            <m:sty m:val="i"/>
          </m:rPr>
          <m:t>B</m:t>
        </m:r>
        <m:r>
          <m:rPr>
            <m:sty m:val="p"/>
          </m:rPr>
          <m:t>∈</m:t>
        </m:r>
        <m:sSub>
          <m:sSubPr/>
          <m:e>
            <m:r>
              <m:rPr>
                <m:scr m:val="script"/>
              </m:rPr>
              <m:t>M</m:t>
            </m:r>
          </m:e>
          <m:sub>
            <m:r>
              <m:rPr>
                <m:sty m:val="i"/>
              </m:rPr>
              <m:t>p</m:t>
            </m:r>
          </m:sub>
        </m:sSub>
        <m:r>
          <m:rPr>
            <m:sty m:val="p"/>
          </m:rPr>
          <m:t>(</m:t>
        </m:r>
        <m:r>
          <m:rPr>
            <m:scr m:val="double-struck"/>
          </m:rPr>
          <m:t>R</m:t>
        </m:r>
        <m:r>
          <m:rPr>
            <m:sty m:val="p"/>
          </m:rPr>
          <m:t>)</m:t>
        </m:r>
      </m:oMath>
      <w:r>
        <w:rPr/>
        <w:t xml:space="preserve">, </w:t>
      </w:r>
      <m:oMath>
        <m:r>
          <m:rPr>
            <m:sty m:val="i"/>
          </m:rPr>
          <m:t>μ</m:t>
        </m:r>
      </m:oMath>
      <w:r>
        <w:rPr/>
        <w:t xml:space="preserve"> une valeur propre de </w:t>
      </w:r>
      <m:oMath>
        <m:r>
          <m:rPr>
            <m:sty m:val="i"/>
          </m:rPr>
          <m:t>B</m:t>
        </m:r>
      </m:oMath>
      <w:r>
        <w:rPr/>
        <w:t xml:space="preserve"> et </w:t>
      </w:r>
      <m:oMath>
        <m:r>
          <m:rPr>
            <m:sty m:val="i"/>
          </m:rPr>
          <m:t>Y</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un vecteur propre de </w:t>
      </w:r>
      <m:oMath>
        <m:r>
          <m:rPr>
            <m:sty m:val="i"/>
          </m:rPr>
          <m:t>B</m:t>
        </m:r>
      </m:oMath>
      <w:r>
        <w:rPr>
          <w:rFonts w:eastAsia="Georgia" w:cs="Georgia" w:ascii="Georgia" w:hAnsi="Georgia"/>
        </w:rPr>
        <w:t xml:space="preserve"> associée à </w:t>
      </w:r>
      <m:oMath>
        <m:r>
          <m:rPr>
            <m:sty m:val="i"/>
          </m:rPr>
          <m:t>μ</m:t>
        </m:r>
      </m:oMath>
      <w:r>
        <w:rPr/>
        <w:t xml:space="preserve">.</w:t>
      </w:r>
      <w:r>
        <w:rPr/>
        <w:br w:type="textWrapping"/>
      </w:r>
      <w:r>
        <w:rPr/>
        <w:t xml:space="preserve">Q 30. Montrer que </w:t>
      </w:r>
      <m:oMath>
        <m:r>
          <m:rPr>
            <m:sty m:val="i"/>
          </m:rPr>
          <m:t>X</m:t>
        </m:r>
        <m:r>
          <m:rPr>
            <m:sty m:val="p"/>
          </m:rPr>
          <m:t>⊗</m:t>
        </m:r>
        <m:r>
          <m:rPr>
            <m:sty m:val="i"/>
          </m:rPr>
          <m:t>Y</m:t>
        </m:r>
      </m:oMath>
      <w:r>
        <w:rPr/>
        <w:t xml:space="preserve"> est un vecteur propre de </w:t>
      </w:r>
      <m:oMath>
        <m:r>
          <m:rPr>
            <m:sty m:val="i"/>
          </m:rPr>
          <m:t>A</m:t>
        </m:r>
        <m:r>
          <m:rPr>
            <m:sty m:val="p"/>
          </m:rPr>
          <m:t>⊗</m:t>
        </m:r>
        <m:r>
          <m:rPr>
            <m:sty m:val="i"/>
          </m:rPr>
          <m:t>B</m:t>
        </m:r>
      </m:oMath>
      <w:r>
        <w:rPr/>
        <w:t xml:space="preserve"> et que </w:t>
      </w:r>
      <m:oMath>
        <m:r>
          <m:rPr>
            <m:sty m:val="i"/>
          </m:rPr>
          <m:t>λ</m:t>
        </m:r>
        <m:r>
          <m:rPr>
            <m:sty m:val="i"/>
          </m:rPr>
          <m:t>μ</m:t>
        </m:r>
      </m:oMath>
      <w:r>
        <w:rPr/>
        <w:t xml:space="preserve"> est une valeur propre de </w:t>
      </w:r>
      <m:oMath>
        <m:r>
          <m:rPr>
            <m:sty m:val="i"/>
          </m:rPr>
          <m:t>A</m:t>
        </m:r>
        <m:r>
          <m:rPr>
            <m:sty m:val="p"/>
          </m:rPr>
          <m:t>⊗</m:t>
        </m:r>
        <m:r>
          <m:rPr>
            <m:sty m:val="i"/>
          </m:rPr>
          <m:t>B</m:t>
        </m:r>
      </m:oMath>
      <w:r>
        <w:rPr/>
        <w:t xml:space="preserve">.</w:t>
      </w:r>
      <w:r>
        <w:rPr/>
        <w:br w:type="textWrapping"/>
      </w:r>
      <w:r>
        <w:rPr/>
        <w:t xml:space="preserve">Q 31. Si </w:t>
      </w:r>
      <m:oMath>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sont des matrices symétriques positives montrer que </w:t>
      </w:r>
      <m:oMath>
        <m:r>
          <m:rPr>
            <m:sty m:val="i"/>
          </m:rPr>
          <m:t>A</m:t>
        </m:r>
        <m:r>
          <m:rPr>
            <m:sty m:val="p"/>
          </m:rPr>
          <m:t>⊗</m:t>
        </m:r>
        <m:r>
          <m:rPr>
            <m:sty m:val="i"/>
          </m:rPr>
          <m:t>B</m:t>
        </m:r>
      </m:oMath>
      <w:r>
        <w:rPr>
          <w:rFonts w:eastAsia="Georgia" w:cs="Georgia" w:ascii="Georgia" w:hAnsi="Georgia"/>
        </w:rPr>
        <w:t xml:space="preserve"> est une matrice symétrique positive de </w:t>
      </w:r>
      <m:oMath>
        <m:sSub>
          <m:sSubPr/>
          <m:e>
            <m:r>
              <m:rPr>
                <m:scr m:val="script"/>
              </m:rPr>
              <m:t>M</m:t>
            </m:r>
          </m:e>
          <m:sub>
            <m:sSup>
              <m:sSupPr/>
              <m:e>
                <m:r>
                  <m:rPr>
                    <m:sty m:val="i"/>
                  </m:rPr>
                  <m:t>n</m:t>
                </m:r>
              </m:e>
              <m:sup>
                <m:r>
                  <m:rPr>
                    <m:sty m:val="p"/>
                  </m:rPr>
                  <m:t>2</m:t>
                </m:r>
              </m:sup>
            </m:sSup>
          </m:sub>
        </m:sSub>
        <m:r>
          <m:rPr>
            <m:sty m:val="p"/>
          </m:rPr>
          <m:t>(</m:t>
        </m:r>
        <m:r>
          <m:rPr>
            <m:scr m:val="double-struck"/>
          </m:rPr>
          <m:t>R</m:t>
        </m:r>
        <m:r>
          <m:rPr>
            <m:sty m:val="p"/>
          </m:rPr>
          <m:t>)</m:t>
        </m:r>
      </m:oMath>
      <w:r>
        <w:rPr>
          <w:rFonts w:eastAsia="Georgia" w:cs="Georgia" w:ascii="Georgia" w:hAnsi="Georgia"/>
        </w:rPr>
        <w:t xml:space="preserve">. On pourra utiliser les résultats des questions 22 et 23 ainsi que l'égalité (III.3).</w:t>
      </w:r>
      <w:r>
        <w:rPr/>
        <w:br w:type="textWrapping"/>
      </w:r>
      <w:r>
        <w:rPr>
          <w:rFonts w:eastAsia="Georgia" w:cs="Georgia" w:ascii="Georgia" w:hAnsi="Georgia"/>
        </w:rPr>
        <w:t xml:space="preserve">III.D - On considère la base </w:t>
      </w:r>
      <m:oMath>
        <m:sSub>
          <m:sSubPr/>
          <m:e>
            <m:d>
              <m:dPr>
                <m:begChr m:val="("/>
                <m:endChr m:val=")"/>
                <m:ctrlPr>
                  <w:rPr>
                    <w:rFonts w:ascii="Cambria Math" w:hAnsi="Cambria Math"/>
                  </w:rPr>
                </m:ctrlPr>
              </m:dPr>
              <m:e>
                <m:sSubSup>
                  <m:sSubSupPr/>
                  <m:e>
                    <m:r>
                      <m:rPr>
                        <m:sty m:val="p"/>
                      </m:rPr>
                      <m:t>E</m:t>
                    </m:r>
                  </m:e>
                  <m:sub>
                    <m:r>
                      <m:rPr>
                        <m:sty m:val="i"/>
                      </m:rPr>
                      <m:t>i</m:t>
                    </m:r>
                    <m:r>
                      <m:rPr>
                        <m:sty m:val="p"/>
                      </m:rPr>
                      <m:t>,</m:t>
                    </m:r>
                    <m:r>
                      <m:rPr>
                        <m:sty m:val="i"/>
                      </m:rPr>
                      <m:t>j</m:t>
                    </m:r>
                  </m:sub>
                  <m:sup>
                    <m:r>
                      <m:rPr>
                        <m:sty m:val="p"/>
                      </m:rPr>
                      <m:t>(</m:t>
                    </m:r>
                    <m:r>
                      <m:rPr>
                        <m:sty m:val="i"/>
                      </m:rPr>
                      <m:t>n</m:t>
                    </m:r>
                    <m:r>
                      <m:rPr>
                        <m:sty m:val="p"/>
                      </m:rPr>
                      <m:t>)</m:t>
                    </m:r>
                  </m:sup>
                </m:sSubSup>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On pourra aussi utiliser la base </w:t>
      </w:r>
      <m:oMath>
        <m:sSub>
          <m:sSubPr/>
          <m:e>
            <m:d>
              <m:dPr>
                <m:begChr m:val="("/>
                <m:endChr m:val=")"/>
                <m:ctrlPr>
                  <w:rPr>
                    <w:rFonts w:ascii="Cambria Math" w:hAnsi="Cambria Math"/>
                  </w:rPr>
                </m:ctrlPr>
              </m:dPr>
              <m:e>
                <m:sSubSup>
                  <m:sSubSupPr/>
                  <m:e>
                    <m:r>
                      <m:rPr>
                        <m:sty m:val="p"/>
                      </m:rPr>
                      <m:t>E</m:t>
                    </m:r>
                  </m:e>
                  <m:sub>
                    <m:r>
                      <m:rPr>
                        <m:sty m:val="i"/>
                      </m:rPr>
                      <m:t>i</m:t>
                    </m:r>
                    <m:r>
                      <m:rPr>
                        <m:sty m:val="p"/>
                      </m:rPr>
                      <m:t>,</m:t>
                    </m:r>
                    <m:r>
                      <m:rPr>
                        <m:sty m:val="i"/>
                      </m:rPr>
                      <m:t>j</m:t>
                    </m:r>
                  </m:sub>
                  <m:sup>
                    <m:d>
                      <m:dPr>
                        <m:begChr m:val="("/>
                        <m:endChr m:val=")"/>
                        <m:ctrlPr>
                          <w:rPr>
                            <w:rFonts w:ascii="Cambria Math" w:hAnsi="Cambria Math"/>
                          </w:rPr>
                        </m:ctrlPr>
                      </m:dPr>
                      <m:e>
                        <m:sSup>
                          <m:sSupPr/>
                          <m:e>
                            <m:r>
                              <m:rPr>
                                <m:sty m:val="i"/>
                              </m:rPr>
                              <m:t>n</m:t>
                            </m:r>
                          </m:e>
                          <m:sup>
                            <m:r>
                              <m:rPr>
                                <m:sty m:val="p"/>
                              </m:rPr>
                              <m:t>2</m:t>
                            </m:r>
                          </m:sup>
                        </m:sSup>
                      </m:e>
                    </m:d>
                  </m:sup>
                </m:sSubSup>
              </m:e>
            </m:d>
          </m:e>
          <m:sub>
            <m:r>
              <m:rPr>
                <m:sty m:val="p"/>
              </m:rPr>
              <m:t>1</m:t>
            </m:r>
            <m:r>
              <m:rPr>
                <m:sty m:val="p"/>
              </m:rPr>
              <m:t>⩽</m:t>
            </m:r>
            <m:r>
              <m:rPr>
                <m:sty m:val="i"/>
              </m:rPr>
              <m:t>i</m:t>
            </m:r>
            <m:r>
              <m:rPr>
                <m:sty m:val="p"/>
              </m:rPr>
              <m:t>,</m:t>
            </m:r>
            <m:r>
              <m:rPr>
                <m:sty m:val="i"/>
              </m:rPr>
              <m:t>j</m:t>
            </m:r>
            <m:r>
              <m:rPr>
                <m:sty m:val="p"/>
              </m:rPr>
              <m:t>⩽</m:t>
            </m:r>
            <m:sSup>
              <m:sSupPr/>
              <m:e>
                <m:r>
                  <m:rPr>
                    <m:sty m:val="i"/>
                  </m:rPr>
                  <m:t>n</m:t>
                </m:r>
              </m:e>
              <m:sup>
                <m:r>
                  <m:rPr>
                    <m:sty m:val="p"/>
                  </m:rPr>
                  <m:t>2</m:t>
                </m:r>
              </m:sup>
            </m:sSup>
          </m:sub>
        </m:sSub>
      </m:oMath>
      <w:r>
        <w:rPr/>
        <w:t xml:space="preserve"> de </w:t>
      </w:r>
      <m:oMath>
        <m:sSub>
          <m:sSubPr/>
          <m:e>
            <m:r>
              <m:rPr>
                <m:scr m:val="script"/>
              </m:rPr>
              <m:t>M</m:t>
            </m:r>
          </m:e>
          <m:sub>
            <m:sSup>
              <m:sSupPr/>
              <m:e>
                <m:r>
                  <m:rPr>
                    <m:sty m:val="i"/>
                  </m:rPr>
                  <m:t>n</m:t>
                </m:r>
              </m:e>
              <m:sup>
                <m:r>
                  <m:rPr>
                    <m:sty m:val="p"/>
                  </m:rPr>
                  <m:t>2</m:t>
                </m:r>
              </m:sup>
            </m:sSup>
          </m:sub>
        </m:sSub>
        <m:r>
          <m:rPr>
            <m:sty m:val="p"/>
          </m:rPr>
          <m:t>(</m:t>
        </m:r>
        <m:r>
          <m:rPr>
            <m:scr m:val="double-struck"/>
          </m:rPr>
          <m:t>R</m:t>
        </m:r>
        <m:r>
          <m:rPr>
            <m:sty m:val="p"/>
          </m:rPr>
          <m:t>)</m:t>
        </m:r>
      </m:oMath>
      <w:r>
        <w:rPr/>
        <w:t xml:space="preserve">.</w:t>
      </w:r>
      <w:r>
        <w:rPr/>
        <w:br w:type="textWrapping"/>
      </w:r>
      <w:r>
        <w:rPr/>
        <w:t xml:space="preserve">Q 32. On suppose dans cette question que </w:t>
      </w:r>
      <m:oMath>
        <m:r>
          <m:rPr>
            <m:sty m:val="i"/>
          </m:rPr>
          <m:t>n</m:t>
        </m:r>
        <m:r>
          <m:rPr>
            <m:sty m:val="p"/>
          </m:rPr>
          <m:t>=</m:t>
        </m:r>
        <m:r>
          <m:rPr>
            <m:sty m:val="p"/>
          </m:rPr>
          <m:t>2</m:t>
        </m:r>
      </m:oMath>
      <w:r>
        <w:rPr/>
        <w:t xml:space="preserve">. Calculer </w:t>
      </w:r>
      <m:oMath>
        <m:sSubSup>
          <m:sSubSupPr/>
          <m:e>
            <m:r>
              <m:rPr>
                <m:sty m:val="p"/>
              </m:rPr>
              <m:t>E</m:t>
            </m:r>
          </m:e>
          <m:sub>
            <m:r>
              <m:rPr>
                <m:sty m:val="p"/>
              </m:rPr>
              <m:t>1</m:t>
            </m:r>
            <m:r>
              <m:rPr>
                <m:sty m:val="p"/>
              </m:rPr>
              <m:t>,</m:t>
            </m:r>
            <m:r>
              <m:rPr>
                <m:sty m:val="p"/>
              </m:rPr>
              <m:t>2</m:t>
            </m:r>
          </m:sub>
          <m:sup>
            <m:r>
              <m:rPr>
                <m:sty m:val="p"/>
              </m:rPr>
              <m:t>(</m:t>
            </m:r>
            <m:r>
              <m:rPr>
                <m:sty m:val="p"/>
              </m:rPr>
              <m:t>2</m:t>
            </m:r>
            <m:r>
              <m:rPr>
                <m:sty m:val="p"/>
              </m:rPr>
              <m:t>)</m:t>
            </m:r>
          </m:sup>
        </m:sSubSup>
        <m:r>
          <m:rPr>
            <m:sty m:val="p"/>
          </m:rPr>
          <m:t>⊗</m:t>
        </m:r>
        <m:sSubSup>
          <m:sSubSupPr/>
          <m:e>
            <m:r>
              <m:rPr>
                <m:sty m:val="p"/>
              </m:rPr>
              <m:t>E</m:t>
            </m:r>
          </m:e>
          <m:sub>
            <m:r>
              <m:rPr>
                <m:sty m:val="p"/>
              </m:rPr>
              <m:t>2</m:t>
            </m:r>
            <m:r>
              <m:rPr>
                <m:sty m:val="p"/>
              </m:rPr>
              <m:t>,</m:t>
            </m:r>
            <m:r>
              <m:rPr>
                <m:sty m:val="p"/>
              </m:rPr>
              <m:t>1</m:t>
            </m:r>
          </m:sub>
          <m:sup>
            <m:r>
              <m:rPr>
                <m:sty m:val="p"/>
              </m:rPr>
              <m:t>(</m:t>
            </m:r>
            <m:r>
              <m:rPr>
                <m:sty m:val="p"/>
              </m:rPr>
              <m:t>2</m:t>
            </m:r>
            <m:r>
              <m:rPr>
                <m:sty m:val="p"/>
              </m:rPr>
              <m:t>)</m:t>
            </m:r>
          </m:sup>
        </m:sSubSup>
      </m:oMath>
      <w:r>
        <w:rPr>
          <w:rFonts w:eastAsia="Georgia" w:cs="Georgia" w:ascii="Georgia" w:hAnsi="Georgia"/>
        </w:rPr>
        <w:t xml:space="preserve"> et plus généralement les 16 produits tensoriels </w:t>
      </w:r>
      <m:oMath>
        <m:sSubSup>
          <m:sSubSupPr/>
          <m:e>
            <m:r>
              <m:rPr>
                <m:sty m:val="p"/>
              </m:rPr>
              <m:t>E</m:t>
            </m:r>
          </m:e>
          <m:sub>
            <m:r>
              <m:rPr>
                <m:sty m:val="i"/>
              </m:rPr>
              <m:t>i</m:t>
            </m:r>
            <m:r>
              <m:rPr>
                <m:sty m:val="p"/>
              </m:rPr>
              <m:t>,</m:t>
            </m:r>
            <m:r>
              <m:rPr>
                <m:sty m:val="i"/>
              </m:rPr>
              <m:t>j</m:t>
            </m:r>
          </m:sub>
          <m:sup>
            <m:r>
              <m:rPr>
                <m:sty m:val="p"/>
              </m:rPr>
              <m:t>(</m:t>
            </m:r>
            <m:r>
              <m:rPr>
                <m:sty m:val="p"/>
              </m:rPr>
              <m:t>2</m:t>
            </m:r>
            <m:r>
              <m:rPr>
                <m:sty m:val="p"/>
              </m:rPr>
              <m:t>)</m:t>
            </m:r>
          </m:sup>
        </m:sSubSup>
        <m:r>
          <m:rPr>
            <m:sty m:val="p"/>
          </m:rPr>
          <m:t>⊗</m:t>
        </m:r>
        <m:sSubSup>
          <m:sSubSupPr/>
          <m:e>
            <m:r>
              <m:rPr>
                <m:sty m:val="p"/>
              </m:rPr>
              <m:t>E</m:t>
            </m:r>
          </m:e>
          <m:sub>
            <m:r>
              <m:rPr>
                <m:sty m:val="i"/>
              </m:rPr>
              <m:t>k</m:t>
            </m:r>
            <m:r>
              <m:rPr>
                <m:sty m:val="p"/>
              </m:rPr>
              <m:t>,</m:t>
            </m:r>
            <m:r>
              <m:rPr>
                <m:sty m:val="i"/>
              </m:rPr>
              <m:t>l</m:t>
            </m:r>
          </m:sub>
          <m:sup>
            <m:r>
              <m:rPr>
                <m:sty m:val="p"/>
              </m:rPr>
              <m:t>(</m:t>
            </m:r>
            <m:r>
              <m:rPr>
                <m:sty m:val="p"/>
              </m:rPr>
              <m:t>2</m:t>
            </m:r>
            <m:r>
              <m:rPr>
                <m:sty m:val="p"/>
              </m:rPr>
              <m:t>)</m:t>
            </m:r>
          </m:sup>
        </m:sSubSup>
      </m:oMath>
      <w:r>
        <w:rPr/>
        <w:t xml:space="preserve">.</w:t>
      </w:r>
      <w:r>
        <w:rPr/>
        <w:br w:type="textWrapping"/>
      </w:r>
      <w:r>
        <w:rPr/>
        <w:t xml:space="preserve">Q 33. Si </w:t>
      </w:r>
      <m:oMath>
        <m:r>
          <m:rPr>
            <m:sty m:val="i"/>
          </m:rPr>
          <m:t>i</m:t>
        </m:r>
        <m:r>
          <m:rPr>
            <m:sty m:val="p"/>
          </m:rPr>
          <m:t>,</m:t>
        </m:r>
        <m:r>
          <m:rPr>
            <m:sty m:val="i"/>
          </m:rPr>
          <m:t>j</m:t>
        </m:r>
        <m:r>
          <m:rPr>
            <m:sty m:val="p"/>
          </m:rPr>
          <m:t>,</m:t>
        </m:r>
        <m:r>
          <m:rPr>
            <m:sty m:val="i"/>
          </m:rPr>
          <m:t>k</m:t>
        </m:r>
        <m:r>
          <m:rPr>
            <m:sty m:val="p"/>
          </m:rPr>
          <m:t>,</m:t>
        </m:r>
        <m:r>
          <m:rPr>
            <m:sty m:val="i"/>
          </m:rPr>
          <m:t>l</m:t>
        </m:r>
        <m:r>
          <m:rPr>
            <m:sty m:val="p"/>
          </m:rPr>
          <m:t>∈</m:t>
        </m:r>
        <m:sSup>
          <m:sSupPr/>
          <m:e>
            <m:r>
              <m:rPr>
                <m:scr m:val="double-struck"/>
              </m:rPr>
              <m:t>N</m:t>
            </m:r>
          </m:e>
          <m:sup>
            <m:r>
              <m:rPr>
                <m:sty m:val="p"/>
              </m:rPr>
              <m:t>∗</m:t>
            </m:r>
          </m:sup>
        </m:sSup>
      </m:oMath>
      <w:r>
        <w:rPr/>
        <w:t xml:space="preserve"> exprimer </w:t>
      </w:r>
      <m:oMath>
        <m:sSubSup>
          <m:sSubSupPr/>
          <m:e>
            <m:r>
              <m:rPr>
                <m:sty m:val="p"/>
              </m:rPr>
              <m:t>E</m:t>
            </m:r>
          </m:e>
          <m:sub>
            <m:r>
              <m:rPr>
                <m:sty m:val="i"/>
              </m:rPr>
              <m:t>i</m:t>
            </m:r>
            <m:r>
              <m:rPr>
                <m:sty m:val="p"/>
              </m:rPr>
              <m:t>,</m:t>
            </m:r>
            <m:r>
              <m:rPr>
                <m:sty m:val="i"/>
              </m:rPr>
              <m:t>j</m:t>
            </m:r>
          </m:sub>
          <m:sup>
            <m:r>
              <m:rPr>
                <m:sty m:val="p"/>
              </m:rPr>
              <m:t>(</m:t>
            </m:r>
            <m:r>
              <m:rPr>
                <m:sty m:val="i"/>
              </m:rPr>
              <m:t>n</m:t>
            </m:r>
            <m:r>
              <m:rPr>
                <m:sty m:val="p"/>
              </m:rPr>
              <m:t>)</m:t>
            </m:r>
          </m:sup>
        </m:sSubSup>
        <m:r>
          <m:rPr>
            <m:sty m:val="p"/>
          </m:rPr>
          <m:t>⊗</m:t>
        </m:r>
        <m:sSubSup>
          <m:sSubSupPr/>
          <m:e>
            <m:r>
              <m:rPr>
                <m:sty m:val="p"/>
              </m:rPr>
              <m:t>E</m:t>
            </m:r>
          </m:e>
          <m:sub>
            <m:r>
              <m:rPr>
                <m:sty m:val="i"/>
              </m:rPr>
              <m:t>k</m:t>
            </m:r>
            <m:r>
              <m:rPr>
                <m:sty m:val="p"/>
              </m:rPr>
              <m:t>,</m:t>
            </m:r>
            <m:r>
              <m:rPr>
                <m:sty m:val="i"/>
              </m:rPr>
              <m:t>l</m:t>
            </m:r>
          </m:sub>
          <m:sup>
            <m:r>
              <m:rPr>
                <m:sty m:val="p"/>
              </m:rPr>
              <m:t>(</m:t>
            </m:r>
            <m:r>
              <m:rPr>
                <m:sty m:val="i"/>
              </m:rPr>
              <m:t>n</m:t>
            </m:r>
            <m:r>
              <m:rPr>
                <m:sty m:val="p"/>
              </m:rPr>
              <m:t>)</m:t>
            </m:r>
          </m:sup>
        </m:sSubSup>
      </m:oMath>
      <w:r>
        <w:rPr>
          <w:rFonts w:eastAsia="Georgia" w:cs="Georgia" w:ascii="Georgia" w:hAnsi="Georgia"/>
        </w:rPr>
        <w:t xml:space="preserve"> en fonctions d'éléments de la base canonique de </w:t>
      </w:r>
      <m:oMath>
        <m:sSub>
          <m:sSubPr/>
          <m:e>
            <m:r>
              <m:rPr>
                <m:scr m:val="script"/>
              </m:rPr>
              <m:t>M</m:t>
            </m:r>
          </m:e>
          <m:sub>
            <m:sSup>
              <m:sSupPr/>
              <m:e>
                <m:r>
                  <m:rPr>
                    <m:sty m:val="i"/>
                  </m:rPr>
                  <m:t>n</m:t>
                </m:r>
              </m:e>
              <m:sup>
                <m:r>
                  <m:rPr>
                    <m:sty m:val="p"/>
                  </m:rPr>
                  <m:t>2</m:t>
                </m:r>
              </m:sup>
            </m:sSup>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admet dans la suite du problème que la famille des </w:t>
      </w:r>
      <m:oMath>
        <m:sSup>
          <m:sSupPr/>
          <m:e>
            <m:r>
              <m:rPr>
                <m:sty m:val="i"/>
              </m:rPr>
              <m:t>n</m:t>
            </m:r>
          </m:e>
          <m:sup>
            <m:r>
              <m:rPr>
                <m:sty m:val="p"/>
              </m:rPr>
              <m:t>4</m:t>
            </m:r>
          </m:sup>
        </m:sSup>
      </m:oMath>
      <w:r>
        <w:rPr/>
        <w:t xml:space="preserve"> produits tensoriels </w:t>
      </w:r>
      <m:oMath>
        <m:d>
          <m:dPr>
            <m:begChr m:val="("/>
            <m:endChr m:val=")"/>
            <m:ctrlPr>
              <w:rPr>
                <w:rFonts w:ascii="Cambria Math" w:hAnsi="Cambria Math"/>
              </w:rPr>
            </m:ctrlPr>
          </m:dPr>
          <m:e>
            <m:sSubSup>
              <m:sSubSupPr/>
              <m:e>
                <m:r>
                  <m:rPr>
                    <m:sty m:val="p"/>
                  </m:rPr>
                  <m:t>E</m:t>
                </m:r>
              </m:e>
              <m:sub>
                <m:r>
                  <m:rPr>
                    <m:sty m:val="i"/>
                  </m:rPr>
                  <m:t>i</m:t>
                </m:r>
                <m:r>
                  <m:rPr>
                    <m:sty m:val="p"/>
                  </m:rPr>
                  <m:t>,</m:t>
                </m:r>
                <m:r>
                  <m:rPr>
                    <m:sty m:val="i"/>
                  </m:rPr>
                  <m:t>j</m:t>
                </m:r>
              </m:sub>
              <m:sup>
                <m:r>
                  <m:rPr>
                    <m:sty m:val="p"/>
                  </m:rPr>
                  <m:t>(</m:t>
                </m:r>
                <m:r>
                  <m:rPr>
                    <m:sty m:val="i"/>
                  </m:rPr>
                  <m:t>n</m:t>
                </m:r>
                <m:r>
                  <m:rPr>
                    <m:sty m:val="p"/>
                  </m:rPr>
                  <m:t>)</m:t>
                </m:r>
              </m:sup>
            </m:sSubSup>
            <m:r>
              <m:rPr>
                <m:sty m:val="p"/>
              </m:rPr>
              <m:t>⊗</m:t>
            </m:r>
            <m:sSubSup>
              <m:sSubSupPr/>
              <m:e>
                <m:r>
                  <m:rPr>
                    <m:sty m:val="p"/>
                  </m:rPr>
                  <m:t>E</m:t>
                </m:r>
              </m:e>
              <m:sub>
                <m:r>
                  <m:rPr>
                    <m:sty m:val="i"/>
                  </m:rPr>
                  <m:t>k</m:t>
                </m:r>
                <m:r>
                  <m:rPr>
                    <m:sty m:val="p"/>
                  </m:rPr>
                  <m:t>,</m:t>
                </m:r>
                <m:r>
                  <m:rPr>
                    <m:sty m:val="i"/>
                  </m:rPr>
                  <m:t>l</m:t>
                </m:r>
              </m:sub>
              <m:sup>
                <m:r>
                  <m:rPr>
                    <m:sty m:val="p"/>
                  </m:rPr>
                  <m:t>(</m:t>
                </m:r>
                <m:r>
                  <m:rPr>
                    <m:sty m:val="i"/>
                  </m:rPr>
                  <m:t>n</m:t>
                </m:r>
                <m:r>
                  <m:rPr>
                    <m:sty m:val="p"/>
                  </m:rPr>
                  <m:t>)</m:t>
                </m:r>
              </m:sup>
            </m:sSubSup>
          </m:e>
        </m:d>
      </m:oMath>
      <w:r>
        <w:rPr/>
        <w:t xml:space="preserve"> pour </w:t>
      </w:r>
      <m:oMath>
        <m:r>
          <m:rPr>
            <m:sty m:val="p"/>
          </m:rPr>
          <m:t>(</m:t>
        </m:r>
        <m:r>
          <m:rPr>
            <m:sty m:val="i"/>
          </m:rPr>
          <m:t>i</m:t>
        </m:r>
        <m:r>
          <m:rPr>
            <m:sty m:val="p"/>
          </m:rPr>
          <m:t>,</m:t>
        </m:r>
        <m:r>
          <m:rPr>
            <m:sty m:val="i"/>
          </m:rPr>
          <m:t>j</m:t>
        </m:r>
        <m:r>
          <m:rPr>
            <m:sty m:val="p"/>
          </m:rPr>
          <m:t>,</m:t>
        </m:r>
        <m:r>
          <m:rPr>
            <m:sty m:val="i"/>
          </m:rPr>
          <m:t>k</m:t>
        </m:r>
        <m:r>
          <m:rPr>
            <m:sty m:val="p"/>
          </m:rPr>
          <m:t>,</m:t>
        </m:r>
        <m:r>
          <m:rPr>
            <m:sty m:val="i"/>
          </m:rPr>
          <m:t>l</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4</m:t>
            </m:r>
          </m:sup>
        </m:sSup>
      </m:oMath>
      <w:r>
        <w:rPr/>
        <w:t xml:space="preserve"> est une base de </w:t>
      </w:r>
      <m:oMath>
        <m:sSub>
          <m:sSubPr/>
          <m:e>
            <m:r>
              <m:rPr>
                <m:scr m:val="script"/>
              </m:rPr>
              <m:t>M</m:t>
            </m:r>
          </m:e>
          <m:sub>
            <m:sSup>
              <m:sSupPr/>
              <m:e>
                <m:r>
                  <m:rPr>
                    <m:sty m:val="i"/>
                  </m:rPr>
                  <m:t>n</m:t>
                </m:r>
              </m:e>
              <m:sup>
                <m:r>
                  <m:rPr>
                    <m:sty m:val="p"/>
                  </m:rPr>
                  <m:t>2</m:t>
                </m:r>
              </m:sup>
            </m:sSup>
          </m:sub>
        </m:sSub>
        <m:r>
          <m:rPr>
            <m:sty m:val="p"/>
          </m:rPr>
          <m:t>(</m:t>
        </m:r>
        <m:r>
          <m:rPr>
            <m:scr m:val="double-struck"/>
          </m:rPr>
          <m:t>R</m:t>
        </m:r>
        <m:r>
          <m:rPr>
            <m:sty m:val="p"/>
          </m:rPr>
          <m:t>)</m:t>
        </m:r>
      </m:oMath>
      <w:r>
        <w:rPr/>
        <w:t xml:space="preserve">.</w:t>
      </w:r>
      <w:r>
        <w:rPr/>
        <w:br w:type="textWrapping"/>
      </w:r>
      <w:r>
        <w:rPr/>
        <w:t xml:space="preserve">On note </w:t>
      </w:r>
      <m:oMath>
        <m:sSub>
          <m:sSubPr/>
          <m:e>
            <m:r>
              <m:rPr>
                <m:sty m:val="i"/>
              </m:rPr>
              <m:t>τ</m:t>
            </m:r>
          </m:e>
          <m:sub>
            <m:r>
              <m:rPr>
                <m:sty m:val="p"/>
              </m:rPr>
              <m:t>2</m:t>
            </m:r>
          </m:sub>
        </m:sSub>
      </m:oMath>
      <w:r>
        <w:rPr/>
        <w:t xml:space="preserve"> l'endomorphisme de </w:t>
      </w:r>
      <m:oMath>
        <m:sSub>
          <m:sSubPr/>
          <m:e>
            <m:r>
              <m:rPr>
                <m:scr m:val="script"/>
              </m:rPr>
              <m:t>M</m:t>
            </m:r>
          </m:e>
          <m:sub>
            <m:sSup>
              <m:sSupPr/>
              <m:e>
                <m:r>
                  <m:rPr>
                    <m:sty m:val="i"/>
                  </m:rPr>
                  <m:t>n</m:t>
                </m:r>
              </m:e>
              <m:sup>
                <m:r>
                  <m:rPr>
                    <m:sty m:val="p"/>
                  </m:rPr>
                  <m:t>2</m:t>
                </m:r>
              </m:sup>
            </m:sSup>
          </m:sub>
        </m:sSub>
        <m:r>
          <m:rPr>
            <m:sty m:val="p"/>
          </m:rPr>
          <m:t>(</m:t>
        </m:r>
        <m:r>
          <m:rPr>
            <m:scr m:val="double-struck"/>
          </m:rPr>
          <m:t>R</m:t>
        </m:r>
        <m:r>
          <m:rPr>
            <m:sty m:val="p"/>
          </m:rPr>
          <m:t>)</m:t>
        </m:r>
      </m:oMath>
      <w:r>
        <w:rPr>
          <w:rFonts w:eastAsia="Georgia" w:cs="Georgia" w:ascii="Georgia" w:hAnsi="Georgia"/>
        </w:rPr>
        <w:t xml:space="preserve"> vérifiant </w:t>
      </w:r>
      <m:oMath>
        <m:r>
          <m:rPr>
            <m:sty m:val="p"/>
          </m:rPr>
          <m:t>∀</m:t>
        </m:r>
        <m:r>
          <m:rPr>
            <m:sty m:val="p"/>
          </m:rPr>
          <m:t>(</m:t>
        </m:r>
        <m:r>
          <m:rPr>
            <m:sty m:val="i"/>
          </m:rPr>
          <m:t>i</m:t>
        </m:r>
        <m:r>
          <m:rPr>
            <m:sty m:val="p"/>
          </m:rPr>
          <m:t>,</m:t>
        </m:r>
        <m:r>
          <m:rPr>
            <m:sty m:val="i"/>
          </m:rPr>
          <m:t>j</m:t>
        </m:r>
        <m:r>
          <m:rPr>
            <m:sty m:val="p"/>
          </m:rPr>
          <m:t>,</m:t>
        </m:r>
        <m:r>
          <m:rPr>
            <m:sty m:val="i"/>
          </m:rPr>
          <m:t>k</m:t>
        </m:r>
        <m:r>
          <m:rPr>
            <m:sty m:val="p"/>
          </m:rPr>
          <m:t>,</m:t>
        </m:r>
        <m:r>
          <m:rPr>
            <m:sty m:val="i"/>
          </m:rPr>
          <m:t>l</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4</m:t>
            </m:r>
          </m:sup>
        </m:sSup>
        <m:sSub>
          <m:sSubPr/>
          <m:e>
            <m:r>
              <m:rPr>
                <m:sty m:val="i"/>
              </m:rPr>
              <m:t>τ</m:t>
            </m:r>
          </m:e>
          <m:sub>
            <m:r>
              <m:rPr>
                <m:sty m:val="p"/>
              </m:rPr>
              <m:t>2</m:t>
            </m:r>
          </m:sub>
        </m:sSub>
        <m:d>
          <m:dPr>
            <m:begChr m:val="("/>
            <m:endChr m:val=")"/>
            <m:ctrlPr>
              <w:rPr>
                <w:rFonts w:ascii="Cambria Math" w:hAnsi="Cambria Math"/>
              </w:rPr>
            </m:ctrlPr>
          </m:dPr>
          <m:e>
            <m:sSubSup>
              <m:sSubSupPr/>
              <m:e>
                <m:r>
                  <m:rPr>
                    <m:sty m:val="p"/>
                  </m:rPr>
                  <m:t>E</m:t>
                </m:r>
              </m:e>
              <m:sub>
                <m:r>
                  <m:rPr>
                    <m:sty m:val="i"/>
                  </m:rPr>
                  <m:t>i</m:t>
                </m:r>
                <m:r>
                  <m:rPr>
                    <m:sty m:val="p"/>
                  </m:rPr>
                  <m:t>,</m:t>
                </m:r>
                <m:r>
                  <m:rPr>
                    <m:sty m:val="i"/>
                  </m:rPr>
                  <m:t>j</m:t>
                </m:r>
              </m:sub>
              <m:sup>
                <m:r>
                  <m:rPr>
                    <m:sty m:val="p"/>
                  </m:rPr>
                  <m:t>(</m:t>
                </m:r>
                <m:r>
                  <m:rPr>
                    <m:sty m:val="i"/>
                  </m:rPr>
                  <m:t>n</m:t>
                </m:r>
                <m:r>
                  <m:rPr>
                    <m:sty m:val="p"/>
                  </m:rPr>
                  <m:t>)</m:t>
                </m:r>
              </m:sup>
            </m:sSubSup>
            <m:r>
              <m:rPr>
                <m:sty m:val="p"/>
              </m:rPr>
              <m:t>⊗</m:t>
            </m:r>
            <m:sSubSup>
              <m:sSubSupPr/>
              <m:e>
                <m:r>
                  <m:rPr>
                    <m:sty m:val="p"/>
                  </m:rPr>
                  <m:t>E</m:t>
                </m:r>
              </m:e>
              <m:sub>
                <m:r>
                  <m:rPr>
                    <m:sty m:val="i"/>
                  </m:rPr>
                  <m:t>k</m:t>
                </m:r>
                <m:r>
                  <m:rPr>
                    <m:sty m:val="p"/>
                  </m:rPr>
                  <m:t>,</m:t>
                </m:r>
                <m:r>
                  <m:rPr>
                    <m:sty m:val="i"/>
                  </m:rPr>
                  <m:t>l</m:t>
                </m:r>
              </m:sub>
              <m:sup>
                <m:r>
                  <m:rPr>
                    <m:sty m:val="p"/>
                  </m:rPr>
                  <m:t>(</m:t>
                </m:r>
                <m:r>
                  <m:rPr>
                    <m:sty m:val="i"/>
                  </m:rPr>
                  <m:t>n</m:t>
                </m:r>
                <m:r>
                  <m:rPr>
                    <m:sty m:val="p"/>
                  </m:rPr>
                  <m:t>)</m:t>
                </m:r>
              </m:sup>
            </m:sSubSup>
          </m:e>
        </m:d>
        <m:r>
          <m:rPr>
            <m:sty m:val="p"/>
          </m:rPr>
          <m:t>=</m:t>
        </m:r>
        <m:sSubSup>
          <m:sSubSupPr/>
          <m:e>
            <m:r>
              <m:rPr>
                <m:sty m:val="p"/>
              </m:rPr>
              <m:t>E</m:t>
            </m:r>
          </m:e>
          <m:sub>
            <m:r>
              <m:rPr>
                <m:sty m:val="i"/>
              </m:rPr>
              <m:t>i</m:t>
            </m:r>
            <m:r>
              <m:rPr>
                <m:sty m:val="p"/>
              </m:rPr>
              <m:t>,</m:t>
            </m:r>
            <m:r>
              <m:rPr>
                <m:sty m:val="i"/>
              </m:rPr>
              <m:t>j</m:t>
            </m:r>
          </m:sub>
          <m:sup>
            <m:r>
              <m:rPr>
                <m:sty m:val="p"/>
              </m:rPr>
              <m:t>(</m:t>
            </m:r>
            <m:r>
              <m:rPr>
                <m:sty m:val="i"/>
              </m:rPr>
              <m:t>n</m:t>
            </m:r>
            <m:r>
              <m:rPr>
                <m:sty m:val="p"/>
              </m:rPr>
              <m:t>)</m:t>
            </m:r>
          </m:sup>
        </m:sSubSup>
        <m:r>
          <m:rPr>
            <m:sty m:val="p"/>
          </m:rPr>
          <m:t>⊗</m:t>
        </m:r>
        <m:sSup>
          <m:sSupPr/>
          <m:e>
            <m:d>
              <m:dPr>
                <m:begChr m:val="("/>
                <m:endChr m:val=")"/>
                <m:ctrlPr>
                  <w:rPr>
                    <w:rFonts w:ascii="Cambria Math" w:hAnsi="Cambria Math"/>
                  </w:rPr>
                </m:ctrlPr>
              </m:dPr>
              <m:e>
                <m:sSubSup>
                  <m:sSubSupPr/>
                  <m:e>
                    <m:r>
                      <m:rPr>
                        <m:sty m:val="p"/>
                      </m:rPr>
                      <m:t>E</m:t>
                    </m:r>
                  </m:e>
                  <m:sub>
                    <m:r>
                      <m:rPr>
                        <m:sty m:val="i"/>
                      </m:rPr>
                      <m:t>k</m:t>
                    </m:r>
                    <m:r>
                      <m:rPr>
                        <m:sty m:val="p"/>
                      </m:rPr>
                      <m:t>,</m:t>
                    </m:r>
                    <m:r>
                      <m:rPr>
                        <m:sty m:val="i"/>
                      </m:rPr>
                      <m:t>l</m:t>
                    </m:r>
                  </m:sub>
                  <m:sup>
                    <m:r>
                      <m:rPr>
                        <m:sty m:val="p"/>
                      </m:rPr>
                      <m:t>(</m:t>
                    </m:r>
                    <m:r>
                      <m:rPr>
                        <m:sty m:val="i"/>
                      </m:rPr>
                      <m:t>n</m:t>
                    </m:r>
                    <m:r>
                      <m:rPr>
                        <m:sty m:val="p"/>
                      </m:rPr>
                      <m:t>)</m:t>
                    </m:r>
                  </m:sup>
                </m:sSubSup>
              </m:e>
            </m:d>
          </m:e>
          <m:sup>
            <m:r>
              <m:rPr>
                <m:sty m:val="p"/>
              </m:rPr>
              <m:t>⊤</m:t>
            </m:r>
          </m:sup>
        </m:sSup>
      </m:oMath>
      <w:r>
        <w:rPr/>
        <w:t xml:space="preserve">.</w:t>
      </w:r>
      <w:r>
        <w:rPr/>
        <w:br w:type="textWrapping"/>
      </w:r>
      <w:r>
        <w:rPr/>
        <w:t xml:space="preserve">Q 34. Montrer que </w:t>
      </w:r>
      <m:oMath>
        <m:r>
          <m:rPr>
            <m:sty m:val="p"/>
          </m:rPr>
          <m:t>∀</m:t>
        </m:r>
        <m:r>
          <m:rPr>
            <m:sty m:val="p"/>
          </m:rPr>
          <m: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R</m:t>
                </m:r>
                <m:r>
                  <m:rPr>
                    <m:sty m:val="p"/>
                  </m:rPr>
                  <m:t>)</m:t>
                </m:r>
              </m:e>
            </m:d>
          </m:e>
          <m:sup>
            <m:r>
              <m:rPr>
                <m:sty m:val="p"/>
              </m:rPr>
              <m:t>2</m:t>
            </m:r>
          </m:sup>
        </m:sSup>
        <m:r>
          <m:rPr>
            <m:sty m:val="p"/>
          </m:rPr>
          <m:t>,</m:t>
        </m:r>
        <m:sSub>
          <m:sSubPr/>
          <m:e>
            <m:r>
              <m:rPr>
                <m:sty m:val="i"/>
              </m:rPr>
              <m:t>τ</m:t>
            </m:r>
          </m:e>
          <m:sub>
            <m:r>
              <m:rPr>
                <m:sty m:val="p"/>
              </m:rPr>
              <m:t>2</m:t>
            </m:r>
          </m:sub>
        </m:sSub>
        <m:r>
          <m:rPr>
            <m:sty m:val="p"/>
          </m:rPr>
          <m:t>(</m:t>
        </m:r>
        <m:r>
          <m:rPr>
            <m:sty m:val="i"/>
          </m:rPr>
          <m:t>A</m:t>
        </m:r>
        <m:r>
          <m:rPr>
            <m:sty m:val="p"/>
          </m:rPr>
          <m:t>⊗</m:t>
        </m:r>
        <m:r>
          <m:rPr>
            <m:sty m:val="i"/>
          </m:rPr>
          <m:t>B</m:t>
        </m:r>
        <m:r>
          <m:rPr>
            <m:sty m:val="p"/>
          </m:rPr>
          <m:t>)</m:t>
        </m:r>
        <m:r>
          <m:rPr>
            <m:sty m:val="p"/>
          </m:rPr>
          <m:t>=</m:t>
        </m:r>
        <m:r>
          <m:rPr>
            <m:sty m:val="i"/>
          </m:rPr>
          <m:t>A</m:t>
        </m:r>
        <m:r>
          <m:rPr>
            <m:sty m:val="p"/>
          </m:rPr>
          <m:t>⊗</m:t>
        </m:r>
        <m:sSup>
          <m:sSupPr/>
          <m:e>
            <m:r>
              <m:rPr>
                <m:sty m:val="i"/>
              </m:rPr>
              <m:t>B</m:t>
            </m:r>
          </m:e>
          <m:sup>
            <m:r>
              <m:rPr>
                <m:sty m:val="p"/>
              </m:rPr>
              <m:t>⊤</m:t>
            </m:r>
          </m:sup>
        </m:sSup>
      </m:oMath>
      <w:r>
        <w:rPr/>
        <w:t xml:space="preserve">.</w:t>
      </w:r>
    </w:p>
    <w:p>
      <w:pPr>
        <w:spacing w:line="271" w:before="330" w:lineRule="auto"/>
      </w:pPr>
      <w:r>
        <w:rPr>
          <w:rFonts w:eastAsia="Georgia" w:cs="Georgia" w:ascii="Georgia" w:hAnsi="Georgia"/>
          <w:b/>
          <w:sz w:val="42"/>
        </w:rPr>
        <w:t xml:space="preserve">III.E - Application aux entiers algébriques</w:t>
      </w:r>
    </w:p>
    <w:p>
      <w:pPr>
        <w:spacing w:after="220" w:lineRule="auto"/>
      </w:pPr>
      <w:r>
        <w:rPr/>
        <w:t xml:space="preserve">On dit qu'un nombre complexe </w:t>
      </w:r>
      <m:oMath>
        <m:r>
          <m:rPr>
            <m:sty m:val="i"/>
          </m:rPr>
          <m:t>α</m:t>
        </m:r>
        <m:r>
          <m:rPr>
            <m:sty m:val="p"/>
          </m:rPr>
          <m:t>∈</m:t>
        </m:r>
        <m:r>
          <m:rPr>
            <m:scr m:val="double-struck"/>
          </m:rPr>
          <m:t>C</m:t>
        </m:r>
      </m:oMath>
      <w:r>
        <w:rPr>
          <w:rFonts w:eastAsia="Georgia" w:cs="Georgia" w:ascii="Georgia" w:hAnsi="Georgia"/>
        </w:rPr>
        <w:t xml:space="preserve"> est un entier algébrique s'il est racine d'un polynôme unitaire </w:t>
      </w:r>
      <m:oMath>
        <m:r>
          <m:rPr>
            <m:sty m:val="i"/>
          </m:rPr>
          <m:t>P</m:t>
        </m:r>
      </m:oMath>
      <w:r>
        <w:rPr>
          <w:rFonts w:eastAsia="Georgia" w:cs="Georgia" w:ascii="Georgia" w:hAnsi="Georgia"/>
        </w:rPr>
        <w:t xml:space="preserve"> à coefficients dans </w:t>
      </w:r>
      <m:oMath>
        <m:r>
          <m:rPr>
            <m:scr m:val="double-struck"/>
          </m:rPr>
          <m:t>Z</m:t>
        </m:r>
      </m:oMath>
      <w:r>
        <w:rPr>
          <w:rFonts w:eastAsia="Georgia" w:cs="Georgia" w:ascii="Georgia" w:hAnsi="Georgia"/>
        </w:rPr>
        <w:t xml:space="preserve">, c'est-à-dire tel que </w:t>
      </w:r>
      <m:oMath>
        <m:r>
          <m:rPr>
            <m:sty m:val="i"/>
          </m:rPr>
          <m:t>P</m:t>
        </m:r>
        <m:r>
          <m:rPr>
            <m:sty m:val="p"/>
          </m:rPr>
          <m:t>(</m:t>
        </m:r>
        <m:r>
          <m:rPr>
            <m:sty m:val="i"/>
          </m:rPr>
          <m:t>α</m:t>
        </m:r>
        <m:r>
          <m:rPr>
            <m:sty m:val="p"/>
          </m:rPr>
          <m:t>)</m:t>
        </m:r>
        <m:r>
          <m:rPr>
            <m:sty m:val="p"/>
          </m:rPr>
          <m:t>=</m:t>
        </m:r>
        <m:r>
          <m:rPr>
            <m:sty m:val="p"/>
          </m:rPr>
          <m:t>0</m:t>
        </m:r>
      </m:oMath>
      <w:r>
        <w:rPr/>
        <w:t xml:space="preserve">.</w:t>
      </w:r>
      <w:r>
        <w:rPr/>
        <w:br w:type="textWrapping"/>
      </w:r>
      <w:r>
        <w:rPr>
          <w:rFonts w:eastAsia="Georgia" w:cs="Georgia" w:ascii="Georgia" w:hAnsi="Georgia"/>
        </w:rPr>
        <w:t xml:space="preserve">Q 35. Démontrer que tout élément </w:t>
      </w:r>
      <m:oMath>
        <m:r>
          <m:rPr>
            <m:sty m:val="i"/>
          </m:rPr>
          <m:t>α</m:t>
        </m:r>
        <m:r>
          <m:rPr>
            <m:sty m:val="p"/>
          </m:rPr>
          <m:t>∈</m:t>
        </m:r>
        <m:r>
          <m:rPr>
            <m:scr m:val="double-struck"/>
          </m:rPr>
          <m:t>Z</m:t>
        </m:r>
      </m:oMath>
      <w:r>
        <w:rPr>
          <w:rFonts w:eastAsia="Georgia" w:cs="Georgia" w:ascii="Georgia" w:hAnsi="Georgia"/>
        </w:rPr>
        <w:t xml:space="preserve"> est un entier algébrique.</w:t>
      </w:r>
      <w:r>
        <w:rPr/>
        <w:br w:type="textWrapping"/>
      </w:r>
      <w:r>
        <w:rPr/>
        <w:t xml:space="preserve">Q 36. Montrer que i et </w:t>
      </w:r>
      <m:oMath>
        <m:rad>
          <m:radPr>
            <m:degHide m:val="1"/>
            <m:ctrlPr>
              <w:rPr>
                <w:rFonts w:ascii="Cambria Math" w:hAnsi="Cambria Math"/>
              </w:rPr>
            </m:ctrlPr>
          </m:radPr>
          <m:deg/>
          <m:e>
            <m:r>
              <m:rPr>
                <m:sty m:val="p"/>
              </m:rPr>
              <m:t>2</m:t>
            </m:r>
          </m:e>
        </m:rad>
      </m:oMath>
      <w:r>
        <w:rPr>
          <w:rFonts w:eastAsia="Georgia" w:cs="Georgia" w:ascii="Georgia" w:hAnsi="Georgia"/>
        </w:rPr>
        <w:t xml:space="preserve"> sont des entiers algébriques.</w:t>
      </w:r>
      <w:r>
        <w:rPr/>
        <w:br w:type="textWrapping"/>
      </w:r>
      <w:r>
        <w:rPr/>
        <w:t xml:space="preserve">Q 37. Prouver que le nombre d'or </w:t>
      </w:r>
      <m:oMath>
        <m:r>
          <m:rPr>
            <m:sty m:val="i"/>
          </m:rPr>
          <m:t>φ</m:t>
        </m:r>
        <m:r>
          <m:rPr>
            <m:sty m:val="p"/>
          </m:rPr>
          <m:t>=</m:t>
        </m:r>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5</m:t>
                </m:r>
              </m:e>
            </m:rad>
          </m:num>
          <m:den>
            <m:r>
              <m:rPr>
                <m:sty m:val="p"/>
              </m:rPr>
              <m:t>2</m:t>
            </m:r>
          </m:den>
        </m:f>
      </m:oMath>
      <w:r>
        <w:rPr>
          <w:rFonts w:eastAsia="Georgia" w:cs="Georgia" w:ascii="Georgia" w:hAnsi="Georgia"/>
        </w:rPr>
        <w:t xml:space="preserve"> est un entier algébrique.</w:t>
      </w:r>
      <w:r>
        <w:rPr/>
        <w:br w:type="textWrapping"/>
      </w:r>
      <w:r>
        <w:rPr>
          <w:rFonts w:eastAsia="Georgia" w:cs="Georgia" w:ascii="Georgia" w:hAnsi="Georgia"/>
        </w:rPr>
        <w:t xml:space="preserve">On admet que le polynôme caractéristique d'une matrice à coefficients dans </w:t>
      </w:r>
      <m:oMath>
        <m:r>
          <m:rPr>
            <m:scr m:val="double-struck"/>
          </m:rPr>
          <m:t>Z</m:t>
        </m:r>
      </m:oMath>
      <w:r>
        <w:rPr>
          <w:rFonts w:eastAsia="Georgia" w:cs="Georgia" w:ascii="Georgia" w:hAnsi="Georgia"/>
        </w:rPr>
        <w:t xml:space="preserve"> est lui-même à coefficients dans </w:t>
      </w:r>
      <m:oMath>
        <m:r>
          <m:rPr>
            <m:scr m:val="double-struck"/>
          </m:rPr>
          <m:t>Z</m:t>
        </m:r>
      </m:oMath>
      <w:r>
        <w:rPr/>
        <w:t xml:space="preserve">.</w:t>
      </w:r>
      <w:r>
        <w:rPr/>
        <w:br w:type="textWrapping"/>
      </w:r>
      <w:r>
        <w:rPr/>
        <w:t xml:space="preserve">Q 38. En utilisant la sous-partie I.D et la question 30 , montrer que le produit </w:t>
      </w:r>
      <m:oMath>
        <m:r>
          <m:rPr>
            <m:sty m:val="i"/>
          </m:rPr>
          <m:t>α</m:t>
        </m:r>
        <m:r>
          <m:rPr>
            <m:sty m:val="i"/>
          </m:rPr>
          <m:t>β</m:t>
        </m:r>
      </m:oMath>
      <w:r>
        <w:rPr>
          <w:rFonts w:eastAsia="Georgia" w:cs="Georgia" w:ascii="Georgia" w:hAnsi="Georgia"/>
        </w:rPr>
        <w:t xml:space="preserve"> de deux entiers algébriques </w:t>
      </w:r>
      <m:oMath>
        <m:r>
          <m:rPr>
            <m:sty m:val="i"/>
          </m:rPr>
          <m:t>α</m:t>
        </m:r>
      </m:oMath>
      <w:r>
        <w:rPr/>
        <w:t xml:space="preserve"> et </w:t>
      </w:r>
      <m:oMath>
        <m:r>
          <m:rPr>
            <m:sty m:val="i"/>
          </m:rPr>
          <m:t>β</m:t>
        </m:r>
      </m:oMath>
      <w:r>
        <w:rPr>
          <w:rFonts w:eastAsia="Georgia" w:cs="Georgia" w:ascii="Georgia" w:hAnsi="Georgia"/>
        </w:rPr>
        <w:t xml:space="preserve"> est un entier algébrique.</w:t>
      </w:r>
    </w:p>
    <w:p>
      <w:pPr>
        <w:spacing w:line="271" w:before="330" w:lineRule="auto"/>
      </w:pPr>
      <w:r>
        <w:rPr>
          <w:rFonts w:eastAsia="Georgia" w:cs="Georgia" w:ascii="Georgia" w:hAnsi="Georgia"/>
          <w:b/>
          <w:sz w:val="42"/>
        </w:rPr>
        <w:t xml:space="preserve">IV États quantiques de Werner</w:t>
      </w:r>
    </w:p>
    <w:p>
      <w:pPr>
        <w:spacing w:after="220" w:lineRule="auto"/>
      </w:pPr>
      <w:r>
        <w:rPr>
          <w:rFonts w:eastAsia="Georgia" w:cs="Georgia" w:ascii="Georgia" w:hAnsi="Georgia"/>
        </w:rPr>
        <w:t xml:space="preserve">Dans cette partie, on étudie certains états quantiques introduits par le physicien Reinhard Werner en 1989. Chaque état de Werner représente l'état quantique d'un système à deux particules. Actuellement, ces thèmes sont au cœur de la physique contemporaine et font l'objet d'intenses recherches.</w:t>
      </w:r>
      <w:r>
        <w:rPr/>
        <w:br w:type="textWrapping"/>
      </w:r>
      <w:r>
        <w:rPr/>
        <w:t xml:space="preserve">Soit </w:t>
      </w:r>
      <m:oMath>
        <m:r>
          <m:rPr>
            <m:sty m:val="i"/>
          </m:rPr>
          <m:t>N</m:t>
        </m:r>
        <m:r>
          <m:rPr>
            <m:sty m:val="p"/>
          </m:rPr>
          <m:t>⩾</m:t>
        </m:r>
        <m:r>
          <m:rPr>
            <m:sty m:val="p"/>
          </m:rPr>
          <m:t>1</m:t>
        </m:r>
      </m:oMath>
      <w:r>
        <w:rPr/>
        <w:t xml:space="preserve"> un entier. On dit qu'une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un état quantique de </w:t>
      </w:r>
      <m:oMath>
        <m:sSub>
          <m:sSubPr/>
          <m:e>
            <m:r>
              <m:rPr>
                <m:scr m:val="script"/>
              </m:rPr>
              <m:t>M</m:t>
            </m:r>
          </m:e>
          <m:sub>
            <m:r>
              <m:rPr>
                <m:sty m:val="i"/>
              </m:rPr>
              <m:t>n</m:t>
            </m:r>
          </m:sub>
        </m:sSub>
        <m:r>
          <m:rPr>
            <m:sty m:val="p"/>
          </m:rPr>
          <m:t>(</m:t>
        </m:r>
        <m:r>
          <m:rPr>
            <m:scr m:val="double-struck"/>
          </m:rPr>
          <m:t>R</m:t>
        </m:r>
        <m:r>
          <m:rPr>
            <m:sty m:val="p"/>
          </m:rPr>
          <m:t>)</m:t>
        </m:r>
      </m:oMath>
      <w:r>
        <w:rPr/>
        <w:t xml:space="preserve"> si </w:t>
      </w:r>
      <m:oMath>
        <m:r>
          <m:rPr>
            <m:sty m:val="p"/>
          </m:rPr>
          <m:t>tr</m:t>
        </m:r>
        <m:r>
          <m:rPr>
            <m:sty m:val="p"/>
          </m:rPr>
          <m:t>(</m:t>
        </m:r>
        <m:r>
          <m:rPr>
            <m:sty m:val="i"/>
          </m:rPr>
          <m:t>A</m:t>
        </m:r>
        <m:r>
          <m:rPr>
            <m:sty m:val="p"/>
          </m:rPr>
          <m:t>)</m:t>
        </m:r>
        <m:r>
          <m:rPr>
            <m:sty m:val="p"/>
          </m:rPr>
          <m:t>=</m:t>
        </m:r>
        <m:r>
          <m:rPr>
            <m:sty m:val="p"/>
          </m:rPr>
          <m:t>1</m:t>
        </m:r>
      </m:oMath>
      <w:r>
        <w:rPr/>
        <w:t xml:space="preserve"> et si </w:t>
      </w:r>
      <m:oMath>
        <m:r>
          <m:rPr>
            <m:sty m:val="i"/>
          </m:rPr>
          <m:t>A</m:t>
        </m:r>
      </m:oMath>
      <w:r>
        <w:rPr>
          <w:rFonts w:eastAsia="Georgia" w:cs="Georgia" w:ascii="Georgia" w:hAnsi="Georgia"/>
        </w:rPr>
        <w:t xml:space="preserve"> est une matrice symétrique positive. On note </w:t>
      </w:r>
      <m:oMath>
        <m:sSub>
          <m:sSubPr/>
          <m:e>
            <m:r>
              <m:rPr>
                <m:scr m:val="script"/>
              </m:rPr>
              <m:t>Q</m:t>
            </m:r>
          </m:e>
          <m:sub>
            <m:r>
              <m:rPr>
                <m:sty m:val="i"/>
              </m:rPr>
              <m:t>N</m:t>
            </m:r>
          </m:sub>
        </m:sSub>
      </m:oMath>
      <w:r>
        <w:rPr>
          <w:rFonts w:eastAsia="Georgia" w:cs="Georgia" w:ascii="Georgia" w:hAnsi="Georgia"/>
        </w:rPr>
        <w:t xml:space="preserve"> l'ensemble des états quantiques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(c'est-à-dire l'ensemble des matrices symétriques positives de trace 1 de </w:t>
      </w:r>
      <m:oMath>
        <m:sSub>
          <m:sSubPr/>
          <m:e>
            <m:r>
              <m:rPr>
                <m:scr m:val="script"/>
              </m:rPr>
              <m:t>M</m:t>
            </m:r>
          </m:e>
          <m:sub>
            <m:r>
              <m:rPr>
                <m:sty m:val="i"/>
              </m:rPr>
              <m:t>n</m:t>
            </m:r>
          </m:sub>
        </m:sSub>
        <m:r>
          <m:rPr>
            <m:sty m:val="p"/>
          </m:rPr>
          <m:t>(</m:t>
        </m:r>
        <m:r>
          <m:rPr>
            <m:scr m:val="double-struck"/>
          </m:rPr>
          <m:t>R</m:t>
        </m:r>
        <m:r>
          <m:rPr>
            <m:sty m:val="p"/>
          </m:rPr>
          <m:t>)</m:t>
        </m:r>
      </m:oMath>
      <w:r>
        <w:rPr/>
        <w:t xml:space="preserve"> ).</w:t>
      </w:r>
      <w:r>
        <w:rPr/>
        <w:br w:type="textWrapping"/>
      </w:r>
      <w:r>
        <w:rPr/>
        <w:t xml:space="preserve">Q 39. Si </w:t>
      </w:r>
      <m:oMath>
        <m:r>
          <m:rPr>
            <m:sty m:val="p"/>
          </m:rPr>
          <m: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sSub>
                  <m:sSubPr/>
                  <m:e>
                    <m:r>
                      <m:rPr>
                        <m:scr m:val="script"/>
                      </m:rPr>
                      <m:t>Q</m:t>
                    </m:r>
                  </m:e>
                  <m:sub>
                    <m:r>
                      <m:rPr>
                        <m:sty m:val="i"/>
                      </m:rPr>
                      <m:t>N</m:t>
                    </m:r>
                  </m:sub>
                </m:sSub>
              </m:e>
            </m:d>
          </m:e>
          <m:sup>
            <m:r>
              <m:rPr>
                <m:sty m:val="p"/>
              </m:rPr>
              <m:t>2</m:t>
            </m:r>
          </m:sup>
        </m:sSup>
      </m:oMath>
      <w:r>
        <w:rPr/>
        <w:t xml:space="preserve"> montrer que </w:t>
      </w:r>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t</m:t>
        </m:r>
        <m:r>
          <m:rPr>
            <m:sty m:val="i"/>
          </m:rPr>
          <m:t>A</m:t>
        </m:r>
        <m:r>
          <m:rPr>
            <m:sty m:val="p"/>
          </m:rPr>
          <m:t>+</m:t>
        </m:r>
        <m:r>
          <m:rPr>
            <m:sty m:val="p"/>
          </m:rPr>
          <m:t>(</m:t>
        </m:r>
        <m:r>
          <m:rPr>
            <m:sty m:val="p"/>
          </m:rPr>
          <m:t>1</m:t>
        </m:r>
        <m:r>
          <m:rPr>
            <m:sty m:val="p"/>
          </m:rPr>
          <m:t>−</m:t>
        </m:r>
        <m:r>
          <m:rPr>
            <m:sty m:val="i"/>
          </m:rPr>
          <m:t>t</m:t>
        </m:r>
        <m:r>
          <m:rPr>
            <m:sty m:val="p"/>
          </m:rPr>
          <m:t>)</m:t>
        </m:r>
        <m:r>
          <m:rPr>
            <m:sty m:val="i"/>
          </m:rPr>
          <m:t>B</m:t>
        </m:r>
        <m:r>
          <m:rPr>
            <m:sty m:val="p"/>
          </m:rPr>
          <m:t>∈</m:t>
        </m:r>
        <m:sSub>
          <m:sSubPr/>
          <m:e>
            <m:r>
              <m:rPr>
                <m:scr m:val="script"/>
              </m:rPr>
              <m:t>Q</m:t>
            </m:r>
          </m:e>
          <m:sub>
            <m:r>
              <m:rPr>
                <m:sty m:val="i"/>
              </m:rPr>
              <m:t>N</m:t>
            </m:r>
          </m:sub>
        </m:sSub>
      </m:oMath>
      <w:r>
        <w:rPr/>
        <w:t xml:space="preserve">. On dit que </w:t>
      </w:r>
      <m:oMath>
        <m:sSub>
          <m:sSubPr/>
          <m:e>
            <m:r>
              <m:rPr>
                <m:scr m:val="script"/>
              </m:rPr>
              <m:t>Q</m:t>
            </m:r>
          </m:e>
          <m:sub>
            <m:r>
              <m:rPr>
                <m:sty m:val="i"/>
              </m:rPr>
              <m:t>N</m:t>
            </m:r>
          </m:sub>
        </m:sSub>
      </m:oMath>
      <w:r>
        <w:rPr/>
        <w:t xml:space="preserve"> est un ensemble convexe.</w:t>
      </w:r>
      <w:r>
        <w:rPr/>
        <w:br w:type="textWrapping"/>
      </w:r>
      <w:r>
        <w:rPr/>
        <w:t xml:space="preserve">Q 40. On suppose que </w:t>
      </w:r>
      <m:oMath>
        <m:r>
          <m:rPr>
            <m:sty m:val="i"/>
          </m:rPr>
          <m:t>m</m:t>
        </m:r>
      </m:oMath>
      <w:r>
        <w:rPr/>
        <w:t xml:space="preserve"> est un entier naturel non nul. Montrer que si,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sSub>
          <m:sSubPr/>
          <m:e>
            <m:r>
              <m:rPr>
                <m:sty m:val="i"/>
              </m:rPr>
              <m:t>A</m:t>
            </m:r>
          </m:e>
          <m:sub>
            <m:r>
              <m:rPr>
                <m:sty m:val="i"/>
              </m:rPr>
              <m:t>i</m:t>
            </m:r>
          </m:sub>
        </m:sSub>
        <m:r>
          <m:rPr>
            <m:sty m:val="p"/>
          </m:rPr>
          <m:t>∈</m:t>
        </m:r>
        <m:sSub>
          <m:sSubPr/>
          <m:e>
            <m:r>
              <m:rPr>
                <m:scr m:val="script"/>
              </m:rPr>
              <m:t>Q</m:t>
            </m:r>
          </m:e>
          <m:sub>
            <m:r>
              <m:rPr>
                <m:sty m:val="i"/>
              </m:rPr>
              <m:t>n</m:t>
            </m:r>
          </m:sub>
        </m:sSub>
        <m:r>
          <m:rPr>
            <m:sty m:val="p"/>
          </m:rPr>
          <m:t>,</m:t>
        </m:r>
        <m:sSub>
          <m:sSubPr/>
          <m:e>
            <m:r>
              <m:rPr>
                <m:sty m:val="i"/>
              </m:rPr>
              <m:t>B</m:t>
            </m:r>
          </m:e>
          <m:sub>
            <m:r>
              <m:rPr>
                <m:sty m:val="i"/>
              </m:rPr>
              <m:t>i</m:t>
            </m:r>
          </m:sub>
        </m:sSub>
        <m:r>
          <m:rPr>
            <m:sty m:val="p"/>
          </m:rPr>
          <m:t>∈</m:t>
        </m:r>
        <m:sSub>
          <m:sSubPr/>
          <m:e>
            <m:r>
              <m:rPr>
                <m:scr m:val="script"/>
              </m:rPr>
              <m:t>Q</m:t>
            </m:r>
          </m:e>
          <m:sub>
            <m:r>
              <m:rPr>
                <m:sty m:val="i"/>
              </m:rPr>
              <m:t>n</m:t>
            </m:r>
          </m:sub>
        </m:sSub>
      </m:oMath>
      <w:r>
        <w:rPr/>
        <w:t xml:space="preserve">, </w:t>
      </w:r>
      <m:oMath>
        <m:sSub>
          <m:sSubPr/>
          <m:e>
            <m:r>
              <m:rPr>
                <m:sty m:val="i"/>
              </m:rPr>
              <m:t>p</m:t>
            </m:r>
          </m:e>
          <m:sub>
            <m:r>
              <m:rPr>
                <m:sty m:val="i"/>
              </m:rPr>
              <m:t>i</m:t>
            </m:r>
          </m:sub>
        </m:sSub>
        <m:r>
          <m:rPr>
            <m:sty m:val="p"/>
          </m:rPr>
          <m:t>∈</m:t>
        </m:r>
        <m:sSup>
          <m:sSupPr/>
          <m:e>
            <m:r>
              <m:rPr>
                <m:scr m:val="double-struck"/>
              </m:rPr>
              <m:t>R</m:t>
            </m:r>
          </m:e>
          <m:sup>
            <m:r>
              <m:rPr>
                <m:sty m:val="p"/>
              </m:rPr>
              <m:t>+</m:t>
            </m:r>
          </m:sup>
        </m:sSup>
      </m:oMath>
      <w:r>
        <w:rPr/>
        <w:t xml:space="preserve">et si </w:t>
      </w:r>
      <m:oMath>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p</m:t>
            </m:r>
          </m:e>
          <m:sub>
            <m:r>
              <m:rPr>
                <m:sty m:val="i"/>
              </m:rPr>
              <m:t>i</m:t>
            </m:r>
          </m:sub>
        </m:sSub>
        <m:r>
          <m:rPr>
            <m:sty m:val="p"/>
          </m:rPr>
          <m:t>=</m:t>
        </m:r>
        <m:r>
          <m:rPr>
            <m:sty m:val="p"/>
          </m:rPr>
          <m:t>1</m:t>
        </m:r>
      </m:oMath>
      <w:r>
        <w:rPr/>
        <w:t xml:space="preserve"> alors </w:t>
      </w:r>
      <m:oMath>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p</m:t>
            </m:r>
          </m:e>
          <m:sub>
            <m:r>
              <m:rPr>
                <m:sty m:val="i"/>
              </m:rPr>
              <m:t>i</m:t>
            </m:r>
          </m:sub>
        </m:sSub>
        <m:sSub>
          <m:sSubPr/>
          <m:e>
            <m:r>
              <m:rPr>
                <m:sty m:val="i"/>
              </m:rPr>
              <m:t>A</m:t>
            </m:r>
          </m:e>
          <m:sub>
            <m:r>
              <m:rPr>
                <m:sty m:val="i"/>
              </m:rPr>
              <m:t>i</m:t>
            </m:r>
          </m:sub>
        </m:sSub>
        <m:r>
          <m:rPr>
            <m:sty m:val="p"/>
          </m:rPr>
          <m:t>⊗</m:t>
        </m:r>
        <m:sSub>
          <m:sSubPr/>
          <m:e>
            <m:r>
              <m:rPr>
                <m:sty m:val="i"/>
              </m:rPr>
              <m:t>B</m:t>
            </m:r>
          </m:e>
          <m:sub>
            <m:r>
              <m:rPr>
                <m:sty m:val="i"/>
              </m:rPr>
              <m:t>i</m:t>
            </m:r>
          </m:sub>
        </m:sSub>
        <m:r>
          <m:rPr>
            <m:sty m:val="p"/>
          </m:rPr>
          <m:t>∈</m:t>
        </m:r>
        <m:sSub>
          <m:sSubPr/>
          <m:e>
            <m:r>
              <m:rPr>
                <m:scr m:val="script"/>
              </m:rPr>
              <m:t>Q</m:t>
            </m:r>
          </m:e>
          <m:sub>
            <m:sSup>
              <m:sSupPr/>
              <m:e>
                <m:r>
                  <m:rPr>
                    <m:sty m:val="i"/>
                  </m:rPr>
                  <m:t>n</m:t>
                </m:r>
              </m:e>
              <m:sup>
                <m:r>
                  <m:rPr>
                    <m:sty m:val="p"/>
                  </m:rPr>
                  <m:t>2</m:t>
                </m:r>
              </m:sup>
            </m:sSup>
          </m:sub>
        </m:sSub>
      </m:oMath>
      <w:r>
        <w:rPr/>
        <w:t xml:space="preserve">.</w:t>
      </w:r>
      <w:r>
        <w:rPr/>
        <w:br w:type="textWrapping"/>
      </w:r>
      <w:r>
        <w:rPr>
          <w:rFonts w:eastAsia="Georgia" w:cs="Georgia" w:ascii="Georgia" w:hAnsi="Georgia"/>
        </w:rPr>
        <w:t xml:space="preserve">Un état quantique </w:t>
      </w:r>
      <m:oMath>
        <m:r>
          <m:rPr>
            <m:sty m:val="i"/>
          </m:rPr>
          <m:t>C</m:t>
        </m:r>
        <m:r>
          <m:rPr>
            <m:sty m:val="p"/>
          </m:rPr>
          <m:t>∈</m:t>
        </m:r>
        <m:sSub>
          <m:sSubPr/>
          <m:e>
            <m:r>
              <m:rPr>
                <m:scr m:val="script"/>
              </m:rPr>
              <m:t>Q</m:t>
            </m:r>
          </m:e>
          <m:sub>
            <m:sSup>
              <m:sSupPr/>
              <m:e>
                <m:r>
                  <m:rPr>
                    <m:sty m:val="i"/>
                  </m:rPr>
                  <m:t>n</m:t>
                </m:r>
              </m:e>
              <m:sup>
                <m:r>
                  <m:rPr>
                    <m:sty m:val="p"/>
                  </m:rPr>
                  <m:t>2</m:t>
                </m:r>
              </m:sup>
            </m:sSup>
          </m:sub>
        </m:sSub>
      </m:oMath>
      <w:r>
        <w:rPr>
          <w:rFonts w:eastAsia="Georgia" w:cs="Georgia" w:ascii="Georgia" w:hAnsi="Georgia"/>
        </w:rPr>
        <w:t xml:space="preserve"> est dit séparable si on peut l'écrire sous la forme</w:t>
      </w:r>
    </w:p>
    <w:p>
      <w:pPr>
        <w:spacing w:after="220" w:lineRule="auto"/>
      </w:pPr>
      <m:oMathPara>
        <m:oMath>
          <m:r>
            <m:rPr>
              <m:sty m:val="i"/>
            </m:rPr>
            <m:t>C</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p</m:t>
              </m:r>
            </m:e>
            <m:sub>
              <m:r>
                <m:rPr>
                  <m:sty m:val="i"/>
                </m:rPr>
                <m:t>i</m:t>
              </m:r>
            </m:sub>
          </m:sSub>
          <m:sSub>
            <m:sSubPr/>
            <m:e>
              <m:r>
                <m:rPr>
                  <m:sty m:val="i"/>
                </m:rPr>
                <m:t>A</m:t>
              </m:r>
            </m:e>
            <m:sub>
              <m:r>
                <m:rPr>
                  <m:sty m:val="i"/>
                </m:rPr>
                <m:t>i</m:t>
              </m:r>
            </m:sub>
          </m:sSub>
          <m:r>
            <m:rPr>
              <m:sty m:val="p"/>
            </m:rPr>
            <m:t>⊗</m:t>
          </m:r>
          <m:sSub>
            <m:sSubPr/>
            <m:e>
              <m:r>
                <m:rPr>
                  <m:sty m:val="i"/>
                </m:rPr>
                <m:t>B</m:t>
              </m:r>
            </m:e>
            <m:sub>
              <m:r>
                <m:rPr>
                  <m:sty m:val="i"/>
                </m:rPr>
                <m:t>i</m:t>
              </m:r>
            </m:sub>
          </m:sSub>
        </m:oMath>
      </m:oMathPara>
    </w:p>
    <w:p>
      <w:pPr>
        <w:spacing w:after="220" w:lineRule="auto"/>
      </w:pPr>
      <w:r>
        <w:rPr/>
        <w:t xml:space="preserve">pour un certain entier naturel </w:t>
      </w:r>
      <m:oMath>
        <m:r>
          <m:rPr>
            <m:sty m:val="i"/>
          </m:rPr>
          <m:t>m</m:t>
        </m:r>
      </m:oMath>
      <w:r>
        <w:rPr>
          <w:rFonts w:eastAsia="Georgia" w:cs="Georgia" w:ascii="Georgia" w:hAnsi="Georgia"/>
        </w:rPr>
        <w:t xml:space="preserve">, des états quantiques </w:t>
      </w:r>
      <m:oMath>
        <m:sSub>
          <m:sSubPr/>
          <m:e>
            <m:r>
              <m:rPr>
                <m:sty m:val="i"/>
              </m:rPr>
              <m:t>A</m:t>
            </m:r>
          </m:e>
          <m:sub>
            <m:r>
              <m:rPr>
                <m:sty m:val="i"/>
              </m:rPr>
              <m:t>i</m:t>
            </m:r>
          </m:sub>
        </m:sSub>
      </m:oMath>
      <w:r>
        <w:rPr/>
        <w:t xml:space="preserve"> et </w:t>
      </w:r>
      <m:oMath>
        <m:sSub>
          <m:sSubPr/>
          <m:e>
            <m:r>
              <m:rPr>
                <m:sty m:val="i"/>
              </m:rPr>
              <m:t>B</m:t>
            </m:r>
          </m:e>
          <m:sub>
            <m:r>
              <m:rPr>
                <m:sty m:val="i"/>
              </m:rPr>
              <m:t>i</m:t>
            </m:r>
          </m:sub>
        </m:sSub>
      </m:oMath>
      <w:r>
        <w:rPr/>
        <w:t xml:space="preserve"> de </w:t>
      </w:r>
      <m:oMath>
        <m:sSub>
          <m:sSubPr/>
          <m:e>
            <m:r>
              <m:rPr>
                <m:scr m:val="script"/>
              </m:rPr>
              <m:t>Q</m:t>
            </m:r>
          </m:e>
          <m:sub>
            <m:r>
              <m:rPr>
                <m:sty m:val="i"/>
              </m:rPr>
              <m:t>n</m:t>
            </m:r>
          </m:sub>
        </m:sSub>
      </m:oMath>
      <w:r>
        <w:rPr>
          <w:rFonts w:eastAsia="Georgia" w:cs="Georgia" w:ascii="Georgia" w:hAnsi="Georgia"/>
        </w:rPr>
        <w:t xml:space="preserve"> et des réels </w:t>
      </w:r>
      <m:oMath>
        <m:sSub>
          <m:sSubPr/>
          <m:e>
            <m:r>
              <m:rPr>
                <m:sty m:val="i"/>
              </m:rPr>
              <m:t>p</m:t>
            </m:r>
          </m:e>
          <m:sub>
            <m:r>
              <m:rPr>
                <m:sty m:val="i"/>
              </m:rPr>
              <m:t>i</m:t>
            </m:r>
          </m:sub>
        </m:sSub>
        <m:r>
          <m:rPr>
            <m:sty m:val="p"/>
          </m:rPr>
          <m:t>⩾</m:t>
        </m:r>
        <m:r>
          <m:rPr>
            <m:sty m:val="p"/>
          </m:rPr>
          <m:t>0</m:t>
        </m:r>
      </m:oMath>
      <w:r>
        <w:rPr>
          <w:rFonts w:eastAsia="Georgia" w:cs="Georgia" w:ascii="Georgia" w:hAnsi="Georgia"/>
        </w:rPr>
        <w:t xml:space="preserve"> vérifiant </w:t>
      </w:r>
      <m:oMath>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p</m:t>
            </m:r>
          </m:e>
          <m:sub>
            <m:r>
              <m:rPr>
                <m:sty m:val="i"/>
              </m:rPr>
              <m:t>i</m:t>
            </m:r>
          </m:sub>
        </m:sSub>
        <m:r>
          <m:rPr>
            <m:sty m:val="p"/>
          </m:rPr>
          <m:t>=</m:t>
        </m:r>
        <m:r>
          <m:rPr>
            <m:sty m:val="p"/>
          </m:rPr>
          <m:t>1</m:t>
        </m:r>
      </m:oMath>
      <w:r>
        <w:rPr/>
        <w:t xml:space="preserve">.</w:t>
      </w:r>
      <w:r>
        <w:rPr/>
        <w:br w:type="textWrapping"/>
      </w:r>
      <w:r>
        <w:rPr>
          <w:rFonts w:eastAsia="Georgia" w:cs="Georgia" w:ascii="Georgia" w:hAnsi="Georgia"/>
        </w:rPr>
        <w:t xml:space="preserve">Q 41. Montrer que si un état </w:t>
      </w:r>
      <m:oMath>
        <m:r>
          <m:rPr>
            <m:sty m:val="i"/>
          </m:rPr>
          <m:t>C</m:t>
        </m:r>
      </m:oMath>
      <w:r>
        <w:rPr/>
        <w:t xml:space="preserve"> de </w:t>
      </w:r>
      <m:oMath>
        <m:sSub>
          <m:sSubPr/>
          <m:e>
            <m:r>
              <m:rPr>
                <m:scr m:val="script"/>
              </m:rPr>
              <m:t>Q</m:t>
            </m:r>
          </m:e>
          <m:sub>
            <m:sSup>
              <m:sSupPr/>
              <m:e>
                <m:r>
                  <m:rPr>
                    <m:sty m:val="i"/>
                  </m:rPr>
                  <m:t>n</m:t>
                </m:r>
              </m:e>
              <m:sup>
                <m:r>
                  <m:rPr>
                    <m:sty m:val="p"/>
                  </m:rPr>
                  <m:t>2</m:t>
                </m:r>
              </m:sup>
            </m:sSup>
          </m:sub>
        </m:sSub>
      </m:oMath>
      <w:r>
        <w:rPr>
          <w:rFonts w:eastAsia="Georgia" w:cs="Georgia" w:ascii="Georgia" w:hAnsi="Georgia"/>
        </w:rPr>
        <w:t xml:space="preserve"> est séparable alors la matrice </w:t>
      </w:r>
      <m:oMath>
        <m:sSub>
          <m:sSubPr/>
          <m:e>
            <m:r>
              <m:rPr>
                <m:sty m:val="i"/>
              </m:rPr>
              <m:t>τ</m:t>
            </m:r>
          </m:e>
          <m:sub>
            <m:r>
              <m:rPr>
                <m:sty m:val="p"/>
              </m:rPr>
              <m:t>2</m:t>
            </m:r>
          </m:sub>
        </m:sSub>
        <m:r>
          <m:rPr>
            <m:sty m:val="p"/>
          </m:rPr>
          <m:t>(</m:t>
        </m:r>
        <m:r>
          <m:rPr>
            <m:sty m:val="i"/>
          </m:rPr>
          <m:t>C</m:t>
        </m:r>
        <m:r>
          <m:rPr>
            <m:sty m:val="p"/>
          </m:rPr>
          <m:t>)</m:t>
        </m:r>
      </m:oMath>
      <w:r>
        <w:rPr>
          <w:rFonts w:eastAsia="Georgia" w:cs="Georgia" w:ascii="Georgia" w:hAnsi="Georgia"/>
        </w:rPr>
        <w:t xml:space="preserve"> est symétrique positive (l'application </w:t>
      </w:r>
      <m:oMath>
        <m:sSub>
          <m:sSubPr/>
          <m:e>
            <m:r>
              <m:rPr>
                <m:sty m:val="i"/>
              </m:rPr>
              <m:t>τ</m:t>
            </m:r>
          </m:e>
          <m:sub>
            <m:r>
              <m:rPr>
                <m:sty m:val="p"/>
              </m:rPr>
              <m:t>2</m:t>
            </m:r>
          </m:sub>
        </m:sSub>
      </m:oMath>
      <w:r>
        <w:rPr>
          <w:rFonts w:eastAsia="Georgia" w:cs="Georgia" w:ascii="Georgia" w:hAnsi="Georgia"/>
        </w:rPr>
        <w:t xml:space="preserve"> a été définie dans la sous-partie III.D).</w:t>
      </w:r>
      <w:r>
        <w:rPr/>
        <w:br w:type="textWrapping"/>
      </w:r>
      <w:r>
        <w:rPr>
          <w:rFonts w:eastAsia="Georgia" w:cs="Georgia" w:ascii="Georgia" w:hAnsi="Georgia"/>
        </w:rPr>
        <w:t xml:space="preserve">On définit la matrice ligne </w:t>
      </w:r>
      <m:oMath>
        <m:r>
          <m:rPr>
            <m:sty m:val="p"/>
          </m:rPr>
          <m:t>Ψ</m:t>
        </m:r>
      </m:oMath>
      <w:r>
        <w:rPr/>
        <w:t xml:space="preserve"> de </w:t>
      </w:r>
      <m:oMath>
        <m:sSub>
          <m:sSubPr/>
          <m:e>
            <m:r>
              <m:rPr>
                <m:scr m:val="script"/>
              </m:rPr>
              <m:t>M</m:t>
            </m:r>
          </m:e>
          <m:sub>
            <m:r>
              <m:rPr>
                <m:sty m:val="p"/>
              </m:rPr>
              <m:t>1</m:t>
            </m:r>
            <m:r>
              <m:rPr>
                <m:sty m:val="p"/>
              </m:rPr>
              <m:t>,</m:t>
            </m:r>
            <m:sSup>
              <m:sSupPr/>
              <m:e>
                <m:r>
                  <m:rPr>
                    <m:sty m:val="i"/>
                  </m:rPr>
                  <m:t>n</m:t>
                </m:r>
              </m:e>
              <m:sup>
                <m:r>
                  <m:rPr>
                    <m:sty m:val="p"/>
                  </m:rPr>
                  <m:t>2</m:t>
                </m:r>
              </m:sup>
            </m:sSup>
          </m:sub>
        </m:sSub>
        <m:r>
          <m:rPr>
            <m:sty m:val="p"/>
          </m:rPr>
          <m:t>(</m:t>
        </m:r>
        <m:r>
          <m:rPr>
            <m:scr m:val="double-struck"/>
          </m:rPr>
          <m:t>R</m:t>
        </m:r>
        <m:r>
          <m:rPr>
            <m:sty m:val="p"/>
          </m:rPr>
          <m:t>)</m:t>
        </m:r>
      </m:oMath>
      <w:r>
        <w:rPr/>
        <w:t xml:space="preserve"> par</w:t>
      </w:r>
    </w:p>
    <w:p>
      <w:pPr>
        <w:spacing w:after="220" w:lineRule="auto"/>
      </w:pPr>
      <m:oMathPara>
        <m:oMath>
          <m:r>
            <m:rPr>
              <m:sty m:val="p"/>
            </m:rPr>
            <m:t>Ψ</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p"/>
                </m:rPr>
                <m:t>E</m:t>
              </m:r>
            </m:e>
            <m:sub>
              <m:r>
                <m:rPr>
                  <m:sty m:val="p"/>
                </m:rPr>
                <m:t>1</m:t>
              </m:r>
              <m:r>
                <m:rPr>
                  <m:sty m:val="p"/>
                </m:rPr>
                <m:t>,</m:t>
              </m:r>
              <m:r>
                <m:rPr>
                  <m:sty m:val="i"/>
                </m:rPr>
                <m:t>i</m:t>
              </m:r>
            </m:sub>
            <m:sup>
              <m:r>
                <m:rPr>
                  <m:sty m:val="p"/>
                </m:rPr>
                <m:t>(</m:t>
              </m:r>
              <m:r>
                <m:rPr>
                  <m:sty m:val="p"/>
                </m:rPr>
                <m:t>1</m:t>
              </m:r>
              <m:r>
                <m:rPr>
                  <m:sty m:val="p"/>
                </m:rPr>
                <m:t>,</m:t>
              </m:r>
              <m:r>
                <m:rPr>
                  <m:sty m:val="i"/>
                </m:rPr>
                <m:t>n</m:t>
              </m:r>
              <m:r>
                <m:rPr>
                  <m:sty m:val="p"/>
                </m:rPr>
                <m:t>)</m:t>
              </m:r>
            </m:sup>
          </m:sSubSup>
          <m:r>
            <m:rPr>
              <m:sty m:val="p"/>
            </m:rPr>
            <m:t>⊗</m:t>
          </m:r>
          <m:sSubSup>
            <m:sSubSupPr/>
            <m:e>
              <m:r>
                <m:rPr>
                  <m:sty m:val="p"/>
                </m:rPr>
                <m:t>E</m:t>
              </m:r>
            </m:e>
            <m:sub>
              <m:r>
                <m:rPr>
                  <m:sty m:val="p"/>
                </m:rPr>
                <m:t>1</m:t>
              </m:r>
              <m:r>
                <m:rPr>
                  <m:sty m:val="p"/>
                </m:rPr>
                <m:t>,</m:t>
              </m:r>
              <m:r>
                <m:rPr>
                  <m:sty m:val="i"/>
                </m:rPr>
                <m:t>i</m:t>
              </m:r>
            </m:sub>
            <m:sup>
              <m:r>
                <m:rPr>
                  <m:sty m:val="p"/>
                </m:rPr>
                <m:t>(</m:t>
              </m:r>
              <m:r>
                <m:rPr>
                  <m:sty m:val="p"/>
                </m:rPr>
                <m:t>1</m:t>
              </m:r>
              <m:r>
                <m:rPr>
                  <m:sty m:val="p"/>
                </m:rPr>
                <m:t>,</m:t>
              </m:r>
              <m:r>
                <m:rPr>
                  <m:sty m:val="i"/>
                </m:rPr>
                <m:t>n</m:t>
              </m:r>
              <m:r>
                <m:rPr>
                  <m:sty m:val="p"/>
                </m:rPr>
                <m:t>)</m:t>
              </m:r>
            </m:sup>
          </m:sSubSup>
        </m:oMath>
      </m:oMathPara>
    </w:p>
    <w:p>
      <w:pPr>
        <w:spacing w:after="220" w:lineRule="auto"/>
      </w:pPr>
      <w:r>
        <w:rPr/>
        <w:t xml:space="preserve">Q 42. Calculer le produit </w:t>
      </w:r>
      <m:oMath>
        <m:sSup>
          <m:sSupPr/>
          <m:e>
            <m:r>
              <m:rPr>
                <m:sty m:val="p"/>
              </m:rPr>
              <m:t>Ψ</m:t>
            </m:r>
          </m:e>
          <m:sup>
            <m:r>
              <m:rPr>
                <m:sty m:val="p"/>
              </m:rPr>
              <m:t>⊤</m:t>
            </m:r>
          </m:sup>
        </m:sSup>
        <m:r>
          <m:rPr>
            <m:sty m:val="p"/>
          </m:rPr>
          <m:t>Ψ</m:t>
        </m:r>
      </m:oMath>
      <w:r>
        <w:rPr/>
        <w:t xml:space="preserve">.</w:t>
      </w:r>
      <w:r>
        <w:rPr/>
        <w:br w:type="textWrapping"/>
      </w:r>
      <w:r>
        <w:rPr/>
        <w:t xml:space="preserve">Q 43. Montrer que </w:t>
      </w:r>
      <m:oMath>
        <m:sSup>
          <m:sSupPr/>
          <m:e>
            <m:r>
              <m:rPr>
                <m:sty m:val="p"/>
              </m:rPr>
              <m:t>Ψ</m:t>
            </m:r>
          </m:e>
          <m:sup>
            <m:r>
              <m:rPr>
                <m:sty m:val="p"/>
              </m:rPr>
              <m:t>⊤</m:t>
            </m:r>
          </m:sup>
        </m:sSup>
        <m:r>
          <m:rPr>
            <m:sty m:val="p"/>
          </m:rPr>
          <m:t>Ψ</m:t>
        </m:r>
      </m:oMath>
      <w:r>
        <w:rPr>
          <w:rFonts w:eastAsia="Georgia" w:cs="Georgia" w:ascii="Georgia" w:hAnsi="Georgia"/>
        </w:rPr>
        <w:t xml:space="preserve"> est un état quantique de </w:t>
      </w:r>
      <m:oMath>
        <m:sSub>
          <m:sSubPr/>
          <m:e>
            <m:r>
              <m:rPr>
                <m:scr m:val="script"/>
              </m:rPr>
              <m:t>M</m:t>
            </m:r>
          </m:e>
          <m:sub>
            <m:sSup>
              <m:sSupPr/>
              <m:e>
                <m:r>
                  <m:rPr>
                    <m:sty m:val="i"/>
                  </m:rPr>
                  <m:t>n</m:t>
                </m:r>
              </m:e>
              <m:sup>
                <m:r>
                  <m:rPr>
                    <m:sty m:val="p"/>
                  </m:rPr>
                  <m:t>2</m:t>
                </m:r>
              </m:sup>
            </m:sSup>
          </m:sub>
        </m:sSub>
        <m:r>
          <m:rPr>
            <m:sty m:val="p"/>
          </m:rPr>
          <m:t>(</m:t>
        </m:r>
        <m:r>
          <m:rPr>
            <m:scr m:val="double-struck"/>
          </m:rPr>
          <m:t>R</m:t>
        </m:r>
        <m:r>
          <m:rPr>
            <m:sty m:val="p"/>
          </m:rPr>
          <m:t>)</m:t>
        </m:r>
      </m:oMath>
      <w:r>
        <w:rPr/>
        <w:t xml:space="preserve">.</w:t>
      </w:r>
      <w:r>
        <w:rPr/>
        <w:br w:type="textWrapping"/>
      </w:r>
      <w:r>
        <w:rPr/>
        <w:t xml:space="preserve">On suppose dans la suite que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Q 44. Préciser la matrice </w:t>
      </w:r>
      <m:oMath>
        <m:sSup>
          <m:sSupPr/>
          <m:e>
            <m:r>
              <m:rPr>
                <m:sty m:val="p"/>
              </m:rPr>
              <m:t>Ψ</m:t>
            </m:r>
          </m:e>
          <m:sup>
            <m:r>
              <m:rPr>
                <m:sty m:val="p"/>
              </m:rPr>
              <m:t>⊤</m:t>
            </m:r>
          </m:sup>
        </m:sSup>
        <m:r>
          <m:rPr>
            <m:sty m:val="p"/>
          </m:rPr>
          <m:t>Ψ</m:t>
        </m:r>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t xml:space="preserve">.</w:t>
      </w:r>
      <w:r>
        <w:rPr/>
        <w:br w:type="textWrapping"/>
      </w:r>
      <w:r>
        <w:rPr/>
        <w:t xml:space="preserve">Soit </w:t>
      </w:r>
      <m:oMath>
        <m:r>
          <m:rPr>
            <m:sty m:val="p"/>
          </m:rPr>
          <m:t>0</m:t>
        </m:r>
        <m:r>
          <m:rPr>
            <m:sty m:val="p"/>
          </m:rPr>
          <m:t>⩽</m:t>
        </m:r>
        <m:r>
          <m:rPr>
            <m:sty m:val="i"/>
          </m:rPr>
          <m:t>p</m:t>
        </m:r>
        <m:r>
          <m:rPr>
            <m:sty m:val="p"/>
          </m:rPr>
          <m:t>⩽</m:t>
        </m:r>
        <m:r>
          <m:rPr>
            <m:sty m:val="p"/>
          </m:rPr>
          <m:t>1</m:t>
        </m:r>
      </m:oMath>
      <w:r>
        <w:rPr>
          <w:rFonts w:eastAsia="Georgia" w:cs="Georgia" w:ascii="Georgia" w:hAnsi="Georgia"/>
        </w:rPr>
        <w:t xml:space="preserve">. On définit la matrice </w:t>
      </w:r>
      <m:oMath>
        <m:sSub>
          <m:sSubPr/>
          <m:e>
            <m:r>
              <m:rPr>
                <m:sty m:val="i"/>
              </m:rPr>
              <m:t>W</m:t>
            </m:r>
          </m:e>
          <m:sub>
            <m:r>
              <m:rPr>
                <m:sty m:val="i"/>
              </m:rPr>
              <m:t>p</m:t>
            </m:r>
          </m:sub>
        </m:sSub>
        <m:r>
          <m:rPr>
            <m:sty m:val="p"/>
          </m:rPr>
          <m:t>=</m:t>
        </m:r>
        <m:r>
          <m:rPr>
            <m:sty m:val="i"/>
          </m:rPr>
          <m:t>p</m:t>
        </m:r>
        <m:sSup>
          <m:sSupPr/>
          <m:e>
            <m:r>
              <m:rPr>
                <m:sty m:val="p"/>
              </m:rPr>
              <m:t>Ψ</m:t>
            </m:r>
          </m:e>
          <m:sup>
            <m:r>
              <m:rPr>
                <m:sty m:val="p"/>
              </m:rPr>
              <m:t>⊤</m:t>
            </m:r>
          </m:sup>
        </m:sSup>
        <m:r>
          <m:rPr>
            <m:sty m:val="p"/>
          </m:rPr>
          <m:t>Ψ</m:t>
        </m:r>
        <m:r>
          <m:rPr>
            <m:sty m:val="p"/>
          </m:rPr>
          <m:t>+</m:t>
        </m:r>
        <m:r>
          <m:rPr>
            <m:sty m:val="p"/>
          </m:rPr>
          <m:t>(</m:t>
        </m:r>
        <m:r>
          <m:rPr>
            <m:sty m:val="p"/>
          </m:rPr>
          <m:t>1</m:t>
        </m:r>
        <m:r>
          <m:rPr>
            <m:sty m:val="p"/>
          </m:rPr>
          <m:t>−</m:t>
        </m:r>
        <m:r>
          <m:rPr>
            <m:sty m:val="i"/>
          </m:rPr>
          <m:t>p</m:t>
        </m:r>
        <m:r>
          <m:rPr>
            <m:sty m:val="p"/>
          </m:rPr>
          <m:t>)</m:t>
        </m:r>
        <m:f>
          <m:fPr>
            <m:ctrlPr>
              <w:rPr>
                <w:rFonts w:ascii="Cambria Math" w:hAnsi="Cambria Math"/>
              </w:rPr>
            </m:ctrlPr>
          </m:fPr>
          <m:num>
            <m:r>
              <m:rPr>
                <m:sty m:val="p"/>
              </m:rPr>
              <m:t>1</m:t>
            </m:r>
          </m:num>
          <m:den>
            <m:r>
              <m:rPr>
                <m:sty m:val="p"/>
              </m:rPr>
              <m:t>4</m:t>
            </m:r>
          </m:den>
        </m:f>
        <m:sSub>
          <m:sSubPr/>
          <m:e>
            <m:r>
              <m:rPr>
                <m:sty m:val="p"/>
              </m:rPr>
              <m:t>I</m:t>
            </m:r>
          </m:e>
          <m:sub>
            <m:r>
              <m:rPr>
                <m:sty m:val="p"/>
              </m:rPr>
              <m:t>4</m:t>
            </m:r>
          </m:sub>
        </m:sSub>
      </m:oMath>
      <w:r>
        <w:rPr/>
        <w:t xml:space="preserve">.</w:t>
      </w:r>
      <w:r>
        <w:rPr/>
        <w:br w:type="textWrapping"/>
      </w:r>
      <w:r>
        <w:rPr/>
        <w:t xml:space="preserve">Q 45. Montrer que </w:t>
      </w:r>
      <m:oMath>
        <m:sSub>
          <m:sSubPr/>
          <m:e>
            <m:r>
              <m:rPr>
                <m:sty m:val="i"/>
              </m:rPr>
              <m:t>W</m:t>
            </m:r>
          </m:e>
          <m:sub>
            <m:r>
              <m:rPr>
                <m:sty m:val="i"/>
              </m:rPr>
              <m:t>p</m:t>
            </m:r>
          </m:sub>
        </m:sSub>
      </m:oMath>
      <w:r>
        <w:rPr>
          <w:rFonts w:eastAsia="Georgia" w:cs="Georgia" w:ascii="Georgia" w:hAnsi="Georgia"/>
        </w:rPr>
        <w:t xml:space="preserve"> est un état quantique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On l'appelle état quantique de Werner.</w:t>
      </w:r>
      <w:r>
        <w:rPr/>
        <w:br w:type="textWrapping"/>
      </w:r>
      <w:r>
        <w:rPr/>
        <w:t xml:space="preserve">Q 46. Expliciter la matrice </w:t>
      </w:r>
      <m:oMath>
        <m:sSub>
          <m:sSubPr/>
          <m:e>
            <m:r>
              <m:rPr>
                <m:sty m:val="i"/>
              </m:rPr>
              <m:t>W</m:t>
            </m:r>
          </m:e>
          <m:sub>
            <m:r>
              <m:rPr>
                <m:sty m:val="i"/>
              </m:rPr>
              <m:t>p</m:t>
            </m:r>
          </m:sub>
        </m:sSub>
      </m:oMath>
      <w:r>
        <w:rPr/>
        <w:t xml:space="preserve">.</w:t>
      </w:r>
      <w:r>
        <w:rPr/>
        <w:br w:type="textWrapping"/>
      </w:r>
      <w:r>
        <w:rPr/>
        <w:t xml:space="preserve">Q 47. Expliciter la matrice </w:t>
      </w:r>
      <m:oMath>
        <m:sSub>
          <m:sSubPr/>
          <m:e>
            <m:r>
              <m:rPr>
                <m:sty m:val="i"/>
              </m:rPr>
              <m:t>τ</m:t>
            </m:r>
          </m:e>
          <m:sub>
            <m:r>
              <m:rPr>
                <m:sty m:val="p"/>
              </m:rPr>
              <m:t>2</m:t>
            </m:r>
          </m:sub>
        </m:sSub>
        <m:d>
          <m:dPr>
            <m:begChr m:val="("/>
            <m:endChr m:val=")"/>
            <m:ctrlPr>
              <w:rPr>
                <w:rFonts w:ascii="Cambria Math" w:hAnsi="Cambria Math"/>
              </w:rPr>
            </m:ctrlPr>
          </m:dPr>
          <m:e>
            <m:sSub>
              <m:sSubPr/>
              <m:e>
                <m:r>
                  <m:rPr>
                    <m:sty m:val="i"/>
                  </m:rPr>
                  <m:t>W</m:t>
                </m:r>
              </m:e>
              <m:sub>
                <m:r>
                  <m:rPr>
                    <m:sty m:val="i"/>
                  </m:rPr>
                  <m:t>p</m:t>
                </m:r>
              </m:sub>
            </m:sSub>
          </m:e>
        </m:d>
      </m:oMath>
      <w:r>
        <w:rPr/>
        <w:t xml:space="preserve"> de </w:t>
      </w:r>
      <m:oMath>
        <m:sSub>
          <m:sSubPr/>
          <m:e>
            <m:r>
              <m:rPr>
                <m:scr m:val="script"/>
              </m:rPr>
              <m:t>M</m:t>
            </m:r>
          </m:e>
          <m:sub>
            <m:r>
              <m:rPr>
                <m:sty m:val="p"/>
              </m:rPr>
              <m:t>4</m:t>
            </m:r>
          </m:sub>
        </m:sSub>
        <m:r>
          <m:rPr>
            <m:sty m:val="p"/>
          </m:rPr>
          <m:t>(</m:t>
        </m:r>
        <m:r>
          <m:rPr>
            <m:scr m:val="double-struck"/>
          </m:rPr>
          <m:t>R</m:t>
        </m:r>
        <m:r>
          <m:rPr>
            <m:sty m:val="p"/>
          </m:rPr>
          <m:t>)</m:t>
        </m:r>
      </m:oMath>
      <w:r>
        <w:rPr/>
        <w:t xml:space="preserve"> et calculer ses valeurs propres.</w:t>
      </w:r>
      <w:r>
        <w:rPr/>
        <w:br w:type="textWrapping"/>
      </w:r>
      <w:r>
        <w:rPr>
          <w:rFonts w:eastAsia="Georgia" w:cs="Georgia" w:ascii="Georgia" w:hAnsi="Georgia"/>
        </w:rPr>
        <w:t xml:space="preserve">Q 48. En utilisant la question 41, démontrer qu'il existe un intervalle </w:t>
      </w:r>
      <m:oMath>
        <m:r>
          <m:rPr>
            <m:sty m:val="i"/>
          </m:rPr>
          <m:t>I</m:t>
        </m:r>
      </m:oMath>
      <w:r>
        <w:rPr/>
        <w:t xml:space="preserve"> inclus dans </w:t>
      </w:r>
      <m:oMath>
        <m:r>
          <m:rPr>
            <m:sty m:val="p"/>
          </m:rPr>
          <m:t>[</m:t>
        </m:r>
        <m:r>
          <m:rPr>
            <m:sty m:val="p"/>
          </m:rPr>
          <m:t>0</m:t>
        </m:r>
        <m:r>
          <m:rPr>
            <m:sty m:val="p"/>
          </m:rPr>
          <m:t>,</m:t>
        </m:r>
        <m:r>
          <m:rPr>
            <m:sty m:val="p"/>
          </m:rPr>
          <m:t>1</m:t>
        </m:r>
        <m:r>
          <m:rPr>
            <m:sty m:val="p"/>
          </m:rPr>
          <m:t>]</m:t>
        </m:r>
      </m:oMath>
      <w:r>
        <w:rPr/>
        <w:t xml:space="preserve"> tel que </w:t>
      </w:r>
      <m:oMath>
        <m:r>
          <m:rPr>
            <m:sty m:val="p"/>
          </m:rPr>
          <m:t>∀</m:t>
        </m:r>
        <m:r>
          <m:rPr>
            <m:sty m:val="i"/>
          </m:rPr>
          <m:t>p</m:t>
        </m:r>
        <m:r>
          <m:rPr>
            <m:sty m:val="p"/>
          </m:rPr>
          <m:t>∈</m:t>
        </m:r>
        <m:r>
          <m:rPr>
            <m:sty m:val="i"/>
          </m:rPr>
          <m:t>I</m:t>
        </m:r>
        <m:r>
          <m:rPr>
            <m:sty m:val="p"/>
          </m:rPr>
          <m:t>,</m:t>
        </m:r>
        <m:sSub>
          <m:sSubPr/>
          <m:e>
            <m:r>
              <m:rPr>
                <m:sty m:val="i"/>
              </m:rPr>
              <m:t>W</m:t>
            </m:r>
          </m:e>
          <m:sub>
            <m:r>
              <m:rPr>
                <m:sty m:val="i"/>
              </m:rPr>
              <m:t>p</m:t>
            </m:r>
          </m:sub>
        </m:sSub>
      </m:oMath>
      <w:r>
        <w:rPr>
          <w:rFonts w:eastAsia="Georgia" w:cs="Georgia" w:ascii="Georgia" w:hAnsi="Georgia"/>
        </w:rPr>
        <w:t xml:space="preserve"> n'est pas séparable.</w:t>
      </w:r>
    </w:p>
    <w:p>
      <w:pPr>
        <w:spacing w:after="220" w:lineRule="auto"/>
      </w:pPr>
      <w:r>
        <w:rPr>
          <w:rFonts w:eastAsia="Georgia" w:cs="Georgia" w:ascii="Georgia" w:hAnsi="Georgia"/>
        </w:rPr>
        <w:t xml:space="preserve">Ce résultat traduit que, pour les valeurs de </w:t>
      </w:r>
      <m:oMath>
        <m:r>
          <m:rPr>
            <m:sty m:val="i"/>
          </m:rPr>
          <m:t>p</m:t>
        </m:r>
      </m:oMath>
      <w:r>
        <w:rPr>
          <w:rFonts w:eastAsia="Georgia" w:cs="Georgia" w:ascii="Georgia" w:hAnsi="Georgia"/>
        </w:rPr>
        <w:t xml:space="preserve"> dans cet intervalle, l'état quantique des deux particules est global, on ne peut pas le décrire en séparant les particules l'une de l'autre.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91eaa6fbdb01a732d453238c7ce79c60467ea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