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Rule="auto"/>
        <w:jc w:val="center"/>
      </w:pPr>
      <w:r>
        <w:rPr/>
        <w:drawing>
          <wp:inline distB="0" distL="0" distR="0" distT="0">
            <wp:extent cx="2371725" cy="2324100"/>
            <wp:effectExtent b="0" l="0" r="0" t="0"/>
            <wp:docPr id="1" name="image-a04b839aa29b7633a9f53530999765514a0af0d9.jpg"/>
            <a:graphic>
              <a:graphicData uri="http://schemas.openxmlformats.org/drawingml/2006/picture">
                <pic:pic>
                  <pic:nvPicPr>
                    <pic:cNvPr id="1" name="image-a04b839aa29b7633a9f53530999765514a0af0d9.jpg" descr=""/>
                    <pic:cNvPicPr/>
                  </pic:nvPicPr>
                  <pic:blipFill>
                    <a:blip r:embed="rId5" cstate="print"/>
                    <a:srcRect b="0" l="0" r="0" t="0"/>
                    <a:stretch>
                      <a:fillRect/>
                    </a:stretch>
                  </pic:blipFill>
                  <pic:spPr>
                    <a:xfrm>
                      <a:off x="0" y="0"/>
                      <a:ext cx="2371725" cy="2324100"/>
                    </a:xfrm>
                    <a:prstGeom prst="rect"/>
                  </pic:spPr>
                </pic:pic>
              </a:graphicData>
            </a:graphic>
          </wp:inline>
        </w:drawing>
      </w:r>
    </w:p>
    <w:p>
      <w:pPr>
        <w:spacing w:after="220" w:lineRule="auto"/>
      </w:pPr>
      <w:r>
        <w:rPr>
          <w:rFonts w:eastAsia="Georgia" w:cs="Georgia" w:ascii="Georgia" w:hAnsi="Georgia"/>
        </w:rPr>
        <w:t xml:space="preserve">Ce problème aborde l'étude de deux transformations intégrales utilisées pour le traitement des signaux analogiques : la transformation de Fourier et celle de Laplace. Chacune d'elles permet de modéliser le comportement fréquentiel d'un signal. La partie I étudie quelques propriétés de la transformée de Fourier d'un signal analogique continu par morceaux et intégrable sur </w:t>
      </w:r>
      <m:oMath>
        <m:r>
          <m:rPr>
            <m:scr m:val="double-struck"/>
          </m:rPr>
          <m:t>R</m:t>
        </m:r>
      </m:oMath>
      <w:r>
        <w:rPr>
          <w:rFonts w:eastAsia="Georgia" w:cs="Georgia" w:ascii="Georgia" w:hAnsi="Georgia"/>
        </w:rPr>
        <w:t xml:space="preserve">. La partie II aboutit à la formule d'inversion de Fourier qui permet de retrouver un signal à partir de sa transformée de Fourier. La partie III traite le cas particulier d'un signal dont le spectre des fréquences est limité à </w:t>
      </w:r>
      <m:oMath>
        <m:r>
          <m:rPr>
            <m:sty m:val="p"/>
          </m:rPr>
          <m:t>[</m:t>
        </m:r>
        <m:r>
          <m:rPr>
            <m:sty m:val="p"/>
          </m:rPr>
          <m:t>−</m:t>
        </m:r>
        <m:r>
          <m:rPr>
            <m:sty m:val="p"/>
          </m:rPr>
          <m:t>1</m:t>
        </m:r>
        <m:r>
          <m:rPr>
            <m:sty m:val="p"/>
          </m:rPr>
          <m:t>/</m:t>
        </m:r>
        <m:r>
          <m:rPr>
            <m:sty m:val="p"/>
          </m:rPr>
          <m:t>2</m:t>
        </m:r>
        <m:r>
          <m:rPr>
            <m:sty m:val="p"/>
          </m:rPr>
          <m:t>,</m:t>
        </m:r>
        <m:r>
          <m:rPr>
            <m:sty m:val="p"/>
          </m:rPr>
          <m:t>1</m:t>
        </m:r>
        <m:r>
          <m:rPr>
            <m:sty m:val="p"/>
          </m:rPr>
          <m:t>/</m:t>
        </m:r>
        <m:r>
          <m:rPr>
            <m:sty m:val="p"/>
          </m:rPr>
          <m:t>2</m:t>
        </m:r>
        <m:r>
          <m:rPr>
            <m:sty m:val="p"/>
          </m:rPr>
          <m:t>]</m:t>
        </m:r>
      </m:oMath>
      <w:r>
        <w:rPr>
          <w:rFonts w:eastAsia="Georgia" w:cs="Georgia" w:ascii="Georgia" w:hAnsi="Georgia"/>
        </w:rPr>
        <w:t xml:space="preserve">. La partie IV étudie le cas particulier d'un signal périodique. Le résultat auquel elle aboutit est utilisé dans la partie V pour démontrer le théorème de l'échantillonnage de Shannon. La partie VI utilise un résultat classique de probabilité pour démontrer l'injectivité de la transformation de Laplace sur l'ensemble des fonctions continues sur </w:t>
      </w:r>
      <m:oMath>
        <m:sSub>
          <m:sSubPr/>
          <m:e>
            <m:r>
              <m:rPr>
                <m:scr m:val="double-struck"/>
              </m:rPr>
              <m:t>R</m:t>
            </m:r>
          </m:e>
          <m:sub>
            <m:r>
              <m:rPr>
                <m:sty m:val="p"/>
              </m:rPr>
              <m:t>+</m:t>
            </m:r>
          </m:sub>
        </m:sSub>
      </m:oMath>
      <w:r>
        <w:rPr/>
        <w:t xml:space="preserve">et nulles hors d'un segment.</w:t>
      </w:r>
      <w:r>
        <w:rPr/>
        <w:br w:type="textWrapping"/>
      </w:r>
      <w:r>
        <w:rPr/>
        <w:t xml:space="preserve">On note</w:t>
      </w:r>
    </w:p>
    <w:p>
      <w:pPr>
        <w:numPr>
          <w:ilvl w:val="0"/>
          <w:numId w:val="1"/>
        </w:numPr>
        <w:spacing w:lineRule="auto"/>
      </w:pPr>
      <m:oMath>
        <m:sSub>
          <m:sSubPr/>
          <m:e>
            <m:r>
              <m:rPr>
                <m:sty m:val="i"/>
              </m:rPr>
              <m:t>E</m:t>
            </m:r>
          </m:e>
          <m:sub>
            <m:r>
              <m:rPr>
                <m:nor/>
              </m:rPr>
              <m:t>cpm </m:t>
            </m:r>
          </m:sub>
        </m:sSub>
      </m:oMath>
      <w:r>
        <w:rPr/>
        <w:t xml:space="preserve"> le </w:t>
      </w:r>
      <m:oMath>
        <m:r>
          <m:rPr>
            <m:scr m:val="double-struck"/>
          </m:rPr>
          <m:t>C</m:t>
        </m:r>
      </m:oMath>
      <w:r>
        <w:rPr/>
        <w:t xml:space="preserve">-espace vectoriel des fonctions </w:t>
      </w:r>
      <m:oMath>
        <m:r>
          <m:rPr>
            <m:sty m:val="i"/>
          </m:rPr>
          <m:t>f</m:t>
        </m:r>
        <m:r>
          <m:rPr>
            <m:sty m:val="p"/>
          </m:rPr>
          <m:t>:</m:t>
        </m:r>
        <m:r>
          <m:rPr>
            <m:scr m:val="double-struck"/>
          </m:rPr>
          <m:t>R</m:t>
        </m:r>
        <m:r>
          <m:rPr>
            <m:sty m:val="p"/>
          </m:rPr>
          <m:t>→</m:t>
        </m:r>
        <m:r>
          <m:rPr>
            <m:scr m:val="double-struck"/>
          </m:rPr>
          <m:t>C</m:t>
        </m:r>
      </m:oMath>
      <w:r>
        <w:rPr/>
        <w:t xml:space="preserve"> continues par morceaux sur </w:t>
      </w:r>
      <m:oMath>
        <m:r>
          <m:rPr>
            <m:scr m:val="double-struck"/>
          </m:rPr>
          <m:t>R</m:t>
        </m:r>
      </m:oMath>
      <w:r>
        <w:rPr>
          <w:rFonts w:eastAsia="Georgia" w:cs="Georgia" w:ascii="Georgia" w:hAnsi="Georgia"/>
        </w:rPr>
        <w:t xml:space="preserve"> et intégrables sur </w:t>
      </w:r>
      <m:oMath>
        <m:r>
          <m:rPr>
            <m:scr m:val="double-struck"/>
          </m:rPr>
          <m:t>R</m:t>
        </m:r>
      </m:oMath>
      <w:r>
        <w:rPr/>
        <w:t xml:space="preserve">;</w:t>
      </w:r>
    </w:p>
    <w:p>
      <w:pPr>
        <w:numPr>
          <w:ilvl w:val="0"/>
          <w:numId w:val="1"/>
        </w:numPr>
        <w:spacing w:lineRule="auto"/>
      </w:pPr>
      <m:oMath>
        <m:r>
          <m:rPr>
            <m:scr m:val="script"/>
          </m:rPr>
          <m:t>S</m:t>
        </m:r>
      </m:oMath>
      <w:r>
        <w:rPr/>
        <w:t xml:space="preserve"> le </w:t>
      </w:r>
      <m:oMath>
        <m:r>
          <m:rPr>
            <m:scr m:val="double-struck"/>
          </m:rPr>
          <m:t>C</m:t>
        </m:r>
      </m:oMath>
      <w:r>
        <w:rPr/>
        <w:t xml:space="preserve">-espace vectoriel des fonctions </w:t>
      </w:r>
      <m:oMath>
        <m:r>
          <m:rPr>
            <m:sty m:val="i"/>
          </m:rPr>
          <m:t>f</m:t>
        </m:r>
        <m:r>
          <m:rPr>
            <m:sty m:val="p"/>
          </m:rPr>
          <m:t>:</m:t>
        </m:r>
        <m:r>
          <m:rPr>
            <m:scr m:val="double-struck"/>
          </m:rPr>
          <m:t>R</m:t>
        </m:r>
        <m:r>
          <m:rPr>
            <m:sty m:val="p"/>
          </m:rPr>
          <m:t>→</m:t>
        </m:r>
        <m:r>
          <m:rPr>
            <m:scr m:val="double-struck"/>
          </m:rPr>
          <m:t>C</m:t>
        </m:r>
      </m:oMath>
      <w:r>
        <w:rPr/>
        <w:t xml:space="preserve"> continues sur </w:t>
      </w:r>
      <m:oMath>
        <m:r>
          <m:rPr>
            <m:scr m:val="double-struck"/>
          </m:rPr>
          <m:t>R</m:t>
        </m:r>
      </m:oMath>
      <w:r>
        <w:rPr/>
        <w:t xml:space="preserve"> telles que </w:t>
      </w:r>
      <m:oMath>
        <m:r>
          <m:rPr>
            <m:sty m:val="p"/>
          </m:rPr>
          <m:t>∀</m:t>
        </m:r>
        <m:r>
          <m:rPr>
            <m:sty m:val="i"/>
          </m:rPr>
          <m:t>k</m:t>
        </m:r>
        <m:r>
          <m:rPr>
            <m:sty m:val="p"/>
          </m:rPr>
          <m:t>∈</m:t>
        </m:r>
        <m:r>
          <m:rPr>
            <m:scr m:val="double-struck"/>
          </m:rPr>
          <m:t>N</m:t>
        </m:r>
      </m:oMath>
      <w:r>
        <w:rPr/>
        <w:t xml:space="preserve">, la fonction </w:t>
      </w:r>
      <m:oMath>
        <m:r>
          <m:rPr>
            <m:sty m:val="i"/>
          </m:rPr>
          <m:t>x</m:t>
        </m:r>
        <m:r>
          <m:rPr>
            <m:sty m:val="p"/>
          </m:rPr>
          <m:t>↦</m:t>
        </m:r>
        <m:sSup>
          <m:sSupPr/>
          <m:e>
            <m:r>
              <m:rPr>
                <m:sty m:val="i"/>
              </m:rPr>
              <m:t>x</m:t>
            </m:r>
          </m:e>
          <m:sup>
            <m:r>
              <m:rPr>
                <m:sty m:val="i"/>
              </m:rPr>
              <m:t>k</m:t>
            </m:r>
          </m:sup>
        </m:sSup>
        <m:r>
          <m:rPr>
            <m:sty m:val="i"/>
          </m:rPr>
          <m:t>f</m:t>
        </m:r>
        <m:r>
          <m:rPr>
            <m:sty m:val="p"/>
          </m:rPr>
          <m:t>(</m:t>
        </m:r>
        <m:r>
          <m:rPr>
            <m:sty m:val="i"/>
          </m:rPr>
          <m:t>x</m:t>
        </m:r>
        <m:r>
          <m:rPr>
            <m:sty m:val="p"/>
          </m:rPr>
          <m:t>)</m:t>
        </m:r>
      </m:oMath>
      <w:r>
        <w:rPr>
          <w:rFonts w:eastAsia="Georgia" w:cs="Georgia" w:ascii="Georgia" w:hAnsi="Georgia"/>
        </w:rPr>
        <w:t xml:space="preserve"> est bornée sur </w:t>
      </w:r>
      <m:oMath>
        <m:r>
          <m:rPr>
            <m:scr m:val="double-struck"/>
          </m:rPr>
          <m:t>R</m:t>
        </m:r>
      </m:oMath>
      <w:r>
        <w:rPr/>
        <w:t xml:space="preserve">.</w:t>
      </w:r>
    </w:p>
    <w:p>
      <w:pPr>
        <w:spacing w:line="271" w:before="330" w:lineRule="auto"/>
      </w:pPr>
      <w:r>
        <w:rPr>
          <w:b/>
          <w:sz w:val="42"/>
        </w:rPr>
        <w:t xml:space="preserve">I Transformation de Fourier</w:t>
      </w:r>
    </w:p>
    <w:p>
      <w:pPr>
        <w:spacing w:after="220" w:lineRule="auto"/>
      </w:pPr>
      <w:r>
        <w:rPr/>
        <w:t xml:space="preserve">Pour toute fonction </w:t>
      </w:r>
      <m:oMath>
        <m:r>
          <m:rPr>
            <m:sty m:val="i"/>
          </m:rPr>
          <m:t>f</m:t>
        </m:r>
        <m:r>
          <m:rPr>
            <m:sty m:val="p"/>
          </m:rPr>
          <m:t>∈</m:t>
        </m:r>
        <m:sSub>
          <m:sSubPr/>
          <m:e>
            <m:r>
              <m:rPr>
                <m:sty m:val="i"/>
              </m:rPr>
              <m:t>E</m:t>
            </m:r>
          </m:e>
          <m:sub>
            <m:r>
              <m:rPr>
                <m:sty m:val="p"/>
              </m:rPr>
              <m:t>cpm</m:t>
            </m:r>
          </m:sub>
        </m:sSub>
      </m:oMath>
      <w:r>
        <w:rPr>
          <w:rFonts w:eastAsia="Georgia" w:cs="Georgia" w:ascii="Georgia" w:hAnsi="Georgia"/>
        </w:rPr>
        <w:t xml:space="preserve">, on considère la fonction </w:t>
      </w:r>
      <m:oMath>
        <m:r>
          <m:rPr>
            <m:scr m:val="script"/>
          </m:rPr>
          <m:t>F</m:t>
        </m:r>
        <m:r>
          <m:rPr>
            <m:sty m:val="p"/>
          </m:rPr>
          <m:t>(</m:t>
        </m:r>
        <m:r>
          <m:rPr>
            <m:sty m:val="i"/>
          </m:rPr>
          <m:t>f</m:t>
        </m:r>
        <m:r>
          <m:rPr>
            <m:sty m:val="p"/>
          </m:rPr>
          <m:t>)</m:t>
        </m:r>
      </m:oMath>
      <w:r>
        <w:rPr>
          <w:rFonts w:eastAsia="Georgia" w:cs="Georgia" w:ascii="Georgia" w:hAnsi="Georgia"/>
        </w:rPr>
        <w:t xml:space="preserve"> (transformée de Fourier de </w:t>
      </w:r>
      <m:oMath>
        <m:r>
          <m:rPr>
            <m:sty m:val="i"/>
          </m:rPr>
          <m:t>f</m:t>
        </m:r>
      </m:oMath>
      <w:r>
        <w:rPr>
          <w:rFonts w:eastAsia="Georgia" w:cs="Georgia" w:ascii="Georgia" w:hAnsi="Georgia"/>
        </w:rPr>
        <w:t xml:space="preserve"> ) définie par</w:t>
      </w:r>
    </w:p>
    <w:p>
      <w:pPr>
        <w:spacing w:after="220" w:lineRule="auto"/>
      </w:pPr>
      <m:oMathPara>
        <m:oMath>
          <m:r>
            <m:rPr>
              <m:sty m:val="p"/>
            </m:rPr>
            <m:t>∀</m:t>
          </m:r>
          <m:r>
            <m:rPr>
              <m:sty m:val="i"/>
            </m:rPr>
            <m:t>ξ</m:t>
          </m:r>
          <m:r>
            <m:rPr>
              <m:sty m:val="p"/>
            </m:rPr>
            <m:t>∈</m:t>
          </m:r>
          <m:r>
            <m:rPr>
              <m:scr m:val="double-struck"/>
            </m:rPr>
            <m:t>R</m:t>
          </m:r>
          <m:r>
            <m:rPr>
              <m:sty m:val="p"/>
            </m:rPr>
            <m:t>,</m:t>
          </m:r>
          <m:r>
            <m:rPr>
              <m:sty m:val="p"/>
            </m:rPr>
            <m:t xml:space="preserve"> </m:t>
          </m:r>
          <m:r>
            <m:rPr>
              <m:scr m:val="script"/>
            </m:rPr>
            <m:t>F</m:t>
          </m:r>
          <m:r>
            <m:rPr>
              <m:sty m:val="p"/>
            </m:rPr>
            <m:t>(</m:t>
          </m:r>
          <m:r>
            <m:rPr>
              <m:sty m:val="i"/>
            </m:rPr>
            <m:t>f</m:t>
          </m:r>
          <m:r>
            <m:rPr>
              <m:sty m:val="p"/>
            </m:rPr>
            <m:t>)</m:t>
          </m:r>
          <m:r>
            <m:rPr>
              <m:sty m:val="p"/>
            </m:rPr>
            <m:t>(</m:t>
          </m:r>
          <m:r>
            <m:rPr>
              <m:sty m:val="i"/>
            </m:rPr>
            <m:t>ξ</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t</m:t>
          </m:r>
          <m:r>
            <m:rPr>
              <m:sty m:val="p"/>
            </m:rPr>
            <m:t>)</m:t>
          </m:r>
          <m:sSup>
            <m:sSupPr/>
            <m:e>
              <m:r>
                <m:rPr>
                  <m:sty m:val="i"/>
                </m:rPr>
                <m:t>e</m:t>
              </m:r>
            </m:e>
            <m:sup>
              <m:r>
                <m:rPr>
                  <m:sty m:val="p"/>
                </m:rPr>
                <m:t>−</m:t>
              </m:r>
              <m:r>
                <m:rPr>
                  <m:sty m:val="p"/>
                </m:rPr>
                <m:t>2</m:t>
              </m:r>
              <m:r>
                <m:rPr>
                  <m:sty m:val="i"/>
                </m:rPr>
                <m:t>π</m:t>
              </m:r>
              <m:r>
                <m:rPr>
                  <m:sty m:val="p"/>
                </m:rPr>
                <m:t>i</m:t>
              </m:r>
              <m:r>
                <m:rPr>
                  <m:sty m:val="i"/>
                </m:rPr>
                <m:t>t</m:t>
              </m:r>
              <m:r>
                <m:rPr>
                  <m:sty m:val="i"/>
                </m:rPr>
                <m:t>ξ</m:t>
              </m:r>
            </m:sup>
          </m:sSup>
          <m:r>
            <m:rPr>
              <m:nor/>
            </m:rPr>
            <m:t xml:space="preserve"> </m:t>
          </m:r>
          <m:r>
            <m:rPr>
              <m:sty m:val="p"/>
            </m:rPr>
            <m:t>d</m:t>
          </m:r>
          <m:r>
            <m:rPr>
              <m:sty m:val="i"/>
            </m:rPr>
            <m:t>t</m:t>
          </m:r>
        </m:oMath>
      </m:oMathPara>
    </w:p>
    <w:p>
      <w:pPr>
        <w:spacing w:after="220" w:lineRule="auto"/>
      </w:pPr>
      <m:oMath>
        <m:r>
          <m:rPr>
            <m:sty m:val="bi"/>
          </m:rPr>
          <m:t>I</m:t>
        </m:r>
        <m:r>
          <m:rPr>
            <m:sty m:val="b"/>
          </m:rPr>
          <m:t>.</m:t>
        </m:r>
        <m:r>
          <m:rPr>
            <m:sty m:val="bi"/>
          </m:rPr>
          <m:t>A</m:t>
        </m:r>
      </m:oMath>
      <w:r>
        <w:rPr>
          <w:rFonts w:eastAsia="Georgia" w:cs="Georgia" w:ascii="Georgia" w:hAnsi="Georgia"/>
        </w:rPr>
        <w:t xml:space="preserve"> - On considère la fonction </w:t>
      </w:r>
      <m:oMath>
        <m:r>
          <m:rPr>
            <m:sty m:val="i"/>
          </m:rPr>
          <m:t>φ</m:t>
        </m:r>
      </m:oMath>
      <w:r>
        <w:rPr>
          <w:rFonts w:eastAsia="Georgia" w:cs="Georgia" w:ascii="Georgia" w:hAnsi="Georgia"/>
        </w:rPr>
        <w:t xml:space="preserve"> définie sur </w:t>
      </w:r>
      <m:oMath>
        <m:r>
          <m:rPr>
            <m:scr m:val="double-struck"/>
          </m:rPr>
          <m:t>R</m:t>
        </m:r>
      </m:oMath>
      <w:r>
        <w:rPr/>
        <w:t xml:space="preserve"> par</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i"/>
            </m:rPr>
            <m:t>φ</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i"/>
                      </m:rPr>
                      <m:t>x</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p"/>
                              </m:rPr>
                              <m:t>1</m:t>
                            </m:r>
                          </m:num>
                          <m:den>
                            <m:r>
                              <m:rPr>
                                <m:sty m:val="p"/>
                              </m:rPr>
                              <m:t>2</m:t>
                            </m:r>
                          </m:den>
                        </m:f>
                      </m:e>
                    </m:d>
                  </m:e>
                </m:mr>
                <m:mr>
                  <m:e>
                    <m:r>
                      <m:rPr>
                        <m:sty m:val="p"/>
                      </m:rPr>
                      <m:t>0</m:t>
                    </m:r>
                  </m:e>
                  <m:e>
                    <m:r>
                      <m:rPr>
                        <m:nor/>
                      </m:rPr>
                      <m:t> sinon </m:t>
                    </m:r>
                  </m:e>
                </m:mr>
              </m:m>
            </m:e>
          </m:d>
        </m:oMath>
      </m:oMathPara>
    </w:p>
    <w:p>
      <w:pPr>
        <w:spacing w:after="220" w:lineRule="auto"/>
      </w:pPr>
      <w:r>
        <w:rPr/>
        <w:t xml:space="preserve">Justifier que </w:t>
      </w:r>
      <m:oMath>
        <m:r>
          <m:rPr>
            <m:sty m:val="i"/>
          </m:rPr>
          <m:t>φ</m:t>
        </m:r>
      </m:oMath>
      <w:r>
        <w:rPr>
          <w:rFonts w:eastAsia="Georgia" w:cs="Georgia" w:ascii="Georgia" w:hAnsi="Georgia"/>
        </w:rPr>
        <w:t xml:space="preserve"> appartient à </w:t>
      </w:r>
      <m:oMath>
        <m:sSub>
          <m:sSubPr/>
          <m:e>
            <m:r>
              <m:rPr>
                <m:sty m:val="i"/>
              </m:rPr>
              <m:t>E</m:t>
            </m:r>
          </m:e>
          <m:sub>
            <m:r>
              <m:rPr>
                <m:sty m:val="p"/>
              </m:rPr>
              <m:t>cpm</m:t>
            </m:r>
          </m:sub>
        </m:sSub>
      </m:oMath>
      <w:r>
        <w:rPr>
          <w:rFonts w:eastAsia="Georgia" w:cs="Georgia" w:ascii="Georgia" w:hAnsi="Georgia"/>
        </w:rPr>
        <w:t xml:space="preserve"> et calculer sa transformée de Fourier </w:t>
      </w:r>
      <m:oMath>
        <m:r>
          <m:rPr>
            <m:scr m:val="script"/>
          </m:rPr>
          <m:t>F</m:t>
        </m:r>
        <m:r>
          <m:rPr>
            <m:sty m:val="p"/>
          </m:rPr>
          <m:t>(</m:t>
        </m:r>
        <m:r>
          <m:rPr>
            <m:sty m:val="i"/>
          </m:rPr>
          <m:t>φ</m:t>
        </m:r>
        <m:r>
          <m:rPr>
            <m:sty m:val="p"/>
          </m:rPr>
          <m:t>)</m:t>
        </m:r>
      </m:oMath>
      <w:r>
        <w:rPr/>
        <w:t xml:space="preserve">.</w:t>
      </w:r>
      <w:r>
        <w:rPr/>
        <w:br w:type="textWrapping"/>
      </w:r>
      <m:oMath>
        <m:r>
          <m:rPr>
            <m:sty m:val="bi"/>
          </m:rPr>
          <m:t>I</m:t>
        </m:r>
        <m:r>
          <m:rPr>
            <m:sty m:val="p"/>
          </m:rPr>
          <m:t>.</m:t>
        </m:r>
        <m:r>
          <m:rPr>
            <m:sty m:val="bi"/>
          </m:rPr>
          <m:t>B</m:t>
        </m:r>
      </m:oMath>
      <w:r>
        <w:rPr>
          <w:rFonts w:eastAsia="Georgia" w:cs="Georgia" w:ascii="Georgia" w:hAnsi="Georgia"/>
        </w:rPr>
        <w:t xml:space="preserve"> - On considère la fonction </w:t>
      </w:r>
      <m:oMath>
        <m:r>
          <m:rPr>
            <m:sty m:val="i"/>
          </m:rPr>
          <m:t>ψ</m:t>
        </m:r>
      </m:oMath>
      <w:r>
        <w:rPr>
          <w:rFonts w:eastAsia="Georgia" w:cs="Georgia" w:ascii="Georgia" w:hAnsi="Georgia"/>
        </w:rPr>
        <w:t xml:space="preserve"> définie sur </w:t>
      </w:r>
      <m:oMath>
        <m:r>
          <m:rPr>
            <m:scr m:val="double-struck"/>
          </m:rPr>
          <m:t>R</m:t>
        </m:r>
      </m:oMath>
      <w:r>
        <w:rPr/>
        <w:t xml:space="preserve"> par</w:t>
      </w:r>
    </w:p>
    <w:p>
      <w:pPr>
        <w:spacing w:after="220" w:lineRule="auto"/>
      </w:pPr>
      <m:oMathPara>
        <m:oMath>
          <m:r>
            <m:rPr>
              <m:sty m:val="p"/>
            </m:rPr>
            <m:t>∀</m:t>
          </m:r>
          <m:r>
            <m:rPr>
              <m:sty m:val="i"/>
            </m:rPr>
            <m:t>x</m:t>
          </m:r>
          <m:r>
            <m:rPr>
              <m:sty m:val="p"/>
            </m:rPr>
            <m:t>∈</m:t>
          </m:r>
          <m:sSup>
            <m:sSupPr/>
            <m:e>
              <m:r>
                <m:rPr>
                  <m:scr m:val="double-struck"/>
                </m:rPr>
                <m:t>R</m:t>
              </m:r>
            </m:e>
            <m:sup>
              <m:r>
                <m:rPr>
                  <m:sty m:val="p"/>
                </m:rPr>
                <m:t>∗</m:t>
              </m:r>
            </m:sup>
          </m:sSup>
          <m:r>
            <m:rPr>
              <m:sty m:val="p"/>
            </m:rPr>
            <m:t>,</m:t>
          </m:r>
          <m:r>
            <m:rPr>
              <m:sty m:val="p"/>
            </m:rPr>
            <m:t xml:space="preserve"> </m:t>
          </m:r>
          <m:r>
            <m:rPr>
              <m:sty m:val="i"/>
            </m:rPr>
            <m:t>ψ</m:t>
          </m:r>
          <m:r>
            <m:rPr>
              <m:sty m:val="p"/>
            </m:rPr>
            <m:t>(</m:t>
          </m:r>
          <m:r>
            <m:rPr>
              <m:sty m:val="i"/>
            </m:rPr>
            <m:t>x</m:t>
          </m:r>
          <m:r>
            <m:rPr>
              <m:sty m:val="p"/>
            </m:rPr>
            <m:t>)</m:t>
          </m:r>
          <m:r>
            <m:rPr>
              <m:sty m:val="p"/>
            </m:rPr>
            <m:t>=</m:t>
          </m:r>
          <m:f>
            <m:fPr>
              <m:ctrlPr>
                <w:rPr>
                  <w:rFonts w:ascii="Cambria Math" w:hAnsi="Cambria Math"/>
                </w:rPr>
              </m:ctrlPr>
            </m:fPr>
            <m:num>
              <m:r>
                <m:rPr>
                  <m:sty m:val="p"/>
                </m:rPr>
                <m:t>sin</m:t>
              </m:r>
              <m:r>
                <m:rPr>
                  <m:sty m:val="p"/>
                </m:rPr>
                <m:t>⁡</m:t>
              </m:r>
              <m:r>
                <m:rPr>
                  <m:sty m:val="p"/>
                </m:rPr>
                <m:t>(</m:t>
              </m:r>
              <m:r>
                <m:rPr>
                  <m:sty m:val="i"/>
                </m:rPr>
                <m:t>π</m:t>
              </m:r>
              <m:r>
                <m:rPr>
                  <m:sty m:val="i"/>
                </m:rPr>
                <m:t>x</m:t>
              </m:r>
              <m:r>
                <m:rPr>
                  <m:sty m:val="p"/>
                </m:rPr>
                <m:t>)</m:t>
              </m:r>
            </m:num>
            <m:den>
              <m:r>
                <m:rPr>
                  <m:sty m:val="i"/>
                </m:rPr>
                <m:t>π</m:t>
              </m:r>
              <m:r>
                <m:rPr>
                  <m:sty m:val="i"/>
                </m:rPr>
                <m:t>x</m:t>
              </m:r>
            </m:den>
          </m:f>
          <m:r>
            <m:rPr>
              <m:sty m:val="p"/>
            </m:rPr>
            <m:t xml:space="preserve"> </m:t>
          </m:r>
          <m:r>
            <m:rPr>
              <m:nor/>
            </m:rPr>
            <m:t> et </m:t>
          </m:r>
          <m:r>
            <m:rPr>
              <m:sty m:val="p"/>
            </m:rPr>
            <m:t xml:space="preserve"> </m:t>
          </m:r>
          <m:r>
            <m:rPr>
              <m:sty m:val="i"/>
            </m:rPr>
            <m:t>ψ</m:t>
          </m:r>
          <m:r>
            <m:rPr>
              <m:sty m:val="p"/>
            </m:rPr>
            <m:t>(</m:t>
          </m:r>
          <m:r>
            <m:rPr>
              <m:sty m:val="p"/>
            </m:rPr>
            <m:t>0</m:t>
          </m:r>
          <m:r>
            <m:rPr>
              <m:sty m:val="p"/>
            </m:rPr>
            <m:t>)</m:t>
          </m:r>
          <m:r>
            <m:rPr>
              <m:sty m:val="p"/>
            </m:rPr>
            <m:t>=</m:t>
          </m:r>
          <m:r>
            <m:rPr>
              <m:sty m:val="p"/>
            </m:rPr>
            <m:t>1</m:t>
          </m:r>
        </m:oMath>
      </m:oMathPara>
    </w:p>
    <w:p>
      <w:pPr>
        <w:spacing w:after="220" w:lineRule="auto"/>
      </w:pPr>
      <w:r>
        <w:rPr/>
        <w:t xml:space="preserve">I.B.1) Justifier que </w:t>
      </w:r>
      <m:oMath>
        <m:r>
          <m:rPr>
            <m:sty m:val="i"/>
          </m:rPr>
          <m:t>ψ</m:t>
        </m:r>
      </m:oMath>
      <w:r>
        <w:rPr>
          <w:rFonts w:eastAsia="Georgia" w:cs="Georgia" w:ascii="Georgia" w:hAnsi="Georgia"/>
        </w:rPr>
        <w:t xml:space="preserve"> est développable en série entière. Préciser ce développement ainsi que son rayon de convergence. En déduire que </w:t>
      </w:r>
      <m:oMath>
        <m:r>
          <m:rPr>
            <m:sty m:val="i"/>
          </m:rPr>
          <m:t>ψ</m:t>
        </m:r>
      </m:oMath>
      <w:r>
        <w:rPr/>
        <w:t xml:space="preserve"> est de classe </w:t>
      </w:r>
      <m:oMath>
        <m:sSup>
          <m:sSupPr/>
          <m:e>
            <m:r>
              <m:rPr>
                <m:sty m:val="i"/>
              </m:rPr>
              <m:t>C</m:t>
            </m:r>
          </m:e>
          <m:sup>
            <m:r>
              <m:rPr>
                <m:sty m:val="p"/>
              </m:rPr>
              <m:t>∞</m:t>
            </m:r>
          </m:sup>
        </m:sSup>
      </m:oMath>
      <w:r>
        <w:rPr/>
        <w:t xml:space="preserve"> sur </w:t>
      </w:r>
      <m:oMath>
        <m:r>
          <m:rPr>
            <m:scr m:val="double-struck"/>
          </m:rPr>
          <m:t>R</m:t>
        </m:r>
      </m:oMath>
      <w:r>
        <w:rPr/>
        <w:t xml:space="preserve">.</w:t>
      </w:r>
      <w:r>
        <w:rPr/>
        <w:br w:type="textWrapping"/>
      </w:r>
      <w:r>
        <w:rPr/>
        <w:t xml:space="preserve">I.B.2) Prouver que</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nary>
            <m:naryPr>
              <m:chr m:val="∫"/>
              <m:limLoc m:val="subSup"/>
              <m:grow m:val="1"/>
            </m:naryPr>
            <m:sub>
              <m:r>
                <m:rPr>
                  <m:sty m:val="i"/>
                </m:rPr>
                <m:t>n</m:t>
              </m:r>
            </m:sub>
            <m:sup>
              <m:r>
                <m:rPr>
                  <m:sty m:val="i"/>
                </m:rPr>
                <m:t>n</m:t>
              </m:r>
              <m:r>
                <m:rPr>
                  <m:sty m:val="p"/>
                </m:rPr>
                <m:t>+</m:t>
              </m:r>
              <m:r>
                <m:rPr>
                  <m:sty m:val="p"/>
                </m:rPr>
                <m:t>1</m:t>
              </m:r>
            </m:sup>
            <m:e>
              <m:r>
                <m:rPr>
                  <m:sty m:val="p"/>
                </m:rPr>
                <m:t xml:space="preserve"> </m:t>
              </m:r>
            </m:e>
          </m:nary>
          <m:r>
            <m:rPr>
              <m:sty m:val="p"/>
            </m:rPr>
            <m:t>|</m:t>
          </m:r>
          <m:r>
            <m:rPr>
              <m:sty m:val="i"/>
            </m:rPr>
            <m:t>ψ</m:t>
          </m:r>
          <m:r>
            <m:rPr>
              <m:sty m:val="p"/>
            </m:rPr>
            <m:t>(</m:t>
          </m:r>
          <m:r>
            <m:rPr>
              <m:sty m:val="i"/>
            </m:rPr>
            <m:t>x</m:t>
          </m:r>
          <m:r>
            <m:rPr>
              <m:sty m:val="p"/>
            </m:rPr>
            <m:t>)</m:t>
          </m:r>
          <m:r>
            <m:rPr>
              <m:sty m:val="p"/>
            </m:rPr>
            <m:t>|</m:t>
          </m:r>
          <m:r>
            <m:rPr>
              <m:sty m:val="p"/>
            </m:rPr>
            <m:t>d</m:t>
          </m:r>
          <m:r>
            <m:rPr>
              <m:sty m:val="i"/>
            </m:rPr>
            <m:t>x</m:t>
          </m:r>
          <m:r>
            <m:rPr>
              <m:sty m:val="p"/>
            </m:rPr>
            <m:t>⩾</m:t>
          </m:r>
          <m:f>
            <m:fPr>
              <m:ctrlPr>
                <w:rPr>
                  <w:rFonts w:ascii="Cambria Math" w:hAnsi="Cambria Math"/>
                </w:rPr>
              </m:ctrlPr>
            </m:fPr>
            <m:num>
              <m:r>
                <m:rPr>
                  <m:sty m:val="p"/>
                </m:rPr>
                <m:t>2</m:t>
              </m:r>
            </m:num>
            <m:den>
              <m:r>
                <m:rPr>
                  <m:sty m:val="p"/>
                </m:rPr>
                <m:t>(</m:t>
              </m:r>
              <m:r>
                <m:rPr>
                  <m:sty m:val="i"/>
                </m:rPr>
                <m:t>n</m:t>
              </m:r>
              <m:r>
                <m:rPr>
                  <m:sty m:val="p"/>
                </m:rPr>
                <m:t>+</m:t>
              </m:r>
              <m:r>
                <m:rPr>
                  <m:sty m:val="p"/>
                </m:rPr>
                <m:t>1</m:t>
              </m:r>
              <m:r>
                <m:rPr>
                  <m:sty m:val="p"/>
                </m:rPr>
                <m:t>)</m:t>
              </m:r>
              <m:sSup>
                <m:sSupPr/>
                <m:e>
                  <m:r>
                    <m:rPr>
                      <m:sty m:val="i"/>
                    </m:rPr>
                    <m:t>π</m:t>
                  </m:r>
                </m:e>
                <m:sup>
                  <m:r>
                    <m:rPr>
                      <m:sty m:val="p"/>
                    </m:rPr>
                    <m:t>2</m:t>
                  </m:r>
                </m:sup>
              </m:sSup>
            </m:den>
          </m:f>
        </m:oMath>
      </m:oMathPara>
    </w:p>
    <w:p>
      <w:pPr>
        <w:spacing w:after="220" w:lineRule="auto"/>
      </w:pPr>
      <w:r>
        <w:rPr>
          <w:rFonts w:eastAsia="Georgia" w:cs="Georgia" w:ascii="Georgia" w:hAnsi="Georgia"/>
        </w:rPr>
        <w:t xml:space="preserve">En déduire que </w:t>
      </w:r>
      <m:oMath>
        <m:r>
          <m:rPr>
            <m:sty m:val="i"/>
          </m:rPr>
          <m:t>ψ</m:t>
        </m:r>
      </m:oMath>
      <w:r>
        <w:rPr>
          <w:rFonts w:eastAsia="Georgia" w:cs="Georgia" w:ascii="Georgia" w:hAnsi="Georgia"/>
        </w:rPr>
        <w:t xml:space="preserve"> n'appartient pas à </w:t>
      </w:r>
      <m:oMath>
        <m:sSub>
          <m:sSubPr/>
          <m:e>
            <m:r>
              <m:rPr>
                <m:sty m:val="i"/>
              </m:rPr>
              <m:t>E</m:t>
            </m:r>
          </m:e>
          <m:sub>
            <m:r>
              <m:rPr>
                <m:sty m:val="p"/>
              </m:rPr>
              <m:t>cpm</m:t>
            </m:r>
          </m:sub>
        </m:sSub>
      </m:oMath>
      <w:r>
        <w:rPr/>
        <w:t xml:space="preserve">.</w:t>
      </w:r>
      <w:r>
        <w:rPr/>
        <w:br w:type="textWrapping"/>
      </w:r>
      <m:oMath>
        <m:r>
          <m:rPr>
            <m:sty m:val="bi"/>
          </m:rPr>
          <m:t>I</m:t>
        </m:r>
        <m:r>
          <m:rPr>
            <m:sty m:val="b"/>
          </m:rPr>
          <m:t>.</m:t>
        </m:r>
        <m:r>
          <m:rPr>
            <m:sty m:val="bi"/>
          </m:rPr>
          <m:t>C</m:t>
        </m:r>
      </m:oMath>
      <w:r>
        <w:rPr/>
        <w:t xml:space="preserve"> - Soit </w:t>
      </w:r>
      <m:oMath>
        <m:r>
          <m:rPr>
            <m:sty m:val="i"/>
          </m:rPr>
          <m:t>f</m:t>
        </m:r>
        <m:r>
          <m:rPr>
            <m:sty m:val="p"/>
          </m:rPr>
          <m:t>∈</m:t>
        </m:r>
        <m:sSub>
          <m:sSubPr/>
          <m:e>
            <m:r>
              <m:rPr>
                <m:sty m:val="i"/>
              </m:rPr>
              <m:t>E</m:t>
            </m:r>
          </m:e>
          <m:sub>
            <m:r>
              <m:rPr>
                <m:sty m:val="p"/>
              </m:rPr>
              <m:t>cpm</m:t>
            </m:r>
          </m:sub>
        </m:sSub>
      </m:oMath>
      <w:r>
        <w:rPr/>
        <w:t xml:space="preserve">. Montrer que la fonction </w:t>
      </w:r>
      <m:oMath>
        <m:r>
          <m:rPr>
            <m:scr m:val="script"/>
          </m:rPr>
          <m:t>F</m:t>
        </m:r>
        <m:r>
          <m:rPr>
            <m:sty m:val="p"/>
          </m:rPr>
          <m:t>(</m:t>
        </m:r>
        <m:r>
          <m:rPr>
            <m:sty m:val="i"/>
          </m:rPr>
          <m:t>f</m:t>
        </m:r>
        <m:r>
          <m:rPr>
            <m:sty m:val="p"/>
          </m:rPr>
          <m:t>)</m:t>
        </m:r>
      </m:oMath>
      <w:r>
        <w:rPr/>
        <w:t xml:space="preserve"> est continue sur </w:t>
      </w:r>
      <m:oMath>
        <m:r>
          <m:rPr>
            <m:scr m:val="double-struck"/>
          </m:rPr>
          <m:t>R</m:t>
        </m:r>
      </m:oMath>
      <w:r>
        <w:rPr/>
        <w:t xml:space="preserve">.</w:t>
      </w:r>
      <w:r>
        <w:rPr/>
        <w:br w:type="textWrapping"/>
      </w:r>
      <w:r>
        <w:rPr/>
        <w:t xml:space="preserve">I.D - Soit </w:t>
      </w:r>
      <m:oMath>
        <m:r>
          <m:rPr>
            <m:sty m:val="i"/>
          </m:rPr>
          <m:t>f</m:t>
        </m:r>
        <m:r>
          <m:rPr>
            <m:sty m:val="p"/>
          </m:rPr>
          <m:t>∈</m:t>
        </m:r>
        <m:r>
          <m:rPr>
            <m:scr m:val="script"/>
          </m:rPr>
          <m:t>S</m:t>
        </m:r>
      </m:oMath>
      <w:r>
        <w:rPr/>
        <w:t xml:space="preserve">.</w:t>
      </w:r>
      <w:r>
        <w:rPr/>
        <w:br w:type="textWrapping"/>
      </w:r>
      <w:r>
        <w:rPr/>
        <w:t xml:space="preserve">I.D.1) Justifier que, pour tout entier naturel </w:t>
      </w:r>
      <m:oMath>
        <m:r>
          <m:rPr>
            <m:sty m:val="i"/>
          </m:rPr>
          <m:t>n</m:t>
        </m:r>
      </m:oMath>
      <w:r>
        <w:rPr/>
        <w:t xml:space="preserve">, la fonction </w:t>
      </w:r>
      <m:oMath>
        <m:r>
          <m:rPr>
            <m:sty m:val="i"/>
          </m:rPr>
          <m:t>x</m:t>
        </m:r>
        <m:r>
          <m:rPr>
            <m:sty m:val="p"/>
          </m:rPr>
          <m:t>↦</m:t>
        </m:r>
        <m:sSup>
          <m:sSupPr/>
          <m:e>
            <m:r>
              <m:rPr>
                <m:sty m:val="i"/>
              </m:rPr>
              <m:t>x</m:t>
            </m:r>
          </m:e>
          <m:sup>
            <m:r>
              <m:rPr>
                <m:sty m:val="i"/>
              </m:rPr>
              <m:t>n</m:t>
            </m:r>
          </m:sup>
        </m:sSup>
        <m:r>
          <m:rPr>
            <m:sty m:val="i"/>
          </m:rPr>
          <m:t>f</m:t>
        </m:r>
        <m:r>
          <m:rPr>
            <m:sty m:val="p"/>
          </m:rPr>
          <m:t>(</m:t>
        </m:r>
        <m:r>
          <m:rPr>
            <m:sty m:val="i"/>
          </m:rPr>
          <m:t>x</m:t>
        </m:r>
        <m:r>
          <m:rPr>
            <m:sty m:val="p"/>
          </m:rPr>
          <m:t>)</m:t>
        </m:r>
      </m:oMath>
      <w:r>
        <w:rPr>
          <w:rFonts w:eastAsia="Georgia" w:cs="Georgia" w:ascii="Georgia" w:hAnsi="Georgia"/>
        </w:rPr>
        <w:t xml:space="preserve"> est intégrable sur </w:t>
      </w:r>
      <m:oMath>
        <m:r>
          <m:rPr>
            <m:scr m:val="double-struck"/>
          </m:rPr>
          <m:t>R</m:t>
        </m:r>
      </m:oMath>
      <w:r>
        <w:rPr/>
        <w:t xml:space="preserve">.</w:t>
      </w:r>
      <w:r>
        <w:rPr/>
        <w:br w:type="textWrapping"/>
      </w:r>
      <w:r>
        <w:rPr>
          <w:rFonts w:eastAsia="Georgia" w:cs="Georgia" w:ascii="Georgia" w:hAnsi="Georgia"/>
        </w:rPr>
        <w:t xml:space="preserve">I.D.2) Démontrer que la fonction </w:t>
      </w:r>
      <m:oMath>
        <m:r>
          <m:rPr>
            <m:scr m:val="script"/>
          </m:rPr>
          <m:t>F</m:t>
        </m:r>
        <m:r>
          <m:rPr>
            <m:sty m:val="p"/>
          </m:rPr>
          <m:t>(</m:t>
        </m:r>
        <m:r>
          <m:rPr>
            <m:sty m:val="i"/>
          </m:rPr>
          <m:t>f</m:t>
        </m:r>
        <m:r>
          <m:rPr>
            <m:sty m:val="p"/>
          </m:rPr>
          <m:t>)</m:t>
        </m:r>
      </m:oMath>
      <w:r>
        <w:rPr/>
        <w:t xml:space="preserve"> est de classe </w:t>
      </w:r>
      <m:oMath>
        <m:sSup>
          <m:sSupPr/>
          <m:e>
            <m:r>
              <m:rPr>
                <m:sty m:val="i"/>
              </m:rPr>
              <m:t>C</m:t>
            </m:r>
          </m:e>
          <m:sup>
            <m:r>
              <m:rPr>
                <m:sty m:val="p"/>
              </m:rPr>
              <m:t>∞</m:t>
            </m:r>
          </m:sup>
        </m:sSup>
      </m:oMath>
      <w:r>
        <w:rPr/>
        <w:t xml:space="preserve"> sur </w:t>
      </w:r>
      <m:oMath>
        <m:r>
          <m:rPr>
            <m:scr m:val="double-struck"/>
          </m:rPr>
          <m:t>R</m:t>
        </m:r>
      </m:oMath>
      <w:r>
        <w:rPr/>
        <w:t xml:space="preserve"> et que</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r>
            <m:rPr>
              <m:sty m:val="p"/>
            </m:rPr>
            <m:t>∀</m:t>
          </m:r>
          <m:r>
            <m:rPr>
              <m:sty m:val="i"/>
            </m:rPr>
            <m:t>ξ</m:t>
          </m:r>
          <m:r>
            <m:rPr>
              <m:sty m:val="p"/>
            </m:rPr>
            <m:t>∈</m:t>
          </m:r>
          <m:r>
            <m:rPr>
              <m:scr m:val="double-struck"/>
            </m:rPr>
            <m:t>R</m:t>
          </m:r>
          <m:r>
            <m:rPr>
              <m:sty m:val="p"/>
            </m:rPr>
            <m:t>,</m:t>
          </m:r>
          <m:r>
            <m:rPr>
              <m:sty m:val="p"/>
            </m:rPr>
            <m:t xml:space="preserve"> </m:t>
          </m:r>
          <m:r>
            <m:rPr>
              <m:sty m:val="p"/>
            </m:rPr>
            <m:t>(</m:t>
          </m:r>
          <m:r>
            <m:rPr>
              <m:scr m:val="script"/>
            </m:rPr>
            <m:t>F</m:t>
          </m:r>
          <m:r>
            <m:rPr>
              <m:sty m:val="p"/>
            </m:rPr>
            <m:t>(</m:t>
          </m:r>
          <m:r>
            <m:rPr>
              <m:sty m:val="i"/>
            </m:rPr>
            <m:t>f</m:t>
          </m:r>
          <m:r>
            <m:rPr>
              <m:sty m:val="p"/>
            </m:rPr>
            <m:t>)</m:t>
          </m:r>
          <m:sSup>
            <m:sSupPr/>
            <m:e>
              <m:r>
                <m:rPr>
                  <m:sty m:val="p"/>
                </m:rPr>
                <m:t>)</m:t>
              </m:r>
            </m:e>
            <m:sup>
              <m:r>
                <m:rPr>
                  <m:sty m:val="p"/>
                </m:rPr>
                <m:t>(</m:t>
              </m:r>
              <m:r>
                <m:rPr>
                  <m:sty m:val="i"/>
                </m:rPr>
                <m:t>n</m:t>
              </m:r>
              <m:r>
                <m:rPr>
                  <m:sty m:val="p"/>
                </m:rPr>
                <m:t>)</m:t>
              </m:r>
            </m:sup>
          </m:sSup>
          <m:r>
            <m:rPr>
              <m:sty m:val="p"/>
            </m:rPr>
            <m:t>(</m:t>
          </m:r>
          <m:r>
            <m:rPr>
              <m:sty m:val="i"/>
            </m:rPr>
            <m:t>ξ</m:t>
          </m:r>
          <m:r>
            <m:rPr>
              <m:sty m:val="p"/>
            </m:rPr>
            <m:t>)</m:t>
          </m:r>
          <m:r>
            <m:rPr>
              <m:sty m:val="p"/>
            </m:rPr>
            <m:t>=</m:t>
          </m:r>
          <m:r>
            <m:rPr>
              <m:sty m:val="p"/>
            </m:rPr>
            <m:t>(</m:t>
          </m:r>
          <m:r>
            <m:rPr>
              <m:sty m:val="p"/>
            </m:rPr>
            <m:t>−</m:t>
          </m:r>
          <m:r>
            <m:rPr>
              <m:sty m:val="p"/>
            </m:rPr>
            <m:t>2</m:t>
          </m:r>
          <m:r>
            <m:rPr>
              <m:sty m:val="i"/>
            </m:rPr>
            <m:t>π</m:t>
          </m:r>
          <m:r>
            <m:rPr>
              <m:sty m:val="p"/>
            </m:rPr>
            <m:t>i</m:t>
          </m:r>
          <m:sSup>
            <m:sSupPr/>
            <m:e>
              <m:r>
                <m:rPr>
                  <m:sty m:val="p"/>
                </m:rPr>
                <m:t>)</m:t>
              </m:r>
            </m:e>
            <m:sup>
              <m:r>
                <m:rPr>
                  <m:sty m:val="i"/>
                </m:rPr>
                <m:t>n</m:t>
              </m:r>
            </m:sup>
          </m:sSup>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i"/>
                </m:rPr>
                <m:t>t</m:t>
              </m:r>
            </m:e>
            <m:sup>
              <m:r>
                <m:rPr>
                  <m:sty m:val="i"/>
                </m:rPr>
                <m:t>n</m:t>
              </m:r>
            </m:sup>
          </m:sSup>
          <m:r>
            <m:rPr>
              <m:sty m:val="i"/>
            </m:rPr>
            <m:t>f</m:t>
          </m:r>
          <m:r>
            <m:rPr>
              <m:sty m:val="p"/>
            </m:rPr>
            <m:t>(</m:t>
          </m:r>
          <m:r>
            <m:rPr>
              <m:sty m:val="i"/>
            </m:rPr>
            <m:t>t</m:t>
          </m:r>
          <m:r>
            <m:rPr>
              <m:sty m:val="p"/>
            </m:rPr>
            <m:t>)</m:t>
          </m:r>
          <m:sSup>
            <m:sSupPr/>
            <m:e>
              <m:r>
                <m:rPr>
                  <m:sty m:val="i"/>
                </m:rPr>
                <m:t>e</m:t>
              </m:r>
            </m:e>
            <m:sup>
              <m:r>
                <m:rPr>
                  <m:sty m:val="p"/>
                </m:rPr>
                <m:t>−</m:t>
              </m:r>
              <m:r>
                <m:rPr>
                  <m:sty m:val="p"/>
                </m:rPr>
                <m:t>2</m:t>
              </m:r>
              <m:r>
                <m:rPr>
                  <m:sty m:val="i"/>
                </m:rPr>
                <m:t>π</m:t>
              </m:r>
              <m:r>
                <m:rPr>
                  <m:sty m:val="p"/>
                </m:rPr>
                <m:t>i</m:t>
              </m:r>
              <m:r>
                <m:rPr>
                  <m:sty m:val="i"/>
                </m:rPr>
                <m:t>t</m:t>
              </m:r>
              <m:r>
                <m:rPr>
                  <m:sty m:val="i"/>
                </m:rPr>
                <m:t>ξ</m:t>
              </m:r>
            </m:sup>
          </m:sSup>
          <m:r>
            <m:rPr>
              <m:nor/>
            </m:rPr>
            <m:t xml:space="preserve"> </m:t>
          </m:r>
          <m:r>
            <m:rPr>
              <m:sty m:val="p"/>
            </m:rPr>
            <m:t>d</m:t>
          </m:r>
          <m:r>
            <m:rPr>
              <m:sty m:val="i"/>
            </m:rPr>
            <m:t>t</m:t>
          </m:r>
        </m:oMath>
      </m:oMathPara>
    </w:p>
    <w:p>
      <w:pPr>
        <w:spacing w:after="220" w:lineRule="auto"/>
      </w:pPr>
      <m:oMath>
        <m:r>
          <m:rPr>
            <m:sty m:val="bi"/>
          </m:rPr>
          <m:t>I</m:t>
        </m:r>
        <m:r>
          <m:rPr>
            <m:sty m:val="p"/>
          </m:rPr>
          <m:t>.</m:t>
        </m:r>
        <m:r>
          <m:rPr>
            <m:sty m:val="bi"/>
          </m:rPr>
          <m:t>E</m:t>
        </m:r>
      </m:oMath>
      <w:r>
        <w:rPr>
          <w:rFonts w:eastAsia="Georgia" w:cs="Georgia" w:ascii="Georgia" w:hAnsi="Georgia"/>
        </w:rPr>
        <w:t xml:space="preserve"> - On considère la fonction </w:t>
      </w:r>
      <m:oMath>
        <m:r>
          <m:rPr>
            <m:sty m:val="i"/>
          </m:rPr>
          <m:t>θ</m:t>
        </m:r>
        <m:r>
          <m:rPr>
            <m:sty m:val="p"/>
          </m:rPr>
          <m:t>:</m:t>
        </m:r>
        <m:r>
          <m:rPr>
            <m:scr m:val="double-struck"/>
          </m:rPr>
          <m:t>R</m:t>
        </m:r>
        <m:r>
          <m:rPr>
            <m:sty m:val="p"/>
          </m:rPr>
          <m:t>→</m:t>
        </m:r>
        <m:r>
          <m:rPr>
            <m:scr m:val="double-struck"/>
          </m:rPr>
          <m:t>C</m:t>
        </m:r>
      </m:oMath>
      <w:r>
        <w:rPr>
          <w:rFonts w:eastAsia="Georgia" w:cs="Georgia" w:ascii="Georgia" w:hAnsi="Georgia"/>
        </w:rPr>
        <w:t xml:space="preserve"> définie par </w:t>
      </w:r>
      <m:oMath>
        <m:r>
          <m:rPr>
            <m:sty m:val="i"/>
          </m:rPr>
          <m:t>θ</m:t>
        </m:r>
        <m:r>
          <m:rPr>
            <m:sty m:val="p"/>
          </m:rPr>
          <m:t>(</m:t>
        </m:r>
        <m:r>
          <m:rPr>
            <m:sty m:val="i"/>
          </m:rPr>
          <m:t>x</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r>
              <m:rPr>
                <m:sty m:val="i"/>
              </m:rPr>
              <m:t>π</m:t>
            </m:r>
            <m:sSup>
              <m:sSupPr/>
              <m:e>
                <m:r>
                  <m:rPr>
                    <m:sty m:val="i"/>
                  </m:rPr>
                  <m:t>x</m:t>
                </m:r>
              </m:e>
              <m:sup>
                <m:r>
                  <m:rPr>
                    <m:sty m:val="p"/>
                  </m:rPr>
                  <m:t>2</m:t>
                </m:r>
              </m:sup>
            </m:sSup>
          </m:e>
        </m:d>
      </m:oMath>
      <w:r>
        <w:rPr/>
        <w:t xml:space="preserve">, pour </w:t>
      </w:r>
      <m:oMath>
        <m:r>
          <m:rPr>
            <m:sty m:val="i"/>
          </m:rPr>
          <m:t>x</m:t>
        </m:r>
        <m:r>
          <m:rPr>
            <m:sty m:val="p"/>
          </m:rPr>
          <m:t>∈</m:t>
        </m:r>
        <m:r>
          <m:rPr>
            <m:scr m:val="double-struck"/>
          </m:rPr>
          <m:t>R</m:t>
        </m:r>
      </m:oMath>
      <w:r>
        <w:rPr/>
        <w:t xml:space="preserve">.</w:t>
      </w:r>
      <w:r>
        <w:rPr/>
        <w:br w:type="textWrapping"/>
      </w:r>
      <w:r>
        <w:rPr/>
        <w:t xml:space="preserve">I.E.1) Justifier que </w:t>
      </w:r>
      <m:oMath>
        <m:r>
          <m:rPr>
            <m:sty m:val="i"/>
          </m:rPr>
          <m:t>θ</m:t>
        </m:r>
      </m:oMath>
      <w:r>
        <w:rPr>
          <w:rFonts w:eastAsia="Georgia" w:cs="Georgia" w:ascii="Georgia" w:hAnsi="Georgia"/>
        </w:rPr>
        <w:t xml:space="preserve"> appartient à </w:t>
      </w:r>
      <m:oMath>
        <m:r>
          <m:rPr>
            <m:scr m:val="script"/>
          </m:rPr>
          <m:t>S</m:t>
        </m:r>
      </m:oMath>
      <w:r>
        <w:rPr/>
        <w:t xml:space="preserve"> et que </w:t>
      </w:r>
      <m:oMath>
        <m:r>
          <m:rPr>
            <m:scr m:val="script"/>
          </m:rPr>
          <m:t>F</m:t>
        </m:r>
        <m:r>
          <m:rPr>
            <m:sty m:val="p"/>
          </m:rPr>
          <m:t>(</m:t>
        </m:r>
        <m:r>
          <m:rPr>
            <m:sty m:val="i"/>
          </m:rPr>
          <m:t>θ</m:t>
        </m:r>
        <m:r>
          <m:rPr>
            <m:sty m:val="p"/>
          </m:rPr>
          <m:t>)</m:t>
        </m:r>
      </m:oMath>
      <w:r>
        <w:rPr>
          <w:rFonts w:eastAsia="Georgia" w:cs="Georgia" w:ascii="Georgia" w:hAnsi="Georgia"/>
        </w:rPr>
        <w:t xml:space="preserve"> est solution de l'équation différentielle</w:t>
      </w:r>
    </w:p>
    <w:p>
      <w:pPr>
        <w:spacing w:after="220" w:lineRule="auto"/>
      </w:pPr>
      <m:oMathPara>
        <m:oMath>
          <m:r>
            <m:rPr>
              <m:sty m:val="p"/>
            </m:rPr>
            <m:t>∀</m:t>
          </m:r>
          <m:r>
            <m:rPr>
              <m:sty m:val="i"/>
            </m:rPr>
            <m:t>ξ</m:t>
          </m:r>
          <m:r>
            <m:rPr>
              <m:sty m:val="p"/>
            </m:rPr>
            <m:t>∈</m:t>
          </m:r>
          <m:r>
            <m:rPr>
              <m:scr m:val="double-struck"/>
            </m:rPr>
            <m:t>R</m:t>
          </m:r>
          <m:r>
            <m:rPr>
              <m:sty m:val="p"/>
            </m:rPr>
            <m:t>,</m:t>
          </m:r>
          <m:r>
            <m:rPr>
              <m:sty m:val="p"/>
            </m:rPr>
            <m:t xml:space="preserve"> </m:t>
          </m:r>
          <m:sSup>
            <m:sSupPr/>
            <m:e>
              <m:r>
                <m:rPr>
                  <m:sty m:val="i"/>
                </m:rPr>
                <m:t>y</m:t>
              </m:r>
            </m:e>
            <m:sup>
              <m:r>
                <m:rPr>
                  <m:sty m:val="i"/>
                </m:rPr>
                <m:t>′</m:t>
              </m:r>
            </m:sup>
          </m:sSup>
          <m:r>
            <m:rPr>
              <m:sty m:val="p"/>
            </m:rPr>
            <m:t>(</m:t>
          </m:r>
          <m:r>
            <m:rPr>
              <m:sty m:val="i"/>
            </m:rPr>
            <m:t>ξ</m:t>
          </m:r>
          <m:r>
            <m:rPr>
              <m:sty m:val="p"/>
            </m:rPr>
            <m:t>)</m:t>
          </m:r>
          <m:r>
            <m:rPr>
              <m:sty m:val="p"/>
            </m:rPr>
            <m:t>=</m:t>
          </m:r>
          <m:r>
            <m:rPr>
              <m:sty m:val="p"/>
            </m:rPr>
            <m:t>−</m:t>
          </m:r>
          <m:r>
            <m:rPr>
              <m:sty m:val="p"/>
            </m:rPr>
            <m:t>2</m:t>
          </m:r>
          <m:r>
            <m:rPr>
              <m:sty m:val="i"/>
            </m:rPr>
            <m:t>π</m:t>
          </m:r>
          <m:r>
            <m:rPr>
              <m:sty m:val="i"/>
            </m:rPr>
            <m:t>ξ</m:t>
          </m:r>
          <m:r>
            <m:rPr>
              <m:sty m:val="i"/>
            </m:rPr>
            <m:t>y</m:t>
          </m:r>
          <m:r>
            <m:rPr>
              <m:sty m:val="p"/>
            </m:rPr>
            <m:t>(</m:t>
          </m:r>
          <m:r>
            <m:rPr>
              <m:sty m:val="i"/>
            </m:rPr>
            <m:t>ξ</m:t>
          </m:r>
          <m:r>
            <m:rPr>
              <m:sty m:val="p"/>
            </m:rPr>
            <m:t>)</m:t>
          </m:r>
        </m:oMath>
      </m:oMathPara>
    </w:p>
    <w:p>
      <w:pPr>
        <w:spacing w:after="220" w:lineRule="auto"/>
      </w:pPr>
      <w:r>
        <w:rPr>
          <w:rFonts w:eastAsia="Georgia" w:cs="Georgia" w:ascii="Georgia" w:hAnsi="Georgia"/>
        </w:rPr>
        <w:t xml:space="preserve">I.E.2) Établir que </w:t>
      </w:r>
      <m:oMath>
        <m:r>
          <m:rPr>
            <m:scr m:val="script"/>
          </m:rPr>
          <m:t>F</m:t>
        </m:r>
        <m:r>
          <m:rPr>
            <m:sty m:val="p"/>
          </m:rPr>
          <m:t>(</m:t>
        </m:r>
        <m:r>
          <m:rPr>
            <m:sty m:val="i"/>
          </m:rPr>
          <m:t>θ</m:t>
        </m:r>
        <m:r>
          <m:rPr>
            <m:sty m:val="p"/>
          </m:rPr>
          <m:t>)</m:t>
        </m:r>
        <m:r>
          <m:rPr>
            <m:sty m:val="p"/>
          </m:rPr>
          <m:t>=</m:t>
        </m:r>
        <m:r>
          <m:rPr>
            <m:sty m:val="i"/>
          </m:rPr>
          <m:t>θ</m:t>
        </m:r>
      </m:oMath>
      <w:r>
        <w:rPr/>
        <w:t xml:space="preserve">.</w:t>
      </w:r>
    </w:p>
    <w:p>
      <w:pPr>
        <w:spacing w:after="220" w:lineRule="auto"/>
      </w:pPr>
      <w:r>
        <w:rPr/>
        <w:t xml:space="preserve">On admettra que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θ</m:t>
        </m:r>
        <m:r>
          <m:rPr>
            <m:sty m:val="p"/>
          </m:rPr>
          <m:t>(</m:t>
        </m:r>
        <m:r>
          <m:rPr>
            <m:sty m:val="i"/>
          </m:rPr>
          <m:t>x</m:t>
        </m:r>
        <m:r>
          <m:rPr>
            <m:sty m:val="p"/>
          </m:rPr>
          <m:t>)</m:t>
        </m:r>
        <m:r>
          <m:rPr>
            <m:sty m:val="p"/>
          </m:rPr>
          <m:t>d</m:t>
        </m:r>
        <m:r>
          <m:rPr>
            <m:sty m:val="i"/>
          </m:rPr>
          <m:t>x</m:t>
        </m:r>
        <m:r>
          <m:rPr>
            <m:sty m:val="p"/>
          </m:rPr>
          <m:t>=</m:t>
        </m:r>
        <m:r>
          <m:rPr>
            <m:sty m:val="p"/>
          </m:rPr>
          <m:t>1</m:t>
        </m:r>
      </m:oMath>
      <w:r>
        <w:rPr/>
        <w:t xml:space="preserve">.</w:t>
      </w:r>
    </w:p>
    <w:p>
      <w:pPr>
        <w:spacing w:line="271" w:before="330" w:lineRule="auto"/>
      </w:pPr>
      <w:r>
        <w:rPr>
          <w:b/>
          <w:sz w:val="42"/>
        </w:rPr>
        <w:t xml:space="preserve">II Formule d'inversion de Fourier</w:t>
      </w:r>
    </w:p>
    <w:p>
      <w:pPr>
        <w:spacing w:after="220" w:lineRule="auto"/>
      </w:pPr>
      <w:r>
        <w:rPr/>
        <w:t xml:space="preserve">Soit </w:t>
      </w:r>
      <m:oMath>
        <m:r>
          <m:rPr>
            <m:sty m:val="i"/>
          </m:rPr>
          <m:t>f</m:t>
        </m:r>
        <m:r>
          <m:rPr>
            <m:sty m:val="p"/>
          </m:rPr>
          <m:t>∈</m:t>
        </m:r>
        <m:r>
          <m:rPr>
            <m:scr m:val="script"/>
          </m:rPr>
          <m:t>S</m:t>
        </m:r>
      </m:oMath>
      <w:r>
        <w:rPr/>
        <w:t xml:space="preserve">. On suppose que </w:t>
      </w:r>
      <m:oMath>
        <m:r>
          <m:rPr>
            <m:scr m:val="script"/>
          </m:rPr>
          <m:t>F</m:t>
        </m:r>
        <m:r>
          <m:rPr>
            <m:sty m:val="p"/>
          </m:rPr>
          <m:t>(</m:t>
        </m:r>
        <m:r>
          <m:rPr>
            <m:sty m:val="i"/>
          </m:rPr>
          <m:t>f</m:t>
        </m:r>
        <m:r>
          <m:rPr>
            <m:sty m:val="p"/>
          </m:rPr>
          <m:t>)</m:t>
        </m:r>
      </m:oMath>
      <w:r>
        <w:rPr>
          <w:rFonts w:eastAsia="Georgia" w:cs="Georgia" w:ascii="Georgia" w:hAnsi="Georgia"/>
        </w:rPr>
        <w:t xml:space="preserve"> est intégrable sur </w:t>
      </w:r>
      <m:oMath>
        <m:r>
          <m:rPr>
            <m:scr m:val="double-struck"/>
          </m:rPr>
          <m:t>R</m:t>
        </m:r>
      </m:oMath>
      <w:r>
        <w:rPr/>
        <w:t xml:space="preserve">. Pour tout entier naturel non nul </w:t>
      </w:r>
      <m:oMath>
        <m:r>
          <m:rPr>
            <m:sty m:val="i"/>
          </m:rPr>
          <m:t>n</m:t>
        </m:r>
      </m:oMath>
      <w:r>
        <w:rPr/>
        <w:t xml:space="preserve">, on pose</w:t>
      </w:r>
    </w:p>
    <w:p>
      <w:pPr>
        <w:spacing w:after="220" w:lineRule="auto"/>
      </w:pPr>
      <m:oMathPara>
        <m:oMath>
          <m:sSub>
            <m:sSubPr/>
            <m:e>
              <m:r>
                <m:rPr>
                  <m:sty m:val="i"/>
                </m:rPr>
                <m:t>I</m:t>
              </m:r>
            </m:e>
            <m:sub>
              <m:r>
                <m:rPr>
                  <m:sty m:val="i"/>
                </m:rPr>
                <m:t>n</m:t>
              </m:r>
            </m:sub>
          </m:sSub>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cr m:val="script"/>
            </m:rPr>
            <m:t>F</m:t>
          </m:r>
          <m:r>
            <m:rPr>
              <m:sty m:val="p"/>
            </m:rPr>
            <m:t>(</m:t>
          </m:r>
          <m:r>
            <m:rPr>
              <m:sty m:val="i"/>
            </m:rPr>
            <m:t>f</m:t>
          </m:r>
          <m:r>
            <m:rPr>
              <m:sty m:val="p"/>
            </m:rPr>
            <m:t>)</m:t>
          </m:r>
          <m:r>
            <m:rPr>
              <m:sty m:val="p"/>
            </m:rPr>
            <m:t>(</m:t>
          </m:r>
          <m:r>
            <m:rPr>
              <m:sty m:val="i"/>
            </m:rPr>
            <m:t>ξ</m:t>
          </m:r>
          <m:r>
            <m:rPr>
              <m:sty m:val="p"/>
            </m:rPr>
            <m:t>)</m:t>
          </m:r>
          <m:r>
            <m:rPr>
              <m:sty m:val="i"/>
            </m:rPr>
            <m:t>θ</m:t>
          </m:r>
          <m:d>
            <m:dPr>
              <m:begChr m:val="("/>
              <m:endChr m:val=")"/>
              <m:ctrlPr>
                <w:rPr>
                  <w:rFonts w:ascii="Cambria Math" w:hAnsi="Cambria Math"/>
                </w:rPr>
              </m:ctrlPr>
            </m:dPr>
            <m:e>
              <m:f>
                <m:fPr>
                  <m:ctrlPr>
                    <w:rPr>
                      <w:rFonts w:ascii="Cambria Math" w:hAnsi="Cambria Math"/>
                    </w:rPr>
                  </m:ctrlPr>
                </m:fPr>
                <m:num>
                  <m:r>
                    <m:rPr>
                      <m:sty m:val="i"/>
                    </m:rPr>
                    <m:t>ξ</m:t>
                  </m:r>
                </m:num>
                <m:den>
                  <m:r>
                    <m:rPr>
                      <m:sty m:val="i"/>
                    </m:rPr>
                    <m:t>n</m:t>
                  </m:r>
                </m:den>
              </m:f>
            </m:e>
          </m:d>
          <m:r>
            <m:rPr>
              <m:sty m:val="p"/>
            </m:rPr>
            <m:t>d</m:t>
          </m:r>
          <m:r>
            <m:rPr>
              <m:sty m:val="i"/>
            </m:rPr>
            <m:t>ξ</m:t>
          </m:r>
          <m:r>
            <m:rPr>
              <m:sty m:val="p"/>
            </m:rPr>
            <m:t xml:space="preserve"> </m:t>
          </m:r>
          <m:sSub>
            <m:sSubPr/>
            <m:e>
              <m:r>
                <m:rPr>
                  <m:sty m:val="i"/>
                </m:rPr>
                <m:t>J</m:t>
              </m:r>
            </m:e>
            <m:sub>
              <m:r>
                <m:rPr>
                  <m:sty m:val="i"/>
                </m:rPr>
                <m:t>n</m:t>
              </m:r>
            </m:sub>
          </m:sSub>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d>
            <m:dPr>
              <m:begChr m:val="("/>
              <m:endChr m:val=")"/>
              <m:ctrlPr>
                <w:rPr>
                  <w:rFonts w:ascii="Cambria Math" w:hAnsi="Cambria Math"/>
                </w:rPr>
              </m:ctrlPr>
            </m:dPr>
            <m:e>
              <m:f>
                <m:fPr>
                  <m:ctrlPr>
                    <w:rPr>
                      <w:rFonts w:ascii="Cambria Math" w:hAnsi="Cambria Math"/>
                    </w:rPr>
                  </m:ctrlPr>
                </m:fPr>
                <m:num>
                  <m:r>
                    <m:rPr>
                      <m:sty m:val="i"/>
                    </m:rPr>
                    <m:t>t</m:t>
                  </m:r>
                </m:num>
                <m:den>
                  <m:r>
                    <m:rPr>
                      <m:sty m:val="i"/>
                    </m:rPr>
                    <m:t>n</m:t>
                  </m:r>
                </m:den>
              </m:f>
            </m:e>
          </m:d>
          <m:r>
            <m:rPr>
              <m:scr m:val="script"/>
            </m:rPr>
            <m:t>F</m:t>
          </m:r>
          <m:r>
            <m:rPr>
              <m:sty m:val="p"/>
            </m:rPr>
            <m:t>(</m:t>
          </m:r>
          <m:r>
            <m:rPr>
              <m:sty m:val="i"/>
            </m:rPr>
            <m:t>θ</m:t>
          </m:r>
          <m:r>
            <m:rPr>
              <m:sty m:val="p"/>
            </m:rPr>
            <m:t>)</m:t>
          </m:r>
          <m:r>
            <m:rPr>
              <m:sty m:val="p"/>
            </m:rPr>
            <m:t>(</m:t>
          </m:r>
          <m:r>
            <m:rPr>
              <m:sty m:val="i"/>
            </m:rPr>
            <m:t>t</m:t>
          </m:r>
          <m:r>
            <m:rPr>
              <m:sty m:val="p"/>
            </m:rPr>
            <m:t>)</m:t>
          </m:r>
          <m:r>
            <m:rPr>
              <m:sty m:val="p"/>
            </m:rPr>
            <m:t>d</m:t>
          </m:r>
          <m:r>
            <m:rPr>
              <m:sty m:val="i"/>
            </m:rPr>
            <m:t>t</m:t>
          </m:r>
        </m:oMath>
      </m:oMathPara>
    </w:p>
    <w:p>
      <w:pPr>
        <w:spacing w:after="220" w:lineRule="auto"/>
      </w:pPr>
      <w:r>
        <w:rPr/>
        <w:t xml:space="preserve">II. A - Montrer que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I</m:t>
            </m:r>
          </m:e>
          <m:sub>
            <m:r>
              <m:rPr>
                <m:sty m:val="i"/>
              </m:rPr>
              <m:t>n</m:t>
            </m:r>
          </m:sub>
        </m:sSub>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cr m:val="script"/>
          </m:rPr>
          <m:t>F</m:t>
        </m:r>
        <m:r>
          <m:rPr>
            <m:sty m:val="p"/>
          </m:rPr>
          <m:t>(</m:t>
        </m:r>
        <m:r>
          <m:rPr>
            <m:sty m:val="i"/>
          </m:rPr>
          <m:t>f</m:t>
        </m:r>
        <m:r>
          <m:rPr>
            <m:sty m:val="p"/>
          </m:rPr>
          <m:t>)</m:t>
        </m:r>
        <m:r>
          <m:rPr>
            <m:sty m:val="p"/>
          </m:rPr>
          <m:t>(</m:t>
        </m:r>
        <m:r>
          <m:rPr>
            <m:sty m:val="i"/>
          </m:rPr>
          <m:t>ξ</m:t>
        </m:r>
        <m:r>
          <m:rPr>
            <m:sty m:val="p"/>
          </m:rPr>
          <m:t>)</m:t>
        </m:r>
        <m:r>
          <m:rPr>
            <m:sty m:val="p"/>
          </m:rPr>
          <m:t>d</m:t>
        </m:r>
        <m:r>
          <m:rPr>
            <m:sty m:val="i"/>
          </m:rPr>
          <m:t>ξ</m:t>
        </m:r>
      </m:oMath>
      <w:r>
        <w:rPr/>
        <w:t xml:space="preserve">.</w:t>
      </w:r>
      <w:r>
        <w:rPr/>
        <w:br w:type="textWrapping"/>
      </w:r>
      <w:r>
        <w:rPr/>
        <w:t xml:space="preserve">II.B - Calculer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J</m:t>
            </m:r>
          </m:e>
          <m:sub>
            <m:r>
              <m:rPr>
                <m:sty m:val="i"/>
              </m:rPr>
              <m:t>n</m:t>
            </m:r>
          </m:sub>
        </m:sSub>
      </m:oMath>
      <w:r>
        <w:rPr/>
        <w:t xml:space="preserve">.</w:t>
      </w:r>
      <w:r>
        <w:rPr/>
        <w:br w:type="textWrapping"/>
      </w:r>
      <w:r>
        <w:rPr/>
        <w:t xml:space="preserve">II. </w:t>
      </w:r>
      <m:oMath>
        <m:r>
          <m:rPr>
            <m:sty m:val="bi"/>
          </m:rPr>
          <m:t>C</m:t>
        </m:r>
      </m:oMath>
      <w:r>
        <w:rPr/>
        <w:t xml:space="preserve"> - Prouver que </w:t>
      </w:r>
      <m:oMath>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I</m:t>
            </m:r>
          </m:e>
          <m:sub>
            <m:r>
              <m:rPr>
                <m:sty m:val="i"/>
              </m:rPr>
              <m:t>n</m:t>
            </m:r>
          </m:sub>
        </m:sSub>
        <m:r>
          <m:rPr>
            <m:sty m:val="p"/>
          </m:rPr>
          <m:t>=</m:t>
        </m:r>
        <m:sSub>
          <m:sSubPr/>
          <m:e>
            <m:r>
              <m:rPr>
                <m:sty m:val="i"/>
              </m:rPr>
              <m:t>J</m:t>
            </m:r>
          </m:e>
          <m:sub>
            <m:r>
              <m:rPr>
                <m:sty m:val="i"/>
              </m:rPr>
              <m:t>n</m:t>
            </m:r>
          </m:sub>
        </m:sSub>
      </m:oMath>
      <w:r>
        <w:rPr/>
        <w:t xml:space="preserve">.</w:t>
      </w:r>
    </w:p>
    <w:p>
      <w:pPr>
        <w:spacing w:after="220" w:lineRule="auto"/>
      </w:pPr>
      <w:r>
        <w:rPr/>
        <w:t xml:space="preserve">On admettra la formule de Fubini :</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d>
            <m:dPr>
              <m:begChr m:val="("/>
              <m:endChr m:val=")"/>
              <m:ctrlPr>
                <w:rPr>
                  <w:rFonts w:ascii="Cambria Math" w:hAnsi="Cambria Math"/>
                </w:rPr>
              </m:ctrlPr>
            </m:dPr>
            <m:e>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i"/>
                </m:rPr>
                <m:t>f</m:t>
              </m:r>
              <m:r>
                <m:rPr>
                  <m:sty m:val="p"/>
                </m:rPr>
                <m:t>(</m:t>
              </m:r>
              <m:r>
                <m:rPr>
                  <m:sty m:val="i"/>
                </m:rPr>
                <m:t>t</m:t>
              </m:r>
              <m:r>
                <m:rPr>
                  <m:sty m:val="p"/>
                </m:rPr>
                <m:t>)</m:t>
              </m:r>
              <m:r>
                <m:rPr>
                  <m:sty m:val="i"/>
                </m:rPr>
                <m:t>θ</m:t>
              </m:r>
              <m:d>
                <m:dPr>
                  <m:begChr m:val="("/>
                  <m:endChr m:val=")"/>
                  <m:ctrlPr>
                    <w:rPr>
                      <w:rFonts w:ascii="Cambria Math" w:hAnsi="Cambria Math"/>
                    </w:rPr>
                  </m:ctrlPr>
                </m:dPr>
                <m:e>
                  <m:f>
                    <m:fPr>
                      <m:ctrlPr>
                        <w:rPr>
                          <w:rFonts w:ascii="Cambria Math" w:hAnsi="Cambria Math"/>
                        </w:rPr>
                      </m:ctrlPr>
                    </m:fPr>
                    <m:num>
                      <m:r>
                        <m:rPr>
                          <m:sty m:val="i"/>
                        </m:rPr>
                        <m:t>ξ</m:t>
                      </m:r>
                    </m:num>
                    <m:den>
                      <m:r>
                        <m:rPr>
                          <m:sty m:val="i"/>
                        </m:rPr>
                        <m:t>n</m:t>
                      </m:r>
                    </m:den>
                  </m:f>
                </m:e>
              </m:d>
              <m:sSup>
                <m:sSupPr/>
                <m:e>
                  <m:r>
                    <m:rPr>
                      <m:sty m:val="i"/>
                    </m:rPr>
                    <m:t>e</m:t>
                  </m:r>
                </m:e>
                <m:sup>
                  <m:r>
                    <m:rPr>
                      <m:sty m:val="p"/>
                    </m:rPr>
                    <m:t>−</m:t>
                  </m:r>
                  <m:r>
                    <m:rPr>
                      <m:sty m:val="p"/>
                    </m:rPr>
                    <m:t>2</m:t>
                  </m:r>
                  <m:r>
                    <m:rPr>
                      <m:sty m:val="i"/>
                    </m:rPr>
                    <m:t>π</m:t>
                  </m:r>
                  <m:r>
                    <m:rPr>
                      <m:sty m:val="p"/>
                    </m:rPr>
                    <m:t>i</m:t>
                  </m:r>
                  <m:r>
                    <m:rPr>
                      <m:sty m:val="i"/>
                    </m:rPr>
                    <m:t>t</m:t>
                  </m:r>
                  <m:r>
                    <m:rPr>
                      <m:sty m:val="i"/>
                    </m:rPr>
                    <m:t>ξ</m:t>
                  </m:r>
                </m:sup>
              </m:sSup>
              <m:r>
                <m:rPr>
                  <m:nor/>
                </m:rPr>
                <m:t xml:space="preserve"> </m:t>
              </m:r>
              <m:r>
                <m:rPr>
                  <m:sty m:val="p"/>
                </m:rPr>
                <m:t>d</m:t>
              </m:r>
              <m:r>
                <m:rPr>
                  <m:sty m:val="i"/>
                </m:rPr>
                <m:t>ξ</m:t>
              </m:r>
            </m:e>
          </m:d>
          <m:r>
            <m:rPr>
              <m:sty m:val="p"/>
            </m:rPr>
            <m:t>d</m:t>
          </m:r>
          <m:r>
            <m:rPr>
              <m:sty m:val="i"/>
            </m:rPr>
            <m:t>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d>
            <m:dPr>
              <m:begChr m:val="("/>
              <m:endChr m:val=")"/>
              <m:ctrlPr>
                <w:rPr>
                  <w:rFonts w:ascii="Cambria Math" w:hAnsi="Cambria Math"/>
                </w:rPr>
              </m:ctrlPr>
            </m:dPr>
            <m:e>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i"/>
                </m:rPr>
                <m:t>f</m:t>
              </m:r>
              <m:r>
                <m:rPr>
                  <m:sty m:val="p"/>
                </m:rPr>
                <m:t>(</m:t>
              </m:r>
              <m:r>
                <m:rPr>
                  <m:sty m:val="i"/>
                </m:rPr>
                <m:t>t</m:t>
              </m:r>
              <m:r>
                <m:rPr>
                  <m:sty m:val="p"/>
                </m:rPr>
                <m:t>)</m:t>
              </m:r>
              <m:r>
                <m:rPr>
                  <m:sty m:val="i"/>
                </m:rPr>
                <m:t>θ</m:t>
              </m:r>
              <m:d>
                <m:dPr>
                  <m:begChr m:val="("/>
                  <m:endChr m:val=")"/>
                  <m:ctrlPr>
                    <w:rPr>
                      <w:rFonts w:ascii="Cambria Math" w:hAnsi="Cambria Math"/>
                    </w:rPr>
                  </m:ctrlPr>
                </m:dPr>
                <m:e>
                  <m:f>
                    <m:fPr>
                      <m:ctrlPr>
                        <w:rPr>
                          <w:rFonts w:ascii="Cambria Math" w:hAnsi="Cambria Math"/>
                        </w:rPr>
                      </m:ctrlPr>
                    </m:fPr>
                    <m:num>
                      <m:r>
                        <m:rPr>
                          <m:sty m:val="i"/>
                        </m:rPr>
                        <m:t>ξ</m:t>
                      </m:r>
                    </m:num>
                    <m:den>
                      <m:r>
                        <m:rPr>
                          <m:sty m:val="i"/>
                        </m:rPr>
                        <m:t>n</m:t>
                      </m:r>
                    </m:den>
                  </m:f>
                </m:e>
              </m:d>
              <m:sSup>
                <m:sSupPr/>
                <m:e>
                  <m:r>
                    <m:rPr>
                      <m:sty m:val="i"/>
                    </m:rPr>
                    <m:t>e</m:t>
                  </m:r>
                </m:e>
                <m:sup>
                  <m:r>
                    <m:rPr>
                      <m:sty m:val="p"/>
                    </m:rPr>
                    <m:t>−</m:t>
                  </m:r>
                  <m:r>
                    <m:rPr>
                      <m:sty m:val="p"/>
                    </m:rPr>
                    <m:t>2</m:t>
                  </m:r>
                  <m:r>
                    <m:rPr>
                      <m:sty m:val="i"/>
                    </m:rPr>
                    <m:t>π</m:t>
                  </m:r>
                  <m:r>
                    <m:rPr>
                      <m:sty m:val="p"/>
                    </m:rPr>
                    <m:t>i</m:t>
                  </m:r>
                  <m:r>
                    <m:rPr>
                      <m:sty m:val="i"/>
                    </m:rPr>
                    <m:t>t</m:t>
                  </m:r>
                  <m:r>
                    <m:rPr>
                      <m:sty m:val="i"/>
                    </m:rPr>
                    <m:t>ξ</m:t>
                  </m:r>
                </m:sup>
              </m:sSup>
              <m:r>
                <m:rPr>
                  <m:nor/>
                </m:rPr>
                <m:t xml:space="preserve"> </m:t>
              </m:r>
              <m:r>
                <m:rPr>
                  <m:sty m:val="p"/>
                </m:rPr>
                <m:t>d</m:t>
              </m:r>
              <m:r>
                <m:rPr>
                  <m:sty m:val="i"/>
                </m:rPr>
                <m:t>t</m:t>
              </m:r>
            </m:e>
          </m:d>
          <m:r>
            <m:rPr>
              <m:sty m:val="p"/>
            </m:rPr>
            <m:t>d</m:t>
          </m:r>
          <m:r>
            <m:rPr>
              <m:sty m:val="i"/>
            </m:rPr>
            <m:t>ξ</m:t>
          </m:r>
        </m:oMath>
      </m:oMathPara>
    </w:p>
    <w:p>
      <w:pPr>
        <w:spacing w:after="220" w:lineRule="auto"/>
      </w:pPr>
      <w:r>
        <w:rPr>
          <w:rFonts w:eastAsia="Georgia" w:cs="Georgia" w:ascii="Georgia" w:hAnsi="Georgia"/>
        </w:rPr>
        <w:t xml:space="preserve">II.D - Démontrer que </w:t>
      </w:r>
      <m:oMath>
        <m:r>
          <m:rPr>
            <m:sty m:val="i"/>
          </m:rPr>
          <m:t>f</m:t>
        </m:r>
        <m:r>
          <m:rPr>
            <m:sty m:val="p"/>
          </m:rPr>
          <m:t>(</m:t>
        </m:r>
        <m:r>
          <m:rPr>
            <m:sty m:val="p"/>
          </m:rPr>
          <m:t>0</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cr m:val="script"/>
          </m:rPr>
          <m:t>F</m:t>
        </m:r>
        <m:r>
          <m:rPr>
            <m:sty m:val="p"/>
          </m:rPr>
          <m:t>(</m:t>
        </m:r>
        <m:r>
          <m:rPr>
            <m:sty m:val="i"/>
          </m:rPr>
          <m:t>f</m:t>
        </m:r>
        <m:r>
          <m:rPr>
            <m:sty m:val="p"/>
          </m:rPr>
          <m:t>)</m:t>
        </m:r>
        <m:r>
          <m:rPr>
            <m:sty m:val="p"/>
          </m:rPr>
          <m:t>(</m:t>
        </m:r>
        <m:r>
          <m:rPr>
            <m:sty m:val="i"/>
          </m:rPr>
          <m:t>ξ</m:t>
        </m:r>
        <m:r>
          <m:rPr>
            <m:sty m:val="p"/>
          </m:rPr>
          <m:t>)</m:t>
        </m:r>
        <m:r>
          <m:rPr>
            <m:sty m:val="p"/>
          </m:rPr>
          <m:t>d</m:t>
        </m:r>
        <m:r>
          <m:rPr>
            <m:sty m:val="i"/>
          </m:rPr>
          <m:t>ξ</m:t>
        </m:r>
      </m:oMath>
      <w:r>
        <w:rPr/>
        <w:t xml:space="preserve">.</w:t>
      </w:r>
    </w:p>
    <w:p>
      <w:pPr>
        <w:spacing w:after="220" w:lineRule="auto"/>
      </w:pPr>
      <w:r>
        <w:rPr>
          <w:rFonts w:eastAsia="Georgia" w:cs="Georgia" w:ascii="Georgia" w:hAnsi="Georgia"/>
        </w:rPr>
        <w:t xml:space="preserve">En déduire, en utilisant la fonction </w:t>
      </w:r>
      <m:oMath>
        <m:r>
          <m:rPr>
            <m:sty m:val="i"/>
          </m:rPr>
          <m:t>h</m:t>
        </m:r>
        <m:r>
          <m:rPr>
            <m:sty m:val="p"/>
          </m:rPr>
          <m:t>:</m:t>
        </m:r>
        <m:r>
          <m:rPr>
            <m:sty m:val="i"/>
          </m:rPr>
          <m:t>t</m:t>
        </m:r>
        <m:r>
          <m:rPr>
            <m:sty m:val="p"/>
          </m:rPr>
          <m:t>↦</m:t>
        </m:r>
        <m:r>
          <m:rPr>
            <m:sty m:val="i"/>
          </m:rPr>
          <m:t>f</m:t>
        </m:r>
        <m:r>
          <m:rPr>
            <m:sty m:val="p"/>
          </m:rPr>
          <m:t>(</m:t>
        </m:r>
        <m:r>
          <m:rPr>
            <m:sty m:val="i"/>
          </m:rPr>
          <m:t>x</m:t>
        </m:r>
        <m:r>
          <m:rPr>
            <m:sty m:val="p"/>
          </m:rPr>
          <m:t>+</m:t>
        </m:r>
        <m:r>
          <m:rPr>
            <m:sty m:val="i"/>
          </m:rPr>
          <m:t>t</m:t>
        </m:r>
        <m:r>
          <m:rPr>
            <m:sty m:val="p"/>
          </m:rPr>
          <m:t>)</m:t>
        </m:r>
      </m:oMath>
      <w:r>
        <w:rPr/>
        <w:t xml:space="preserve">, que</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i"/>
            </m:rPr>
            <m:t>f</m:t>
          </m:r>
          <m:r>
            <m:rPr>
              <m:sty m:val="p"/>
            </m:rPr>
            <m:t>(</m:t>
          </m:r>
          <m:r>
            <m:rPr>
              <m:sty m:val="i"/>
            </m:rPr>
            <m:t>x</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cr m:val="script"/>
            </m:rPr>
            <m:t>F</m:t>
          </m:r>
          <m:r>
            <m:rPr>
              <m:sty m:val="p"/>
            </m:rPr>
            <m:t>(</m:t>
          </m:r>
          <m:r>
            <m:rPr>
              <m:sty m:val="i"/>
            </m:rPr>
            <m:t>f</m:t>
          </m:r>
          <m:r>
            <m:rPr>
              <m:sty m:val="p"/>
            </m:rPr>
            <m:t>)</m:t>
          </m:r>
          <m:r>
            <m:rPr>
              <m:sty m:val="p"/>
            </m:rPr>
            <m:t>(</m:t>
          </m:r>
          <m:r>
            <m:rPr>
              <m:sty m:val="i"/>
            </m:rPr>
            <m:t>ξ</m:t>
          </m:r>
          <m:r>
            <m:rPr>
              <m:sty m:val="p"/>
            </m:rPr>
            <m:t>)</m:t>
          </m:r>
          <m:sSup>
            <m:sSupPr/>
            <m:e>
              <m:r>
                <m:rPr>
                  <m:sty m:val="i"/>
                </m:rPr>
                <m:t>e</m:t>
              </m:r>
            </m:e>
            <m:sup>
              <m:r>
                <m:rPr>
                  <m:sty m:val="p"/>
                </m:rPr>
                <m:t>2</m:t>
              </m:r>
              <m:r>
                <m:rPr>
                  <m:sty m:val="i"/>
                </m:rPr>
                <m:t>π</m:t>
              </m:r>
              <m:r>
                <m:rPr>
                  <m:sty m:val="p"/>
                </m:rPr>
                <m:t>i</m:t>
              </m:r>
              <m:r>
                <m:rPr>
                  <m:sty m:val="i"/>
                </m:rPr>
                <m:t>x</m:t>
              </m:r>
              <m:r>
                <m:rPr>
                  <m:sty m:val="i"/>
                </m:rPr>
                <m:t>ξ</m:t>
              </m:r>
            </m:sup>
          </m:sSup>
          <m:r>
            <m:rPr>
              <m:nor/>
            </m:rPr>
            <m:t xml:space="preserve"> </m:t>
          </m:r>
          <m:r>
            <m:rPr>
              <m:sty m:val="p"/>
            </m:rPr>
            <m:t>d</m:t>
          </m:r>
          <m:r>
            <m:rPr>
              <m:sty m:val="i"/>
            </m:rPr>
            <m:t>ξ</m:t>
          </m:r>
        </m:oMath>
      </m:oMathPara>
    </w:p>
    <w:p>
      <w:pPr>
        <w:spacing w:after="220" w:lineRule="auto"/>
      </w:pPr>
      <w:r>
        <w:rPr/>
        <w:t xml:space="preserve">Cette formule permet de reconstruire le signal </w:t>
      </w:r>
      <m:oMath>
        <m:r>
          <m:rPr>
            <m:sty m:val="i"/>
          </m:rPr>
          <m:t>f</m:t>
        </m:r>
      </m:oMath>
      <w:r>
        <w:rPr>
          <w:rFonts w:eastAsia="Georgia" w:cs="Georgia" w:ascii="Georgia" w:hAnsi="Georgia"/>
        </w:rPr>
        <w:t xml:space="preserve"> à partir de sa transformée de Fourier </w:t>
      </w:r>
      <m:oMath>
        <m:r>
          <m:rPr>
            <m:scr m:val="script"/>
          </m:rPr>
          <m:t>F</m:t>
        </m:r>
        <m:r>
          <m:rPr>
            <m:sty m:val="p"/>
          </m:rPr>
          <m:t>(</m:t>
        </m:r>
        <m:r>
          <m:rPr>
            <m:sty m:val="i"/>
          </m:rPr>
          <m:t>f</m:t>
        </m:r>
        <m:r>
          <m:rPr>
            <m:sty m:val="p"/>
          </m:rPr>
          <m:t>)</m:t>
        </m:r>
      </m:oMath>
      <w:r>
        <w:rPr/>
        <w:t xml:space="preserve">.</w:t>
      </w:r>
    </w:p>
    <w:p>
      <w:pPr>
        <w:spacing w:line="271" w:before="330" w:lineRule="auto"/>
      </w:pPr>
      <w:r>
        <w:rPr>
          <w:b/>
          <w:sz w:val="42"/>
        </w:rPr>
        <w:t xml:space="preserve">II.E - Une application</w:t>
      </w:r>
    </w:p>
    <w:p>
      <w:pPr>
        <w:spacing w:after="220" w:lineRule="auto"/>
      </w:pPr>
      <w:r>
        <w:rPr>
          <w:rFonts w:eastAsia="Georgia" w:cs="Georgia" w:ascii="Georgia" w:hAnsi="Georgia"/>
        </w:rPr>
        <w:t xml:space="preserve">Démontrer que </w:t>
      </w:r>
      <m:oMath>
        <m:r>
          <m:rPr>
            <m:sty m:val="p"/>
          </m:rPr>
          <m:t>∀</m:t>
        </m:r>
        <m:r>
          <m:rPr>
            <m:sty m:val="i"/>
          </m:rPr>
          <m:t>x</m:t>
        </m:r>
        <m:r>
          <m:rPr>
            <m:sty m:val="p"/>
          </m:rPr>
          <m:t>∈</m:t>
        </m:r>
        <m:r>
          <m:rPr>
            <m:scr m:val="double-struck"/>
          </m:rPr>
          <m:t>R</m:t>
        </m:r>
        <m:r>
          <m:rPr>
            <m:sty m:val="p"/>
          </m:rPr>
          <m:t>,</m:t>
        </m:r>
        <m:r>
          <m:rPr>
            <m:sty m:val="p"/>
          </m:rPr>
          <m:t xml:space="preserve"> </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2</m:t>
                </m:r>
                <m:r>
                  <m:rPr>
                    <m:sty m:val="i"/>
                  </m:rPr>
                  <m:t>π</m:t>
                </m:r>
                <m:r>
                  <m:rPr>
                    <m:sty m:val="p"/>
                  </m:rPr>
                  <m:t>i</m:t>
                </m:r>
                <m:r>
                  <m:rPr>
                    <m:sty m:val="i"/>
                  </m:rPr>
                  <m:t>x</m:t>
                </m:r>
                <m:r>
                  <m:rPr>
                    <m:sty m:val="i"/>
                  </m:rPr>
                  <m:t>ξ</m:t>
                </m:r>
              </m:sup>
            </m:sSup>
          </m:num>
          <m:den>
            <m:r>
              <m:rPr>
                <m:sty m:val="p"/>
              </m:rPr>
              <m:t>1</m:t>
            </m:r>
            <m:r>
              <m:rPr>
                <m:sty m:val="p"/>
              </m:rPr>
              <m:t>+</m:t>
            </m:r>
            <m:r>
              <m:rPr>
                <m:sty m:val="p"/>
              </m:rPr>
              <m:t>(</m:t>
            </m:r>
            <m:r>
              <m:rPr>
                <m:sty m:val="p"/>
              </m:rPr>
              <m:t>2</m:t>
            </m:r>
            <m:r>
              <m:rPr>
                <m:sty m:val="i"/>
              </m:rPr>
              <m:t>π</m:t>
            </m:r>
            <m:r>
              <m:rPr>
                <m:sty m:val="i"/>
              </m:rPr>
              <m:t>ξ</m:t>
            </m:r>
            <m:sSup>
              <m:sSupPr/>
              <m:e>
                <m:r>
                  <m:rPr>
                    <m:sty m:val="p"/>
                  </m:rPr>
                  <m:t>)</m:t>
                </m:r>
              </m:e>
              <m:sup>
                <m:r>
                  <m:rPr>
                    <m:sty m:val="p"/>
                  </m:rPr>
                  <m:t>2</m:t>
                </m:r>
              </m:sup>
            </m:sSup>
          </m:den>
        </m:f>
        <m:r>
          <m:rPr>
            <m:nor/>
          </m:rPr>
          <m:t xml:space="preserve"> </m:t>
        </m:r>
        <m:r>
          <m:rPr>
            <m:sty m:val="p"/>
          </m:rPr>
          <m:t>d</m:t>
        </m:r>
        <m:r>
          <m:rPr>
            <m:sty m:val="i"/>
          </m:rPr>
          <m:t>ξ</m:t>
        </m:r>
        <m:r>
          <m:rPr>
            <m:sty m:val="p"/>
          </m:rPr>
          <m:t>=</m:t>
        </m:r>
        <m:f>
          <m:fPr>
            <m:ctrlPr>
              <w:rPr>
                <w:rFonts w:ascii="Cambria Math" w:hAnsi="Cambria Math"/>
              </w:rPr>
            </m:ctrlPr>
          </m:fPr>
          <m:num>
            <m:r>
              <m:rPr>
                <m:sty m:val="p"/>
              </m:rPr>
              <m:t>1</m:t>
            </m:r>
          </m:num>
          <m:den>
            <m:r>
              <m:rPr>
                <m:sty m:val="p"/>
              </m:rPr>
              <m:t>2</m:t>
            </m:r>
          </m:den>
        </m:f>
        <m:sSup>
          <m:sSupPr/>
          <m:e>
            <m:r>
              <m:rPr>
                <m:sty m:val="i"/>
              </m:rPr>
              <m:t>e</m:t>
            </m:r>
          </m:e>
          <m:sup>
            <m:r>
              <m:rPr>
                <m:sty m:val="p"/>
              </m:rPr>
              <m:t>−</m:t>
            </m:r>
            <m:r>
              <m:rPr>
                <m:sty m:val="p"/>
              </m:rPr>
              <m:t>|</m:t>
            </m:r>
            <m:r>
              <m:rPr>
                <m:sty m:val="i"/>
              </m:rPr>
              <m:t>x</m:t>
            </m:r>
            <m:r>
              <m:rPr>
                <m:sty m:val="p"/>
              </m:rPr>
              <m:t>|</m:t>
            </m:r>
          </m:sup>
        </m:sSup>
      </m:oMath>
      <w:r>
        <w:rPr/>
        <w:t xml:space="preserve">.</w:t>
      </w:r>
    </w:p>
    <w:p>
      <w:pPr>
        <w:spacing w:line="271" w:before="330" w:lineRule="auto"/>
      </w:pPr>
      <w:r>
        <w:rPr>
          <w:rFonts w:eastAsia="Georgia" w:cs="Georgia" w:ascii="Georgia" w:hAnsi="Georgia"/>
          <w:b/>
          <w:sz w:val="42"/>
        </w:rPr>
        <w:t xml:space="preserve">III Transformée de Fourier à support compact</w:t>
      </w:r>
    </w:p>
    <w:p>
      <w:pPr>
        <w:spacing w:after="220" w:lineRule="auto"/>
      </w:pPr>
      <w:r>
        <w:rPr/>
        <w:t xml:space="preserve">Soit </w:t>
      </w:r>
      <m:oMath>
        <m:r>
          <m:rPr>
            <m:sty m:val="i"/>
          </m:rPr>
          <m:t>f</m:t>
        </m:r>
      </m:oMath>
      <w:r>
        <w:rPr/>
        <w:t xml:space="preserve"> une fonction de </w:t>
      </w:r>
      <m:oMath>
        <m:r>
          <m:rPr>
            <m:scr m:val="script"/>
          </m:rPr>
          <m:t>S</m:t>
        </m:r>
      </m:oMath>
      <w:r>
        <w:rPr>
          <w:rFonts w:eastAsia="Georgia" w:cs="Georgia" w:ascii="Georgia" w:hAnsi="Georgia"/>
        </w:rPr>
        <w:t xml:space="preserve"> dont la transformée de Fourier </w:t>
      </w:r>
      <m:oMath>
        <m:r>
          <m:rPr>
            <m:scr m:val="script"/>
          </m:rPr>
          <m:t>F</m:t>
        </m:r>
        <m:r>
          <m:rPr>
            <m:sty m:val="p"/>
          </m:rPr>
          <m:t>(</m:t>
        </m:r>
        <m:r>
          <m:rPr>
            <m:sty m:val="i"/>
          </m:rPr>
          <m:t>f</m:t>
        </m:r>
        <m:r>
          <m:rPr>
            <m:sty m:val="p"/>
          </m:rPr>
          <m:t>)</m:t>
        </m:r>
      </m:oMath>
      <w:r>
        <w:rPr/>
        <w:t xml:space="preserve"> est nulle en dehors du segment </w:t>
      </w:r>
      <m:oMath>
        <m:r>
          <m:rPr>
            <m:sty m:val="p"/>
          </m:rPr>
          <m:t>[</m:t>
        </m:r>
        <m:r>
          <m:rPr>
            <m:sty m:val="p"/>
          </m:rPr>
          <m:t>−</m:t>
        </m:r>
        <m:r>
          <m:rPr>
            <m:sty m:val="p"/>
          </m:rPr>
          <m:t>1</m:t>
        </m:r>
        <m:r>
          <m:rPr>
            <m:sty m:val="p"/>
          </m:rPr>
          <m:t>/</m:t>
        </m:r>
        <m:r>
          <m:rPr>
            <m:sty m:val="p"/>
          </m:rPr>
          <m:t>2</m:t>
        </m:r>
        <m:r>
          <m:rPr>
            <m:sty m:val="p"/>
          </m:rPr>
          <m:t>,</m:t>
        </m:r>
        <m:r>
          <m:rPr>
            <m:sty m:val="p"/>
          </m:rPr>
          <m:t>1</m:t>
        </m:r>
        <m:r>
          <m:rPr>
            <m:sty m:val="p"/>
          </m:rPr>
          <m:t>/</m:t>
        </m:r>
        <m:r>
          <m:rPr>
            <m:sty m:val="p"/>
          </m:rPr>
          <m:t>2</m:t>
        </m:r>
        <m:r>
          <m:rPr>
            <m:sty m:val="p"/>
          </m:rPr>
          <m:t>]</m:t>
        </m:r>
      </m:oMath>
      <w:r>
        <w:rPr>
          <w:rFonts w:eastAsia="Georgia" w:cs="Georgia" w:ascii="Georgia" w:hAnsi="Georgia"/>
        </w:rPr>
        <w:t xml:space="preserve">. D'après la relation II.1, on a</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i"/>
            </m:rPr>
            <m:t>f</m:t>
          </m:r>
          <m:r>
            <m:rPr>
              <m:sty m:val="p"/>
            </m:rPr>
            <m:t>(</m:t>
          </m:r>
          <m:r>
            <m:rPr>
              <m:sty m:val="i"/>
            </m:rPr>
            <m:t>x</m:t>
          </m:r>
          <m:r>
            <m:rPr>
              <m:sty m:val="p"/>
            </m:rPr>
            <m:t>)</m:t>
          </m:r>
          <m:r>
            <m:rPr>
              <m:sty m:val="p"/>
            </m:rPr>
            <m:t>=</m:t>
          </m:r>
          <m:nary>
            <m:naryPr>
              <m:chr m:val="∫"/>
              <m:limLoc m:val="subSup"/>
              <m:grow m:val="1"/>
            </m:naryPr>
            <m:sub>
              <m:r>
                <m:rPr>
                  <m:sty m:val="p"/>
                </m:rPr>
                <m:t>−</m:t>
              </m:r>
              <m:r>
                <m:rPr>
                  <m:sty m:val="p"/>
                </m:rPr>
                <m:t>1</m:t>
              </m:r>
              <m:r>
                <m:rPr>
                  <m:sty m:val="p"/>
                </m:rPr>
                <m:t>/</m:t>
              </m:r>
              <m:r>
                <m:rPr>
                  <m:sty m:val="p"/>
                </m:rPr>
                <m:t>2</m:t>
              </m:r>
            </m:sub>
            <m:sup>
              <m:r>
                <m:rPr>
                  <m:sty m:val="p"/>
                </m:rPr>
                <m:t>1</m:t>
              </m:r>
              <m:r>
                <m:rPr>
                  <m:sty m:val="p"/>
                </m:rPr>
                <m:t>/</m:t>
              </m:r>
              <m:r>
                <m:rPr>
                  <m:sty m:val="p"/>
                </m:rPr>
                <m:t>2</m:t>
              </m:r>
            </m:sup>
            <m:e>
              <m:r>
                <m:rPr>
                  <m:sty m:val="p"/>
                </m:rPr>
                <m:t xml:space="preserve"> </m:t>
              </m:r>
            </m:e>
          </m:nary>
          <m:r>
            <m:rPr>
              <m:scr m:val="script"/>
            </m:rPr>
            <m:t>F</m:t>
          </m:r>
          <m:r>
            <m:rPr>
              <m:sty m:val="p"/>
            </m:rPr>
            <m:t>(</m:t>
          </m:r>
          <m:r>
            <m:rPr>
              <m:sty m:val="i"/>
            </m:rPr>
            <m:t>f</m:t>
          </m:r>
          <m:r>
            <m:rPr>
              <m:sty m:val="p"/>
            </m:rPr>
            <m:t>)</m:t>
          </m:r>
          <m:r>
            <m:rPr>
              <m:sty m:val="p"/>
            </m:rPr>
            <m:t>(</m:t>
          </m:r>
          <m:r>
            <m:rPr>
              <m:sty m:val="i"/>
            </m:rPr>
            <m:t>ξ</m:t>
          </m:r>
          <m:r>
            <m:rPr>
              <m:sty m:val="p"/>
            </m:rPr>
            <m:t>)</m:t>
          </m:r>
          <m:sSup>
            <m:sSupPr/>
            <m:e>
              <m:r>
                <m:rPr>
                  <m:sty m:val="i"/>
                </m:rPr>
                <m:t>e</m:t>
              </m:r>
            </m:e>
            <m:sup>
              <m:r>
                <m:rPr>
                  <m:sty m:val="p"/>
                </m:rPr>
                <m:t>2</m:t>
              </m:r>
              <m:r>
                <m:rPr>
                  <m:sty m:val="i"/>
                </m:rPr>
                <m:t>π</m:t>
              </m:r>
              <m:r>
                <m:rPr>
                  <m:sty m:val="p"/>
                </m:rPr>
                <m:t>i</m:t>
              </m:r>
              <m:r>
                <m:rPr>
                  <m:sty m:val="i"/>
                </m:rPr>
                <m:t>x</m:t>
              </m:r>
              <m:r>
                <m:rPr>
                  <m:sty m:val="i"/>
                </m:rPr>
                <m:t>ξ</m:t>
              </m:r>
            </m:sup>
          </m:sSup>
          <m:r>
            <m:rPr>
              <m:nor/>
            </m:rPr>
            <m:t xml:space="preserve"> </m:t>
          </m:r>
          <m:r>
            <m:rPr>
              <m:sty m:val="p"/>
            </m:rPr>
            <m:t>d</m:t>
          </m:r>
          <m:r>
            <m:rPr>
              <m:sty m:val="i"/>
            </m:rPr>
            <m:t>ξ</m:t>
          </m:r>
        </m:oMath>
      </m:oMathPara>
    </w:p>
    <w:p>
      <w:pPr>
        <w:spacing w:after="220" w:lineRule="auto"/>
      </w:pPr>
      <w:r>
        <w:rPr>
          <w:rFonts w:eastAsia="Georgia" w:cs="Georgia" w:ascii="Georgia" w:hAnsi="Georgia"/>
        </w:rPr>
        <w:t xml:space="preserve">III. A - Démontrer que </w:t>
      </w:r>
      <m:oMath>
        <m:r>
          <m:rPr>
            <m:scr m:val="script"/>
          </m:rPr>
          <m:t>F</m:t>
        </m:r>
        <m:r>
          <m:rPr>
            <m:sty m:val="p"/>
          </m:rPr>
          <m:t>(</m:t>
        </m:r>
        <m:r>
          <m:rPr>
            <m:sty m:val="i"/>
          </m:rPr>
          <m:t>f</m:t>
        </m:r>
        <m:r>
          <m:rPr>
            <m:sty m:val="p"/>
          </m:rPr>
          <m:t>)</m:t>
        </m:r>
      </m:oMath>
      <w:r>
        <w:rPr/>
        <w:t xml:space="preserve"> est de classe </w:t>
      </w:r>
      <m:oMath>
        <m:sSup>
          <m:sSupPr/>
          <m:e>
            <m:r>
              <m:rPr>
                <m:sty m:val="i"/>
              </m:rPr>
              <m:t>C</m:t>
            </m:r>
          </m:e>
          <m:sup>
            <m:r>
              <m:rPr>
                <m:sty m:val="p"/>
              </m:rPr>
              <m:t>∞</m:t>
            </m:r>
          </m:sup>
        </m:sSup>
      </m:oMath>
      <w:r>
        <w:rPr/>
        <w:t xml:space="preserve"> sur </w:t>
      </w:r>
      <m:oMath>
        <m:r>
          <m:rPr>
            <m:scr m:val="double-struck"/>
          </m:rPr>
          <m:t>R</m:t>
        </m:r>
      </m:oMath>
      <w:r>
        <w:rPr/>
        <w:t xml:space="preserve"> et que </w:t>
      </w:r>
      <m:oMath>
        <m:r>
          <m:rPr>
            <m:scr m:val="script"/>
          </m:rPr>
          <m:t>F</m:t>
        </m:r>
        <m:r>
          <m:rPr>
            <m:sty m:val="p"/>
          </m:rPr>
          <m:t>(</m:t>
        </m:r>
        <m:r>
          <m:rPr>
            <m:sty m:val="i"/>
          </m:rPr>
          <m:t>f</m:t>
        </m:r>
        <m:r>
          <m:rPr>
            <m:sty m:val="p"/>
          </m:rPr>
          <m:t>)</m:t>
        </m:r>
        <m:r>
          <m:rPr>
            <m:sty m:val="p"/>
          </m:rPr>
          <m:t>∈</m:t>
        </m:r>
        <m:r>
          <m:rPr>
            <m:scr m:val="script"/>
          </m:rPr>
          <m:t>S</m:t>
        </m:r>
      </m:oMath>
      <w:r>
        <w:rPr>
          <w:rFonts w:eastAsia="Georgia" w:cs="Georgia" w:ascii="Georgia" w:hAnsi="Georgia"/>
        </w:rPr>
        <w:t xml:space="preserve">. En déduire que </w:t>
      </w:r>
      <m:oMath>
        <m:r>
          <m:rPr>
            <m:sty m:val="i"/>
          </m:rPr>
          <m:t>f</m:t>
        </m:r>
      </m:oMath>
      <w:r>
        <w:rPr/>
        <w:t xml:space="preserve"> est de classe </w:t>
      </w:r>
      <m:oMath>
        <m:sSup>
          <m:sSupPr/>
          <m:e>
            <m:r>
              <m:rPr>
                <m:sty m:val="i"/>
              </m:rPr>
              <m:t>C</m:t>
            </m:r>
          </m:e>
          <m:sup>
            <m:r>
              <m:rPr>
                <m:sty m:val="p"/>
              </m:rPr>
              <m:t>∞</m:t>
            </m:r>
          </m:sup>
        </m:sSup>
      </m:oMath>
      <w:r>
        <w:rPr/>
        <w:t xml:space="preserve"> sur </w:t>
      </w:r>
      <m:oMath>
        <m:r>
          <m:rPr>
            <m:scr m:val="double-struck"/>
          </m:rPr>
          <m:t>R</m:t>
        </m:r>
      </m:oMath>
      <w:r>
        <w:rPr/>
        <w:t xml:space="preserve">.</w:t>
      </w:r>
      <w:r>
        <w:rPr/>
        <w:br w:type="textWrapping"/>
      </w:r>
      <w:r>
        <w:rPr/>
        <w:t xml:space="preserve">III.B - Prouver que</w:t>
      </w:r>
    </w:p>
    <w:p>
      <w:pPr>
        <w:spacing w:after="220" w:lineRule="auto"/>
      </w:pPr>
      <m:oMathPara>
        <m:oMath>
          <m:r>
            <m:rPr>
              <m:sty m:val="p"/>
            </m:rPr>
            <m:t>∀</m:t>
          </m:r>
          <m:d>
            <m:dPr>
              <m:begChr m:val="("/>
              <m:endChr m:val=")"/>
              <m:ctrlPr>
                <w:rPr>
                  <w:rFonts w:ascii="Cambria Math" w:hAnsi="Cambria Math"/>
                </w:rPr>
              </m:ctrlPr>
            </m:dPr>
            <m:e>
              <m:r>
                <m:rPr>
                  <m:sty m:val="i"/>
                </m:rPr>
                <m:t>x</m:t>
              </m:r>
              <m:r>
                <m:rPr>
                  <m:sty m:val="p"/>
                </m:rPr>
                <m:t>,</m:t>
              </m:r>
              <m:sSub>
                <m:sSubPr/>
                <m:e>
                  <m:r>
                    <m:rPr>
                      <m:sty m:val="i"/>
                    </m:rPr>
                    <m:t>x</m:t>
                  </m:r>
                </m:e>
                <m:sub>
                  <m:r>
                    <m:rPr>
                      <m:sty m:val="p"/>
                    </m:rPr>
                    <m:t>0</m:t>
                  </m:r>
                </m:sub>
              </m:sSub>
            </m:e>
          </m:d>
          <m:r>
            <m:rPr>
              <m:sty m:val="p"/>
            </m:rPr>
            <m:t>∈</m:t>
          </m:r>
          <m:sSup>
            <m:sSupPr/>
            <m:e>
              <m:r>
                <m:rPr>
                  <m:scr m:val="double-struck"/>
                </m:rPr>
                <m:t>R</m:t>
              </m:r>
            </m:e>
            <m:sup>
              <m:r>
                <m:rPr>
                  <m:sty m:val="p"/>
                </m:rPr>
                <m:t>2</m:t>
              </m:r>
            </m:sup>
          </m:sSup>
          <m:r>
            <m:rPr>
              <m:sty m:val="p"/>
            </m:rPr>
            <m:t>,</m:t>
          </m:r>
          <m:r>
            <m:rPr>
              <m:sty m:val="p"/>
            </m:rPr>
            <m:t xml:space="preserve"> </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d>
                    <m:dPr>
                      <m:begChr m:val="("/>
                      <m:endChr m:val=")"/>
                      <m:ctrlPr>
                        <w:rPr>
                          <w:rFonts w:ascii="Cambria Math" w:hAnsi="Cambria Math"/>
                        </w:rPr>
                      </m:ctrlPr>
                    </m:dPr>
                    <m:e>
                      <m:r>
                        <m:rPr>
                          <m:sty m:val="i"/>
                        </m:rPr>
                        <m:t>x</m:t>
                      </m:r>
                      <m:r>
                        <m:rPr>
                          <m:sty m:val="p"/>
                        </m:rPr>
                        <m:t>−</m:t>
                      </m:r>
                      <m:sSub>
                        <m:sSubPr/>
                        <m:e>
                          <m:r>
                            <m:rPr>
                              <m:sty m:val="i"/>
                            </m:rPr>
                            <m:t>x</m:t>
                          </m:r>
                        </m:e>
                        <m:sub>
                          <m:r>
                            <m:rPr>
                              <m:sty m:val="p"/>
                            </m:rPr>
                            <m:t>0</m:t>
                          </m:r>
                        </m:sub>
                      </m:sSub>
                    </m:e>
                  </m:d>
                </m:e>
                <m:sup>
                  <m:r>
                    <m:rPr>
                      <m:sty m:val="i"/>
                    </m:rPr>
                    <m:t>n</m:t>
                  </m:r>
                </m:sup>
              </m:sSup>
            </m:num>
            <m:den>
              <m:r>
                <m:rPr>
                  <m:sty m:val="i"/>
                </m:rPr>
                <m:t>n</m:t>
              </m:r>
              <m:r>
                <m:rPr>
                  <m:sty m:val="p"/>
                </m:rPr>
                <m:t>!</m:t>
              </m:r>
            </m:den>
          </m:f>
          <m:nary>
            <m:naryPr>
              <m:chr m:val="∫"/>
              <m:limLoc m:val="subSup"/>
              <m:grow m:val="1"/>
            </m:naryPr>
            <m:sub>
              <m:r>
                <m:rPr>
                  <m:sty m:val="p"/>
                </m:rPr>
                <m:t>−</m:t>
              </m:r>
              <m:r>
                <m:rPr>
                  <m:sty m:val="p"/>
                </m:rPr>
                <m:t>1</m:t>
              </m:r>
              <m:r>
                <m:rPr>
                  <m:sty m:val="p"/>
                </m:rPr>
                <m:t>/</m:t>
              </m:r>
              <m:r>
                <m:rPr>
                  <m:sty m:val="p"/>
                </m:rPr>
                <m:t>2</m:t>
              </m:r>
            </m:sub>
            <m:sup>
              <m:r>
                <m:rPr>
                  <m:sty m:val="p"/>
                </m:rPr>
                <m:t>1</m:t>
              </m:r>
              <m:r>
                <m:rPr>
                  <m:sty m:val="p"/>
                </m:rPr>
                <m:t>/</m:t>
              </m:r>
              <m:r>
                <m:rPr>
                  <m:sty m:val="p"/>
                </m:rPr>
                <m:t>2</m:t>
              </m:r>
            </m:sup>
            <m:e>
              <m:r>
                <m:rPr>
                  <m:sty m:val="p"/>
                </m:rPr>
                <m:t xml:space="preserve"> </m:t>
              </m:r>
            </m:e>
          </m:nary>
          <m:r>
            <m:rPr>
              <m:sty m:val="p"/>
            </m:rPr>
            <m:t>(</m:t>
          </m:r>
          <m:r>
            <m:rPr>
              <m:sty m:val="p"/>
            </m:rPr>
            <m:t>2</m:t>
          </m:r>
          <m:r>
            <m:rPr>
              <m:sty m:val="i"/>
            </m:rPr>
            <m:t>π</m:t>
          </m:r>
          <m:r>
            <m:rPr>
              <m:sty m:val="p"/>
            </m:rPr>
            <m:t>i</m:t>
          </m:r>
          <m:r>
            <m:rPr>
              <m:sty m:val="i"/>
            </m:rPr>
            <m:t>ξ</m:t>
          </m:r>
          <m:sSup>
            <m:sSupPr/>
            <m:e>
              <m:r>
                <m:rPr>
                  <m:sty m:val="p"/>
                </m:rPr>
                <m:t>)</m:t>
              </m:r>
            </m:e>
            <m:sup>
              <m:r>
                <m:rPr>
                  <m:sty m:val="i"/>
                </m:rPr>
                <m:t>n</m:t>
              </m:r>
            </m:sup>
          </m:sSup>
          <m:r>
            <m:rPr>
              <m:scr m:val="script"/>
            </m:rPr>
            <m:t>F</m:t>
          </m:r>
          <m:r>
            <m:rPr>
              <m:sty m:val="p"/>
            </m:rPr>
            <m:t>(</m:t>
          </m:r>
          <m:r>
            <m:rPr>
              <m:sty m:val="i"/>
            </m:rPr>
            <m:t>f</m:t>
          </m:r>
          <m:r>
            <m:rPr>
              <m:sty m:val="p"/>
            </m:rPr>
            <m:t>)</m:t>
          </m:r>
          <m:r>
            <m:rPr>
              <m:sty m:val="p"/>
            </m:rPr>
            <m:t>(</m:t>
          </m:r>
          <m:r>
            <m:rPr>
              <m:sty m:val="i"/>
            </m:rPr>
            <m:t>ξ</m:t>
          </m:r>
          <m:r>
            <m:rPr>
              <m:sty m:val="p"/>
            </m:rPr>
            <m:t>)</m:t>
          </m:r>
          <m:sSup>
            <m:sSupPr/>
            <m:e>
              <m:r>
                <m:rPr>
                  <m:sty m:val="i"/>
                </m:rPr>
                <m:t>e</m:t>
              </m:r>
            </m:e>
            <m:sup>
              <m:r>
                <m:rPr>
                  <m:sty m:val="p"/>
                </m:rPr>
                <m:t>2</m:t>
              </m:r>
              <m:r>
                <m:rPr>
                  <m:sty m:val="i"/>
                </m:rPr>
                <m:t>π</m:t>
              </m:r>
              <m:r>
                <m:rPr>
                  <m:sty m:val="p"/>
                </m:rPr>
                <m:t>i</m:t>
              </m:r>
              <m:sSub>
                <m:sSubPr/>
                <m:e>
                  <m:r>
                    <m:rPr>
                      <m:sty m:val="i"/>
                    </m:rPr>
                    <m:t>x</m:t>
                  </m:r>
                </m:e>
                <m:sub>
                  <m:r>
                    <m:rPr>
                      <m:sty m:val="p"/>
                    </m:rPr>
                    <m:t>0</m:t>
                  </m:r>
                </m:sub>
              </m:sSub>
              <m:r>
                <m:rPr>
                  <m:sty m:val="i"/>
                </m:rPr>
                <m:t>ξ</m:t>
              </m:r>
            </m:sup>
          </m:sSup>
          <m:r>
            <m:rPr>
              <m:nor/>
            </m:rPr>
            <m:t xml:space="preserve"> </m:t>
          </m:r>
          <m:r>
            <m:rPr>
              <m:sty m:val="p"/>
            </m:rPr>
            <m:t>d</m:t>
          </m:r>
          <m:r>
            <m:rPr>
              <m:sty m:val="i"/>
            </m:rPr>
            <m:t>ξ</m:t>
          </m:r>
          <m:r>
            <m:rPr>
              <m:sty m:val="p"/>
            </m:rPr>
            <m:t>=</m:t>
          </m:r>
          <m:r>
            <m:rPr>
              <m:sty m:val="i"/>
            </m:rPr>
            <m:t>f</m:t>
          </m:r>
          <m:r>
            <m:rPr>
              <m:sty m:val="p"/>
            </m:rPr>
            <m:t>(</m:t>
          </m:r>
          <m:r>
            <m:rPr>
              <m:sty m:val="i"/>
            </m:rPr>
            <m:t>x</m:t>
          </m:r>
          <m:r>
            <m:rPr>
              <m:sty m:val="p"/>
            </m:rPr>
            <m:t>)</m:t>
          </m:r>
        </m:oMath>
      </m:oMathPara>
    </w:p>
    <w:p>
      <w:pPr>
        <w:spacing w:after="220" w:lineRule="auto"/>
      </w:pPr>
      <w:r>
        <w:rPr/>
        <w:t xml:space="preserve">III. </w:t>
      </w:r>
      <m:oMath>
        <m:r>
          <m:rPr>
            <m:sty m:val="i"/>
          </m:rPr>
          <m:t>C</m:t>
        </m:r>
      </m:oMath>
      <w:r>
        <w:rPr/>
        <w:t xml:space="preserve"> - On suppose que </w:t>
      </w:r>
      <m:oMath>
        <m:r>
          <m:rPr>
            <m:sty m:val="i"/>
          </m:rPr>
          <m:t>f</m:t>
        </m:r>
      </m:oMath>
      <w:r>
        <w:rPr/>
        <w:t xml:space="preserve"> est nulle en dehors d'un segment </w:t>
      </w:r>
      <m:oMath>
        <m:r>
          <m:rPr>
            <m:sty m:val="p"/>
          </m:rPr>
          <m:t>[</m:t>
        </m:r>
        <m:r>
          <m:rPr>
            <m:sty m:val="i"/>
          </m:rPr>
          <m:t>a</m:t>
        </m:r>
        <m:r>
          <m:rPr>
            <m:sty m:val="p"/>
          </m:rPr>
          <m:t>,</m:t>
        </m:r>
        <m:r>
          <m:rPr>
            <m:sty m:val="i"/>
          </m:rPr>
          <m:t>b</m:t>
        </m:r>
        <m:r>
          <m:rPr>
            <m:sty m:val="p"/>
          </m:rPr>
          <m:t>]</m:t>
        </m:r>
      </m:oMath>
      <w:r>
        <w:rPr/>
        <w:t xml:space="preserve">. Montrer que </w:t>
      </w:r>
      <m:oMath>
        <m:r>
          <m:rPr>
            <m:sty m:val="i"/>
          </m:rPr>
          <m:t>f</m:t>
        </m:r>
        <m:r>
          <m:rPr>
            <m:sty m:val="p"/>
          </m:rPr>
          <m:t>=</m:t>
        </m:r>
        <m:r>
          <m:rPr>
            <m:sty m:val="p"/>
          </m:rPr>
          <m:t>0</m:t>
        </m:r>
      </m:oMath>
      <w:r>
        <w:rPr/>
        <w:t xml:space="preserve">.</w:t>
      </w:r>
    </w:p>
    <w:p>
      <w:pPr>
        <w:spacing w:line="271" w:before="330" w:lineRule="auto"/>
      </w:pPr>
      <w:r>
        <w:rPr>
          <w:rFonts w:eastAsia="Georgia" w:cs="Georgia" w:ascii="Georgia" w:hAnsi="Georgia"/>
          <w:b/>
          <w:sz w:val="42"/>
        </w:rPr>
        <w:t xml:space="preserve">IV Cas des fonctions périodiques</w:t>
      </w:r>
    </w:p>
    <w:p>
      <w:pPr>
        <w:spacing w:after="220" w:lineRule="auto"/>
      </w:pPr>
      <w:r>
        <w:rPr/>
        <w:t xml:space="preserve">Pour tout entier naturel </w:t>
      </w:r>
      <m:oMath>
        <m:r>
          <m:rPr>
            <m:sty m:val="i"/>
          </m:rPr>
          <m:t>n</m:t>
        </m:r>
      </m:oMath>
      <w:r>
        <w:rPr/>
        <w:t xml:space="preserve">, on note </w:t>
      </w:r>
      <m:oMath>
        <m:sSub>
          <m:sSubPr/>
          <m:e>
            <m:r>
              <m:rPr>
                <m:sty m:val="i"/>
              </m:rPr>
              <m:t>S</m:t>
            </m:r>
          </m:e>
          <m:sub>
            <m:r>
              <m:rPr>
                <m:sty m:val="i"/>
              </m:rPr>
              <m:t>n</m:t>
            </m:r>
          </m:sub>
        </m:sSub>
      </m:oMath>
      <w:r>
        <w:rPr>
          <w:rFonts w:eastAsia="Georgia" w:cs="Georgia" w:ascii="Georgia" w:hAnsi="Georgia"/>
        </w:rPr>
        <w:t xml:space="preserve"> la fonction définie sur </w:t>
      </w:r>
      <m:oMath>
        <m:r>
          <m:rPr>
            <m:scr m:val="double-struck"/>
          </m:rPr>
          <m:t>R</m:t>
        </m:r>
      </m:oMath>
      <w:r>
        <w:rPr/>
        <w:t xml:space="preserve"> par</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sSub>
            <m:sSubPr/>
            <m:e>
              <m:r>
                <m:rPr>
                  <m:sty m:val="i"/>
                </m:rPr>
                <m:t>S</m:t>
              </m:r>
            </m:e>
            <m:sub>
              <m:r>
                <m:rPr>
                  <m:sty m:val="i"/>
                </m:rPr>
                <m:t>n</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m:t>
              </m:r>
              <m:r>
                <m:rPr>
                  <m:sty m:val="i"/>
                </m:rPr>
                <m:t>n</m:t>
              </m:r>
            </m:sub>
            <m:sup>
              <m:r>
                <m:rPr>
                  <m:sty m:val="i"/>
                </m:rPr>
                <m:t>n</m:t>
              </m:r>
            </m:sup>
            <m:e>
              <m:r>
                <m:rPr>
                  <m:sty m:val="p"/>
                </m:rPr>
                <m:t xml:space="preserve"> </m:t>
              </m:r>
            </m:e>
          </m:nary>
          <m:sSup>
            <m:sSupPr/>
            <m:e>
              <m:r>
                <m:rPr>
                  <m:sty m:val="i"/>
                </m:rPr>
                <m:t>e</m:t>
              </m:r>
            </m:e>
            <m:sup>
              <m:r>
                <m:rPr>
                  <m:sty m:val="p"/>
                </m:rPr>
                <m:t>2</m:t>
              </m:r>
              <m:r>
                <m:rPr>
                  <m:sty m:val="i"/>
                </m:rPr>
                <m:t>π</m:t>
              </m:r>
              <m:r>
                <m:rPr>
                  <m:sty m:val="p"/>
                </m:rPr>
                <m:t>i</m:t>
              </m:r>
              <m:r>
                <m:rPr>
                  <m:sty m:val="i"/>
                </m:rPr>
                <m:t>k</m:t>
              </m:r>
              <m:r>
                <m:rPr>
                  <m:sty m:val="i"/>
                </m:rPr>
                <m:t>x</m:t>
              </m:r>
            </m:sup>
          </m:sSup>
        </m:oMath>
      </m:oMathPara>
    </w:p>
    <w:p>
      <w:pPr>
        <w:spacing w:after="220" w:lineRule="auto"/>
      </w:pPr>
      <w:r>
        <w:rPr/>
        <w:t xml:space="preserve">Soit </w:t>
      </w:r>
      <m:oMath>
        <m:r>
          <m:rPr>
            <m:sty m:val="i"/>
          </m:rPr>
          <m:t>f</m:t>
        </m:r>
        <m:r>
          <m:rPr>
            <m:sty m:val="p"/>
          </m:rPr>
          <m:t>:</m:t>
        </m:r>
        <m:r>
          <m:rPr>
            <m:scr m:val="double-struck"/>
          </m:rPr>
          <m:t>R</m:t>
        </m:r>
        <m:r>
          <m:rPr>
            <m:sty m:val="p"/>
          </m:rPr>
          <m:t>→</m:t>
        </m:r>
        <m:r>
          <m:rPr>
            <m:scr m:val="double-struck"/>
          </m:rPr>
          <m:t>C</m:t>
        </m:r>
      </m:oMath>
      <w:r>
        <w:rPr/>
        <w:t xml:space="preserve"> une fonction de classe </w:t>
      </w:r>
      <m:oMath>
        <m:sSup>
          <m:sSupPr/>
          <m:e>
            <m:r>
              <m:rPr>
                <m:sty m:val="i"/>
              </m:rPr>
              <m:t>C</m:t>
            </m:r>
          </m:e>
          <m:sup>
            <m:r>
              <m:rPr>
                <m:sty m:val="p"/>
              </m:rPr>
              <m:t>∞</m:t>
            </m:r>
          </m:sup>
        </m:sSup>
      </m:oMath>
      <w:r>
        <w:rPr/>
        <w:t xml:space="preserve"> sur </w:t>
      </w:r>
      <m:oMath>
        <m:r>
          <m:rPr>
            <m:scr m:val="double-struck"/>
          </m:rPr>
          <m:t>R</m:t>
        </m:r>
      </m:oMath>
      <w:r>
        <w:rPr>
          <w:rFonts w:eastAsia="Georgia" w:cs="Georgia" w:ascii="Georgia" w:hAnsi="Georgia"/>
        </w:rPr>
        <w:t xml:space="preserve"> et 1 -périodique. On considère:</w:t>
      </w:r>
    </w:p>
    <w:p>
      <w:pPr>
        <w:numPr>
          <w:ilvl w:val="0"/>
          <w:numId w:val="2"/>
        </w:numPr>
        <w:spacing w:lineRule="auto"/>
      </w:pPr>
      <w:r>
        <w:rPr/>
        <w:t xml:space="preserve">la fonction </w:t>
      </w:r>
      <m:oMath>
        <m:r>
          <m:rPr>
            <m:sty m:val="i"/>
          </m:rPr>
          <m:t>g</m:t>
        </m:r>
      </m:oMath>
      <w:r>
        <w:rPr>
          <w:rFonts w:eastAsia="Georgia" w:cs="Georgia" w:ascii="Georgia" w:hAnsi="Georgia"/>
        </w:rPr>
        <w:t xml:space="preserve"> définie sur </w:t>
      </w:r>
      <m:oMath>
        <m:r>
          <m:rPr>
            <m:sty m:val="p"/>
          </m:rPr>
          <m:t>[</m:t>
        </m:r>
        <m:r>
          <m:rPr>
            <m:sty m:val="p"/>
          </m:rPr>
          <m:t>−</m:t>
        </m:r>
        <m:r>
          <m:rPr>
            <m:sty m:val="p"/>
          </m:rPr>
          <m:t>1</m:t>
        </m:r>
        <m:r>
          <m:rPr>
            <m:sty m:val="p"/>
          </m:rPr>
          <m:t>,</m:t>
        </m:r>
        <m:r>
          <m:rPr>
            <m:sty m:val="p"/>
          </m:rPr>
          <m:t>1</m:t>
        </m:r>
        <m:r>
          <m:rPr>
            <m:sty m:val="p"/>
          </m:rPr>
          <m:t>]</m:t>
        </m:r>
      </m:oMath>
      <w:r>
        <w:rPr/>
        <w:t xml:space="preserve"> par</w:t>
      </w:r>
    </w:p>
    <w:p>
      <w:pPr>
        <w:spacing w:after="220" w:lineRule="auto"/>
      </w:pPr>
      <m:oMathPara>
        <m:oMath>
          <m:r>
            <m:rPr>
              <m:sty m:val="p"/>
            </m:rPr>
            <m:t>∀</m:t>
          </m:r>
          <m:r>
            <m:rPr>
              <m:sty m:val="i"/>
            </m:rPr>
            <m:t>x</m:t>
          </m:r>
          <m:r>
            <m:rPr>
              <m:sty m:val="p"/>
            </m:rPr>
            <m:t>∈</m:t>
          </m:r>
          <m:r>
            <m:rPr>
              <m:sty m:val="p"/>
            </m:rPr>
            <m:t>]</m:t>
          </m:r>
          <m:r>
            <m:rPr>
              <m:sty m:val="p"/>
            </m:rPr>
            <m:t>−</m:t>
          </m:r>
          <m:r>
            <m:rPr>
              <m:sty m:val="p"/>
            </m:rPr>
            <m:t>1</m:t>
          </m:r>
          <m:r>
            <m:rPr>
              <m:sty m:val="p"/>
            </m:rPr>
            <m:t>,</m:t>
          </m:r>
          <m:r>
            <m:rPr>
              <m:sty m:val="p"/>
            </m:rPr>
            <m:t>1</m:t>
          </m:r>
          <m:d>
            <m:dPr>
              <m:begChr m:val="["/>
              <m:endChr m:val=""/>
              <m:ctrlPr>
                <w:rPr>
                  <w:rFonts w:ascii="Cambria Math" w:hAnsi="Cambria Math"/>
                </w:rPr>
              </m:ctrlPr>
            </m:dPr>
            <m:e>
              <m:r>
                <m:rPr>
                  <m:sty m:val="p"/>
                </m:rPr>
                <m:t>∖</m:t>
              </m:r>
              <m:r>
                <m:rPr>
                  <m:sty m:val="p"/>
                </m:rPr>
                <m:t>{</m:t>
              </m:r>
              <m:r>
                <m:rPr>
                  <m:sty m:val="p"/>
                </m:rPr>
                <m:t>0</m:t>
              </m:r>
              <m:r>
                <m:rPr>
                  <m:sty m:val="p"/>
                </m:rPr>
                <m:t>}</m:t>
              </m:r>
              <m:r>
                <m:rPr>
                  <m:sty m:val="p"/>
                </m:rPr>
                <m:t>,</m:t>
              </m:r>
              <m:r>
                <m:rPr>
                  <m:sty m:val="i"/>
                </m:rPr>
                <m:t>g</m:t>
              </m:r>
              <m:r>
                <m:rPr>
                  <m:sty m:val="p"/>
                </m:rPr>
                <m:t>(</m:t>
              </m:r>
              <m:r>
                <m:rPr>
                  <m:sty m:val="i"/>
                </m:rPr>
                <m:t>x</m:t>
              </m:r>
              <m:r>
                <m:rPr>
                  <m:sty m:val="p"/>
                </m:rPr>
                <m:t>)</m:t>
              </m:r>
              <m:r>
                <m:rPr>
                  <m:sty m:val="p"/>
                </m:rPr>
                <m:t>=</m:t>
              </m:r>
              <m:f>
                <m:fPr>
                  <m:ctrlPr>
                    <w:rPr>
                      <w:rFonts w:ascii="Cambria Math" w:hAnsi="Cambria Math"/>
                    </w:rPr>
                  </m:ctrlPr>
                </m:fPr>
                <m:num>
                  <m:r>
                    <m:rPr>
                      <m:sty m:val="i"/>
                    </m:rPr>
                    <m:t>f</m:t>
                  </m:r>
                  <m:r>
                    <m:rPr>
                      <m:sty m:val="p"/>
                    </m:rPr>
                    <m:t>(</m:t>
                  </m:r>
                  <m:r>
                    <m:rPr>
                      <m:sty m:val="i"/>
                    </m:rPr>
                    <m:t>x</m:t>
                  </m:r>
                  <m:r>
                    <m:rPr>
                      <m:sty m:val="p"/>
                    </m:rPr>
                    <m:t>)</m:t>
                  </m:r>
                  <m:r>
                    <m:rPr>
                      <m:sty m:val="p"/>
                    </m:rPr>
                    <m:t>−</m:t>
                  </m:r>
                  <m:r>
                    <m:rPr>
                      <m:sty m:val="i"/>
                    </m:rPr>
                    <m:t>f</m:t>
                  </m:r>
                  <m:r>
                    <m:rPr>
                      <m:sty m:val="p"/>
                    </m:rPr>
                    <m:t>(</m:t>
                  </m:r>
                  <m:r>
                    <m:rPr>
                      <m:sty m:val="p"/>
                    </m:rPr>
                    <m:t>0</m:t>
                  </m:r>
                  <m:r>
                    <m:rPr>
                      <m:sty m:val="p"/>
                    </m:rPr>
                    <m:t>)</m:t>
                  </m:r>
                </m:num>
                <m:den>
                  <m:r>
                    <m:rPr>
                      <m:sty m:val="p"/>
                    </m:rPr>
                    <m:t>sin</m:t>
                  </m:r>
                  <m:r>
                    <m:rPr>
                      <m:sty m:val="p"/>
                    </m:rPr>
                    <m:t>⁡</m:t>
                  </m:r>
                  <m:r>
                    <m:rPr>
                      <m:sty m:val="p"/>
                    </m:rPr>
                    <m:t>(</m:t>
                  </m:r>
                  <m:r>
                    <m:rPr>
                      <m:sty m:val="i"/>
                    </m:rPr>
                    <m:t>π</m:t>
                  </m:r>
                  <m:r>
                    <m:rPr>
                      <m:sty m:val="i"/>
                    </m:rPr>
                    <m:t>x</m:t>
                  </m:r>
                  <m:r>
                    <m:rPr>
                      <m:sty m:val="p"/>
                    </m:rPr>
                    <m:t>)</m:t>
                  </m:r>
                </m:den>
              </m:f>
              <m:r>
                <m:rPr>
                  <m:sty m:val="p"/>
                </m:rPr>
                <m:t xml:space="preserve"> </m:t>
              </m:r>
              <m:r>
                <m:rPr>
                  <m:sty m:val="i"/>
                </m:rPr>
                <m:t>g</m:t>
              </m:r>
              <m:r>
                <m:rPr>
                  <m:sty m:val="p"/>
                </m:rPr>
                <m:t>(</m:t>
              </m:r>
              <m:r>
                <m:rPr>
                  <m:sty m:val="p"/>
                </m:rPr>
                <m:t>0</m:t>
              </m:r>
              <m:r>
                <m:rPr>
                  <m:sty m:val="p"/>
                </m:rPr>
                <m:t>)</m:t>
              </m:r>
              <m:r>
                <m:rPr>
                  <m:sty m:val="p"/>
                </m:rPr>
                <m:t>=</m:t>
              </m:r>
              <m:f>
                <m:fPr>
                  <m:ctrlPr>
                    <w:rPr>
                      <w:rFonts w:ascii="Cambria Math" w:hAnsi="Cambria Math"/>
                    </w:rPr>
                  </m:ctrlPr>
                </m:fPr>
                <m:num>
                  <m:sSup>
                    <m:sSupPr/>
                    <m:e>
                      <m:r>
                        <m:rPr>
                          <m:sty m:val="i"/>
                        </m:rPr>
                        <m:t>f</m:t>
                      </m:r>
                    </m:e>
                    <m:sup>
                      <m:r>
                        <m:rPr>
                          <m:sty m:val="i"/>
                        </m:rPr>
                        <m:t>′</m:t>
                      </m:r>
                    </m:sup>
                  </m:sSup>
                  <m:r>
                    <m:rPr>
                      <m:sty m:val="p"/>
                    </m:rPr>
                    <m:t>(</m:t>
                  </m:r>
                  <m:r>
                    <m:rPr>
                      <m:sty m:val="p"/>
                    </m:rPr>
                    <m:t>0</m:t>
                  </m:r>
                  <m:r>
                    <m:rPr>
                      <m:sty m:val="p"/>
                    </m:rPr>
                    <m:t>)</m:t>
                  </m:r>
                </m:num>
                <m:den>
                  <m:r>
                    <m:rPr>
                      <m:sty m:val="i"/>
                    </m:rPr>
                    <m:t>π</m:t>
                  </m:r>
                </m:den>
              </m:f>
              <m:r>
                <m:rPr>
                  <m:sty m:val="p"/>
                </m:rPr>
                <m:t xml:space="preserve"> </m:t>
              </m:r>
              <m:r>
                <m:rPr>
                  <m:sty m:val="i"/>
                </m:rPr>
                <m:t>g</m:t>
              </m:r>
              <m:r>
                <m:rPr>
                  <m:sty m:val="p"/>
                </m:rPr>
                <m:t>(</m:t>
              </m:r>
              <m:r>
                <m:rPr>
                  <m:sty m:val="p"/>
                </m:rPr>
                <m:t>1</m:t>
              </m:r>
              <m:r>
                <m:rPr>
                  <m:sty m:val="p"/>
                </m:rPr>
                <m:t>)</m:t>
              </m:r>
              <m:r>
                <m:rPr>
                  <m:sty m:val="p"/>
                </m:rPr>
                <m:t>=</m:t>
              </m:r>
              <m:r>
                <m:rPr>
                  <m:sty m:val="i"/>
                </m:rPr>
                <m:t>g</m:t>
              </m:r>
              <m:r>
                <m:rPr>
                  <m:sty m:val="p"/>
                </m:rPr>
                <m:t>(</m:t>
              </m:r>
              <m:r>
                <m:rPr>
                  <m:sty m:val="p"/>
                </m:rPr>
                <m:t>−</m:t>
              </m:r>
              <m:r>
                <m:rPr>
                  <m:sty m:val="p"/>
                </m:rPr>
                <m:t>1</m:t>
              </m:r>
              <m:r>
                <m:rPr>
                  <m:sty m:val="p"/>
                </m:rPr>
                <m:t>)</m:t>
              </m:r>
              <m:r>
                <m:rPr>
                  <m:sty m:val="p"/>
                </m:rPr>
                <m:t>=</m:t>
              </m:r>
              <m:r>
                <m:rPr>
                  <m:sty m:val="p"/>
                </m:rPr>
                <m:t>−</m:t>
              </m:r>
              <m:r>
                <m:rPr>
                  <m:sty m:val="i"/>
                </m:rPr>
                <m:t>g</m:t>
              </m:r>
              <m:r>
                <m:rPr>
                  <m:sty m:val="p"/>
                </m:rPr>
                <m:t>(</m:t>
              </m:r>
              <m:r>
                <m:rPr>
                  <m:sty m:val="p"/>
                </m:rPr>
                <m:t>0</m:t>
              </m:r>
              <m:r>
                <m:rPr>
                  <m:sty m:val="p"/>
                </m:rPr>
                <m:t>)</m:t>
              </m:r>
            </m:e>
          </m:d>
        </m:oMath>
      </m:oMathPara>
    </w:p>
    <w:p>
      <w:pPr>
        <w:numPr>
          <w:ilvl w:val="0"/>
          <w:numId w:val="3"/>
        </w:numPr>
        <w:spacing w:lineRule="auto"/>
      </w:pPr>
      <w:r>
        <w:rPr/>
        <w:t xml:space="preserve">la suite de complexes </w:t>
      </w:r>
      <m:oMath>
        <m:sSub>
          <m:sSubPr/>
          <m:e>
            <m:d>
              <m:dPr>
                <m:begChr m:val="("/>
                <m:endChr m:val=")"/>
                <m:ctrlPr>
                  <w:rPr>
                    <w:rFonts w:ascii="Cambria Math" w:hAnsi="Cambria Math"/>
                  </w:rPr>
                </m:ctrlPr>
              </m:dPr>
              <m:e>
                <m:sSub>
                  <m:sSubPr/>
                  <m:e>
                    <m:r>
                      <m:rPr>
                        <m:sty m:val="i"/>
                      </m:rPr>
                      <m:t>c</m:t>
                    </m:r>
                  </m:e>
                  <m:sub>
                    <m:r>
                      <m:rPr>
                        <m:sty m:val="i"/>
                      </m:rPr>
                      <m:t>n</m:t>
                    </m:r>
                  </m:sub>
                </m:sSub>
                <m:r>
                  <m:rPr>
                    <m:sty m:val="p"/>
                  </m:rPr>
                  <m:t>(</m:t>
                </m:r>
                <m:r>
                  <m:rPr>
                    <m:sty m:val="i"/>
                  </m:rPr>
                  <m:t>f</m:t>
                </m:r>
                <m:r>
                  <m:rPr>
                    <m:sty m:val="p"/>
                  </m:rPr>
                  <m:t>)</m:t>
                </m:r>
              </m:e>
            </m:d>
          </m:e>
          <m:sub>
            <m:r>
              <m:rPr>
                <m:sty m:val="i"/>
              </m:rPr>
              <m:t>n</m:t>
            </m:r>
            <m:r>
              <m:rPr>
                <m:sty m:val="p"/>
              </m:rPr>
              <m:t>∈</m:t>
            </m:r>
            <m:r>
              <m:rPr>
                <m:scr m:val="double-struck"/>
              </m:rPr>
              <m:t>Z</m:t>
            </m:r>
          </m:sub>
        </m:sSub>
      </m:oMath>
      <w:r>
        <w:rPr>
          <w:rFonts w:eastAsia="Georgia" w:cs="Georgia" w:ascii="Georgia" w:hAnsi="Georgia"/>
        </w:rPr>
        <w:t xml:space="preserve"> définie par</w:t>
      </w:r>
    </w:p>
    <w:p>
      <w:pPr>
        <w:spacing w:after="220" w:lineRule="auto"/>
      </w:pPr>
      <m:oMathPara>
        <m:oMath>
          <m:r>
            <m:rPr>
              <m:sty m:val="p"/>
            </m:rPr>
            <m:t>∀</m:t>
          </m:r>
          <m:r>
            <m:rPr>
              <m:sty m:val="i"/>
            </m:rPr>
            <m:t>n</m:t>
          </m:r>
          <m:r>
            <m:rPr>
              <m:sty m:val="p"/>
            </m:rPr>
            <m:t>∈</m:t>
          </m:r>
          <m:r>
            <m:rPr>
              <m:scr m:val="double-struck"/>
            </m:rPr>
            <m:t>Z</m:t>
          </m:r>
          <m:r>
            <m:rPr>
              <m:sty m:val="p"/>
            </m:rPr>
            <m:t>,</m:t>
          </m:r>
          <m:r>
            <m:rPr>
              <m:sty m:val="p"/>
            </m:rPr>
            <m:t xml:space="preserve"> </m:t>
          </m:r>
          <m:sSub>
            <m:sSubPr/>
            <m:e>
              <m:r>
                <m:rPr>
                  <m:sty m:val="i"/>
                </m:rPr>
                <m:t>c</m:t>
              </m:r>
            </m:e>
            <m:sub>
              <m:r>
                <m:rPr>
                  <m:sty m:val="i"/>
                </m:rPr>
                <m:t>n</m:t>
              </m:r>
            </m:sub>
          </m:sSub>
          <m:r>
            <m:rPr>
              <m:sty m:val="p"/>
            </m:rPr>
            <m:t>(</m:t>
          </m:r>
          <m:r>
            <m:rPr>
              <m:sty m:val="i"/>
            </m:rPr>
            <m:t>f</m:t>
          </m:r>
          <m:r>
            <m:rPr>
              <m:sty m:val="p"/>
            </m:rPr>
            <m:t>)</m:t>
          </m:r>
          <m:r>
            <m:rPr>
              <m:sty m:val="p"/>
            </m:rPr>
            <m:t>=</m:t>
          </m:r>
          <m:nary>
            <m:naryPr>
              <m:chr m:val="∫"/>
              <m:limLoc m:val="subSup"/>
              <m:grow m:val="1"/>
            </m:naryPr>
            <m:sub>
              <m:r>
                <m:rPr>
                  <m:sty m:val="p"/>
                </m:rPr>
                <m:t>−</m:t>
              </m:r>
              <m:r>
                <m:rPr>
                  <m:sty m:val="p"/>
                </m:rPr>
                <m:t>1</m:t>
              </m:r>
              <m:r>
                <m:rPr>
                  <m:sty m:val="p"/>
                </m:rPr>
                <m:t>/</m:t>
              </m:r>
              <m:r>
                <m:rPr>
                  <m:sty m:val="p"/>
                </m:rPr>
                <m:t>2</m:t>
              </m:r>
            </m:sub>
            <m:sup>
              <m:r>
                <m:rPr>
                  <m:sty m:val="p"/>
                </m:rPr>
                <m:t>1</m:t>
              </m:r>
              <m:r>
                <m:rPr>
                  <m:sty m:val="p"/>
                </m:rPr>
                <m:t>/</m:t>
              </m:r>
              <m:r>
                <m:rPr>
                  <m:sty m:val="p"/>
                </m:rPr>
                <m:t>2</m:t>
              </m:r>
            </m:sup>
            <m:e>
              <m:r>
                <m:rPr>
                  <m:sty m:val="p"/>
                </m:rPr>
                <m:t xml:space="preserve"> </m:t>
              </m:r>
            </m:e>
          </m:nary>
          <m:r>
            <m:rPr>
              <m:sty m:val="i"/>
            </m:rPr>
            <m:t>f</m:t>
          </m:r>
          <m:r>
            <m:rPr>
              <m:sty m:val="p"/>
            </m:rPr>
            <m:t>(</m:t>
          </m:r>
          <m:r>
            <m:rPr>
              <m:sty m:val="i"/>
            </m:rPr>
            <m:t>x</m:t>
          </m:r>
          <m:r>
            <m:rPr>
              <m:sty m:val="p"/>
            </m:rPr>
            <m:t>)</m:t>
          </m:r>
          <m:sSup>
            <m:sSupPr/>
            <m:e>
              <m:r>
                <m:rPr>
                  <m:sty m:val="i"/>
                </m:rPr>
                <m:t>e</m:t>
              </m:r>
            </m:e>
            <m:sup>
              <m:r>
                <m:rPr>
                  <m:sty m:val="p"/>
                </m:rPr>
                <m:t>−</m:t>
              </m:r>
              <m:r>
                <m:rPr>
                  <m:sty m:val="p"/>
                </m:rPr>
                <m:t>2</m:t>
              </m:r>
              <m:r>
                <m:rPr>
                  <m:sty m:val="i"/>
                </m:rPr>
                <m:t>π</m:t>
              </m:r>
              <m:r>
                <m:rPr>
                  <m:sty m:val="p"/>
                </m:rPr>
                <m:t>i</m:t>
              </m:r>
              <m:r>
                <m:rPr>
                  <m:sty m:val="i"/>
                </m:rPr>
                <m:t>n</m:t>
              </m:r>
              <m:r>
                <m:rPr>
                  <m:sty m:val="i"/>
                </m:rPr>
                <m:t>x</m:t>
              </m:r>
            </m:sup>
          </m:sSup>
          <m:r>
            <m:rPr>
              <m:nor/>
            </m:rPr>
            <m:t xml:space="preserve"> </m:t>
          </m:r>
          <m:r>
            <m:rPr>
              <m:sty m:val="p"/>
            </m:rPr>
            <m:t>d</m:t>
          </m:r>
          <m:r>
            <m:rPr>
              <m:sty m:val="i"/>
            </m:rPr>
            <m:t>x</m:t>
          </m:r>
        </m:oMath>
      </m:oMathPara>
    </w:p>
    <w:p>
      <w:pPr>
        <w:spacing w:after="220" w:lineRule="auto"/>
      </w:pPr>
      <w:r>
        <w:rPr/>
        <w:t xml:space="preserve">IV.A -</w:t>
      </w:r>
      <w:r>
        <w:rPr/>
        <w:br w:type="textWrapping"/>
      </w:r>
      <w:r>
        <w:rPr/>
        <w:t xml:space="preserve">IV.A.1) Montrer que la fonction </w:t>
      </w:r>
      <m:oMath>
        <m:r>
          <m:rPr>
            <m:sty m:val="i"/>
          </m:rPr>
          <m:t>g</m:t>
        </m:r>
      </m:oMath>
      <w:r>
        <w:rPr/>
        <w:t xml:space="preserve"> est de classe </w:t>
      </w:r>
      <m:oMath>
        <m:sSup>
          <m:sSupPr/>
          <m:e>
            <m:r>
              <m:rPr>
                <m:sty m:val="i"/>
              </m:rPr>
              <m:t>C</m:t>
            </m:r>
          </m:e>
          <m:sup>
            <m:r>
              <m:rPr>
                <m:sty m:val="p"/>
              </m:rPr>
              <m:t>1</m:t>
            </m:r>
          </m:sup>
        </m:sSup>
      </m:oMath>
      <w:r>
        <w:rPr/>
        <w:t xml:space="preserve"> sur </w:t>
      </w:r>
      <m:oMath>
        <m:r>
          <m:rPr>
            <m:sty m:val="p"/>
          </m:rPr>
          <m:t>]</m:t>
        </m:r>
        <m:r>
          <m:rPr>
            <m:sty m:val="p"/>
          </m:rPr>
          <m:t>−</m:t>
        </m:r>
        <m:r>
          <m:rPr>
            <m:sty m:val="p"/>
          </m:rPr>
          <m:t>1</m:t>
        </m:r>
        <m:r>
          <m:rPr>
            <m:sty m:val="p"/>
          </m:rPr>
          <m:t>,</m:t>
        </m:r>
        <m:r>
          <m:rPr>
            <m:sty m:val="p"/>
          </m:rPr>
          <m:t>1</m:t>
        </m:r>
        <m:r>
          <m:rPr>
            <m:sty m:val="p"/>
          </m:rPr>
          <m:t>[</m:t>
        </m:r>
        <m:r>
          <m:rPr>
            <m:sty m:val="p"/>
          </m:rPr>
          <m:t>∖</m:t>
        </m:r>
        <m:r>
          <m:rPr>
            <m:sty m:val="p"/>
          </m:rPr>
          <m:t>{</m:t>
        </m:r>
        <m:r>
          <m:rPr>
            <m:sty m:val="p"/>
          </m:rPr>
          <m:t>0</m:t>
        </m:r>
        <m:r>
          <m:rPr>
            <m:sty m:val="p"/>
          </m:rPr>
          <m:t>}</m:t>
        </m:r>
      </m:oMath>
      <w:r>
        <w:rPr/>
        <w:t xml:space="preserve"> et continue sur </w:t>
      </w:r>
      <m:oMath>
        <m:r>
          <m:rPr>
            <m:sty m:val="p"/>
          </m:rPr>
          <m:t>]</m:t>
        </m:r>
        <m:r>
          <m:rPr>
            <m:sty m:val="p"/>
          </m:rPr>
          <m:t>−</m:t>
        </m:r>
        <m:r>
          <m:rPr>
            <m:sty m:val="p"/>
          </m:rPr>
          <m:t>1</m:t>
        </m:r>
        <m:r>
          <m:rPr>
            <m:sty m:val="p"/>
          </m:rPr>
          <m:t>,</m:t>
        </m:r>
        <m:r>
          <m:rPr>
            <m:sty m:val="p"/>
          </m:rPr>
          <m:t>1</m:t>
        </m:r>
        <m:r>
          <m:rPr>
            <m:sty m:val="p"/>
          </m:rPr>
          <m:t>[</m:t>
        </m:r>
      </m:oMath>
      <w:r>
        <w:rPr/>
        <w:t xml:space="preserve">.</w:t>
      </w:r>
      <w:r>
        <w:rPr/>
        <w:br w:type="textWrapping"/>
      </w:r>
      <w:r>
        <w:rPr/>
        <w:t xml:space="preserve">IV.A.2) Calculer la limite de </w:t>
      </w:r>
      <m:oMath>
        <m:sSup>
          <m:sSupPr/>
          <m:e>
            <m:r>
              <m:rPr>
                <m:sty m:val="i"/>
              </m:rPr>
              <m:t>g</m:t>
            </m:r>
          </m:e>
          <m:sup>
            <m:r>
              <m:rPr>
                <m:sty m:val="i"/>
              </m:rPr>
              <m:t>′</m:t>
            </m:r>
          </m:sup>
        </m:sSup>
      </m:oMath>
      <w:r>
        <w:rPr>
          <w:rFonts w:eastAsia="Georgia" w:cs="Georgia" w:ascii="Georgia" w:hAnsi="Georgia"/>
        </w:rPr>
        <w:t xml:space="preserve"> en 0 . En déduire que </w:t>
      </w:r>
      <m:oMath>
        <m:r>
          <m:rPr>
            <m:sty m:val="i"/>
          </m:rPr>
          <m:t>g</m:t>
        </m:r>
      </m:oMath>
      <w:r>
        <w:rPr/>
        <w:t xml:space="preserve"> est de classe </w:t>
      </w:r>
      <m:oMath>
        <m:sSup>
          <m:sSupPr/>
          <m:e>
            <m:r>
              <m:rPr>
                <m:sty m:val="i"/>
              </m:rPr>
              <m:t>C</m:t>
            </m:r>
          </m:e>
          <m:sup>
            <m:r>
              <m:rPr>
                <m:sty m:val="p"/>
              </m:rPr>
              <m:t>1</m:t>
            </m:r>
          </m:sup>
        </m:sSup>
      </m:oMath>
      <w:r>
        <w:rPr/>
        <w:t xml:space="preserve"> sur </w:t>
      </w:r>
      <m:oMath>
        <m:r>
          <m:rPr>
            <m:sty m:val="p"/>
          </m:rPr>
          <m:t>]</m:t>
        </m:r>
        <m:r>
          <m:rPr>
            <m:sty m:val="p"/>
          </m:rPr>
          <m:t>−</m:t>
        </m:r>
        <m:r>
          <m:rPr>
            <m:sty m:val="p"/>
          </m:rPr>
          <m:t>1</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On admet dorénavant que </w:t>
      </w:r>
      <m:oMath>
        <m:r>
          <m:rPr>
            <m:sty m:val="i"/>
          </m:rPr>
          <m:t>g</m:t>
        </m:r>
      </m:oMath>
      <w:r>
        <w:rPr/>
        <w:t xml:space="preserve"> est de classe </w:t>
      </w:r>
      <m:oMath>
        <m:sSup>
          <m:sSupPr/>
          <m:e>
            <m:r>
              <m:rPr>
                <m:sty m:val="i"/>
              </m:rPr>
              <m:t>C</m:t>
            </m:r>
          </m:e>
          <m:sup>
            <m:r>
              <m:rPr>
                <m:sty m:val="p"/>
              </m:rPr>
              <m:t>1</m:t>
            </m:r>
          </m:sup>
        </m:sSup>
      </m:oMath>
      <w:r>
        <w:rPr/>
        <w:t xml:space="preserve"> sur </w:t>
      </w:r>
      <m:oMath>
        <m:r>
          <m:rPr>
            <m:sty m:val="p"/>
          </m:rPr>
          <m:t>[</m:t>
        </m:r>
        <m:r>
          <m:rPr>
            <m:sty m:val="p"/>
          </m:rPr>
          <m:t>−</m:t>
        </m:r>
        <m:r>
          <m:rPr>
            <m:sty m:val="p"/>
          </m:rPr>
          <m:t>1</m:t>
        </m:r>
        <m:r>
          <m:rPr>
            <m:sty m:val="p"/>
          </m:rPr>
          <m:t>,</m:t>
        </m:r>
        <m:r>
          <m:rPr>
            <m:sty m:val="p"/>
          </m:rPr>
          <m:t>1</m:t>
        </m:r>
        <m:r>
          <m:rPr>
            <m:sty m:val="p"/>
          </m:rPr>
          <m:t>]</m:t>
        </m:r>
      </m:oMath>
      <w:r>
        <w:rPr/>
        <w:t xml:space="preserve">.</w:t>
      </w:r>
      <w:r>
        <w:rPr/>
        <w:br w:type="textWrapping"/>
      </w:r>
      <w:r>
        <w:rPr/>
        <w:t xml:space="preserve">IV. </w:t>
      </w:r>
      <m:oMath>
        <m:r>
          <m:rPr>
            <m:sty m:val="bi"/>
          </m:rPr>
          <m:t>B</m:t>
        </m:r>
      </m:oMath>
      <w:r>
        <w:rPr/>
        <w:t xml:space="preserve"> - Soit </w:t>
      </w:r>
      <m:oMath>
        <m:r>
          <m:rPr>
            <m:sty m:val="i"/>
          </m:rPr>
          <m:t>n</m:t>
        </m:r>
        <m:r>
          <m:rPr>
            <m:sty m:val="p"/>
          </m:rPr>
          <m:t>∈</m:t>
        </m:r>
        <m:r>
          <m:rPr>
            <m:scr m:val="double-struck"/>
          </m:rPr>
          <m:t>N</m:t>
        </m:r>
      </m:oMath>
      <w:r>
        <w:rPr>
          <w:rFonts w:eastAsia="Georgia" w:cs="Georgia" w:ascii="Georgia" w:hAnsi="Georgia"/>
        </w:rPr>
        <w:t xml:space="preserve">. Calculer l'intégrale </w:t>
      </w:r>
      <m:oMath>
        <m:nary>
          <m:naryPr>
            <m:chr m:val="∫"/>
            <m:limLoc m:val="subSup"/>
            <m:grow m:val="1"/>
          </m:naryPr>
          <m:sub>
            <m:r>
              <m:rPr>
                <m:sty m:val="p"/>
              </m:rPr>
              <m:t>−</m:t>
            </m:r>
            <m:r>
              <m:rPr>
                <m:sty m:val="p"/>
              </m:rPr>
              <m:t>1</m:t>
            </m:r>
            <m:r>
              <m:rPr>
                <m:sty m:val="p"/>
              </m:rPr>
              <m:t>/</m:t>
            </m:r>
            <m:r>
              <m:rPr>
                <m:sty m:val="p"/>
              </m:rPr>
              <m:t>2</m:t>
            </m:r>
          </m:sub>
          <m:sup>
            <m:r>
              <m:rPr>
                <m:sty m:val="p"/>
              </m:rPr>
              <m:t>1</m:t>
            </m:r>
            <m:r>
              <m:rPr>
                <m:sty m:val="p"/>
              </m:rPr>
              <m:t>/</m:t>
            </m:r>
            <m:r>
              <m:rPr>
                <m:sty m:val="p"/>
              </m:rPr>
              <m:t>2</m:t>
            </m:r>
          </m:sup>
          <m:e>
            <m:r>
              <m:rPr>
                <m:sty m:val="p"/>
              </m:rPr>
              <m:t xml:space="preserve"> </m:t>
            </m:r>
          </m:e>
        </m:nary>
        <m:sSub>
          <m:sSubPr/>
          <m:e>
            <m:r>
              <m:rPr>
                <m:sty m:val="i"/>
              </m:rPr>
              <m:t>S</m:t>
            </m:r>
          </m:e>
          <m:sub>
            <m:r>
              <m:rPr>
                <m:sty m:val="i"/>
              </m:rPr>
              <m:t>n</m:t>
            </m:r>
          </m:sub>
        </m:sSub>
        <m:r>
          <m:rPr>
            <m:sty m:val="p"/>
          </m:rPr>
          <m:t>(</m:t>
        </m:r>
        <m:r>
          <m:rPr>
            <m:sty m:val="i"/>
          </m:rPr>
          <m:t>x</m:t>
        </m:r>
        <m:r>
          <m:rPr>
            <m:sty m:val="p"/>
          </m:rPr>
          <m:t>)</m:t>
        </m:r>
        <m:r>
          <m:rPr>
            <m:sty m:val="p"/>
          </m:rPr>
          <m:t>d</m:t>
        </m:r>
        <m:r>
          <m:rPr>
            <m:sty m:val="i"/>
          </m:rPr>
          <m:t>x</m:t>
        </m:r>
      </m:oMath>
      <w:r>
        <w:rPr/>
        <w:t xml:space="preserve">.</w:t>
      </w:r>
      <w:r>
        <w:rPr/>
        <w:br w:type="textWrapping"/>
      </w:r>
      <w:r>
        <w:rPr>
          <w:rFonts w:eastAsia="Georgia" w:cs="Georgia" w:ascii="Georgia" w:hAnsi="Georgia"/>
        </w:rPr>
        <w:t xml:space="preserve">IV.C - Démontrer que</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r>
            <m:rPr>
              <m:sty m:val="p"/>
            </m:rPr>
            <m:t>∀</m:t>
          </m:r>
          <m:r>
            <m:rPr>
              <m:sty m:val="i"/>
            </m:rPr>
            <m:t>x</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p"/>
                    </m:rPr>
                    <m:t>1</m:t>
                  </m:r>
                </m:num>
                <m:den>
                  <m:r>
                    <m:rPr>
                      <m:sty m:val="p"/>
                    </m:rPr>
                    <m:t>2</m:t>
                  </m:r>
                </m:den>
              </m:f>
            </m:e>
          </m:d>
          <m:r>
            <m:rPr>
              <m:sty m:val="p"/>
            </m:rPr>
            <m:t>∖</m:t>
          </m:r>
          <m:r>
            <m:rPr>
              <m:sty m:val="p"/>
            </m:rPr>
            <m:t>{</m:t>
          </m:r>
          <m:r>
            <m:rPr>
              <m:sty m:val="p"/>
            </m:rPr>
            <m:t>0</m:t>
          </m:r>
          <m:r>
            <m:rPr>
              <m:sty m:val="p"/>
            </m:rPr>
            <m:t>}</m:t>
          </m:r>
          <m:r>
            <m:rPr>
              <m:sty m:val="p"/>
            </m:rPr>
            <m:t>,</m:t>
          </m:r>
          <m:r>
            <m:rPr>
              <m:sty m:val="p"/>
            </m:rPr>
            <m:t xml:space="preserve"> </m:t>
          </m:r>
          <m:sSub>
            <m:sSubPr/>
            <m:e>
              <m:r>
                <m:rPr>
                  <m:sty m:val="i"/>
                </m:rPr>
                <m:t>S</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p"/>
                </m:rPr>
                <m:t>sin</m:t>
              </m:r>
              <m:r>
                <m:rPr>
                  <m:sty m:val="p"/>
                </m:rPr>
                <m:t>⁡</m:t>
              </m:r>
              <m:r>
                <m:rPr>
                  <m:sty m:val="p"/>
                </m:rPr>
                <m:t>(</m:t>
              </m:r>
              <m:r>
                <m:rPr>
                  <m:sty m:val="p"/>
                </m:rPr>
                <m:t>(</m:t>
              </m:r>
              <m:r>
                <m:rPr>
                  <m:sty m:val="p"/>
                </m:rPr>
                <m:t>2</m:t>
              </m:r>
              <m:r>
                <m:rPr>
                  <m:sty m:val="i"/>
                </m:rPr>
                <m:t>n</m:t>
              </m:r>
              <m:r>
                <m:rPr>
                  <m:sty m:val="p"/>
                </m:rPr>
                <m:t>+</m:t>
              </m:r>
              <m:r>
                <m:rPr>
                  <m:sty m:val="p"/>
                </m:rPr>
                <m:t>1</m:t>
              </m:r>
              <m:r>
                <m:rPr>
                  <m:sty m:val="p"/>
                </m:rPr>
                <m:t>)</m:t>
              </m:r>
              <m:r>
                <m:rPr>
                  <m:sty m:val="i"/>
                </m:rPr>
                <m:t>π</m:t>
              </m:r>
              <m:r>
                <m:rPr>
                  <m:sty m:val="i"/>
                </m:rPr>
                <m:t>x</m:t>
              </m:r>
              <m:r>
                <m:rPr>
                  <m:sty m:val="p"/>
                </m:rPr>
                <m:t>)</m:t>
              </m:r>
            </m:num>
            <m:den>
              <m:r>
                <m:rPr>
                  <m:sty m:val="p"/>
                </m:rPr>
                <m:t>sin</m:t>
              </m:r>
              <m:r>
                <m:rPr>
                  <m:sty m:val="p"/>
                </m:rPr>
                <m:t>⁡</m:t>
              </m:r>
              <m:r>
                <m:rPr>
                  <m:sty m:val="p"/>
                </m:rPr>
                <m:t>(</m:t>
              </m:r>
              <m:r>
                <m:rPr>
                  <m:sty m:val="i"/>
                </m:rPr>
                <m:t>π</m:t>
              </m:r>
              <m:r>
                <m:rPr>
                  <m:sty m:val="i"/>
                </m:rPr>
                <m:t>x</m:t>
              </m:r>
              <m:r>
                <m:rPr>
                  <m:sty m:val="p"/>
                </m:rPr>
                <m:t>)</m:t>
              </m:r>
            </m:den>
          </m:f>
        </m:oMath>
      </m:oMathPara>
    </w:p>
    <w:p>
      <w:pPr>
        <w:spacing w:after="220" w:lineRule="auto"/>
      </w:pPr>
      <w:r>
        <w:rPr/>
        <w:t xml:space="preserve">IV.D - Justifier que</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nary>
            <m:naryPr>
              <m:chr m:val="∑"/>
              <m:limLoc m:val="undOvr"/>
              <m:grow m:val="1"/>
            </m:naryPr>
            <m:sub>
              <m:r>
                <m:rPr>
                  <m:sty m:val="i"/>
                </m:rPr>
                <m:t>k</m:t>
              </m:r>
              <m:r>
                <m:rPr>
                  <m:sty m:val="p"/>
                </m:rPr>
                <m:t>=</m:t>
              </m:r>
              <m:r>
                <m:rPr>
                  <m:sty m:val="p"/>
                </m:rPr>
                <m:t>−</m:t>
              </m:r>
              <m:r>
                <m:rPr>
                  <m:sty m:val="i"/>
                </m:rPr>
                <m:t>n</m:t>
              </m:r>
            </m:sub>
            <m:sup>
              <m:r>
                <m:rPr>
                  <m:sty m:val="i"/>
                </m:rPr>
                <m:t>n</m:t>
              </m:r>
            </m:sup>
            <m:e>
              <m:r>
                <m:rPr>
                  <m:sty m:val="p"/>
                </m:rPr>
                <m:t xml:space="preserve"> </m:t>
              </m:r>
            </m:e>
          </m:nary>
          <m:sSub>
            <m:sSubPr/>
            <m:e>
              <m:r>
                <m:rPr>
                  <m:sty m:val="i"/>
                </m:rPr>
                <m:t>c</m:t>
              </m:r>
            </m:e>
            <m:sub>
              <m:r>
                <m:rPr>
                  <m:sty m:val="i"/>
                </m:rPr>
                <m:t>k</m:t>
              </m:r>
            </m:sub>
          </m:sSub>
          <m:r>
            <m:rPr>
              <m:sty m:val="p"/>
            </m:rPr>
            <m:t>(</m:t>
          </m:r>
          <m:r>
            <m:rPr>
              <m:sty m:val="i"/>
            </m:rPr>
            <m:t>f</m:t>
          </m:r>
          <m:r>
            <m:rPr>
              <m:sty m:val="p"/>
            </m:rPr>
            <m:t>)</m:t>
          </m:r>
          <m:r>
            <m:rPr>
              <m:sty m:val="p"/>
            </m:rPr>
            <m:t>=</m:t>
          </m:r>
          <m:r>
            <m:rPr>
              <m:sty m:val="i"/>
            </m:rPr>
            <m:t>f</m:t>
          </m:r>
          <m:r>
            <m:rPr>
              <m:sty m:val="p"/>
            </m:rPr>
            <m:t>(</m:t>
          </m:r>
          <m:r>
            <m:rPr>
              <m:sty m:val="p"/>
            </m:rPr>
            <m:t>0</m:t>
          </m:r>
          <m:r>
            <m:rPr>
              <m:sty m:val="p"/>
            </m:rPr>
            <m:t>)</m:t>
          </m:r>
          <m:r>
            <m:rPr>
              <m:sty m:val="p"/>
            </m:rPr>
            <m:t>+</m:t>
          </m:r>
          <m:nary>
            <m:naryPr>
              <m:chr m:val="∫"/>
              <m:limLoc m:val="subSup"/>
              <m:grow m:val="1"/>
            </m:naryPr>
            <m:sub>
              <m:r>
                <m:rPr>
                  <m:sty m:val="p"/>
                </m:rPr>
                <m:t>−</m:t>
              </m:r>
              <m:r>
                <m:rPr>
                  <m:sty m:val="p"/>
                </m:rPr>
                <m:t>1</m:t>
              </m:r>
              <m:r>
                <m:rPr>
                  <m:sty m:val="p"/>
                </m:rPr>
                <m:t>/</m:t>
              </m:r>
              <m:r>
                <m:rPr>
                  <m:sty m:val="p"/>
                </m:rPr>
                <m:t>2</m:t>
              </m:r>
            </m:sub>
            <m:sup>
              <m:r>
                <m:rPr>
                  <m:sty m:val="p"/>
                </m:rPr>
                <m:t>1</m:t>
              </m:r>
              <m:r>
                <m:rPr>
                  <m:sty m:val="p"/>
                </m:rPr>
                <m:t>/</m:t>
              </m:r>
              <m:r>
                <m:rPr>
                  <m:sty m:val="p"/>
                </m:rPr>
                <m:t>2</m:t>
              </m:r>
            </m:sup>
            <m:e>
              <m:r>
                <m:rPr>
                  <m:sty m:val="p"/>
                </m:rPr>
                <m:t xml:space="preserve"> </m:t>
              </m:r>
            </m:e>
          </m:nary>
          <m:r>
            <m:rPr>
              <m:sty m:val="i"/>
            </m:rPr>
            <m:t>g</m:t>
          </m:r>
          <m:r>
            <m:rPr>
              <m:sty m:val="p"/>
            </m:rPr>
            <m:t>(</m:t>
          </m:r>
          <m:r>
            <m:rPr>
              <m:sty m:val="i"/>
            </m:rPr>
            <m:t>x</m:t>
          </m:r>
          <m:r>
            <m:rPr>
              <m:sty m:val="p"/>
            </m:rPr>
            <m:t>)</m:t>
          </m:r>
          <m:r>
            <m:rPr>
              <m:sty m:val="p"/>
            </m:rPr>
            <m:t>sin</m:t>
          </m:r>
          <m:r>
            <m:rPr>
              <m:sty m:val="p"/>
            </m:rPr>
            <m:t>⁡</m:t>
          </m:r>
          <m:r>
            <m:rPr>
              <m:sty m:val="p"/>
            </m:rPr>
            <m:t>(</m:t>
          </m:r>
          <m:r>
            <m:rPr>
              <m:sty m:val="p"/>
            </m:rPr>
            <m:t>(</m:t>
          </m:r>
          <m:r>
            <m:rPr>
              <m:sty m:val="p"/>
            </m:rPr>
            <m:t>2</m:t>
          </m:r>
          <m:r>
            <m:rPr>
              <m:sty m:val="i"/>
            </m:rPr>
            <m:t>n</m:t>
          </m:r>
          <m:r>
            <m:rPr>
              <m:sty m:val="p"/>
            </m:rPr>
            <m:t>+</m:t>
          </m:r>
          <m:r>
            <m:rPr>
              <m:sty m:val="p"/>
            </m:rPr>
            <m:t>1</m:t>
          </m:r>
          <m:r>
            <m:rPr>
              <m:sty m:val="p"/>
            </m:rPr>
            <m:t>)</m:t>
          </m:r>
          <m:r>
            <m:rPr>
              <m:sty m:val="i"/>
            </m:rPr>
            <m:t>π</m:t>
          </m:r>
          <m:r>
            <m:rPr>
              <m:sty m:val="i"/>
            </m:rPr>
            <m:t>x</m:t>
          </m:r>
          <m:r>
            <m:rPr>
              <m:sty m:val="p"/>
            </m:rPr>
            <m:t>)</m:t>
          </m:r>
          <m:r>
            <m:rPr>
              <m:sty m:val="p"/>
            </m:rPr>
            <m:t>d</m:t>
          </m:r>
          <m:r>
            <m:rPr>
              <m:sty m:val="i"/>
            </m:rPr>
            <m:t>x</m:t>
          </m:r>
        </m:oMath>
      </m:oMathPara>
    </w:p>
    <w:p>
      <w:pPr>
        <w:spacing w:after="220" w:lineRule="auto"/>
      </w:pPr>
      <w:r>
        <w:rPr>
          <w:rFonts w:eastAsia="Georgia" w:cs="Georgia" w:ascii="Georgia" w:hAnsi="Georgia"/>
        </w:rPr>
        <w:t xml:space="preserve">IV.E - À l'aide d'une intégration par parties, montrer l'existence d'un réel </w:t>
      </w:r>
      <m:oMath>
        <m:r>
          <m:rPr>
            <m:sty m:val="i"/>
          </m:rPr>
          <m:t>C</m:t>
        </m:r>
      </m:oMath>
      <w:r>
        <w:rPr/>
        <w:t xml:space="preserve"> tel que</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d>
            <m:dPr>
              <m:begChr m:val="|"/>
              <m:endChr m:val="|"/>
              <m:ctrlPr>
                <w:rPr>
                  <w:rFonts w:ascii="Cambria Math" w:hAnsi="Cambria Math"/>
                </w:rPr>
              </m:ctrlPr>
            </m:dPr>
            <m:e>
              <m:nary>
                <m:naryPr>
                  <m:chr m:val="∫"/>
                  <m:limLoc m:val="subSup"/>
                  <m:grow m:val="1"/>
                </m:naryPr>
                <m:sub>
                  <m:r>
                    <m:rPr>
                      <m:sty m:val="p"/>
                    </m:rPr>
                    <m:t>−</m:t>
                  </m:r>
                  <m:r>
                    <m:rPr>
                      <m:sty m:val="p"/>
                    </m:rPr>
                    <m:t>1</m:t>
                  </m:r>
                  <m:r>
                    <m:rPr>
                      <m:sty m:val="p"/>
                    </m:rPr>
                    <m:t>/</m:t>
                  </m:r>
                  <m:r>
                    <m:rPr>
                      <m:sty m:val="p"/>
                    </m:rPr>
                    <m:t>2</m:t>
                  </m:r>
                </m:sub>
                <m:sup>
                  <m:r>
                    <m:rPr>
                      <m:sty m:val="p"/>
                    </m:rPr>
                    <m:t>1</m:t>
                  </m:r>
                  <m:r>
                    <m:rPr>
                      <m:sty m:val="p"/>
                    </m:rPr>
                    <m:t>/</m:t>
                  </m:r>
                  <m:r>
                    <m:rPr>
                      <m:sty m:val="p"/>
                    </m:rPr>
                    <m:t>2</m:t>
                  </m:r>
                </m:sup>
                <m:e>
                  <m:r>
                    <m:rPr>
                      <m:sty m:val="p"/>
                    </m:rPr>
                    <m:t xml:space="preserve"> </m:t>
                  </m:r>
                </m:e>
              </m:nary>
              <m:r>
                <m:rPr>
                  <m:sty m:val="p"/>
                </m:rPr>
                <m:t xml:space="preserve"> </m:t>
              </m:r>
              <m:r>
                <m:rPr>
                  <m:sty m:val="i"/>
                </m:rPr>
                <m:t>g</m:t>
              </m:r>
              <m:r>
                <m:rPr>
                  <m:sty m:val="p"/>
                </m:rPr>
                <m:t>(</m:t>
              </m:r>
              <m:r>
                <m:rPr>
                  <m:sty m:val="i"/>
                </m:rPr>
                <m:t>x</m:t>
              </m:r>
              <m:r>
                <m:rPr>
                  <m:sty m:val="p"/>
                </m:rPr>
                <m:t>)</m:t>
              </m:r>
              <m:r>
                <m:rPr>
                  <m:sty m:val="p"/>
                </m:rPr>
                <m:t>sin</m:t>
              </m:r>
              <m:r>
                <m:rPr>
                  <m:sty m:val="p"/>
                </m:rPr>
                <m:t>⁡</m:t>
              </m:r>
              <m:r>
                <m:rPr>
                  <m:sty m:val="p"/>
                </m:rPr>
                <m:t>(</m:t>
              </m:r>
              <m:r>
                <m:rPr>
                  <m:sty m:val="p"/>
                </m:rPr>
                <m:t>(</m:t>
              </m:r>
              <m:r>
                <m:rPr>
                  <m:sty m:val="p"/>
                </m:rPr>
                <m:t>2</m:t>
              </m:r>
              <m:r>
                <m:rPr>
                  <m:sty m:val="i"/>
                </m:rPr>
                <m:t>n</m:t>
              </m:r>
              <m:r>
                <m:rPr>
                  <m:sty m:val="p"/>
                </m:rPr>
                <m:t>+</m:t>
              </m:r>
              <m:r>
                <m:rPr>
                  <m:sty m:val="p"/>
                </m:rPr>
                <m:t>1</m:t>
              </m:r>
              <m:r>
                <m:rPr>
                  <m:sty m:val="p"/>
                </m:rPr>
                <m:t>)</m:t>
              </m:r>
              <m:r>
                <m:rPr>
                  <m:sty m:val="i"/>
                </m:rPr>
                <m:t>π</m:t>
              </m:r>
              <m:r>
                <m:rPr>
                  <m:sty m:val="i"/>
                </m:rPr>
                <m:t>x</m:t>
              </m:r>
              <m:r>
                <m:rPr>
                  <m:sty m:val="p"/>
                </m:rPr>
                <m:t>)</m:t>
              </m:r>
              <m:r>
                <m:rPr>
                  <m:sty m:val="p"/>
                </m:rPr>
                <m:t>d</m:t>
              </m:r>
              <m:r>
                <m:rPr>
                  <m:sty m:val="i"/>
                </m:rPr>
                <m:t>x</m:t>
              </m:r>
            </m:e>
          </m:d>
          <m:r>
            <m:rPr>
              <m:sty m:val="p"/>
            </m:rPr>
            <m:t>⩽</m:t>
          </m:r>
          <m:f>
            <m:fPr>
              <m:ctrlPr>
                <w:rPr>
                  <w:rFonts w:ascii="Cambria Math" w:hAnsi="Cambria Math"/>
                </w:rPr>
              </m:ctrlPr>
            </m:fPr>
            <m:num>
              <m:r>
                <m:rPr>
                  <m:sty m:val="i"/>
                </m:rPr>
                <m:t>C</m:t>
              </m:r>
            </m:num>
            <m:den>
              <m:r>
                <m:rPr>
                  <m:sty m:val="p"/>
                </m:rPr>
                <m:t>2</m:t>
              </m:r>
              <m:r>
                <m:rPr>
                  <m:sty m:val="i"/>
                </m:rPr>
                <m:t>n</m:t>
              </m:r>
              <m:r>
                <m:rPr>
                  <m:sty m:val="p"/>
                </m:rPr>
                <m:t>+</m:t>
              </m:r>
              <m:r>
                <m:rPr>
                  <m:sty m:val="p"/>
                </m:rPr>
                <m:t>1</m:t>
              </m:r>
            </m:den>
          </m:f>
        </m:oMath>
      </m:oMathPara>
    </w:p>
    <w:p>
      <w:pPr>
        <w:spacing w:after="220" w:lineRule="auto"/>
      </w:pPr>
      <w:r>
        <w:rPr/>
        <w:t xml:space="preserve">IV. </w:t>
      </w:r>
      <m:oMath>
        <m:r>
          <m:rPr>
            <m:sty m:val="bi"/>
          </m:rPr>
          <m:t>F</m:t>
        </m:r>
      </m:oMath>
      <w:r>
        <w:rPr/>
        <w:t xml:space="preserve"> - Soit </w:t>
      </w:r>
      <m:oMath>
        <m:r>
          <m:rPr>
            <m:sty m:val="i"/>
          </m:rPr>
          <m:t>t</m:t>
        </m:r>
        <m:r>
          <m:rPr>
            <m:sty m:val="p"/>
          </m:rPr>
          <m:t>∈</m:t>
        </m:r>
        <m:r>
          <m:rPr>
            <m:sty m:val="p"/>
          </m:rPr>
          <m:t>[</m:t>
        </m:r>
        <m:r>
          <m:rPr>
            <m:sty m:val="p"/>
          </m:rPr>
          <m:t>−</m:t>
        </m:r>
        <m:r>
          <m:rPr>
            <m:sty m:val="p"/>
          </m:rPr>
          <m:t>1</m:t>
        </m:r>
        <m:r>
          <m:rPr>
            <m:sty m:val="p"/>
          </m:rPr>
          <m:t>/</m:t>
        </m:r>
        <m:r>
          <m:rPr>
            <m:sty m:val="p"/>
          </m:rPr>
          <m:t>2</m:t>
        </m:r>
        <m:r>
          <m:rPr>
            <m:sty m:val="p"/>
          </m:rPr>
          <m:t>,</m:t>
        </m:r>
        <m:r>
          <m:rPr>
            <m:sty m:val="p"/>
          </m:rPr>
          <m:t>1</m:t>
        </m:r>
        <m:r>
          <m:rPr>
            <m:sty m:val="p"/>
          </m:rPr>
          <m:t>/</m:t>
        </m:r>
        <m:r>
          <m:rPr>
            <m:sty m:val="p"/>
          </m:rPr>
          <m:t>2</m:t>
        </m:r>
        <m:r>
          <m:rPr>
            <m:sty m:val="p"/>
          </m:rPr>
          <m:t>]</m:t>
        </m:r>
      </m:oMath>
      <w:r>
        <w:rPr>
          <w:rFonts w:eastAsia="Georgia" w:cs="Georgia" w:ascii="Georgia" w:hAnsi="Georgia"/>
        </w:rPr>
        <w:t xml:space="preserve">. On considère la fonction </w:t>
      </w:r>
      <m:oMath>
        <m:sSub>
          <m:sSubPr/>
          <m:e>
            <m:r>
              <m:rPr>
                <m:sty m:val="i"/>
              </m:rPr>
              <m:t>G</m:t>
            </m:r>
          </m:e>
          <m:sub>
            <m:r>
              <m:rPr>
                <m:sty m:val="i"/>
              </m:rPr>
              <m:t>t</m:t>
            </m:r>
          </m:sub>
        </m:sSub>
      </m:oMath>
      <w:r>
        <w:rPr>
          <w:rFonts w:eastAsia="Georgia" w:cs="Georgia" w:ascii="Georgia" w:hAnsi="Georgia"/>
        </w:rPr>
        <w:t xml:space="preserve"> définie sur </w:t>
      </w:r>
      <m:oMath>
        <m:r>
          <m:rPr>
            <m:sty m:val="p"/>
          </m:rPr>
          <m:t>[</m:t>
        </m:r>
        <m:r>
          <m:rPr>
            <m:sty m:val="p"/>
          </m:rPr>
          <m:t>−</m:t>
        </m:r>
        <m:r>
          <m:rPr>
            <m:sty m:val="p"/>
          </m:rPr>
          <m:t>1</m:t>
        </m:r>
        <m:r>
          <m:rPr>
            <m:sty m:val="p"/>
          </m:rPr>
          <m:t>/</m:t>
        </m:r>
        <m:r>
          <m:rPr>
            <m:sty m:val="p"/>
          </m:rPr>
          <m:t>2</m:t>
        </m:r>
        <m:r>
          <m:rPr>
            <m:sty m:val="p"/>
          </m:rPr>
          <m:t>,</m:t>
        </m:r>
        <m:r>
          <m:rPr>
            <m:sty m:val="p"/>
          </m:rPr>
          <m:t>1</m:t>
        </m:r>
        <m:r>
          <m:rPr>
            <m:sty m:val="p"/>
          </m:rPr>
          <m:t>/</m:t>
        </m:r>
        <m:r>
          <m:rPr>
            <m:sty m:val="p"/>
          </m:rPr>
          <m:t>2</m:t>
        </m:r>
        <m:r>
          <m:rPr>
            <m:sty m:val="p"/>
          </m:rPr>
          <m:t>]</m:t>
        </m:r>
      </m:oMath>
      <w:r>
        <w:rPr/>
        <w:t xml:space="preserve"> par</w:t>
      </w:r>
    </w:p>
    <w:p>
      <w:pPr>
        <w:spacing w:after="220" w:lineRule="auto"/>
      </w:pPr>
      <m:oMathPara>
        <m:oMath>
          <m:r>
            <m:rPr>
              <m:sty m:val="p"/>
            </m:rPr>
            <m:t>∀</m:t>
          </m:r>
          <m:r>
            <m:rPr>
              <m:sty m:val="i"/>
            </m:rPr>
            <m:t>x</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p"/>
                    </m:rPr>
                    <m:t>1</m:t>
                  </m:r>
                </m:num>
                <m:den>
                  <m:r>
                    <m:rPr>
                      <m:sty m:val="p"/>
                    </m:rPr>
                    <m:t>2</m:t>
                  </m:r>
                </m:den>
              </m:f>
            </m:e>
          </m:d>
          <m:r>
            <m:rPr>
              <m:sty m:val="p"/>
            </m:rPr>
            <m:t>,</m:t>
          </m:r>
          <m:r>
            <m:rPr>
              <m:sty m:val="p"/>
            </m:rPr>
            <m:t xml:space="preserve"> </m:t>
          </m:r>
          <m:sSub>
            <m:sSubPr/>
            <m:e>
              <m:r>
                <m:rPr>
                  <m:sty m:val="i"/>
                </m:rPr>
                <m:t>G</m:t>
              </m:r>
            </m:e>
            <m:sub>
              <m:r>
                <m:rPr>
                  <m:sty m:val="i"/>
                </m:rPr>
                <m:t>t</m:t>
              </m:r>
            </m:sub>
          </m:sSub>
          <m:r>
            <m:rPr>
              <m:sty m:val="p"/>
            </m:rPr>
            <m:t>(</m:t>
          </m:r>
          <m:r>
            <m:rPr>
              <m:sty m:val="i"/>
            </m:rPr>
            <m:t>x</m:t>
          </m:r>
          <m:r>
            <m:rPr>
              <m:sty m:val="p"/>
            </m:rPr>
            <m:t>)</m:t>
          </m:r>
          <m:r>
            <m:rPr>
              <m:sty m:val="p"/>
            </m:rPr>
            <m:t>=</m:t>
          </m:r>
          <m:sSup>
            <m:sSupPr/>
            <m:e>
              <m:r>
                <m:rPr>
                  <m:sty m:val="i"/>
                </m:rPr>
                <m:t>f</m:t>
              </m:r>
            </m:e>
            <m:sup>
              <m:r>
                <m:rPr>
                  <m:sty m:val="i"/>
                </m:rPr>
                <m:t>′</m:t>
              </m:r>
            </m:sup>
          </m:sSup>
          <m:r>
            <m:rPr>
              <m:sty m:val="p"/>
            </m:rPr>
            <m:t>(</m:t>
          </m:r>
          <m:r>
            <m:rPr>
              <m:sty m:val="i"/>
            </m:rPr>
            <m:t>x</m:t>
          </m:r>
          <m:r>
            <m:rPr>
              <m:sty m:val="p"/>
            </m:rPr>
            <m:t>+</m:t>
          </m:r>
          <m:r>
            <m:rPr>
              <m:sty m:val="i"/>
            </m:rPr>
            <m:t>t</m:t>
          </m:r>
          <m:r>
            <m:rPr>
              <m:sty m:val="p"/>
            </m:rPr>
            <m:t>)</m:t>
          </m:r>
          <m:r>
            <m:rPr>
              <m:sty m:val="p"/>
            </m:rPr>
            <m:t>sin</m:t>
          </m:r>
          <m:r>
            <m:rPr>
              <m:sty m:val="p"/>
            </m:rPr>
            <m:t>⁡</m:t>
          </m:r>
          <m:r>
            <m:rPr>
              <m:sty m:val="p"/>
            </m:rPr>
            <m:t>(</m:t>
          </m:r>
          <m:r>
            <m:rPr>
              <m:sty m:val="i"/>
            </m:rPr>
            <m:t>π</m:t>
          </m:r>
          <m:r>
            <m:rPr>
              <m:sty m:val="i"/>
            </m:rPr>
            <m:t>x</m:t>
          </m:r>
          <m:r>
            <m:rPr>
              <m:sty m:val="p"/>
            </m:rPr>
            <m:t>)</m:t>
          </m:r>
          <m:r>
            <m:rPr>
              <m:sty m:val="p"/>
            </m:rPr>
            <m:t>−</m:t>
          </m:r>
          <m:r>
            <m:rPr>
              <m:sty m:val="p"/>
            </m:rPr>
            <m:t>(</m:t>
          </m:r>
          <m:r>
            <m:rPr>
              <m:sty m:val="i"/>
            </m:rPr>
            <m:t>f</m:t>
          </m:r>
          <m:r>
            <m:rPr>
              <m:sty m:val="p"/>
            </m:rPr>
            <m:t>(</m:t>
          </m:r>
          <m:r>
            <m:rPr>
              <m:sty m:val="i"/>
            </m:rPr>
            <m:t>x</m:t>
          </m:r>
          <m:r>
            <m:rPr>
              <m:sty m:val="p"/>
            </m:rPr>
            <m:t>+</m:t>
          </m:r>
          <m:r>
            <m:rPr>
              <m:sty m:val="i"/>
            </m:rPr>
            <m:t>t</m:t>
          </m:r>
          <m:r>
            <m:rPr>
              <m:sty m:val="p"/>
            </m:rPr>
            <m:t>)</m:t>
          </m:r>
          <m:r>
            <m:rPr>
              <m:sty m:val="p"/>
            </m:rPr>
            <m:t>−</m:t>
          </m:r>
          <m:r>
            <m:rPr>
              <m:sty m:val="i"/>
            </m:rPr>
            <m:t>f</m:t>
          </m:r>
          <m:r>
            <m:rPr>
              <m:sty m:val="p"/>
            </m:rPr>
            <m:t>(</m:t>
          </m:r>
          <m:r>
            <m:rPr>
              <m:sty m:val="i"/>
            </m:rPr>
            <m:t>t</m:t>
          </m:r>
          <m:r>
            <m:rPr>
              <m:sty m:val="p"/>
            </m:rPr>
            <m:t>)</m:t>
          </m:r>
          <m:r>
            <m:rPr>
              <m:sty m:val="p"/>
            </m:rPr>
            <m:t>)</m:t>
          </m:r>
          <m:r>
            <m:rPr>
              <m:sty m:val="i"/>
            </m:rPr>
            <m:t>π</m:t>
          </m:r>
          <m:r>
            <m:rPr>
              <m:sty m:val="p"/>
            </m:rPr>
            <m:t>cos</m:t>
          </m:r>
          <m:r>
            <m:rPr>
              <m:sty m:val="p"/>
            </m:rPr>
            <m:t>⁡</m:t>
          </m:r>
          <m:r>
            <m:rPr>
              <m:sty m:val="p"/>
            </m:rPr>
            <m:t>(</m:t>
          </m:r>
          <m:r>
            <m:rPr>
              <m:sty m:val="i"/>
            </m:rPr>
            <m:t>π</m:t>
          </m:r>
          <m:r>
            <m:rPr>
              <m:sty m:val="i"/>
            </m:rPr>
            <m:t>x</m:t>
          </m:r>
          <m:r>
            <m:rPr>
              <m:sty m:val="p"/>
            </m:rPr>
            <m:t>)</m:t>
          </m:r>
        </m:oMath>
      </m:oMathPara>
    </w:p>
    <w:p>
      <w:pPr>
        <w:spacing w:after="220" w:lineRule="auto"/>
      </w:pPr>
      <w:r>
        <w:rPr>
          <w:rFonts w:eastAsia="Georgia" w:cs="Georgia" w:ascii="Georgia" w:hAnsi="Georgia"/>
        </w:rPr>
        <w:t xml:space="preserve">Établir l'existence d'un réel </w:t>
      </w:r>
      <m:oMath>
        <m:r>
          <m:rPr>
            <m:sty m:val="i"/>
          </m:rPr>
          <m:t>D</m:t>
        </m:r>
      </m:oMath>
      <w:r>
        <w:rPr>
          <w:rFonts w:eastAsia="Georgia" w:cs="Georgia" w:ascii="Georgia" w:hAnsi="Georgia"/>
        </w:rPr>
        <w:t xml:space="preserve">, indépendant de </w:t>
      </w:r>
      <m:oMath>
        <m:r>
          <m:rPr>
            <m:sty m:val="i"/>
          </m:rPr>
          <m:t>x</m:t>
        </m:r>
      </m:oMath>
      <w:r>
        <w:rPr/>
        <w:t xml:space="preserve"> et de </w:t>
      </w:r>
      <m:oMath>
        <m:r>
          <m:rPr>
            <m:sty m:val="i"/>
          </m:rPr>
          <m:t>t</m:t>
        </m:r>
      </m:oMath>
      <w:r>
        <w:rPr/>
        <w:t xml:space="preserve">, tel que</w:t>
      </w:r>
    </w:p>
    <w:p>
      <w:pPr>
        <w:spacing w:after="220" w:lineRule="auto"/>
      </w:pPr>
      <m:oMathPara>
        <m:oMath>
          <m:r>
            <m:rPr>
              <m:sty m:val="p"/>
            </m:rPr>
            <m:t>∀</m:t>
          </m:r>
          <m:r>
            <m:rPr>
              <m:sty m:val="i"/>
            </m:rPr>
            <m:t>t</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p"/>
                    </m:rPr>
                    <m:t>1</m:t>
                  </m:r>
                </m:num>
                <m:den>
                  <m:r>
                    <m:rPr>
                      <m:sty m:val="p"/>
                    </m:rPr>
                    <m:t>2</m:t>
                  </m:r>
                </m:den>
              </m:f>
            </m:e>
          </m:d>
          <m:r>
            <m:rPr>
              <m:sty m:val="p"/>
            </m:rPr>
            <m:t>,</m:t>
          </m:r>
          <m:r>
            <m:rPr>
              <m:sty m:val="p"/>
            </m:rPr>
            <m:t xml:space="preserve"> </m:t>
          </m:r>
          <m:r>
            <m:rPr>
              <m:sty m:val="p"/>
            </m:rPr>
            <m:t>∀</m:t>
          </m:r>
          <m:r>
            <m:rPr>
              <m:sty m:val="i"/>
            </m:rPr>
            <m:t>x</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p"/>
                    </m:rPr>
                    <m:t>1</m:t>
                  </m:r>
                </m:num>
                <m:den>
                  <m:r>
                    <m:rPr>
                      <m:sty m:val="p"/>
                    </m:rPr>
                    <m:t>2</m:t>
                  </m:r>
                </m:den>
              </m:f>
            </m:e>
          </m:d>
          <m:r>
            <m:rPr>
              <m:sty m:val="p"/>
            </m:rPr>
            <m:t>,</m:t>
          </m:r>
          <m:r>
            <m:rPr>
              <m:sty m:val="p"/>
            </m:rPr>
            <m:t xml:space="preserve"> </m:t>
          </m:r>
          <m:d>
            <m:dPr>
              <m:begChr m:val="|"/>
              <m:endChr m:val="|"/>
              <m:ctrlPr>
                <w:rPr>
                  <w:rFonts w:ascii="Cambria Math" w:hAnsi="Cambria Math"/>
                </w:rPr>
              </m:ctrlPr>
            </m:dPr>
            <m:e>
              <m:sSub>
                <m:sSubPr/>
                <m:e>
                  <m:r>
                    <m:rPr>
                      <m:sty m:val="i"/>
                    </m:rPr>
                    <m:t>G</m:t>
                  </m:r>
                </m:e>
                <m:sub>
                  <m:r>
                    <m:rPr>
                      <m:sty m:val="i"/>
                    </m:rPr>
                    <m:t>t</m:t>
                  </m:r>
                </m:sub>
              </m:sSub>
              <m:r>
                <m:rPr>
                  <m:sty m:val="p"/>
                </m:rPr>
                <m:t>(</m:t>
              </m:r>
              <m:r>
                <m:rPr>
                  <m:sty m:val="i"/>
                </m:rPr>
                <m:t>x</m:t>
              </m:r>
              <m:r>
                <m:rPr>
                  <m:sty m:val="p"/>
                </m:rPr>
                <m:t>)</m:t>
              </m:r>
            </m:e>
          </m:d>
          <m:r>
            <m:rPr>
              <m:sty m:val="p"/>
            </m:rPr>
            <m:t>⩽</m:t>
          </m:r>
          <m:r>
            <m:rPr>
              <m:sty m:val="i"/>
            </m:rPr>
            <m:t>D</m:t>
          </m:r>
          <m:sSup>
            <m:sSupPr/>
            <m:e>
              <m:r>
                <m:rPr>
                  <m:sty m:val="i"/>
                </m:rPr>
                <m:t>x</m:t>
              </m:r>
            </m:e>
            <m:sup>
              <m:r>
                <m:rPr>
                  <m:sty m:val="p"/>
                </m:rPr>
                <m:t>2</m:t>
              </m:r>
            </m:sup>
          </m:sSup>
        </m:oMath>
      </m:oMathPara>
    </w:p>
    <w:p>
      <w:pPr>
        <w:spacing w:after="220" w:lineRule="auto"/>
      </w:pPr>
      <w:r>
        <w:rPr>
          <w:rFonts w:eastAsia="Georgia" w:cs="Georgia" w:ascii="Georgia" w:hAnsi="Georgia"/>
        </w:rPr>
        <w:t xml:space="preserve">IV.G - Prouver l'existence d'un réel </w:t>
      </w:r>
      <m:oMath>
        <m:r>
          <m:rPr>
            <m:sty m:val="i"/>
          </m:rPr>
          <m:t>E</m:t>
        </m:r>
      </m:oMath>
      <w:r>
        <w:rPr/>
        <w:t xml:space="preserve"> tel que</w:t>
      </w:r>
    </w:p>
    <w:p>
      <w:pPr>
        <w:spacing w:after="220" w:lineRule="auto"/>
      </w:pPr>
      <m:oMathPara>
        <m:oMath>
          <m:r>
            <m:rPr>
              <m:sty m:val="p"/>
            </m:rPr>
            <m:t>∀</m:t>
          </m:r>
          <m:r>
            <m:rPr>
              <m:sty m:val="i"/>
            </m:rPr>
            <m:t>t</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p"/>
                    </m:rPr>
                    <m:t>1</m:t>
                  </m:r>
                </m:num>
                <m:den>
                  <m:r>
                    <m:rPr>
                      <m:sty m:val="p"/>
                    </m:rPr>
                    <m:t>2</m:t>
                  </m:r>
                </m:den>
              </m:f>
            </m:e>
          </m:d>
          <m:r>
            <m:rPr>
              <m:sty m:val="p"/>
            </m:rPr>
            <m:t>,</m:t>
          </m:r>
          <m:r>
            <m:rPr>
              <m:sty m:val="p"/>
            </m:rPr>
            <m:t xml:space="preserve"> </m:t>
          </m:r>
          <m:d>
            <m:dPr>
              <m:begChr m:val="|"/>
              <m:endChr m:val="|"/>
              <m:ctrlPr>
                <w:rPr>
                  <w:rFonts w:ascii="Cambria Math" w:hAnsi="Cambria Math"/>
                </w:rPr>
              </m:ctrlPr>
            </m:dPr>
            <m:e>
              <m:r>
                <m:rPr>
                  <m:sty m:val="i"/>
                </m:rPr>
                <m:t>f</m:t>
              </m:r>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m:t>
                  </m:r>
                  <m:r>
                    <m:rPr>
                      <m:sty m:val="i"/>
                    </m:rPr>
                    <m:t>n</m:t>
                  </m:r>
                </m:sub>
                <m:sup>
                  <m:r>
                    <m:rPr>
                      <m:sty m:val="i"/>
                    </m:rPr>
                    <m:t>n</m:t>
                  </m:r>
                </m:sup>
                <m:e>
                  <m:r>
                    <m:rPr>
                      <m:sty m:val="p"/>
                    </m:rPr>
                    <m:t xml:space="preserve"> </m:t>
                  </m:r>
                </m:e>
              </m:nary>
              <m:r>
                <m:rPr>
                  <m:sty m:val="p"/>
                </m:rPr>
                <m:t xml:space="preserve"> </m:t>
              </m:r>
              <m:sSub>
                <m:sSubPr/>
                <m:e>
                  <m:r>
                    <m:rPr>
                      <m:sty m:val="i"/>
                    </m:rPr>
                    <m:t>c</m:t>
                  </m:r>
                </m:e>
                <m:sub>
                  <m:r>
                    <m:rPr>
                      <m:sty m:val="i"/>
                    </m:rPr>
                    <m:t>k</m:t>
                  </m:r>
                </m:sub>
              </m:sSub>
              <m:r>
                <m:rPr>
                  <m:sty m:val="p"/>
                </m:rPr>
                <m:t>(</m:t>
              </m:r>
              <m:r>
                <m:rPr>
                  <m:sty m:val="i"/>
                </m:rPr>
                <m:t>f</m:t>
              </m:r>
              <m:r>
                <m:rPr>
                  <m:sty m:val="p"/>
                </m:rPr>
                <m:t>)</m:t>
              </m:r>
              <m:sSup>
                <m:sSupPr/>
                <m:e>
                  <m:r>
                    <m:rPr>
                      <m:sty m:val="i"/>
                    </m:rPr>
                    <m:t>e</m:t>
                  </m:r>
                </m:e>
                <m:sup>
                  <m:r>
                    <m:rPr>
                      <m:sty m:val="p"/>
                    </m:rPr>
                    <m:t>2</m:t>
                  </m:r>
                  <m:r>
                    <m:rPr>
                      <m:sty m:val="i"/>
                    </m:rPr>
                    <m:t>π</m:t>
                  </m:r>
                  <m:r>
                    <m:rPr>
                      <m:sty m:val="p"/>
                    </m:rPr>
                    <m:t>i</m:t>
                  </m:r>
                  <m:r>
                    <m:rPr>
                      <m:sty m:val="i"/>
                    </m:rPr>
                    <m:t>k</m:t>
                  </m:r>
                  <m:r>
                    <m:rPr>
                      <m:sty m:val="i"/>
                    </m:rPr>
                    <m:t>t</m:t>
                  </m:r>
                </m:sup>
              </m:sSup>
            </m:e>
          </m:d>
          <m:r>
            <m:rPr>
              <m:sty m:val="p"/>
            </m:rPr>
            <m:t>⩽</m:t>
          </m:r>
          <m:f>
            <m:fPr>
              <m:ctrlPr>
                <w:rPr>
                  <w:rFonts w:ascii="Cambria Math" w:hAnsi="Cambria Math"/>
                </w:rPr>
              </m:ctrlPr>
            </m:fPr>
            <m:num>
              <m:r>
                <m:rPr>
                  <m:sty m:val="i"/>
                </m:rPr>
                <m:t>E</m:t>
              </m:r>
            </m:num>
            <m:den>
              <m:r>
                <m:rPr>
                  <m:sty m:val="p"/>
                </m:rPr>
                <m:t>2</m:t>
              </m:r>
              <m:r>
                <m:rPr>
                  <m:sty m:val="i"/>
                </m:rPr>
                <m:t>n</m:t>
              </m:r>
              <m:r>
                <m:rPr>
                  <m:sty m:val="p"/>
                </m:rPr>
                <m:t>+</m:t>
              </m:r>
              <m:r>
                <m:rPr>
                  <m:sty m:val="p"/>
                </m:rPr>
                <m:t>1</m:t>
              </m:r>
            </m:den>
          </m:f>
        </m:oMath>
      </m:oMathPara>
    </w:p>
    <w:p>
      <w:pPr>
        <w:spacing w:after="220" w:lineRule="auto"/>
      </w:pPr>
      <w:r>
        <w:rPr/>
        <w:t xml:space="preserve">On pourra introduire la fonction </w:t>
      </w:r>
      <m:oMath>
        <m:sSub>
          <m:sSubPr/>
          <m:e>
            <m:r>
              <m:rPr>
                <m:sty m:val="i"/>
              </m:rPr>
              <m:t>h</m:t>
            </m:r>
          </m:e>
          <m:sub>
            <m:r>
              <m:rPr>
                <m:sty m:val="i"/>
              </m:rPr>
              <m:t>t</m:t>
            </m:r>
          </m:sub>
        </m:sSub>
        <m:r>
          <m:rPr>
            <m:sty m:val="p"/>
          </m:rPr>
          <m:t>:</m:t>
        </m:r>
        <m:r>
          <m:rPr>
            <m:sty m:val="i"/>
          </m:rPr>
          <m:t>x</m:t>
        </m:r>
        <m:r>
          <m:rPr>
            <m:sty m:val="p"/>
          </m:rPr>
          <m:t>↦</m:t>
        </m:r>
        <m:r>
          <m:rPr>
            <m:sty m:val="i"/>
          </m:rPr>
          <m:t>f</m:t>
        </m:r>
        <m:r>
          <m:rPr>
            <m:sty m:val="p"/>
          </m:rPr>
          <m:t>(</m:t>
        </m:r>
        <m:r>
          <m:rPr>
            <m:sty m:val="i"/>
          </m:rPr>
          <m:t>x</m:t>
        </m:r>
        <m:r>
          <m:rPr>
            <m:sty m:val="p"/>
          </m:rPr>
          <m:t>+</m:t>
        </m:r>
        <m:r>
          <m:rPr>
            <m:sty m:val="i"/>
          </m:rPr>
          <m:t>t</m:t>
        </m:r>
        <m:r>
          <m:rPr>
            <m:sty m:val="p"/>
          </m:rPr>
          <m:t>)</m:t>
        </m:r>
      </m:oMath>
      <w:r>
        <w:rPr/>
        <w:t xml:space="preserve">.</w:t>
      </w:r>
    </w:p>
    <w:p>
      <w:pPr>
        <w:spacing w:line="271" w:before="330" w:lineRule="auto"/>
      </w:pPr>
      <w:r>
        <w:rPr>
          <w:rFonts w:eastAsia="Georgia" w:cs="Georgia" w:ascii="Georgia" w:hAnsi="Georgia"/>
          <w:b/>
          <w:sz w:val="42"/>
        </w:rPr>
        <w:t xml:space="preserve">V Formule d'échantillonnage de Shannon</w:t>
      </w:r>
    </w:p>
    <w:p>
      <w:pPr>
        <w:spacing w:after="220" w:lineRule="auto"/>
      </w:pPr>
      <w:r>
        <w:rPr/>
        <w:t xml:space="preserve">Soit </w:t>
      </w:r>
      <m:oMath>
        <m:r>
          <m:rPr>
            <m:sty m:val="i"/>
          </m:rPr>
          <m:t>f</m:t>
        </m:r>
        <m:r>
          <m:rPr>
            <m:sty m:val="p"/>
          </m:rPr>
          <m:t>∈</m:t>
        </m:r>
        <m:r>
          <m:rPr>
            <m:scr m:val="script"/>
          </m:rPr>
          <m:t>S</m:t>
        </m:r>
      </m:oMath>
      <w:r>
        <w:rPr>
          <w:rFonts w:eastAsia="Georgia" w:cs="Georgia" w:ascii="Georgia" w:hAnsi="Georgia"/>
        </w:rPr>
        <w:t xml:space="preserve"> dont la transformée de Fourier </w:t>
      </w:r>
      <m:oMath>
        <m:r>
          <m:rPr>
            <m:scr m:val="script"/>
          </m:rPr>
          <m:t>F</m:t>
        </m:r>
        <m:r>
          <m:rPr>
            <m:sty m:val="p"/>
          </m:rPr>
          <m:t>(</m:t>
        </m:r>
        <m:r>
          <m:rPr>
            <m:sty m:val="i"/>
          </m:rPr>
          <m:t>f</m:t>
        </m:r>
        <m:r>
          <m:rPr>
            <m:sty m:val="p"/>
          </m:rPr>
          <m:t>)</m:t>
        </m:r>
      </m:oMath>
      <w:r>
        <w:rPr/>
        <w:t xml:space="preserve"> est nulle en dehors du segment </w:t>
      </w:r>
      <m:oMath>
        <m:r>
          <m:rPr>
            <m:sty m:val="p"/>
          </m:rPr>
          <m:t>[</m:t>
        </m:r>
        <m:r>
          <m:rPr>
            <m:sty m:val="p"/>
          </m:rPr>
          <m:t>−</m:t>
        </m:r>
        <m:r>
          <m:rPr>
            <m:sty m:val="p"/>
          </m:rPr>
          <m:t>1</m:t>
        </m:r>
        <m:r>
          <m:rPr>
            <m:sty m:val="p"/>
          </m:rPr>
          <m:t>/</m:t>
        </m:r>
        <m:r>
          <m:rPr>
            <m:sty m:val="p"/>
          </m:rPr>
          <m:t>2</m:t>
        </m:r>
        <m:r>
          <m:rPr>
            <m:sty m:val="p"/>
          </m:rPr>
          <m:t>,</m:t>
        </m:r>
        <m:r>
          <m:rPr>
            <m:sty m:val="p"/>
          </m:rPr>
          <m:t>1</m:t>
        </m:r>
        <m:r>
          <m:rPr>
            <m:sty m:val="p"/>
          </m:rPr>
          <m:t>/</m:t>
        </m:r>
        <m:r>
          <m:rPr>
            <m:sty m:val="p"/>
          </m:rPr>
          <m:t>2</m:t>
        </m:r>
        <m:r>
          <m:rPr>
            <m:sty m:val="p"/>
          </m:rPr>
          <m:t>]</m:t>
        </m:r>
      </m:oMath>
      <w:r>
        <w:rPr/>
        <w:t xml:space="preserve">. On pose</w:t>
      </w:r>
    </w:p>
    <w:p>
      <w:pPr>
        <w:spacing w:after="220" w:lineRule="auto"/>
      </w:pPr>
      <m:oMathPara>
        <m:oMath>
          <m:r>
            <m:rPr>
              <m:sty m:val="p"/>
            </m:rPr>
            <m:t>∀</m:t>
          </m:r>
          <m:r>
            <m:rPr>
              <m:sty m:val="i"/>
            </m:rPr>
            <m:t>k</m:t>
          </m:r>
          <m:r>
            <m:rPr>
              <m:sty m:val="p"/>
            </m:rPr>
            <m:t>∈</m:t>
          </m:r>
          <m:r>
            <m:rPr>
              <m:scr m:val="double-struck"/>
            </m:rPr>
            <m:t>Z</m:t>
          </m:r>
          <m:r>
            <m:rPr>
              <m:sty m:val="p"/>
            </m:rPr>
            <m:t>,</m:t>
          </m:r>
          <m:r>
            <m:rPr>
              <m:sty m:val="p"/>
            </m:rPr>
            <m:t xml:space="preserve"> </m:t>
          </m:r>
          <m:r>
            <m:rPr>
              <m:sty m:val="p"/>
            </m:rPr>
            <m:t>∀</m:t>
          </m:r>
          <m:r>
            <m:rPr>
              <m:sty m:val="i"/>
            </m:rPr>
            <m:t>x</m:t>
          </m:r>
          <m:r>
            <m:rPr>
              <m:sty m:val="p"/>
            </m:rPr>
            <m:t>∈</m:t>
          </m:r>
          <m:r>
            <m:rPr>
              <m:scr m:val="double-struck"/>
            </m:rPr>
            <m:t>R</m:t>
          </m:r>
          <m:r>
            <m:rPr>
              <m:sty m:val="p"/>
            </m:rPr>
            <m:t>,</m:t>
          </m:r>
          <m:r>
            <m:rPr>
              <m:sty m:val="p"/>
            </m:rPr>
            <m:t xml:space="preserve"> </m:t>
          </m:r>
          <m:sSub>
            <m:sSubPr/>
            <m:e>
              <m:r>
                <m:rPr>
                  <m:sty m:val="i"/>
                </m:rPr>
                <m:t>ψ</m:t>
              </m:r>
            </m:e>
            <m:sub>
              <m:r>
                <m:rPr>
                  <m:sty m:val="i"/>
                </m:rPr>
                <m:t>k</m:t>
              </m:r>
            </m:sub>
          </m:sSub>
          <m:r>
            <m:rPr>
              <m:sty m:val="p"/>
            </m:rPr>
            <m:t>(</m:t>
          </m:r>
          <m:r>
            <m:rPr>
              <m:sty m:val="i"/>
            </m:rPr>
            <m:t>x</m:t>
          </m:r>
          <m:r>
            <m:rPr>
              <m:sty m:val="p"/>
            </m:rPr>
            <m:t>)</m:t>
          </m:r>
          <m:r>
            <m:rPr>
              <m:sty m:val="p"/>
            </m:rPr>
            <m:t>=</m:t>
          </m:r>
          <m:r>
            <m:rPr>
              <m:sty m:val="i"/>
            </m:rPr>
            <m:t>ψ</m:t>
          </m:r>
          <m:r>
            <m:rPr>
              <m:sty m:val="p"/>
            </m:rPr>
            <m:t>(</m:t>
          </m:r>
          <m:r>
            <m:rPr>
              <m:sty m:val="i"/>
            </m:rPr>
            <m:t>x</m:t>
          </m:r>
          <m:r>
            <m:rPr>
              <m:sty m:val="p"/>
            </m:rPr>
            <m:t>+</m:t>
          </m:r>
          <m:r>
            <m:rPr>
              <m:sty m:val="i"/>
            </m:rPr>
            <m:t>k</m:t>
          </m:r>
          <m:r>
            <m:rPr>
              <m:sty m:val="p"/>
            </m:rPr>
            <m:t>)</m:t>
          </m:r>
        </m:oMath>
      </m:oMathPara>
    </w:p>
    <w:p>
      <w:pPr>
        <w:spacing w:after="220" w:lineRule="auto"/>
      </w:pPr>
      <w:r>
        <w:rPr>
          <w:rFonts w:eastAsia="Georgia" w:cs="Georgia" w:ascii="Georgia" w:hAnsi="Georgia"/>
        </w:rPr>
        <w:t xml:space="preserve">où </w:t>
      </w:r>
      <m:oMath>
        <m:r>
          <m:rPr>
            <m:sty m:val="i"/>
          </m:rPr>
          <m:t>ψ</m:t>
        </m:r>
      </m:oMath>
      <w:r>
        <w:rPr>
          <w:rFonts w:eastAsia="Georgia" w:cs="Georgia" w:ascii="Georgia" w:hAnsi="Georgia"/>
        </w:rPr>
        <w:t xml:space="preserve"> est définie à la question I.B.</w:t>
      </w:r>
      <w:r>
        <w:rPr/>
        <w:br w:type="textWrapping"/>
      </w:r>
      <m:oMath>
        <m:r>
          <m:rPr>
            <m:sty m:val="bi"/>
          </m:rPr>
          <m:t>V</m:t>
        </m:r>
        <m:r>
          <m:rPr>
            <m:sty m:val="p"/>
          </m:rPr>
          <m:t>.</m:t>
        </m:r>
        <m:r>
          <m:rPr>
            <m:sty m:val="bi"/>
          </m:rPr>
          <m:t>A</m:t>
        </m:r>
        <m:r>
          <m:rPr>
            <m:sty m:val="p"/>
          </m:rPr>
          <m:t>−</m:t>
        </m:r>
        <m:r>
          <m:rPr>
            <m:sty m:val="p"/>
          </m:rPr>
          <m:t xml:space="preserve"> </m:t>
        </m:r>
      </m:oMath>
      <w:r>
        <w:rPr/>
        <w:t xml:space="preserve"> Justifier que </w:t>
      </w:r>
      <m:oMath>
        <m:r>
          <m:rPr>
            <m:sty m:val="p"/>
          </m:rPr>
          <m:t>∀</m:t>
        </m:r>
        <m:r>
          <m:rPr>
            <m:sty m:val="i"/>
          </m:rPr>
          <m:t>n</m:t>
        </m:r>
        <m:r>
          <m:rPr>
            <m:sty m:val="p"/>
          </m:rPr>
          <m:t>∈</m:t>
        </m:r>
        <m:r>
          <m:rPr>
            <m:scr m:val="double-struck"/>
          </m:rPr>
          <m:t>N</m:t>
        </m:r>
        <m:r>
          <m:rPr>
            <m:sty m:val="p"/>
          </m:rPr>
          <m:t>,</m:t>
        </m:r>
        <m:r>
          <m:rPr>
            <m:sty m:val="p"/>
          </m:rPr>
          <m:t xml:space="preserve"> </m:t>
        </m:r>
        <m:r>
          <m:rPr>
            <m:sty m:val="p"/>
          </m:rPr>
          <m:t>(</m:t>
        </m:r>
        <m:r>
          <m:rPr>
            <m:scr m:val="script"/>
          </m:rPr>
          <m:t>F</m:t>
        </m:r>
        <m:r>
          <m:rPr>
            <m:sty m:val="p"/>
          </m:rPr>
          <m:t>(</m:t>
        </m:r>
        <m:r>
          <m:rPr>
            <m:sty m:val="i"/>
          </m:rPr>
          <m:t>f</m:t>
        </m:r>
        <m:r>
          <m:rPr>
            <m:sty m:val="p"/>
          </m:rPr>
          <m:t>)</m:t>
        </m:r>
        <m:sSup>
          <m:sSupPr/>
          <m:e>
            <m:r>
              <m:rPr>
                <m:sty m:val="p"/>
              </m:rPr>
              <m:t>)</m:t>
            </m:r>
          </m:e>
          <m:sup>
            <m:r>
              <m:rPr>
                <m:sty m:val="p"/>
              </m:rPr>
              <m:t>(</m:t>
            </m:r>
            <m:r>
              <m:rPr>
                <m:sty m:val="i"/>
              </m:rPr>
              <m:t>n</m:t>
            </m:r>
            <m:r>
              <m:rPr>
                <m:sty m:val="p"/>
              </m:rPr>
              <m:t>)</m:t>
            </m:r>
          </m:sup>
        </m:sSup>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r>
          <m:rPr>
            <m:sty m:val="p"/>
          </m:rPr>
          <m:t>=</m:t>
        </m:r>
        <m:r>
          <m:rPr>
            <m:sty m:val="p"/>
          </m:rPr>
          <m:t>(</m:t>
        </m:r>
        <m:r>
          <m:rPr>
            <m:scr m:val="script"/>
          </m:rPr>
          <m:t>F</m:t>
        </m:r>
        <m:r>
          <m:rPr>
            <m:sty m:val="p"/>
          </m:rPr>
          <m:t>(</m:t>
        </m:r>
        <m:r>
          <m:rPr>
            <m:sty m:val="i"/>
          </m:rPr>
          <m:t>f</m:t>
        </m:r>
        <m:r>
          <m:rPr>
            <m:sty m:val="p"/>
          </m:rPr>
          <m:t>)</m:t>
        </m:r>
        <m:sSup>
          <m:sSupPr/>
          <m:e>
            <m:r>
              <m:rPr>
                <m:sty m:val="p"/>
              </m:rPr>
              <m:t>)</m:t>
            </m:r>
          </m:e>
          <m:sup>
            <m:r>
              <m:rPr>
                <m:sty m:val="p"/>
              </m:rPr>
              <m:t>(</m:t>
            </m:r>
            <m:r>
              <m:rPr>
                <m:sty m:val="i"/>
              </m:rPr>
              <m:t>n</m:t>
            </m:r>
            <m:r>
              <m:rPr>
                <m:sty m:val="p"/>
              </m:rPr>
              <m:t>)</m:t>
            </m:r>
          </m:sup>
        </m:sSup>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2</m:t>
                </m:r>
              </m:den>
            </m:f>
          </m:e>
        </m:d>
        <m:r>
          <m:rPr>
            <m:sty m:val="p"/>
          </m:rPr>
          <m:t>=</m:t>
        </m:r>
        <m:r>
          <m:rPr>
            <m:sty m:val="p"/>
          </m:rPr>
          <m:t>0</m:t>
        </m:r>
      </m:oMath>
      <w:r>
        <w:rPr/>
        <w:t xml:space="preserve">.</w:t>
      </w:r>
      <w:r>
        <w:rPr/>
        <w:br w:type="textWrapping"/>
      </w:r>
      <m:oMath>
        <m:r>
          <m:rPr>
            <m:sty m:val="bi"/>
          </m:rPr>
          <m:t>V</m:t>
        </m:r>
        <m:r>
          <m:rPr>
            <m:sty m:val="p"/>
          </m:rPr>
          <m:t>.</m:t>
        </m:r>
        <m:r>
          <m:rPr>
            <m:sty m:val="bi"/>
          </m:rPr>
          <m:t>B</m:t>
        </m:r>
      </m:oMath>
      <w:r>
        <w:rPr/>
        <w:t xml:space="preserve"> - Soit </w:t>
      </w:r>
      <m:oMath>
        <m:r>
          <m:rPr>
            <m:sty m:val="i"/>
          </m:rPr>
          <m:t>h</m:t>
        </m:r>
      </m:oMath>
      <w:r>
        <w:rPr>
          <w:rFonts w:eastAsia="Georgia" w:cs="Georgia" w:ascii="Georgia" w:hAnsi="Georgia"/>
        </w:rPr>
        <w:t xml:space="preserve"> la fonction définie sur </w:t>
      </w:r>
      <m:oMath>
        <m:r>
          <m:rPr>
            <m:scr m:val="double-struck"/>
          </m:rPr>
          <m:t>R</m:t>
        </m:r>
      </m:oMath>
      <w:r>
        <w:rPr>
          <w:rFonts w:eastAsia="Georgia" w:cs="Georgia" w:ascii="Georgia" w:hAnsi="Georgia"/>
        </w:rPr>
        <w:t xml:space="preserve">, qui est 1 -périodique et qui vaut </w:t>
      </w:r>
      <m:oMath>
        <m:r>
          <m:rPr>
            <m:scr m:val="script"/>
          </m:rPr>
          <m:t>F</m:t>
        </m:r>
        <m:r>
          <m:rPr>
            <m:sty m:val="p"/>
          </m:rPr>
          <m:t>(</m:t>
        </m:r>
        <m:r>
          <m:rPr>
            <m:sty m:val="i"/>
          </m:rPr>
          <m:t>f</m:t>
        </m:r>
        <m:r>
          <m:rPr>
            <m:sty m:val="p"/>
          </m:rPr>
          <m:t>)</m:t>
        </m:r>
      </m:oMath>
      <w:r>
        <w:rPr/>
        <w:t xml:space="preserve"> sur l'intervalle </w:t>
      </w:r>
      <m:oMath>
        <m:r>
          <m:rPr>
            <m:sty m:val="p"/>
          </m:rPr>
          <m:t>[</m:t>
        </m:r>
        <m:r>
          <m:rPr>
            <m:sty m:val="p"/>
          </m:rPr>
          <m:t>−</m:t>
        </m:r>
        <m:r>
          <m:rPr>
            <m:sty m:val="p"/>
          </m:rPr>
          <m:t>1</m:t>
        </m:r>
        <m:r>
          <m:rPr>
            <m:sty m:val="p"/>
          </m:rPr>
          <m:t>/</m:t>
        </m:r>
        <m:r>
          <m:rPr>
            <m:sty m:val="p"/>
          </m:rPr>
          <m:t>2</m:t>
        </m:r>
        <m:r>
          <m:rPr>
            <m:sty m:val="p"/>
          </m:rPr>
          <m:t>,</m:t>
        </m:r>
        <m:r>
          <m:rPr>
            <m:sty m:val="p"/>
          </m:rPr>
          <m:t>1</m:t>
        </m:r>
        <m:r>
          <m:rPr>
            <m:sty m:val="p"/>
          </m:rPr>
          <m:t>/</m:t>
        </m:r>
        <m:r>
          <m:rPr>
            <m:sty m:val="p"/>
          </m:rPr>
          <m:t>2</m:t>
        </m:r>
        <m:r>
          <m:rPr>
            <m:sty m:val="p"/>
          </m:rPr>
          <m:t>]</m:t>
        </m:r>
      </m:oMath>
      <w:r>
        <w:rPr/>
        <w:t xml:space="preserve">. Montrer que </w:t>
      </w:r>
      <m:oMath>
        <m:r>
          <m:rPr>
            <m:sty m:val="i"/>
          </m:rPr>
          <m:t>h</m:t>
        </m:r>
      </m:oMath>
      <w:r>
        <w:rPr/>
        <w:t xml:space="preserve"> est de classe </w:t>
      </w:r>
      <m:oMath>
        <m:sSup>
          <m:sSupPr/>
          <m:e>
            <m:r>
              <m:rPr>
                <m:sty m:val="i"/>
              </m:rPr>
              <m:t>C</m:t>
            </m:r>
          </m:e>
          <m:sup>
            <m:r>
              <m:rPr>
                <m:sty m:val="p"/>
              </m:rPr>
              <m:t>∞</m:t>
            </m:r>
          </m:sup>
        </m:sSup>
      </m:oMath>
      <w:r>
        <w:rPr/>
        <w:t xml:space="preserve"> sur </w:t>
      </w:r>
      <m:oMath>
        <m:r>
          <m:rPr>
            <m:scr m:val="double-struck"/>
          </m:rPr>
          <m:t>R</m:t>
        </m:r>
      </m:oMath>
      <w:r>
        <w:rPr/>
        <w:t xml:space="preserve">.</w:t>
      </w:r>
      <w:r>
        <w:rPr/>
        <w:br w:type="textWrapping"/>
      </w:r>
      <m:oMath>
        <m:r>
          <m:rPr>
            <m:sty m:val="bi"/>
          </m:rPr>
          <m:t>V</m:t>
        </m:r>
        <m:r>
          <m:rPr>
            <m:sty m:val="p"/>
          </m:rPr>
          <m:t>.</m:t>
        </m:r>
        <m:r>
          <m:rPr>
            <m:sty m:val="bi"/>
          </m:rPr>
          <m:t>C</m:t>
        </m:r>
      </m:oMath>
      <w:r>
        <w:rPr>
          <w:rFonts w:eastAsia="Georgia" w:cs="Georgia" w:ascii="Georgia" w:hAnsi="Georgia"/>
        </w:rPr>
        <w:t xml:space="preserve"> - À l'aide de l'inégalité IV.1, prouver l'existence d'une suite de nombres complexes </w:t>
      </w:r>
      <m:oMath>
        <m:sSub>
          <m:sSubPr/>
          <m:e>
            <m:d>
              <m:dPr>
                <m:begChr m:val="("/>
                <m:endChr m:val=")"/>
                <m:ctrlPr>
                  <w:rPr>
                    <w:rFonts w:ascii="Cambria Math" w:hAnsi="Cambria Math"/>
                  </w:rPr>
                </m:ctrlPr>
              </m:dPr>
              <m:e>
                <m:sSub>
                  <m:sSubPr/>
                  <m:e>
                    <m:r>
                      <m:rPr>
                        <m:sty m:val="i"/>
                      </m:rPr>
                      <m:t>d</m:t>
                    </m:r>
                  </m:e>
                  <m:sub>
                    <m:r>
                      <m:rPr>
                        <m:sty m:val="i"/>
                      </m:rPr>
                      <m:t>k</m:t>
                    </m:r>
                  </m:sub>
                </m:sSub>
              </m:e>
            </m:d>
          </m:e>
          <m:sub>
            <m:r>
              <m:rPr>
                <m:sty m:val="i"/>
              </m:rPr>
              <m:t>k</m:t>
            </m:r>
            <m:r>
              <m:rPr>
                <m:sty m:val="p"/>
              </m:rPr>
              <m:t>∈</m:t>
            </m:r>
            <m:r>
              <m:rPr>
                <m:scr m:val="double-struck"/>
              </m:rPr>
              <m:t>Z</m:t>
            </m:r>
          </m:sub>
        </m:sSub>
      </m:oMath>
      <w:r>
        <w:rPr/>
        <w:t xml:space="preserve"> telle que la suite de fonctions </w:t>
      </w:r>
      <m:oMath>
        <m:sSub>
          <m:sSubPr/>
          <m:e>
            <m:d>
              <m:dPr>
                <m:begChr m:val="("/>
                <m:endChr m:val=")"/>
                <m:ctrlPr>
                  <w:rPr>
                    <w:rFonts w:ascii="Cambria Math" w:hAnsi="Cambria Math"/>
                  </w:rPr>
                </m:ctrlPr>
              </m:dPr>
              <m:e>
                <m:r>
                  <m:rPr>
                    <m:sty m:val="i"/>
                  </m:rPr>
                  <m:t>x</m:t>
                </m:r>
                <m:r>
                  <m:rPr>
                    <m:sty m:val="p"/>
                  </m:rPr>
                  <m:t>↦</m:t>
                </m:r>
                <m:nary>
                  <m:naryPr>
                    <m:chr m:val="∑"/>
                    <m:limLoc m:val="undOvr"/>
                    <m:grow m:val="1"/>
                  </m:naryPr>
                  <m:sub>
                    <m:r>
                      <m:rPr>
                        <m:sty m:val="i"/>
                      </m:rPr>
                      <m:t>k</m:t>
                    </m:r>
                    <m:r>
                      <m:rPr>
                        <m:sty m:val="p"/>
                      </m:rPr>
                      <m:t>=</m:t>
                    </m:r>
                    <m:r>
                      <m:rPr>
                        <m:sty m:val="p"/>
                      </m:rPr>
                      <m:t>−</m:t>
                    </m:r>
                    <m:r>
                      <m:rPr>
                        <m:sty m:val="i"/>
                      </m:rPr>
                      <m:t>n</m:t>
                    </m:r>
                  </m:sub>
                  <m:sup>
                    <m:r>
                      <m:rPr>
                        <m:sty m:val="i"/>
                      </m:rPr>
                      <m:t>n</m:t>
                    </m:r>
                  </m:sup>
                  <m:e>
                    <m:r>
                      <m:rPr>
                        <m:sty m:val="p"/>
                      </m:rPr>
                      <m:t xml:space="preserve"> </m:t>
                    </m:r>
                  </m:e>
                </m:nary>
                <m:r>
                  <m:rPr>
                    <m:sty m:val="p"/>
                  </m:rPr>
                  <m:t xml:space="preserve"> </m:t>
                </m:r>
                <m:sSub>
                  <m:sSubPr/>
                  <m:e>
                    <m:r>
                      <m:rPr>
                        <m:sty m:val="i"/>
                      </m:rPr>
                      <m:t>d</m:t>
                    </m:r>
                  </m:e>
                  <m:sub>
                    <m:r>
                      <m:rPr>
                        <m:sty m:val="i"/>
                      </m:rPr>
                      <m:t>k</m:t>
                    </m:r>
                  </m:sub>
                </m:sSub>
                <m:sSup>
                  <m:sSupPr/>
                  <m:e>
                    <m:r>
                      <m:rPr>
                        <m:sty m:val="i"/>
                      </m:rPr>
                      <m:t>e</m:t>
                    </m:r>
                  </m:e>
                  <m:sup>
                    <m:r>
                      <m:rPr>
                        <m:sty m:val="p"/>
                      </m:rPr>
                      <m:t>2</m:t>
                    </m:r>
                    <m:r>
                      <m:rPr>
                        <m:sty m:val="i"/>
                      </m:rPr>
                      <m:t>π</m:t>
                    </m:r>
                    <m:r>
                      <m:rPr>
                        <m:sty m:val="p"/>
                      </m:rPr>
                      <m:t>i</m:t>
                    </m:r>
                    <m:r>
                      <m:rPr>
                        <m:sty m:val="i"/>
                      </m:rPr>
                      <m:t>k</m:t>
                    </m:r>
                    <m:r>
                      <m:rPr>
                        <m:sty m:val="i"/>
                      </m:rPr>
                      <m:t>x</m:t>
                    </m:r>
                  </m:sup>
                </m:sSup>
              </m:e>
            </m:d>
          </m:e>
          <m:sub>
            <m:r>
              <m:rPr>
                <m:sty m:val="i"/>
              </m:rPr>
              <m:t>n</m:t>
            </m:r>
            <m:r>
              <m:rPr>
                <m:sty m:val="p"/>
              </m:rPr>
              <m:t>∈</m:t>
            </m:r>
            <m:r>
              <m:rPr>
                <m:scr m:val="double-struck"/>
              </m:rPr>
              <m:t>N</m:t>
            </m:r>
          </m:sub>
        </m:sSub>
      </m:oMath>
      <w:r>
        <w:rPr>
          <w:rFonts w:eastAsia="Georgia" w:cs="Georgia" w:ascii="Georgia" w:hAnsi="Georgia"/>
        </w:rPr>
        <w:t xml:space="preserve"> converge uniformément vers </w:t>
      </w:r>
      <m:oMath>
        <m:r>
          <m:rPr>
            <m:scr m:val="script"/>
          </m:rPr>
          <m:t>F</m:t>
        </m:r>
        <m:r>
          <m:rPr>
            <m:sty m:val="p"/>
          </m:rPr>
          <m:t>(</m:t>
        </m:r>
        <m:r>
          <m:rPr>
            <m:sty m:val="i"/>
          </m:rPr>
          <m:t>f</m:t>
        </m:r>
        <m:r>
          <m:rPr>
            <m:sty m:val="p"/>
          </m:rPr>
          <m:t>)</m:t>
        </m:r>
      </m:oMath>
      <w:r>
        <w:rPr/>
        <w:t xml:space="preserve"> sur </w:t>
      </w:r>
      <m:oMath>
        <m:r>
          <m:rPr>
            <m:sty m:val="p"/>
          </m:rPr>
          <m:t>[</m:t>
        </m:r>
        <m:r>
          <m:rPr>
            <m:sty m:val="p"/>
          </m:rPr>
          <m:t>−</m:t>
        </m:r>
        <m:r>
          <m:rPr>
            <m:sty m:val="p"/>
          </m:rPr>
          <m:t>1</m:t>
        </m:r>
        <m:r>
          <m:rPr>
            <m:sty m:val="p"/>
          </m:rPr>
          <m:t>/</m:t>
        </m:r>
        <m:r>
          <m:rPr>
            <m:sty m:val="p"/>
          </m:rPr>
          <m:t>2</m:t>
        </m:r>
        <m:r>
          <m:rPr>
            <m:sty m:val="p"/>
          </m:rPr>
          <m:t>,</m:t>
        </m:r>
        <m:r>
          <m:rPr>
            <m:sty m:val="p"/>
          </m:rPr>
          <m:t>1</m:t>
        </m:r>
        <m:r>
          <m:rPr>
            <m:sty m:val="p"/>
          </m:rPr>
          <m:t>/</m:t>
        </m:r>
        <m:r>
          <m:rPr>
            <m:sty m:val="p"/>
          </m:rPr>
          <m:t>2</m:t>
        </m:r>
        <m:r>
          <m:rPr>
            <m:sty m:val="p"/>
          </m:rPr>
          <m:t>]</m:t>
        </m:r>
      </m:oMath>
      <w:r>
        <w:rPr/>
        <w:t xml:space="preserve">.</w:t>
      </w:r>
      <w:r>
        <w:rPr/>
        <w:br w:type="textWrapping"/>
      </w:r>
      <m:oMath>
        <m:r>
          <m:rPr>
            <m:sty m:val="bi"/>
          </m:rPr>
          <m:t>V</m:t>
        </m:r>
        <m:r>
          <m:rPr>
            <m:sty m:val="p"/>
          </m:rPr>
          <m:t>.</m:t>
        </m:r>
        <m:r>
          <m:rPr>
            <m:sty m:val="bi"/>
          </m:rPr>
          <m:t>D</m:t>
        </m:r>
      </m:oMath>
      <w:r>
        <w:rPr>
          <w:rFonts w:eastAsia="Georgia" w:cs="Georgia" w:ascii="Georgia" w:hAnsi="Georgia"/>
        </w:rPr>
        <w:t xml:space="preserve"> - Démontrer que la suite de fonctions </w:t>
      </w:r>
      <m:oMath>
        <m:sSub>
          <m:sSubPr/>
          <m:e>
            <m:d>
              <m:dPr>
                <m:begChr m:val="("/>
                <m:endChr m:val=")"/>
                <m:ctrlPr>
                  <w:rPr>
                    <w:rFonts w:ascii="Cambria Math" w:hAnsi="Cambria Math"/>
                  </w:rPr>
                </m:ctrlPr>
              </m:dPr>
              <m:e>
                <m:nary>
                  <m:naryPr>
                    <m:chr m:val="∑"/>
                    <m:limLoc m:val="undOvr"/>
                    <m:grow m:val="1"/>
                  </m:naryPr>
                  <m:sub>
                    <m:r>
                      <m:rPr>
                        <m:sty m:val="i"/>
                      </m:rPr>
                      <m:t>k</m:t>
                    </m:r>
                    <m:r>
                      <m:rPr>
                        <m:sty m:val="p"/>
                      </m:rPr>
                      <m:t>=</m:t>
                    </m:r>
                    <m:r>
                      <m:rPr>
                        <m:sty m:val="p"/>
                      </m:rPr>
                      <m:t>−</m:t>
                    </m:r>
                    <m:r>
                      <m:rPr>
                        <m:sty m:val="i"/>
                      </m:rPr>
                      <m:t>n</m:t>
                    </m:r>
                  </m:sub>
                  <m:sup>
                    <m:r>
                      <m:rPr>
                        <m:sty m:val="i"/>
                      </m:rPr>
                      <m:t>n</m:t>
                    </m:r>
                  </m:sup>
                  <m:e>
                    <m:r>
                      <m:rPr>
                        <m:sty m:val="p"/>
                      </m:rPr>
                      <m:t xml:space="preserve"> </m:t>
                    </m:r>
                  </m:e>
                </m:nary>
                <m:r>
                  <m:rPr>
                    <m:sty m:val="p"/>
                  </m:rPr>
                  <m:t xml:space="preserve"> </m:t>
                </m:r>
                <m:sSub>
                  <m:sSubPr/>
                  <m:e>
                    <m:r>
                      <m:rPr>
                        <m:sty m:val="i"/>
                      </m:rPr>
                      <m:t>d</m:t>
                    </m:r>
                  </m:e>
                  <m:sub>
                    <m:r>
                      <m:rPr>
                        <m:sty m:val="i"/>
                      </m:rPr>
                      <m:t>k</m:t>
                    </m:r>
                  </m:sub>
                </m:sSub>
                <m:sSub>
                  <m:sSubPr/>
                  <m:e>
                    <m:r>
                      <m:rPr>
                        <m:sty m:val="i"/>
                      </m:rPr>
                      <m:t>ψ</m:t>
                    </m:r>
                  </m:e>
                  <m:sub>
                    <m:r>
                      <m:rPr>
                        <m:sty m:val="i"/>
                      </m:rPr>
                      <m:t>k</m:t>
                    </m:r>
                  </m:sub>
                </m:sSub>
              </m:e>
            </m:d>
          </m:e>
          <m:sub>
            <m:r>
              <m:rPr>
                <m:sty m:val="i"/>
              </m:rPr>
              <m:t>n</m:t>
            </m:r>
            <m:r>
              <m:rPr>
                <m:sty m:val="p"/>
              </m:rPr>
              <m:t>∈</m:t>
            </m:r>
            <m:r>
              <m:rPr>
                <m:scr m:val="double-struck"/>
              </m:rPr>
              <m:t>N</m:t>
            </m:r>
          </m:sub>
        </m:sSub>
      </m:oMath>
      <w:r>
        <w:rPr>
          <w:rFonts w:eastAsia="Georgia" w:cs="Georgia" w:ascii="Georgia" w:hAnsi="Georgia"/>
        </w:rPr>
        <w:t xml:space="preserve"> converge uniformément vers </w:t>
      </w:r>
      <m:oMath>
        <m:r>
          <m:rPr>
            <m:sty m:val="i"/>
          </m:rPr>
          <m:t>f</m:t>
        </m:r>
      </m:oMath>
      <w:r>
        <w:rPr/>
        <w:t xml:space="preserve"> sur </w:t>
      </w:r>
      <m:oMath>
        <m:r>
          <m:rPr>
            <m:scr m:val="double-struck"/>
          </m:rPr>
          <m:t>R</m:t>
        </m:r>
      </m:oMath>
      <w:r>
        <w:rPr/>
        <w:t xml:space="preserve">.</w:t>
      </w:r>
      <w:r>
        <w:rPr/>
        <w:br w:type="textWrapping"/>
      </w:r>
      <w:r>
        <w:rPr/>
        <w:t xml:space="preserve">On notera symboliquement </w:t>
      </w:r>
      <m:oMath>
        <m:r>
          <m:rPr>
            <m:sty m:val="i"/>
          </m:rPr>
          <m:t>f</m:t>
        </m:r>
        <m:r>
          <m:rPr>
            <m:sty m:val="p"/>
          </m:rPr>
          <m:t>=</m:t>
        </m:r>
        <m:nary>
          <m:naryPr>
            <m:chr m:val="∑"/>
            <m:limLoc m:val="undOvr"/>
            <m:grow m:val="1"/>
          </m:naryPr>
          <m:sub>
            <m:r>
              <m:rPr>
                <m:sty m:val="i"/>
              </m:rPr>
              <m:t>k</m:t>
            </m:r>
            <m:r>
              <m:rPr>
                <m:sty m:val="p"/>
              </m:rPr>
              <m:t>=</m:t>
            </m:r>
            <m:r>
              <m:rPr>
                <m:sty m:val="p"/>
              </m:rPr>
              <m:t>−</m:t>
            </m:r>
            <m:r>
              <m:rPr>
                <m:sty m:val="p"/>
              </m:rPr>
              <m:t>∞</m:t>
            </m:r>
          </m:sub>
          <m:sup>
            <m:r>
              <m:rPr>
                <m:sty m:val="p"/>
              </m:rPr>
              <m:t>+</m:t>
            </m:r>
            <m:r>
              <m:rPr>
                <m:sty m:val="p"/>
              </m:rPr>
              <m:t>∞</m:t>
            </m:r>
          </m:sup>
          <m:e>
            <m:r>
              <m:rPr>
                <m:sty m:val="p"/>
              </m:rPr>
              <m:t xml:space="preserve"> </m:t>
            </m:r>
          </m:e>
        </m:nary>
        <m:sSub>
          <m:sSubPr/>
          <m:e>
            <m:r>
              <m:rPr>
                <m:sty m:val="i"/>
              </m:rPr>
              <m:t>d</m:t>
            </m:r>
          </m:e>
          <m:sub>
            <m:r>
              <m:rPr>
                <m:sty m:val="i"/>
              </m:rPr>
              <m:t>k</m:t>
            </m:r>
          </m:sub>
        </m:sSub>
        <m:sSub>
          <m:sSubPr/>
          <m:e>
            <m:r>
              <m:rPr>
                <m:sty m:val="i"/>
              </m:rPr>
              <m:t>ψ</m:t>
            </m:r>
          </m:e>
          <m:sub>
            <m:r>
              <m:rPr>
                <m:sty m:val="i"/>
              </m:rPr>
              <m:t>k</m:t>
            </m:r>
          </m:sub>
        </m:sSub>
      </m:oMath>
      <w:r>
        <w:rPr/>
        <w:t xml:space="preserve">.</w:t>
      </w:r>
      <w:r>
        <w:rPr/>
        <w:br w:type="textWrapping"/>
      </w:r>
      <m:oMath>
        <m:r>
          <m:rPr>
            <m:sty m:val="bi"/>
          </m:rPr>
          <m:t>V</m:t>
        </m:r>
        <m:r>
          <m:rPr>
            <m:sty m:val="p"/>
          </m:rPr>
          <m:t>.</m:t>
        </m:r>
        <m:r>
          <m:rPr>
            <m:sty m:val="bi"/>
          </m:rPr>
          <m:t>E</m:t>
        </m:r>
        <m:r>
          <m:rPr>
            <m:sty m:val="p"/>
          </m:rPr>
          <m:t>−</m:t>
        </m:r>
        <m:r>
          <m:rPr>
            <m:sty m:val="p"/>
          </m:rPr>
          <m:t xml:space="preserve"> </m:t>
        </m:r>
      </m:oMath>
      <w:r>
        <w:rPr>
          <w:rFonts w:eastAsia="Georgia" w:cs="Georgia" w:ascii="Georgia" w:hAnsi="Georgia"/>
        </w:rPr>
        <w:t xml:space="preserve"> Établir que </w:t>
      </w:r>
      <m:oMath>
        <m:r>
          <m:rPr>
            <m:sty m:val="p"/>
          </m:rPr>
          <m:t>∀</m:t>
        </m:r>
        <m:r>
          <m:rPr>
            <m:sty m:val="i"/>
          </m:rPr>
          <m:t>j</m:t>
        </m:r>
        <m:r>
          <m:rPr>
            <m:sty m:val="p"/>
          </m:rPr>
          <m:t>∈</m:t>
        </m:r>
        <m:r>
          <m:rPr>
            <m:scr m:val="double-struck"/>
          </m:rPr>
          <m:t>Z</m:t>
        </m:r>
        <m:r>
          <m:rPr>
            <m:sty m:val="p"/>
          </m:rPr>
          <m:t>,</m:t>
        </m:r>
        <m:r>
          <m:rPr>
            <m:sty m:val="i"/>
          </m:rPr>
          <m:t>f</m:t>
        </m:r>
        <m:r>
          <m:rPr>
            <m:sty m:val="p"/>
          </m:rPr>
          <m:t>(</m:t>
        </m:r>
        <m:r>
          <m:rPr>
            <m:sty m:val="p"/>
          </m:rPr>
          <m:t>−</m:t>
        </m:r>
        <m:r>
          <m:rPr>
            <m:sty m:val="i"/>
          </m:rPr>
          <m:t>j</m:t>
        </m:r>
        <m:r>
          <m:rPr>
            <m:sty m:val="p"/>
          </m:rPr>
          <m:t>)</m:t>
        </m:r>
        <m:r>
          <m:rPr>
            <m:sty m:val="p"/>
          </m:rPr>
          <m:t>=</m:t>
        </m:r>
        <m:sSub>
          <m:sSubPr/>
          <m:e>
            <m:r>
              <m:rPr>
                <m:sty m:val="i"/>
              </m:rPr>
              <m:t>d</m:t>
            </m:r>
          </m:e>
          <m:sub>
            <m:r>
              <m:rPr>
                <m:sty m:val="i"/>
              </m:rPr>
              <m:t>j</m:t>
            </m:r>
          </m:sub>
        </m:sSub>
      </m:oMath>
      <w:r>
        <w:rPr/>
        <w:t xml:space="preserve">.</w:t>
      </w:r>
      <w:r>
        <w:rPr/>
        <w:br w:type="textWrapping"/>
      </w:r>
      <w:r>
        <w:rPr>
          <w:rFonts w:eastAsia="Georgia" w:cs="Georgia" w:ascii="Georgia" w:hAnsi="Georgia"/>
        </w:rPr>
        <w:t xml:space="preserve">L'égalité </w:t>
      </w:r>
      <m:oMath>
        <m:r>
          <m:rPr>
            <m:sty m:val="i"/>
          </m:rPr>
          <m:t>f</m:t>
        </m:r>
        <m:r>
          <m:rPr>
            <m:sty m:val="p"/>
          </m:rPr>
          <m:t>=</m:t>
        </m:r>
        <m:nary>
          <m:naryPr>
            <m:chr m:val="∑"/>
            <m:limLoc m:val="undOvr"/>
            <m:grow m:val="1"/>
          </m:naryPr>
          <m:sub>
            <m:r>
              <m:rPr>
                <m:sty m:val="i"/>
              </m:rPr>
              <m:t>k</m:t>
            </m:r>
            <m:r>
              <m:rPr>
                <m:sty m:val="p"/>
              </m:rPr>
              <m:t>=</m:t>
            </m:r>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p"/>
          </m:rPr>
          <m:t>−</m:t>
        </m:r>
        <m:r>
          <m:rPr>
            <m:sty m:val="i"/>
          </m:rPr>
          <m:t>k</m:t>
        </m:r>
        <m:r>
          <m:rPr>
            <m:sty m:val="p"/>
          </m:rPr>
          <m:t>)</m:t>
        </m:r>
        <m:sSub>
          <m:sSubPr/>
          <m:e>
            <m:r>
              <m:rPr>
                <m:sty m:val="i"/>
              </m:rPr>
              <m:t>ψ</m:t>
            </m:r>
          </m:e>
          <m:sub>
            <m:r>
              <m:rPr>
                <m:sty m:val="i"/>
              </m:rPr>
              <m:t>k</m:t>
            </m:r>
          </m:sub>
        </m:sSub>
      </m:oMath>
      <w:r>
        <w:rPr/>
        <w:t xml:space="preserve"> traduit la reconstruction du signal </w:t>
      </w:r>
      <m:oMath>
        <m:r>
          <m:rPr>
            <m:sty m:val="i"/>
          </m:rPr>
          <m:t>f</m:t>
        </m:r>
      </m:oMath>
      <w:r>
        <w:rPr>
          <w:rFonts w:eastAsia="Georgia" w:cs="Georgia" w:ascii="Georgia" w:hAnsi="Georgia"/>
        </w:rPr>
        <w:t xml:space="preserve"> à partir de l'échantillon </w:t>
      </w:r>
      <m:oMath>
        <m:r>
          <m:rPr>
            <m:sty m:val="p"/>
          </m:rPr>
          <m:t>(</m:t>
        </m:r>
        <m:r>
          <m:rPr>
            <m:sty m:val="i"/>
          </m:rPr>
          <m:t>f</m:t>
        </m:r>
        <m:r>
          <m:rPr>
            <m:sty m:val="p"/>
          </m:rPr>
          <m:t>(</m:t>
        </m:r>
        <m:r>
          <m:rPr>
            <m:sty m:val="i"/>
          </m:rPr>
          <m:t>k</m:t>
        </m:r>
        <m:r>
          <m:rPr>
            <m:sty m:val="p"/>
          </m:rPr>
          <m:t>)</m:t>
        </m:r>
        <m:sSub>
          <m:sSubPr/>
          <m:e>
            <m:r>
              <m:rPr>
                <m:sty m:val="p"/>
              </m:rPr>
              <m:t>)</m:t>
            </m:r>
          </m:e>
          <m:sub>
            <m:r>
              <m:rPr>
                <m:sty m:val="i"/>
              </m:rPr>
              <m:t>k</m:t>
            </m:r>
            <m:r>
              <m:rPr>
                <m:sty m:val="p"/>
              </m:rPr>
              <m:t>∈</m:t>
            </m:r>
            <m:r>
              <m:rPr>
                <m:scr m:val="double-struck"/>
              </m:rPr>
              <m:t>Z</m:t>
            </m:r>
          </m:sub>
        </m:sSub>
      </m:oMath>
      <w:r>
        <w:rPr/>
        <w:t xml:space="preserve">.</w:t>
      </w:r>
    </w:p>
    <w:p>
      <w:pPr>
        <w:spacing w:line="271" w:before="330" w:lineRule="auto"/>
      </w:pPr>
      <w:r>
        <w:rPr>
          <w:b/>
          <w:sz w:val="42"/>
        </w:rPr>
        <w:t xml:space="preserve">VI Transformation de Laplace</w:t>
      </w:r>
    </w:p>
    <w:p>
      <w:pPr>
        <w:spacing w:after="220" w:lineRule="auto"/>
      </w:pPr>
      <w:r>
        <w:rPr/>
        <w:t xml:space="preserve">Soit </w:t>
      </w:r>
      <m:oMath>
        <m:r>
          <m:rPr>
            <m:sty m:val="i"/>
          </m:rPr>
          <m:t>f</m:t>
        </m:r>
        <m:r>
          <m:rPr>
            <m:sty m:val="p"/>
          </m:rPr>
          <m:t>:</m:t>
        </m:r>
        <m:sSub>
          <m:sSubPr/>
          <m:e>
            <m:r>
              <m:rPr>
                <m:scr m:val="double-struck"/>
              </m:rPr>
              <m:t>R</m:t>
            </m:r>
          </m:e>
          <m:sub>
            <m:r>
              <m:rPr>
                <m:sty m:val="p"/>
              </m:rPr>
              <m:t>+</m:t>
            </m:r>
          </m:sub>
        </m:sSub>
        <m:r>
          <m:rPr>
            <m:sty m:val="p"/>
          </m:rPr>
          <m:t>→</m:t>
        </m:r>
        <m:r>
          <m:rPr>
            <m:scr m:val="double-struck"/>
          </m:rPr>
          <m:t>C</m:t>
        </m:r>
      </m:oMath>
      <w:r>
        <w:rPr>
          <w:rFonts w:eastAsia="Georgia" w:cs="Georgia" w:ascii="Georgia" w:hAnsi="Georgia"/>
        </w:rPr>
        <w:t xml:space="preserve"> une fonction continue et nulle en dehors d'un segment. On définit la fonction </w:t>
      </w:r>
      <m:oMath>
        <m:r>
          <m:rPr>
            <m:scr m:val="script"/>
          </m:rPr>
          <m:t>L</m:t>
        </m:r>
        <m:r>
          <m:rPr>
            <m:sty m:val="p"/>
          </m:rPr>
          <m:t>(</m:t>
        </m:r>
        <m:r>
          <m:rPr>
            <m:sty m:val="i"/>
          </m:rPr>
          <m:t>f</m:t>
        </m:r>
        <m:r>
          <m:rPr>
            <m:sty m:val="p"/>
          </m:rPr>
          <m:t>)</m:t>
        </m:r>
      </m:oMath>
      <w:r>
        <w:rPr>
          <w:rFonts w:eastAsia="Georgia" w:cs="Georgia" w:ascii="Georgia" w:hAnsi="Georgia"/>
        </w:rPr>
        <w:t xml:space="preserve"> (transformée de Laplace de </w:t>
      </w:r>
      <m:oMath>
        <m:r>
          <m:rPr>
            <m:sty m:val="i"/>
          </m:rPr>
          <m:t>f</m:t>
        </m:r>
      </m:oMath>
      <w:r>
        <w:rPr/>
        <w:t xml:space="preserve"> ) sur </w:t>
      </w:r>
      <m:oMath>
        <m:r>
          <m:rPr>
            <m:scr m:val="double-struck"/>
          </m:rPr>
          <m:t>R</m:t>
        </m:r>
      </m:oMath>
      <w:r>
        <w:rPr/>
        <w:t xml:space="preserve"> par</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cr m:val="script"/>
            </m:rPr>
            <m:t>L</m:t>
          </m:r>
          <m:r>
            <m:rPr>
              <m:sty m:val="p"/>
            </m:rPr>
            <m:t>(</m:t>
          </m:r>
          <m:r>
            <m:rPr>
              <m:sty m:val="i"/>
            </m:rPr>
            <m:t>f</m:t>
          </m:r>
          <m:r>
            <m:rPr>
              <m:sty m:val="p"/>
            </m:rPr>
            <m:t>)</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i"/>
            </m:rPr>
            <m:t>f</m:t>
          </m:r>
          <m:r>
            <m:rPr>
              <m:sty m:val="p"/>
            </m:rPr>
            <m:t>(</m:t>
          </m:r>
          <m:r>
            <m:rPr>
              <m:sty m:val="i"/>
            </m:rPr>
            <m:t>t</m:t>
          </m:r>
          <m:r>
            <m:rPr>
              <m:sty m:val="p"/>
            </m:rPr>
            <m:t>)</m:t>
          </m:r>
          <m:sSup>
            <m:sSupPr/>
            <m:e>
              <m:r>
                <m:rPr>
                  <m:sty m:val="i"/>
                </m:rPr>
                <m:t>e</m:t>
              </m:r>
            </m:e>
            <m:sup>
              <m:r>
                <m:rPr>
                  <m:sty m:val="p"/>
                </m:rPr>
                <m:t>−</m:t>
              </m:r>
              <m:r>
                <m:rPr>
                  <m:sty m:val="i"/>
                </m:rPr>
                <m:t>x</m:t>
              </m:r>
              <m:r>
                <m:rPr>
                  <m:sty m:val="i"/>
                </m:rPr>
                <m:t>t</m:t>
              </m:r>
            </m:sup>
          </m:sSup>
          <m:r>
            <m:rPr>
              <m:nor/>
            </m:rPr>
            <m:t xml:space="preserve"> </m:t>
          </m:r>
          <m:r>
            <m:rPr>
              <m:sty m:val="p"/>
            </m:rPr>
            <m:t>d</m:t>
          </m:r>
          <m:r>
            <m:rPr>
              <m:sty m:val="i"/>
            </m:rPr>
            <m:t>t</m:t>
          </m:r>
        </m:oMath>
      </m:oMathPara>
    </w:p>
    <w:p>
      <w:pPr>
        <w:spacing w:after="220" w:lineRule="auto"/>
      </w:pPr>
      <w:r>
        <w:rPr/>
        <w:t xml:space="preserve">On admettra que </w:t>
      </w:r>
      <m:oMath>
        <m:r>
          <m:rPr>
            <m:scr m:val="script"/>
          </m:rPr>
          <m:t>L</m:t>
        </m:r>
        <m:r>
          <m:rPr>
            <m:sty m:val="p"/>
          </m:rPr>
          <m:t>(</m:t>
        </m:r>
        <m:r>
          <m:rPr>
            <m:sty m:val="i"/>
          </m:rPr>
          <m:t>f</m:t>
        </m:r>
        <m:r>
          <m:rPr>
            <m:sty m:val="p"/>
          </m:rPr>
          <m:t>)</m:t>
        </m:r>
      </m:oMath>
      <w:r>
        <w:rPr/>
        <w:t xml:space="preserve"> est de classe </w:t>
      </w:r>
      <m:oMath>
        <m:sSup>
          <m:sSupPr/>
          <m:e>
            <m:r>
              <m:rPr>
                <m:sty m:val="i"/>
              </m:rPr>
              <m:t>C</m:t>
            </m:r>
          </m:e>
          <m:sup>
            <m:r>
              <m:rPr>
                <m:sty m:val="p"/>
              </m:rPr>
              <m:t>∞</m:t>
            </m:r>
          </m:sup>
        </m:sSup>
      </m:oMath>
      <w:r>
        <w:rPr/>
        <w:t xml:space="preserve"> sur </w:t>
      </w:r>
      <m:oMath>
        <m:r>
          <m:rPr>
            <m:scr m:val="double-struck"/>
          </m:rPr>
          <m:t>R</m:t>
        </m:r>
      </m:oMath>
      <w:r>
        <w:rPr/>
        <w:t xml:space="preserve"> et que</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p"/>
            </m:rPr>
            <m:t>∀</m:t>
          </m:r>
          <m:r>
            <m:rPr>
              <m:sty m:val="i"/>
            </m:rPr>
            <m:t>n</m:t>
          </m:r>
          <m:r>
            <m:rPr>
              <m:sty m:val="p"/>
            </m:rPr>
            <m:t>∈</m:t>
          </m:r>
          <m:r>
            <m:rPr>
              <m:scr m:val="double-struck"/>
            </m:rPr>
            <m:t>N</m:t>
          </m:r>
          <m:r>
            <m:rPr>
              <m:sty m:val="p"/>
            </m:rPr>
            <m:t>,</m:t>
          </m:r>
          <m:r>
            <m:rPr>
              <m:sty m:val="p"/>
            </m:rPr>
            <m:t xml:space="preserve"> </m:t>
          </m:r>
          <m:r>
            <m:rPr>
              <m:sty m:val="p"/>
            </m:rPr>
            <m:t>(</m:t>
          </m:r>
          <m:r>
            <m:rPr>
              <m:scr m:val="script"/>
            </m:rPr>
            <m:t>L</m:t>
          </m:r>
          <m:r>
            <m:rPr>
              <m:sty m:val="p"/>
            </m:rPr>
            <m:t>(</m:t>
          </m:r>
          <m:r>
            <m:rPr>
              <m:sty m:val="i"/>
            </m:rPr>
            <m:t>f</m:t>
          </m:r>
          <m:r>
            <m:rPr>
              <m:sty m:val="p"/>
            </m:rPr>
            <m:t>)</m:t>
          </m:r>
          <m:sSup>
            <m:sSupPr/>
            <m:e>
              <m:r>
                <m:rPr>
                  <m:sty m:val="p"/>
                </m:rPr>
                <m:t>)</m:t>
              </m:r>
            </m:e>
            <m:sup>
              <m:r>
                <m:rPr>
                  <m:sty m:val="p"/>
                </m:rPr>
                <m:t>(</m:t>
              </m:r>
              <m:r>
                <m:rPr>
                  <m:sty m:val="i"/>
                </m:rPr>
                <m:t>n</m:t>
              </m:r>
              <m:r>
                <m:rPr>
                  <m:sty m:val="p"/>
                </m:rPr>
                <m:t>)</m:t>
              </m:r>
            </m:sup>
          </m:sSup>
          <m:r>
            <m:rPr>
              <m:sty m:val="p"/>
            </m:rPr>
            <m:t>(</m:t>
          </m:r>
          <m:r>
            <m:rPr>
              <m:sty m:val="i"/>
            </m:rPr>
            <m:t>x</m:t>
          </m:r>
          <m:r>
            <m:rPr>
              <m:sty m:val="p"/>
            </m:rPr>
            <m:t>)</m:t>
          </m:r>
          <m:r>
            <m:rPr>
              <m:sty m:val="p"/>
            </m:rPr>
            <m:t>=</m:t>
          </m:r>
          <m:r>
            <m:rPr>
              <m:sty m:val="p"/>
            </m:rPr>
            <m:t>(</m:t>
          </m:r>
          <m:r>
            <m:rPr>
              <m:sty m:val="p"/>
            </m:rPr>
            <m:t>−</m:t>
          </m:r>
          <m:r>
            <m:rPr>
              <m:sty m:val="p"/>
            </m:rPr>
            <m:t>1</m:t>
          </m:r>
          <m:sSup>
            <m:sSupPr/>
            <m:e>
              <m:r>
                <m:rPr>
                  <m:sty m:val="p"/>
                </m:rPr>
                <m:t>)</m:t>
              </m:r>
            </m:e>
            <m:sup>
              <m:r>
                <m:rPr>
                  <m:sty m:val="i"/>
                </m:rPr>
                <m:t>n</m:t>
              </m:r>
            </m:sup>
          </m:sSup>
          <m:nary>
            <m:naryPr>
              <m:chr m:val="∫"/>
              <m:limLoc m:val="subSup"/>
              <m:grow m:val="1"/>
            </m:naryPr>
            <m:sub>
              <m:r>
                <m:rPr>
                  <m:sty m:val="p"/>
                </m:rPr>
                <m:t>0</m:t>
              </m:r>
            </m:sub>
            <m:sup>
              <m:r>
                <m:rPr>
                  <m:sty m:val="p"/>
                </m:rPr>
                <m:t>+</m:t>
              </m:r>
              <m:r>
                <m:rPr>
                  <m:sty m:val="p"/>
                </m:rPr>
                <m:t>∞</m:t>
              </m:r>
            </m:sup>
            <m:e>
              <m:r>
                <m:rPr>
                  <m:sty m:val="p"/>
                </m:rPr>
                <m:t xml:space="preserve"> </m:t>
              </m:r>
            </m:e>
          </m:nary>
          <m:r>
            <m:rPr>
              <m:sty m:val="i"/>
            </m:rPr>
            <m:t>f</m:t>
          </m:r>
          <m:r>
            <m:rPr>
              <m:sty m:val="p"/>
            </m:rPr>
            <m:t>(</m:t>
          </m:r>
          <m:r>
            <m:rPr>
              <m:sty m:val="i"/>
            </m:rPr>
            <m:t>t</m:t>
          </m:r>
          <m:r>
            <m:rPr>
              <m:sty m:val="p"/>
            </m:rPr>
            <m:t>)</m:t>
          </m:r>
          <m:sSup>
            <m:sSupPr/>
            <m:e>
              <m:r>
                <m:rPr>
                  <m:sty m:val="i"/>
                </m:rPr>
                <m:t>t</m:t>
              </m:r>
            </m:e>
            <m:sup>
              <m:r>
                <m:rPr>
                  <m:sty m:val="i"/>
                </m:rPr>
                <m:t>n</m:t>
              </m:r>
            </m:sup>
          </m:sSup>
          <m:sSup>
            <m:sSupPr/>
            <m:e>
              <m:r>
                <m:rPr>
                  <m:sty m:val="i"/>
                </m:rPr>
                <m:t>e</m:t>
              </m:r>
            </m:e>
            <m:sup>
              <m:r>
                <m:rPr>
                  <m:sty m:val="p"/>
                </m:rPr>
                <m:t>−</m:t>
              </m:r>
              <m:r>
                <m:rPr>
                  <m:sty m:val="i"/>
                </m:rPr>
                <m:t>x</m:t>
              </m:r>
              <m:r>
                <m:rPr>
                  <m:sty m:val="i"/>
                </m:rPr>
                <m:t>t</m:t>
              </m:r>
            </m:sup>
          </m:sSup>
          <m:r>
            <m:rPr>
              <m:nor/>
            </m:rPr>
            <m:t xml:space="preserve"> </m:t>
          </m:r>
          <m:r>
            <m:rPr>
              <m:sty m:val="p"/>
            </m:rPr>
            <m:t>d</m:t>
          </m:r>
          <m:r>
            <m:rPr>
              <m:sty m:val="i"/>
            </m:rPr>
            <m:t>t</m:t>
          </m:r>
        </m:oMath>
      </m:oMathPara>
    </w:p>
    <w:p>
      <w:pPr>
        <w:spacing w:after="220" w:lineRule="auto"/>
      </w:pPr>
      <w:r>
        <w:rPr>
          <w:rFonts w:eastAsia="Georgia" w:cs="Georgia" w:ascii="Georgia" w:hAnsi="Georgia"/>
        </w:rPr>
        <w:t xml:space="preserve">Rappelons que, pour tout réel </w:t>
      </w:r>
      <m:oMath>
        <m:r>
          <m:rPr>
            <m:sty m:val="i"/>
          </m:rPr>
          <m:t>x</m:t>
        </m:r>
        <m:r>
          <m:rPr>
            <m:sty m:val="p"/>
          </m:rPr>
          <m:t>,</m:t>
        </m:r>
        <m:r>
          <m:rPr>
            <m:sty m:val="p"/>
          </m:rPr>
          <m:t>⌊</m:t>
        </m:r>
        <m:r>
          <m:rPr>
            <m:sty m:val="i"/>
          </m:rPr>
          <m:t>x</m:t>
        </m:r>
        <m:r>
          <m:rPr>
            <m:sty m:val="p"/>
          </m:rPr>
          <m:t>⌋</m:t>
        </m:r>
      </m:oMath>
      <w:r>
        <w:rPr>
          <w:rFonts w:eastAsia="Georgia" w:cs="Georgia" w:ascii="Georgia" w:hAnsi="Georgia"/>
        </w:rPr>
        <w:t xml:space="preserve"> désigne la partie entière de </w:t>
      </w:r>
      <m:oMath>
        <m:r>
          <m:rPr>
            <m:sty m:val="i"/>
          </m:rPr>
          <m:t>x</m:t>
        </m:r>
      </m:oMath>
      <w:r>
        <w:rPr/>
        <w:t xml:space="preserve">.</w:t>
      </w:r>
      <w:r>
        <w:rPr/>
        <w:br w:type="textWrapping"/>
      </w:r>
      <w:r>
        <w:rPr>
          <w:rFonts w:eastAsia="Georgia" w:cs="Georgia" w:ascii="Georgia" w:hAnsi="Georgia"/>
        </w:rPr>
        <w:t xml:space="preserve">VI.A - On considère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une suite de variables aléatoires définies sur un même 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mutuellement indépendantes et suivant la même loi de Poisson de paramètre </w:t>
      </w:r>
      <m:oMath>
        <m:r>
          <m:rPr>
            <m:sty m:val="i"/>
          </m:rPr>
          <m:t>λ</m:t>
        </m:r>
        <m:r>
          <m:rPr>
            <m:sty m:val="p"/>
          </m:rPr>
          <m:t>&gt;</m:t>
        </m:r>
        <m:r>
          <m:rPr>
            <m:sty m:val="p"/>
          </m:rPr>
          <m:t>0</m:t>
        </m:r>
      </m:oMath>
      <w:r>
        <w:rPr/>
        <w:t xml:space="preserve">. On pose</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sSub>
            <m:sSubPr/>
            <m:e>
              <m:r>
                <m:rPr>
                  <m:sty m:val="i"/>
                </m:rPr>
                <m:t>S</m:t>
              </m:r>
            </m:e>
            <m:sub>
              <m:r>
                <m:rPr>
                  <m:sty m:val="i"/>
                </m:rPr>
                <m:t>n</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m:oMathPara>
    </w:p>
    <w:p>
      <w:pPr>
        <w:spacing w:after="220" w:lineRule="auto"/>
      </w:pPr>
      <w:r>
        <w:rPr>
          <w:rFonts w:eastAsia="Georgia" w:cs="Georgia" w:ascii="Georgia" w:hAnsi="Georgia"/>
        </w:rPr>
        <w:t xml:space="preserve">VI.A.1) Par récurrence, démontrer que, pour tout entier </w:t>
      </w:r>
      <m:oMath>
        <m:r>
          <m:rPr>
            <m:sty m:val="i"/>
          </m:rPr>
          <m:t>n</m:t>
        </m:r>
        <m:r>
          <m:rPr>
            <m:sty m:val="p"/>
          </m:rPr>
          <m:t>∈</m:t>
        </m:r>
        <m:r>
          <m:rPr>
            <m:scr m:val="double-struck"/>
          </m:rPr>
          <m:t>N</m:t>
        </m:r>
        <m:r>
          <m:rPr>
            <m:sty m:val="p"/>
          </m:rPr>
          <m:t>,</m:t>
        </m:r>
        <m:sSub>
          <m:sSubPr/>
          <m:e>
            <m:r>
              <m:rPr>
                <m:sty m:val="i"/>
              </m:rPr>
              <m:t>S</m:t>
            </m:r>
          </m:e>
          <m:sub>
            <m:r>
              <m:rPr>
                <m:sty m:val="i"/>
              </m:rPr>
              <m:t>n</m:t>
            </m:r>
          </m:sub>
        </m:sSub>
      </m:oMath>
      <w:r>
        <w:rPr>
          <w:rFonts w:eastAsia="Georgia" w:cs="Georgia" w:ascii="Georgia" w:hAnsi="Georgia"/>
        </w:rPr>
        <w:t xml:space="preserve"> suit la loi de Poisson de paramètre </w:t>
      </w:r>
      <m:oMath>
        <m:r>
          <m:rPr>
            <m:sty m:val="i"/>
          </m:rPr>
          <m:t>n</m:t>
        </m:r>
        <m:r>
          <m:rPr>
            <m:sty m:val="i"/>
          </m:rPr>
          <m:t>λ</m:t>
        </m:r>
      </m:oMath>
      <w:r>
        <w:rPr/>
        <w:t xml:space="preserve">. On admettra que, pour tout entier </w:t>
      </w:r>
      <m:oMath>
        <m:r>
          <m:rPr>
            <m:sty m:val="i"/>
          </m:rPr>
          <m:t>n</m:t>
        </m:r>
        <m:r>
          <m:rPr>
            <m:sty m:val="p"/>
          </m:rPr>
          <m:t>∈</m:t>
        </m:r>
        <m:sSup>
          <m:sSupPr/>
          <m:e>
            <m:r>
              <m:rPr>
                <m:scr m:val="double-struck"/>
              </m:rPr>
              <m:t>N</m:t>
            </m:r>
          </m:e>
          <m:sup>
            <m:r>
              <m:rPr>
                <m:sty m:val="p"/>
              </m:rPr>
              <m:t>∗</m:t>
            </m:r>
          </m:sup>
        </m:sSup>
      </m:oMath>
      <w:r>
        <w:rPr/>
        <w:t xml:space="preserve">, les variables </w:t>
      </w:r>
      <m:oMath>
        <m:sSub>
          <m:sSubPr/>
          <m:e>
            <m:r>
              <m:rPr>
                <m:sty m:val="i"/>
              </m:rPr>
              <m:t>S</m:t>
            </m:r>
          </m:e>
          <m:sub>
            <m:r>
              <m:rPr>
                <m:sty m:val="i"/>
              </m:rPr>
              <m:t>n</m:t>
            </m:r>
          </m:sub>
        </m:sSub>
      </m:oMath>
      <w:r>
        <w:rPr/>
        <w:t xml:space="preserve"> et </w:t>
      </w:r>
      <m:oMath>
        <m:sSub>
          <m:sSubPr/>
          <m:e>
            <m:r>
              <m:rPr>
                <m:sty m:val="i"/>
              </m:rPr>
              <m:t>X</m:t>
            </m:r>
          </m:e>
          <m:sub>
            <m:r>
              <m:rPr>
                <m:sty m:val="i"/>
              </m:rPr>
              <m:t>n</m:t>
            </m:r>
            <m:r>
              <m:rPr>
                <m:sty m:val="p"/>
              </m:rPr>
              <m:t>+</m:t>
            </m:r>
            <m:r>
              <m:rPr>
                <m:sty m:val="p"/>
              </m:rPr>
              <m:t>1</m:t>
            </m:r>
          </m:sub>
        </m:sSub>
      </m:oMath>
      <w:r>
        <w:rPr>
          <w:rFonts w:eastAsia="Georgia" w:cs="Georgia" w:ascii="Georgia" w:hAnsi="Georgia"/>
        </w:rPr>
        <w:t xml:space="preserve"> sont mutuellement indépendantes.</w:t>
      </w:r>
      <w:r>
        <w:rPr/>
        <w:br w:type="textWrapping"/>
      </w:r>
      <w:r>
        <w:rPr/>
        <w:t xml:space="preserve">VI.A.2) Soit </w:t>
      </w:r>
      <m:oMath>
        <m:r>
          <m:rPr>
            <m:sty m:val="i"/>
          </m:rPr>
          <m:t>ε</m:t>
        </m:r>
        <m:r>
          <m:rPr>
            <m:sty m:val="p"/>
          </m:rPr>
          <m:t>∈</m:t>
        </m:r>
        <m:sSubSup>
          <m:sSubSupPr/>
          <m:e>
            <m:r>
              <m:rPr>
                <m:scr m:val="double-struck"/>
              </m:rPr>
              <m:t>R</m:t>
            </m:r>
          </m:e>
          <m:sub>
            <m:r>
              <m:rPr>
                <m:sty m:val="p"/>
              </m:rPr>
              <m:t>+</m:t>
            </m:r>
          </m:sub>
          <m:sup>
            <m:r>
              <m:rPr>
                <m:sty m:val="p"/>
              </m:rPr>
              <m:t>∗</m:t>
            </m:r>
          </m:sup>
        </m:sSubSup>
      </m:oMath>
      <w:r>
        <w:rPr/>
        <w:t xml:space="preserve">. Prouver que</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i"/>
                        </m:rPr>
                        <m:t>n</m:t>
                      </m:r>
                    </m:sub>
                  </m:sSub>
                  <m:r>
                    <m:rPr>
                      <m:sty m:val="p"/>
                    </m:rPr>
                    <m:t>−</m:t>
                  </m:r>
                  <m:r>
                    <m:rPr>
                      <m:sty m:val="i"/>
                    </m:rPr>
                    <m:t>n</m:t>
                  </m:r>
                  <m:r>
                    <m:rPr>
                      <m:sty m:val="i"/>
                    </m:rPr>
                    <m:t>λ</m:t>
                  </m:r>
                </m:e>
              </m:d>
              <m:r>
                <m:rPr>
                  <m:sty m:val="p"/>
                </m:rPr>
                <m:t>⩾</m:t>
              </m:r>
              <m:r>
                <m:rPr>
                  <m:sty m:val="i"/>
                </m:rPr>
                <m:t>n</m:t>
              </m:r>
              <m:r>
                <m:rPr>
                  <m:sty m:val="i"/>
                </m:rPr>
                <m:t>ε</m:t>
              </m:r>
            </m:e>
          </m:d>
          <m:r>
            <m:rPr>
              <m:sty m:val="p"/>
            </m:rPr>
            <m:t>⩽</m:t>
          </m:r>
          <m:f>
            <m:fPr>
              <m:ctrlPr>
                <w:rPr>
                  <w:rFonts w:ascii="Cambria Math" w:hAnsi="Cambria Math"/>
                </w:rPr>
              </m:ctrlPr>
            </m:fPr>
            <m:num>
              <m:r>
                <m:rPr>
                  <m:sty m:val="i"/>
                </m:rPr>
                <m:t>λ</m:t>
              </m:r>
            </m:num>
            <m:den>
              <m:r>
                <m:rPr>
                  <m:sty m:val="i"/>
                </m:rPr>
                <m:t>n</m:t>
              </m:r>
              <m:sSup>
                <m:sSupPr/>
                <m:e>
                  <m:r>
                    <m:rPr>
                      <m:sty m:val="i"/>
                    </m:rPr>
                    <m:t>ε</m:t>
                  </m:r>
                </m:e>
                <m:sup>
                  <m:r>
                    <m:rPr>
                      <m:sty m:val="p"/>
                    </m:rPr>
                    <m:t>2</m:t>
                  </m:r>
                </m:sup>
              </m:sSup>
            </m:den>
          </m:f>
        </m:oMath>
      </m:oMathPara>
    </w:p>
    <w:p>
      <w:pPr>
        <w:spacing w:after="220" w:lineRule="auto"/>
      </w:pPr>
      <w:r>
        <w:rPr/>
        <w:t xml:space="preserve">VI.A.3) Soit </w:t>
      </w:r>
      <m:oMath>
        <m:r>
          <m:rPr>
            <m:sty m:val="i"/>
          </m:rPr>
          <m:t>ε</m:t>
        </m:r>
        <m:r>
          <m:rPr>
            <m:sty m:val="p"/>
          </m:rPr>
          <m:t>&gt;</m:t>
        </m:r>
        <m:r>
          <m:rPr>
            <m:sty m:val="p"/>
          </m:rPr>
          <m:t>0</m:t>
        </m:r>
      </m:oMath>
      <w:r>
        <w:rPr/>
        <w:t xml:space="preserve">. Justifier les deux inclusions suivantes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d>
                  <m:dPr>
                    <m:begChr m:val="("/>
                    <m:endChr m:val=")"/>
                    <m:ctrlPr>
                      <w:rPr>
                        <w:rFonts w:ascii="Cambria Math" w:hAnsi="Cambria Math"/>
                      </w:rPr>
                    </m:ctrlPr>
                  </m:dPr>
                  <m:e>
                    <m:sSub>
                      <m:sSubPr/>
                      <m:e>
                        <m:r>
                          <m:rPr>
                            <m:sty m:val="i"/>
                          </m:rPr>
                          <m:t>S</m:t>
                        </m:r>
                      </m:e>
                      <m:sub>
                        <m:r>
                          <m:rPr>
                            <m:sty m:val="i"/>
                          </m:rPr>
                          <m:t>n</m:t>
                        </m:r>
                      </m:sub>
                    </m:sSub>
                    <m:r>
                      <m:rPr>
                        <m:sty m:val="p"/>
                      </m:rPr>
                      <m:t>&gt;</m:t>
                    </m:r>
                    <m:r>
                      <m:rPr>
                        <m:sty m:val="i"/>
                      </m:rPr>
                      <m:t>n</m:t>
                    </m:r>
                    <m:r>
                      <m:rPr>
                        <m:sty m:val="p"/>
                      </m:rPr>
                      <m:t>(</m:t>
                    </m:r>
                    <m:r>
                      <m:rPr>
                        <m:sty m:val="i"/>
                      </m:rPr>
                      <m:t>λ</m:t>
                    </m:r>
                    <m:r>
                      <m:rPr>
                        <m:sty m:val="p"/>
                      </m:rPr>
                      <m:t>+</m:t>
                    </m:r>
                    <m:r>
                      <m:rPr>
                        <m:sty m:val="i"/>
                      </m:rPr>
                      <m:t>ε</m:t>
                    </m:r>
                    <m:r>
                      <m:rPr>
                        <m:sty m:val="p"/>
                      </m:rPr>
                      <m:t>)</m:t>
                    </m:r>
                  </m:e>
                </m:d>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i"/>
                              </m:rPr>
                              <m:t>n</m:t>
                            </m:r>
                          </m:sub>
                        </m:sSub>
                        <m:r>
                          <m:rPr>
                            <m:sty m:val="p"/>
                          </m:rPr>
                          <m:t>−</m:t>
                        </m:r>
                        <m:r>
                          <m:rPr>
                            <m:sty m:val="i"/>
                          </m:rPr>
                          <m:t>n</m:t>
                        </m:r>
                        <m:r>
                          <m:rPr>
                            <m:sty m:val="i"/>
                          </m:rPr>
                          <m:t>λ</m:t>
                        </m:r>
                      </m:e>
                    </m:d>
                    <m:r>
                      <m:rPr>
                        <m:sty m:val="p"/>
                      </m:rPr>
                      <m:t>⩾</m:t>
                    </m:r>
                    <m:r>
                      <m:rPr>
                        <m:sty m:val="i"/>
                      </m:rPr>
                      <m:t>n</m:t>
                    </m:r>
                    <m:r>
                      <m:rPr>
                        <m:sty m:val="i"/>
                      </m:rPr>
                      <m:t>ε</m:t>
                    </m:r>
                  </m:e>
                </m:d>
              </m:e>
            </m:mr>
            <m:mr>
              <m:e/>
              <m:e>
                <m:d>
                  <m:dPr>
                    <m:begChr m:val="("/>
                    <m:endChr m:val=")"/>
                    <m:ctrlPr>
                      <w:rPr>
                        <w:rFonts w:ascii="Cambria Math" w:hAnsi="Cambria Math"/>
                      </w:rPr>
                    </m:ctrlPr>
                  </m:dPr>
                  <m:e>
                    <m:sSub>
                      <m:sSubPr/>
                      <m:e>
                        <m:r>
                          <m:rPr>
                            <m:sty m:val="i"/>
                          </m:rPr>
                          <m:t>S</m:t>
                        </m:r>
                      </m:e>
                      <m:sub>
                        <m:r>
                          <m:rPr>
                            <m:sty m:val="i"/>
                          </m:rPr>
                          <m:t>n</m:t>
                        </m:r>
                      </m:sub>
                    </m:sSub>
                    <m:r>
                      <m:rPr>
                        <m:sty m:val="p"/>
                      </m:rPr>
                      <m:t>⩽</m:t>
                    </m:r>
                    <m:r>
                      <m:rPr>
                        <m:sty m:val="i"/>
                      </m:rPr>
                      <m:t>n</m:t>
                    </m:r>
                    <m:r>
                      <m:rPr>
                        <m:sty m:val="p"/>
                      </m:rPr>
                      <m:t>(</m:t>
                    </m:r>
                    <m:r>
                      <m:rPr>
                        <m:sty m:val="i"/>
                      </m:rPr>
                      <m:t>λ</m:t>
                    </m:r>
                    <m:r>
                      <m:rPr>
                        <m:sty m:val="p"/>
                      </m:rPr>
                      <m:t>−</m:t>
                    </m:r>
                    <m:r>
                      <m:rPr>
                        <m:sty m:val="i"/>
                      </m:rPr>
                      <m:t>ε</m:t>
                    </m:r>
                    <m:r>
                      <m:rPr>
                        <m:sty m:val="p"/>
                      </m:rPr>
                      <m:t>)</m:t>
                    </m:r>
                  </m:e>
                </m:d>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i"/>
                              </m:rPr>
                              <m:t>n</m:t>
                            </m:r>
                          </m:sub>
                        </m:sSub>
                        <m:r>
                          <m:rPr>
                            <m:sty m:val="p"/>
                          </m:rPr>
                          <m:t>−</m:t>
                        </m:r>
                        <m:r>
                          <m:rPr>
                            <m:sty m:val="i"/>
                          </m:rPr>
                          <m:t>n</m:t>
                        </m:r>
                        <m:r>
                          <m:rPr>
                            <m:sty m:val="i"/>
                          </m:rPr>
                          <m:t>λ</m:t>
                        </m:r>
                      </m:e>
                    </m:d>
                    <m:r>
                      <m:rPr>
                        <m:sty m:val="p"/>
                      </m:rPr>
                      <m:t>⩾</m:t>
                    </m:r>
                    <m:r>
                      <m:rPr>
                        <m:sty m:val="i"/>
                      </m:rPr>
                      <m:t>n</m:t>
                    </m:r>
                    <m:r>
                      <m:rPr>
                        <m:sty m:val="i"/>
                      </m:rPr>
                      <m:t>ε</m:t>
                    </m:r>
                  </m:e>
                </m:d>
              </m:e>
            </m:mr>
          </m:m>
        </m:oMath>
      </m:oMathPara>
    </w:p>
    <w:p>
      <w:pPr>
        <w:spacing w:after="220" w:lineRule="auto"/>
      </w:pPr>
      <w:r>
        <w:rPr/>
        <w:t xml:space="preserve">VI.A.4) Dans toutes les questions qui suivent, on suppose </w:t>
      </w:r>
      <m:oMath>
        <m:r>
          <m:rPr>
            <m:sty m:val="i"/>
          </m:rPr>
          <m:t>x</m:t>
        </m:r>
        <m:r>
          <m:rPr>
            <m:sty m:val="p"/>
          </m:rPr>
          <m:t>⩾</m:t>
        </m:r>
        <m:r>
          <m:rPr>
            <m:sty m:val="p"/>
          </m:rPr>
          <m:t>0</m:t>
        </m:r>
      </m:oMath>
      <w:r>
        <w:rPr/>
        <w:t xml:space="preserve">.</w:t>
      </w:r>
    </w:p>
    <w:p>
      <w:pPr>
        <w:spacing w:after="220" w:lineRule="auto"/>
      </w:pPr>
      <w:r>
        <w:rPr>
          <w:rFonts w:eastAsia="Georgia" w:cs="Georgia" w:ascii="Georgia" w:hAnsi="Georgia"/>
        </w:rPr>
        <w:t xml:space="preserve">Déduire du VI.A. 3 que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sSub>
                          <m:sSubPr/>
                          <m:e>
                            <m:r>
                              <m:rPr>
                                <m:sty m:val="i"/>
                              </m:rPr>
                              <m:t>S</m:t>
                            </m:r>
                          </m:e>
                          <m:sub>
                            <m:r>
                              <m:rPr>
                                <m:sty m:val="i"/>
                              </m:rPr>
                              <m:t>n</m:t>
                            </m:r>
                          </m:sub>
                        </m:sSub>
                        <m:r>
                          <m:rPr>
                            <m:sty m:val="p"/>
                          </m:rPr>
                          <m:t>⩽</m:t>
                        </m:r>
                        <m:r>
                          <m:rPr>
                            <m:sty m:val="i"/>
                          </m:rPr>
                          <m:t>n</m:t>
                        </m:r>
                        <m:r>
                          <m:rPr>
                            <m:sty m:val="i"/>
                          </m:rPr>
                          <m:t>x</m:t>
                        </m:r>
                      </m:e>
                    </m:d>
                    <m:r>
                      <m:rPr>
                        <m:sty m:val="p"/>
                      </m:rPr>
                      <m:t>=</m:t>
                    </m:r>
                    <m:r>
                      <m:rPr>
                        <m:sty m:val="p"/>
                      </m:rPr>
                      <m:t>0</m:t>
                    </m:r>
                  </m:e>
                  <m:e>
                    <m:r>
                      <m:rPr>
                        <m:nor/>
                      </m:rPr>
                      <m:t> si </m:t>
                    </m:r>
                    <m:r>
                      <m:rPr>
                        <m:sty m:val="p"/>
                      </m:rPr>
                      <m:t>0</m:t>
                    </m:r>
                    <m:r>
                      <m:rPr>
                        <m:sty m:val="p"/>
                      </m:rPr>
                      <m:t>⩽</m:t>
                    </m:r>
                    <m:r>
                      <m:rPr>
                        <m:sty m:val="i"/>
                      </m:rPr>
                      <m:t>x</m:t>
                    </m:r>
                    <m:r>
                      <m:rPr>
                        <m:sty m:val="p"/>
                      </m:rPr>
                      <m:t>&lt;</m:t>
                    </m:r>
                    <m:r>
                      <m:rPr>
                        <m:sty m:val="i"/>
                      </m:rPr>
                      <m:t>λ</m:t>
                    </m:r>
                  </m:e>
                </m:mr>
                <m:mr>
                  <m:e>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sSub>
                          <m:sSubPr/>
                          <m:e>
                            <m:r>
                              <m:rPr>
                                <m:sty m:val="i"/>
                              </m:rPr>
                              <m:t>S</m:t>
                            </m:r>
                          </m:e>
                          <m:sub>
                            <m:r>
                              <m:rPr>
                                <m:sty m:val="i"/>
                              </m:rPr>
                              <m:t>n</m:t>
                            </m:r>
                          </m:sub>
                        </m:sSub>
                        <m:r>
                          <m:rPr>
                            <m:sty m:val="p"/>
                          </m:rPr>
                          <m:t>⩽</m:t>
                        </m:r>
                        <m:r>
                          <m:rPr>
                            <m:sty m:val="i"/>
                          </m:rPr>
                          <m:t>n</m:t>
                        </m:r>
                        <m:r>
                          <m:rPr>
                            <m:sty m:val="i"/>
                          </m:rPr>
                          <m:t>x</m:t>
                        </m:r>
                      </m:e>
                    </m:d>
                    <m:r>
                      <m:rPr>
                        <m:sty m:val="p"/>
                      </m:rPr>
                      <m:t>=</m:t>
                    </m:r>
                    <m:r>
                      <m:rPr>
                        <m:sty m:val="p"/>
                      </m:rPr>
                      <m:t>1</m:t>
                    </m:r>
                  </m:e>
                  <m:e>
                    <m:r>
                      <m:rPr>
                        <m:nor/>
                      </m:rPr>
                      <m:t> si </m:t>
                    </m:r>
                    <m:r>
                      <m:rPr>
                        <m:sty m:val="i"/>
                      </m:rPr>
                      <m:t>x</m:t>
                    </m:r>
                    <m:r>
                      <m:rPr>
                        <m:sty m:val="p"/>
                      </m:rPr>
                      <m:t>&gt;</m:t>
                    </m:r>
                    <m:r>
                      <m:rPr>
                        <m:sty m:val="i"/>
                      </m:rPr>
                      <m:t>λ</m:t>
                    </m:r>
                  </m:e>
                </m:mr>
              </m:m>
            </m:e>
          </m:d>
        </m:oMath>
      </m:oMathPara>
    </w:p>
    <w:p>
      <w:pPr>
        <w:spacing w:after="220" w:lineRule="auto"/>
      </w:pPr>
      <w:r>
        <w:rPr>
          <w:rFonts w:eastAsia="Georgia" w:cs="Georgia" w:ascii="Georgia" w:hAnsi="Georgia"/>
        </w:rPr>
        <w:t xml:space="preserve">VI.B - À l'aide de la question VI.A, montrer que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undOvr"/>
              <m:grow m:val="1"/>
              <m:supHide m:val="1"/>
            </m:naryPr>
            <m:sub>
              <m:r>
                <m:rPr>
                  <m:sty m:val="p"/>
                </m:rPr>
                <m:t>0</m:t>
              </m:r>
              <m:r>
                <m:rPr>
                  <m:sty m:val="p"/>
                </m:rPr>
                <m:t>⩽</m:t>
              </m:r>
              <m:r>
                <m:rPr>
                  <m:sty m:val="i"/>
                </m:rPr>
                <m:t>k</m:t>
              </m:r>
              <m:r>
                <m:rPr>
                  <m:sty m:val="p"/>
                </m:rPr>
                <m:t>⩽</m:t>
              </m:r>
              <m:r>
                <m:rPr>
                  <m:sty m:val="p"/>
                </m:rPr>
                <m:t>⌊</m:t>
              </m:r>
              <m:r>
                <m:rPr>
                  <m:sty m:val="i"/>
                </m:rPr>
                <m:t>n</m:t>
              </m:r>
              <m:r>
                <m:rPr>
                  <m:sty m:val="i"/>
                </m:rPr>
                <m:t>x</m:t>
              </m:r>
              <m:r>
                <m:rPr>
                  <m:sty m:val="p"/>
                </m:rPr>
                <m:t>⌋</m:t>
              </m:r>
            </m:sub>
            <m:sup/>
            <m:e>
              <m:r>
                <m:rPr>
                  <m:sty m:val="p"/>
                </m:rPr>
                <m:t xml:space="preserve"> </m:t>
              </m:r>
            </m:e>
          </m:nary>
          <m:f>
            <m:fPr>
              <m:ctrlPr>
                <w:rPr>
                  <w:rFonts w:ascii="Cambria Math" w:hAnsi="Cambria Math"/>
                </w:rPr>
              </m:ctrlPr>
            </m:fPr>
            <m:num>
              <m:r>
                <m:rPr>
                  <m:sty m:val="p"/>
                </m:rPr>
                <m:t>(</m:t>
              </m:r>
              <m:r>
                <m:rPr>
                  <m:sty m:val="i"/>
                </m:rPr>
                <m:t>n</m:t>
              </m:r>
              <m:r>
                <m:rPr>
                  <m:sty m:val="i"/>
                </m:rPr>
                <m:t>λ</m:t>
              </m:r>
              <m:sSup>
                <m:sSupPr/>
                <m:e>
                  <m:r>
                    <m:rPr>
                      <m:sty m:val="p"/>
                    </m:rPr>
                    <m:t>)</m:t>
                  </m:r>
                </m:e>
                <m:sup>
                  <m:r>
                    <m:rPr>
                      <m:sty m:val="i"/>
                    </m:rPr>
                    <m:t>k</m:t>
                  </m:r>
                </m:sup>
              </m:sSup>
            </m:num>
            <m:den>
              <m:r>
                <m:rPr>
                  <m:sty m:val="i"/>
                </m:rPr>
                <m:t>k</m:t>
              </m:r>
              <m:r>
                <m:rPr>
                  <m:sty m:val="p"/>
                </m:rPr>
                <m:t>!</m:t>
              </m:r>
            </m:den>
          </m:f>
          <m:sSup>
            <m:sSupPr/>
            <m:e>
              <m:r>
                <m:rPr>
                  <m:sty m:val="i"/>
                </m:rPr>
                <m:t>e</m:t>
              </m:r>
            </m:e>
            <m:sup>
              <m:r>
                <m:rPr>
                  <m:sty m:val="p"/>
                </m:rPr>
                <m:t>−</m:t>
              </m:r>
              <m:r>
                <m:rPr>
                  <m:sty m:val="i"/>
                </m:rPr>
                <m:t>n</m:t>
              </m:r>
              <m:r>
                <m:rPr>
                  <m:sty m:val="i"/>
                </m:rPr>
                <m:t>λ</m:t>
              </m:r>
            </m:sup>
          </m:sSup>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p"/>
                      </m:rPr>
                      <m:t>0</m:t>
                    </m:r>
                    <m:r>
                      <m:rPr>
                        <m:sty m:val="p"/>
                      </m:rPr>
                      <m:t>⩽</m:t>
                    </m:r>
                    <m:r>
                      <m:rPr>
                        <m:sty m:val="i"/>
                      </m:rPr>
                      <m:t>x</m:t>
                    </m:r>
                    <m:r>
                      <m:rPr>
                        <m:sty m:val="p"/>
                      </m:rPr>
                      <m:t>&lt;</m:t>
                    </m:r>
                    <m:r>
                      <m:rPr>
                        <m:sty m:val="i"/>
                      </m:rPr>
                      <m:t>λ</m:t>
                    </m:r>
                  </m:e>
                </m:mr>
                <m:mr>
                  <m:e>
                    <m:r>
                      <m:rPr>
                        <m:sty m:val="p"/>
                      </m:rPr>
                      <m:t>1</m:t>
                    </m:r>
                  </m:e>
                  <m:e>
                    <m:r>
                      <m:rPr>
                        <m:nor/>
                      </m:rPr>
                      <m:t> si </m:t>
                    </m:r>
                    <m:r>
                      <m:rPr>
                        <m:sty m:val="i"/>
                      </m:rPr>
                      <m:t>x</m:t>
                    </m:r>
                    <m:r>
                      <m:rPr>
                        <m:sty m:val="p"/>
                      </m:rPr>
                      <m:t>&gt;</m:t>
                    </m:r>
                    <m:r>
                      <m:rPr>
                        <m:sty m:val="i"/>
                      </m:rPr>
                      <m:t>λ</m:t>
                    </m:r>
                  </m:e>
                </m:mr>
              </m:m>
            </m:e>
          </m:d>
        </m:oMath>
      </m:oMathPara>
    </w:p>
    <w:p>
      <w:pPr>
        <w:spacing w:after="220" w:lineRule="auto"/>
      </w:pPr>
      <w:r>
        <w:rPr/>
        <w:t xml:space="preserve">VI. </w:t>
      </w:r>
      <m:oMath>
        <m:r>
          <m:rPr>
            <m:sty m:val="i"/>
          </m:rPr>
          <m:t>C</m:t>
        </m:r>
      </m:oMath>
      <w:r>
        <w:rPr/>
        <w:t xml:space="preserve"> - Dans la suite de cette partie, on admettra que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undOvr"/>
              <m:grow m:val="1"/>
              <m:supHide m:val="1"/>
            </m:naryPr>
            <m:sub>
              <m:r>
                <m:rPr>
                  <m:sty m:val="p"/>
                </m:rPr>
                <m:t>0</m:t>
              </m:r>
              <m:r>
                <m:rPr>
                  <m:sty m:val="p"/>
                </m:rPr>
                <m:t>⩽</m:t>
              </m:r>
              <m:r>
                <m:rPr>
                  <m:sty m:val="i"/>
                </m:rPr>
                <m:t>k</m:t>
              </m:r>
              <m:r>
                <m:rPr>
                  <m:sty m:val="p"/>
                </m:rPr>
                <m:t>⩽</m:t>
              </m:r>
              <m:r>
                <m:rPr>
                  <m:sty m:val="p"/>
                </m:rPr>
                <m:t>⌊</m:t>
              </m:r>
              <m:r>
                <m:rPr>
                  <m:sty m:val="i"/>
                </m:rPr>
                <m:t>n</m:t>
              </m:r>
              <m:r>
                <m:rPr>
                  <m:sty m:val="i"/>
                </m:rPr>
                <m:t>x</m:t>
              </m:r>
              <m:r>
                <m:rPr>
                  <m:sty m:val="p"/>
                </m:rPr>
                <m:t>⌋</m:t>
              </m:r>
            </m:sub>
            <m:sup/>
            <m:e>
              <m:r>
                <m:rPr>
                  <m:sty m:val="p"/>
                </m:rPr>
                <m:t xml:space="preserve"> </m:t>
              </m:r>
            </m:e>
          </m:nary>
          <m:f>
            <m:fPr>
              <m:ctrlPr>
                <w:rPr>
                  <w:rFonts w:ascii="Cambria Math" w:hAnsi="Cambria Math"/>
                </w:rPr>
              </m:ctrlPr>
            </m:fPr>
            <m:num>
              <m:r>
                <m:rPr>
                  <m:sty m:val="p"/>
                </m:rPr>
                <m:t>(</m:t>
              </m:r>
              <m:r>
                <m:rPr>
                  <m:sty m:val="i"/>
                </m:rPr>
                <m:t>n</m:t>
              </m:r>
              <m:r>
                <m:rPr>
                  <m:sty m:val="i"/>
                </m:rPr>
                <m:t>λ</m:t>
              </m:r>
              <m:sSup>
                <m:sSupPr/>
                <m:e>
                  <m:r>
                    <m:rPr>
                      <m:sty m:val="p"/>
                    </m:rPr>
                    <m:t>)</m:t>
                  </m:r>
                </m:e>
                <m:sup>
                  <m:r>
                    <m:rPr>
                      <m:sty m:val="i"/>
                    </m:rPr>
                    <m:t>k</m:t>
                  </m:r>
                </m:sup>
              </m:sSup>
            </m:num>
            <m:den>
              <m:r>
                <m:rPr>
                  <m:sty m:val="i"/>
                </m:rPr>
                <m:t>k</m:t>
              </m:r>
              <m:r>
                <m:rPr>
                  <m:sty m:val="p"/>
                </m:rPr>
                <m:t>!</m:t>
              </m:r>
            </m:den>
          </m:f>
          <m:sSup>
            <m:sSupPr/>
            <m:e>
              <m:r>
                <m:rPr>
                  <m:sty m:val="i"/>
                </m:rPr>
                <m:t>e</m:t>
              </m:r>
            </m:e>
            <m:sup>
              <m:r>
                <m:rPr>
                  <m:sty m:val="p"/>
                </m:rPr>
                <m:t>−</m:t>
              </m:r>
              <m:r>
                <m:rPr>
                  <m:sty m:val="i"/>
                </m:rPr>
                <m:t>n</m:t>
              </m:r>
              <m:r>
                <m:rPr>
                  <m:sty m:val="i"/>
                </m:rPr>
                <m:t>λ</m:t>
              </m:r>
            </m:sup>
          </m:sSup>
          <m:r>
            <m:rPr>
              <m:sty m:val="p"/>
            </m:rPr>
            <m:t>=</m:t>
          </m:r>
          <m:f>
            <m:fPr>
              <m:ctrlPr>
                <w:rPr>
                  <w:rFonts w:ascii="Cambria Math" w:hAnsi="Cambria Math"/>
                </w:rPr>
              </m:ctrlPr>
            </m:fPr>
            <m:num>
              <m:r>
                <m:rPr>
                  <m:sty m:val="p"/>
                </m:rPr>
                <m:t>1</m:t>
              </m:r>
            </m:num>
            <m:den>
              <m:r>
                <m:rPr>
                  <m:sty m:val="p"/>
                </m:rPr>
                <m:t>2</m:t>
              </m:r>
            </m:den>
          </m:f>
          <m:r>
            <m:rPr>
              <m:sty m:val="p"/>
            </m:rPr>
            <m:t xml:space="preserve"> </m:t>
          </m:r>
          <m:r>
            <m:rPr>
              <m:nor/>
            </m:rPr>
            <m:t> si </m:t>
          </m:r>
          <m:r>
            <m:rPr>
              <m:sty m:val="i"/>
            </m:rPr>
            <m:t>x</m:t>
          </m:r>
          <m:r>
            <m:rPr>
              <m:sty m:val="p"/>
            </m:rPr>
            <m:t>=</m:t>
          </m:r>
          <m:r>
            <m:rPr>
              <m:sty m:val="i"/>
            </m:rPr>
            <m:t>λ</m:t>
          </m:r>
        </m:oMath>
      </m:oMathPara>
    </w:p>
    <w:p>
      <w:pPr>
        <w:spacing w:after="220" w:lineRule="auto"/>
      </w:pPr>
      <w:r>
        <w:rPr/>
        <w:t xml:space="preserve">VI.C.1) Soit </w:t>
      </w:r>
      <m:oMath>
        <m:r>
          <m:rPr>
            <m:sty m:val="i"/>
          </m:rPr>
          <m:t>x</m:t>
        </m:r>
        <m:r>
          <m:rPr>
            <m:sty m:val="p"/>
          </m:rPr>
          <m:t>∈</m:t>
        </m:r>
        <m:sSub>
          <m:sSubPr/>
          <m:e>
            <m:r>
              <m:rPr>
                <m:scr m:val="double-struck"/>
              </m:rPr>
              <m:t>R</m:t>
            </m:r>
          </m:e>
          <m:sub>
            <m:r>
              <m:rPr>
                <m:sty m:val="p"/>
              </m:rPr>
              <m:t>+</m:t>
            </m:r>
          </m:sub>
        </m:sSub>
      </m:oMath>
      <w:r>
        <w:rPr>
          <w:rFonts w:eastAsia="Georgia" w:cs="Georgia" w:ascii="Georgia" w:hAnsi="Georgia"/>
        </w:rPr>
        <w:t xml:space="preserve">. Démontrer que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undOvr"/>
              <m:grow m:val="1"/>
              <m:supHide m:val="1"/>
            </m:naryPr>
            <m:sub>
              <m:r>
                <m:rPr>
                  <m:sty m:val="p"/>
                </m:rPr>
                <m:t>0</m:t>
              </m:r>
              <m:r>
                <m:rPr>
                  <m:sty m:val="p"/>
                </m:rPr>
                <m:t>⩽</m:t>
              </m:r>
              <m:r>
                <m:rPr>
                  <m:sty m:val="i"/>
                </m:rPr>
                <m:t>k</m:t>
              </m:r>
              <m:r>
                <m:rPr>
                  <m:sty m:val="p"/>
                </m:rPr>
                <m:t>⩽</m:t>
              </m:r>
              <m:r>
                <m:rPr>
                  <m:sty m:val="p"/>
                </m:rPr>
                <m:t>⌊</m:t>
              </m:r>
              <m:r>
                <m:rPr>
                  <m:sty m:val="i"/>
                </m:rPr>
                <m:t>n</m:t>
              </m:r>
              <m:r>
                <m:rPr>
                  <m:sty m:val="i"/>
                </m:rPr>
                <m:t>x</m:t>
              </m:r>
              <m:r>
                <m:rPr>
                  <m:sty m:val="p"/>
                </m:rPr>
                <m:t>⌋</m:t>
              </m:r>
            </m:sub>
            <m:sup/>
            <m:e>
              <m:r>
                <m:rPr>
                  <m:sty m:val="p"/>
                </m:rPr>
                <m:t xml:space="preserve"> </m:t>
              </m:r>
            </m:e>
          </m:nary>
          <m:r>
            <m:rPr>
              <m:sty m:val="p"/>
            </m:rPr>
            <m:t>(</m:t>
          </m:r>
          <m:r>
            <m:rPr>
              <m:sty m:val="p"/>
            </m:rPr>
            <m:t>−</m:t>
          </m:r>
          <m:r>
            <m:rPr>
              <m:sty m:val="p"/>
            </m:rPr>
            <m:t>1</m:t>
          </m:r>
          <m:sSup>
            <m:sSupPr/>
            <m:e>
              <m:r>
                <m:rPr>
                  <m:sty m:val="p"/>
                </m:rPr>
                <m:t>)</m:t>
              </m:r>
            </m:e>
            <m:sup>
              <m:r>
                <m:rPr>
                  <m:sty m:val="i"/>
                </m:rPr>
                <m:t>k</m:t>
              </m:r>
            </m:sup>
          </m:sSup>
          <m:f>
            <m:fPr>
              <m:ctrlPr>
                <w:rPr>
                  <w:rFonts w:ascii="Cambria Math" w:hAnsi="Cambria Math"/>
                </w:rPr>
              </m:ctrlPr>
            </m:fPr>
            <m:num>
              <m:sSup>
                <m:sSupPr/>
                <m:e>
                  <m:r>
                    <m:rPr>
                      <m:sty m:val="i"/>
                    </m:rPr>
                    <m:t>n</m:t>
                  </m:r>
                </m:e>
                <m:sup>
                  <m:r>
                    <m:rPr>
                      <m:sty m:val="i"/>
                    </m:rPr>
                    <m:t>k</m:t>
                  </m:r>
                </m:sup>
              </m:sSup>
            </m:num>
            <m:den>
              <m:r>
                <m:rPr>
                  <m:sty m:val="i"/>
                </m:rPr>
                <m:t>k</m:t>
              </m:r>
              <m:r>
                <m:rPr>
                  <m:sty m:val="p"/>
                </m:rPr>
                <m:t>!</m:t>
              </m:r>
            </m:den>
          </m:f>
          <m:r>
            <m:rPr>
              <m:sty m:val="p"/>
            </m:rPr>
            <m:t>(</m:t>
          </m:r>
          <m:r>
            <m:rPr>
              <m:scr m:val="script"/>
            </m:rPr>
            <m:t>L</m:t>
          </m:r>
          <m:r>
            <m:rPr>
              <m:sty m:val="p"/>
            </m:rPr>
            <m:t>(</m:t>
          </m:r>
          <m:r>
            <m:rPr>
              <m:sty m:val="i"/>
            </m:rPr>
            <m:t>f</m:t>
          </m:r>
          <m:r>
            <m:rPr>
              <m:sty m:val="p"/>
            </m:rPr>
            <m:t>)</m:t>
          </m:r>
          <m:sSup>
            <m:sSupPr/>
            <m:e>
              <m:r>
                <m:rPr>
                  <m:sty m:val="p"/>
                </m:rPr>
                <m:t>)</m:t>
              </m:r>
            </m:e>
            <m:sup>
              <m:r>
                <m:rPr>
                  <m:sty m:val="p"/>
                </m:rPr>
                <m:t>(</m:t>
              </m:r>
              <m:r>
                <m:rPr>
                  <m:sty m:val="i"/>
                </m:rPr>
                <m:t>k</m:t>
              </m:r>
              <m:r>
                <m:rPr>
                  <m:sty m:val="p"/>
                </m:rPr>
                <m:t>)</m:t>
              </m:r>
            </m:sup>
          </m:sSup>
          <m:r>
            <m:rPr>
              <m:sty m:val="p"/>
            </m:rPr>
            <m:t>(</m:t>
          </m:r>
          <m:r>
            <m:rPr>
              <m:sty m:val="i"/>
            </m:rPr>
            <m:t>n</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r>
            <m:rPr>
              <m:sty m:val="i"/>
            </m:rPr>
            <m:t>f</m:t>
          </m:r>
          <m:r>
            <m:rPr>
              <m:sty m:val="p"/>
            </m:rPr>
            <m:t>(</m:t>
          </m:r>
          <m:r>
            <m:rPr>
              <m:sty m:val="i"/>
            </m:rPr>
            <m:t>y</m:t>
          </m:r>
          <m:r>
            <m:rPr>
              <m:sty m:val="p"/>
            </m:rPr>
            <m:t>)</m:t>
          </m:r>
          <m:r>
            <m:rPr>
              <m:sty m:val="p"/>
            </m:rPr>
            <m:t>d</m:t>
          </m:r>
          <m:r>
            <m:rPr>
              <m:sty m:val="i"/>
            </m:rPr>
            <m:t>y</m:t>
          </m:r>
        </m:oMath>
      </m:oMathPara>
    </w:p>
    <w:p>
      <w:pPr>
        <w:spacing w:after="220" w:lineRule="auto"/>
      </w:pPr>
      <w:r>
        <w:rPr>
          <w:rFonts w:eastAsia="Georgia" w:cs="Georgia" w:ascii="Georgia" w:hAnsi="Georgia"/>
        </w:rPr>
        <w:t xml:space="preserve">VI.C.2) En déduire que l'application </w:t>
      </w:r>
      <m:oMath>
        <m:r>
          <m:rPr>
            <m:scr m:val="script"/>
          </m:rPr>
          <m:t>L</m:t>
        </m:r>
        <m:r>
          <m:rPr>
            <m:sty m:val="p"/>
          </m:rPr>
          <m:t>:</m:t>
        </m:r>
        <m:r>
          <m:rPr>
            <m:sty m:val="i"/>
          </m:rPr>
          <m:t>f</m:t>
        </m:r>
        <m:r>
          <m:rPr>
            <m:sty m:val="p"/>
          </m:rPr>
          <m:t>↦</m:t>
        </m:r>
        <m:r>
          <m:rPr>
            <m:scr m:val="script"/>
          </m:rPr>
          <m:t>L</m:t>
        </m:r>
        <m:r>
          <m:rPr>
            <m:sty m:val="p"/>
          </m:rPr>
          <m:t>(</m:t>
        </m:r>
        <m:r>
          <m:rPr>
            <m:sty m:val="i"/>
          </m:rPr>
          <m:t>f</m:t>
        </m:r>
        <m:r>
          <m:rPr>
            <m:sty m:val="p"/>
          </m:rPr>
          <m:t>)</m:t>
        </m:r>
      </m:oMath>
      <w:r>
        <w:rPr>
          <w:rFonts w:eastAsia="Georgia" w:cs="Georgia" w:ascii="Georgia" w:hAnsi="Georgia"/>
        </w:rPr>
        <w:t xml:space="preserve"> est injective sur l'ensemble des fonctions à valeurs complexes, continues sur </w:t>
      </w:r>
      <m:oMath>
        <m:sSub>
          <m:sSubPr/>
          <m:e>
            <m:r>
              <m:rPr>
                <m:scr m:val="double-struck"/>
              </m:rPr>
              <m:t>R</m:t>
            </m:r>
          </m:e>
          <m:sub>
            <m:r>
              <m:rPr>
                <m:sty m:val="p"/>
              </m:rPr>
              <m:t>+</m:t>
            </m:r>
          </m:sub>
        </m:sSub>
      </m:oMath>
      <w:r>
        <w:rPr/>
        <w:t xml:space="preserve">et nulles en dehors d'un segment.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04b839aa29b7633a9f53530999765514a0af0d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2025-08-29T16:05:34.052Z</dcterms:created>
  <dcterms:modified xsi:type="dcterms:W3CDTF">2025-08-29T16:05:34.052Z</dcterms:modified>
</cp:coreProperties>
</file>