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Rule="auto"/>
        <w:jc w:val="center"/>
      </w:pPr>
      <w:r>
        <w:rPr/>
        <w:drawing>
          <wp:inline distB="0" distL="0" distR="0" distT="0">
            <wp:extent cx="2400300" cy="2295525"/>
            <wp:effectExtent b="0" l="0" r="0" t="0"/>
            <wp:docPr id="1" name="image-a9f2c45760a488f6db16fad4dc68e401ba97fe68.jpg"/>
            <a:graphic>
              <a:graphicData uri="http://schemas.openxmlformats.org/drawingml/2006/picture">
                <pic:pic>
                  <pic:nvPicPr>
                    <pic:cNvPr id="1" name="image-a9f2c45760a488f6db16fad4dc68e401ba97fe68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2955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parties I et II sont indépendantes. La partie III est pour une large part indépendante des deux autres.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Systèmes de racines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systèmes de racines interviennent dans divers domaines des mathématiques et en cristallographie.</w:t>
      </w:r>
      <w:r>
        <w:rPr/>
        <w:br w:type="textWrapping"/>
      </w:r>
      <w:r>
        <w:rPr/>
        <w:t xml:space="preserve">Le couple (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⟨</m:t>
        </m:r>
        <m:r>
          <m:rPr>
            <m:sty m:val="p"/>
          </m:rPr>
          <m:t>.</m:t>
        </m:r>
        <m:r>
          <m:rPr>
            <m:sty m:val="p"/>
          </m:rPr>
          <m:t>,</m:t>
        </m:r>
      </m:oMath>
      <w:r>
        <w:rPr/>
        <w:t xml:space="preserve">.</w:t>
      </w:r>
      <m:oMath>
        <m:r>
          <m:rPr>
            <m:sty m:val="p"/>
          </m:rPr>
          <m:t>⟩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é</m:t>
        </m:r>
        <m:r>
          <m:rPr>
            <m:sty m:val="i"/>
          </m:rPr>
          <m:t>s</m:t>
        </m:r>
        <m:r>
          <m:rPr>
            <m:sty m:val="i"/>
          </m:rPr>
          <m:t>i</m:t>
        </m:r>
        <m:r>
          <m:rPr>
            <m:sty m:val="i"/>
          </m:rPr>
          <m:t>g</m:t>
        </m:r>
        <m:r>
          <m:rPr>
            <m:sty m:val="i"/>
          </m:rPr>
          <m:t>n</m:t>
        </m:r>
        <m:r>
          <m:rPr>
            <m:sty m:val="i"/>
          </m:rPr>
          <m:t>e</m:t>
        </m:r>
        <m:r>
          <m:rPr>
            <m:sty m:val="i"/>
          </m:rPr>
          <m:t>u</m:t>
        </m:r>
        <m:r>
          <m:rPr>
            <m:sty m:val="i"/>
          </m:rPr>
          <m:t>n</m:t>
        </m:r>
        <m:r>
          <m:rPr>
            <m:sty m:val="i"/>
          </m:rPr>
          <m:t>e</m:t>
        </m:r>
        <m:r>
          <m:rPr>
            <m:sty m:val="i"/>
          </m:rPr>
          <m:t>s</m:t>
        </m:r>
        <m:r>
          <m:rPr>
            <m:sty m:val="i"/>
          </m:rPr>
          <m:t>p</m:t>
        </m:r>
        <m:r>
          <m:rPr>
            <m:sty m:val="i"/>
          </m:rPr>
          <m:t>a</m:t>
        </m:r>
        <m:r>
          <m:rPr>
            <m:sty m:val="i"/>
          </m:rPr>
          <m:t>c</m:t>
        </m:r>
        <m:r>
          <m:rPr>
            <m:sty m:val="i"/>
          </m:rPr>
          <m:t>e</m:t>
        </m:r>
        <m:r>
          <m:rPr>
            <m:sty m:val="i"/>
          </m:rPr>
          <m:t>e</m:t>
        </m:r>
        <m:r>
          <m:rPr>
            <m:sty m:val="i"/>
          </m:rPr>
          <m:t>u</m:t>
        </m:r>
        <m:r>
          <m:rPr>
            <m:sty m:val="i"/>
          </m:rPr>
          <m:t>c</m:t>
        </m:r>
        <m:r>
          <m:rPr>
            <m:sty m:val="i"/>
          </m:rPr>
          <m:t>l</m:t>
        </m:r>
        <m:r>
          <m:rPr>
            <m:sty m:val="i"/>
          </m:rPr>
          <m:t>i</m:t>
        </m:r>
        <m:r>
          <m:rPr>
            <m:sty m:val="i"/>
          </m:rPr>
          <m:t>d</m:t>
        </m:r>
        <m:r>
          <m:rPr>
            <m:sty m:val="i"/>
          </m:rPr>
          <m:t>i</m:t>
        </m:r>
        <m:r>
          <m:rPr>
            <m:sty m:val="i"/>
          </m:rPr>
          <m:t>e</m:t>
        </m:r>
        <m:r>
          <m:rPr>
            <m:sty m:val="i"/>
          </m:rPr>
          <m:t>n</m:t>
        </m:r>
        <m:r>
          <m:rPr>
            <m:sty m:val="i"/>
          </m:rPr>
          <m:t>d</m:t>
        </m:r>
        <m:r>
          <m:rPr>
            <m:sty m:val="i"/>
          </m:rPr>
          <m:t>e</m:t>
        </m:r>
        <m:r>
          <m:rPr>
            <m:sty m:val="i"/>
          </m:rPr>
          <m:t>d</m:t>
        </m:r>
        <m:r>
          <m:rPr>
            <m:sty m:val="i"/>
          </m:rPr>
          <m:t>i</m:t>
        </m:r>
        <m:r>
          <m:rPr>
            <m:sty m:val="i"/>
          </m:rPr>
          <m:t>m</m:t>
        </m:r>
        <m:r>
          <m:rPr>
            <m:sty m:val="i"/>
          </m:rPr>
          <m:t>e</m:t>
        </m:r>
        <m:r>
          <m:rPr>
            <m:sty m:val="i"/>
          </m:rPr>
          <m:t>n</m:t>
        </m:r>
        <m:r>
          <m:rPr>
            <m:sty m:val="i"/>
          </m:rPr>
          <m:t>s</m:t>
        </m:r>
        <m:r>
          <m:rPr>
            <m:sty m:val="i"/>
          </m:rPr>
          <m:t>i</m:t>
        </m:r>
        <m:r>
          <m:rPr>
            <m:sty m:val="i"/>
          </m:rPr>
          <m:t>o</m:t>
        </m:r>
        <m:r>
          <m:rPr>
            <m:sty m:val="i"/>
          </m:rPr>
          <m:t>n</m:t>
        </m:r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 On note </w:t>
      </w:r>
      <m:oMath>
        <m:r>
          <m:rPr>
            <m:sty m:val="p"/>
          </m:rPr>
          <m:t>‖</m:t>
        </m:r>
      </m:oMath>
      <w:r>
        <w:rPr/>
        <w:t xml:space="preserve">.</w:t>
      </w:r>
      <m:oMath>
        <m:r>
          <m:rPr>
            <m:sty m:val="p"/>
          </m:rPr>
          <m:t>‖</m:t>
        </m:r>
        <m:r>
          <m:rPr>
            <m:sty m:val="i"/>
          </m:rPr>
          <m:t>l</m:t>
        </m:r>
        <m:r>
          <m:rPr>
            <m:sty m:val="i"/>
          </m:rPr>
          <m:t>a</m:t>
        </m:r>
        <m:r>
          <m:rPr>
            <m:sty m:val="i"/>
          </m:rPr>
          <m:t>n</m:t>
        </m:r>
        <m:r>
          <m:rPr>
            <m:sty m:val="i"/>
          </m:rPr>
          <m:t>o</m:t>
        </m:r>
        <m:r>
          <m:rPr>
            <m:sty m:val="i"/>
          </m:rPr>
          <m:t>r</m:t>
        </m:r>
        <m:r>
          <m:rPr>
            <m:sty m:val="i"/>
          </m:rPr>
          <m:t>m</m:t>
        </m:r>
        <m:r>
          <m:rPr>
            <m:sty m:val="i"/>
          </m:rPr>
          <m:t>e</m:t>
        </m:r>
        <m:r>
          <m:rPr>
            <m:sty m:val="i"/>
          </m:rPr>
          <m:t>a</m:t>
        </m:r>
        <m:r>
          <m:rPr>
            <m:sty m:val="i"/>
          </m:rPr>
          <m:t>s</m:t>
        </m:r>
        <m:r>
          <m:rPr>
            <m:sty m:val="i"/>
          </m:rPr>
          <m:t>s</m:t>
        </m:r>
        <m:r>
          <m:rPr>
            <m:sty m:val="i"/>
          </m:rPr>
          <m:t>o</m:t>
        </m:r>
        <m:r>
          <m:rPr>
            <m:sty m:val="i"/>
          </m:rPr>
          <m:t>c</m:t>
        </m:r>
        <m:r>
          <m:rPr>
            <m:sty m:val="i"/>
          </m:rPr>
          <m:t>i</m:t>
        </m:r>
        <m:r>
          <m:rPr>
            <m:sty m:val="i"/>
          </m:rPr>
          <m:t>é</m:t>
        </m:r>
        <m:r>
          <m:rPr>
            <m:sty m:val="i"/>
          </m:rPr>
          <m:t>e</m:t>
        </m:r>
        <m:r>
          <m:rPr>
            <m:sty m:val="i"/>
          </m:rPr>
          <m:t>a</m:t>
        </m:r>
        <m:r>
          <m:rPr>
            <m:sty m:val="i"/>
          </m:rPr>
          <m:t>u</m:t>
        </m:r>
        <m:r>
          <m:rPr>
            <m:sty m:val="i"/>
          </m:rPr>
          <m:t>p</m:t>
        </m:r>
        <m:r>
          <m:rPr>
            <m:sty m:val="i"/>
          </m:rPr>
          <m:t>r</m:t>
        </m:r>
        <m:r>
          <m:rPr>
            <m:sty m:val="i"/>
          </m:rPr>
          <m:t>o</m:t>
        </m:r>
        <m:r>
          <m:rPr>
            <m:sty m:val="i"/>
          </m:rPr>
          <m:t>d</m:t>
        </m:r>
        <m:r>
          <m:rPr>
            <m:sty m:val="i"/>
          </m:rPr>
          <m:t>u</m:t>
        </m:r>
        <m:r>
          <m:rPr>
            <m:sty m:val="i"/>
          </m:rPr>
          <m:t>i</m:t>
        </m:r>
        <m:r>
          <m:rPr>
            <m:sty m:val="i"/>
          </m:rPr>
          <m:t>t</m:t>
        </m:r>
      </m:oMath>
      <w:r>
        <w:rPr/>
        <w:t xml:space="preserve"> scalaire </w:t>
      </w:r>
      <m:oMath>
        <m:r>
          <m:rPr>
            <m:sty m:val="p"/>
          </m:rPr>
          <m:t>⟨</m:t>
        </m:r>
        <m:r>
          <m:rPr>
            <m:sty m:val="p"/>
          </m:rPr>
          <m:t>.</m:t>
        </m:r>
        <m:r>
          <m:rPr>
            <m:sty m:val="p"/>
          </m:rPr>
          <m:t>,</m:t>
        </m:r>
      </m:oMath>
      <w:r>
        <w:rPr/>
        <w:t xml:space="preserve">.</w:t>
      </w:r>
      <m:oMath>
        <m:r>
          <m:rPr>
            <m:sty m:val="p"/>
          </m:rPr>
          <m:t>⟩</m:t>
        </m:r>
        <m:r>
          <m:rPr>
            <m:sty m:val="p"/>
          </m:rPr>
          <m:t>.</m:t>
        </m:r>
        <m:r>
          <m:rPr>
            <m:sty m:val="i"/>
          </m:rPr>
          <m:t>O</m:t>
        </m:r>
        <m:r>
          <m:rPr>
            <m:sty m:val="i"/>
          </m:rPr>
          <m:t>n</m:t>
        </m:r>
        <m:r>
          <m:rPr>
            <m:sty m:val="i"/>
          </m:rPr>
          <m:t>r</m:t>
        </m:r>
        <m:r>
          <m:rPr>
            <m:sty m:val="i"/>
          </m:rPr>
          <m:t>a</m:t>
        </m:r>
        <m:r>
          <m:rPr>
            <m:sty m:val="i"/>
          </m:rPr>
          <m:t>p</m:t>
        </m:r>
        <m:r>
          <m:rPr>
            <m:sty m:val="i"/>
          </m:rPr>
          <m:t>p</m:t>
        </m:r>
        <m:r>
          <m:rPr>
            <m:sty m:val="i"/>
          </m:rPr>
          <m:t>e</m:t>
        </m:r>
        <m:r>
          <m:rPr>
            <m:sty m:val="i"/>
          </m:rPr>
          <m:t>l</m:t>
        </m:r>
        <m:r>
          <m:rPr>
            <m:sty m:val="i"/>
          </m:rPr>
          <m:t>l</m:t>
        </m:r>
        <m:r>
          <m:rPr>
            <m:sty m:val="i"/>
          </m:rPr>
          <m:t>e</m:t>
        </m:r>
        <m:r>
          <m:rPr>
            <m:sty m:val="i"/>
          </m:rPr>
          <m:t>q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i"/>
          </m:rPr>
          <m:t>u</m:t>
        </m:r>
        <m:r>
          <m:rPr>
            <m:sty m:val="i"/>
          </m:rPr>
          <m:t>n</m:t>
        </m:r>
        <m:r>
          <m:rPr>
            <m:sty m:val="i"/>
          </m:rPr>
          <m:t>e</m:t>
        </m:r>
        <m:r>
          <m:rPr>
            <m:sty m:val="i"/>
          </m:rPr>
          <m:t>r</m:t>
        </m:r>
        <m:r>
          <m:rPr>
            <m:sty m:val="i"/>
          </m:rPr>
          <m:t>é</m:t>
        </m:r>
        <m:r>
          <m:rPr>
            <m:sty m:val="i"/>
          </m:rPr>
          <m:t>f</m:t>
        </m:r>
        <m:r>
          <m:rPr>
            <m:sty m:val="i"/>
          </m:rPr>
          <m:t>l</m:t>
        </m:r>
        <m:r>
          <m:rPr>
            <m:sty m:val="i"/>
          </m:rPr>
          <m:t>e</m:t>
        </m:r>
        <m:r>
          <m:rPr>
            <m:sty m:val="i"/>
          </m:rPr>
          <m:t>x</m:t>
        </m:r>
        <m:r>
          <m:rPr>
            <m:sty m:val="i"/>
          </m:rPr>
          <m:t>i</m:t>
        </m:r>
        <m:r>
          <m:rPr>
            <m:sty m:val="i"/>
          </m:rPr>
          <m:t>o</m:t>
        </m:r>
        <m:r>
          <m:rPr>
            <m:sty m:val="i"/>
          </m:rPr>
          <m:t>n</m:t>
        </m:r>
        <m:r>
          <m:rPr>
            <m:sty m:val="i"/>
          </m:rPr>
          <m:t>d</m:t>
        </m:r>
        <m:r>
          <m:rPr>
            <m:sty m:val="i"/>
          </m:rPr>
          <m:t>e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une symétrie orthogonale par rapport à un hyperplan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Pour tout élément </w:t>
      </w:r>
      <m:oMath>
        <m:r>
          <m:rPr>
            <m:sty m:val="i"/>
          </m:rPr>
          <m:t>α</m:t>
        </m:r>
      </m:oMath>
      <w:r>
        <w:rPr/>
        <w:t xml:space="preserve"> non nul de </w:t>
      </w:r>
      <m:oMath>
        <m:r>
          <m:rPr>
            <m:sty m:val="i"/>
          </m:rPr>
          <m:t>E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la réflexion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par rapport à l'orthogonal de la droite </w:t>
      </w:r>
      <m:oMath>
        <m:r>
          <m:rPr>
            <m:sty m:val="p"/>
          </m:rPr>
          <m:t>Vect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p"/>
          </m:rPr>
          <m:t>.</m:t>
        </m:r>
        <m:r>
          <m:rPr>
            <m:sty m:val="bi"/>
          </m:rPr>
          <m:t>A</m:t>
        </m:r>
      </m:oMath>
      <w:r>
        <w:rPr/>
        <w:t xml:space="preserve"> - Soit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un élément non nul de </w:t>
      </w:r>
      <m:oMath>
        <m:r>
          <m:rPr>
            <m:sty m:val="i"/>
          </m:rPr>
          <m:t>E</m:t>
        </m:r>
      </m:oMath>
      <w:r>
        <w:rPr/>
        <w:t xml:space="preserve">. Montrer, pour tout vecteur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l'identité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τ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⟨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⟩</m:t>
              </m:r>
            </m:num>
            <m:den>
              <m:r>
                <m:rPr>
                  <m:sty m:val="p"/>
                </m:rPr>
                <m:t>⟨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⟩</m:t>
              </m:r>
            </m:den>
          </m:f>
          <m:r>
            <m:rPr>
              <m:sty m:val="i"/>
            </m:rPr>
            <m:t>α</m:t>
          </m:r>
        </m:oMath>
      </m:oMathPara>
    </w:p>
    <w:p>
      <w:pPr>
        <w:spacing w:after="220" w:lineRule="auto"/>
      </w:pPr>
      <w:r>
        <w:rPr/>
        <w:t xml:space="preserve">Pour tout sous-espace vectoriel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on appelle système de racines de </w:t>
      </w:r>
      <m:oMath>
        <m:r>
          <m:rPr>
            <m:sty m:val="i"/>
          </m:rPr>
          <m:t>F</m:t>
        </m:r>
      </m:oMath>
      <w:r>
        <w:rPr/>
        <w:t xml:space="preserve"> une partie non vide </w:t>
      </w:r>
      <m:oMath>
        <m:r>
          <m:rPr>
            <m:scr m:val="script"/>
          </m:rPr>
          <m:t>R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vérifiant les quatre propriétés suivantes :</w:t>
      </w:r>
    </w:p>
    <w:p>
      <w:pPr>
        <w:numPr>
          <w:ilvl w:val="0"/>
          <w:numId w:val="1"/>
        </w:numPr>
        <w:spacing w:lineRule="auto"/>
      </w:pPr>
      <m:oMath>
        <m:r>
          <m:rPr>
            <m:scr m:val="script"/>
          </m:rPr>
          <m:t>R</m:t>
        </m:r>
      </m:oMath>
      <w:r>
        <w:rPr/>
        <w:t xml:space="preserve"> est fini, engendre </w:t>
      </w:r>
      <m:oMath>
        <m:r>
          <m:rPr>
            <m:sty m:val="i"/>
          </m:rPr>
          <m:t>F</m:t>
        </m:r>
      </m:oMath>
      <w:r>
        <w:rPr/>
        <w:t xml:space="preserve"> et ne contient pas le vecteur nul;</w:t>
      </w:r>
    </w:p>
    <w:p>
      <w:pPr>
        <w:numPr>
          <w:ilvl w:val="0"/>
          <w:numId w:val="1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α</m:t>
        </m:r>
      </m:oMath>
      <w:r>
        <w:rPr/>
        <w:t xml:space="preserve"> dans </w:t>
      </w:r>
      <m:oMath>
        <m:r>
          <m:rPr>
            <m:scr m:val="script"/>
          </m:rPr>
          <m:t>R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cr m:val="script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cr m:val="script"/>
          </m:rPr>
          <m:t>R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α</m:t>
        </m:r>
      </m:oMath>
      <w:r>
        <w:rPr/>
        <w:t xml:space="preserve"> dans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, les seuls éléments de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 colinéaires à </w:t>
      </w:r>
      <m:oMath>
        <m:r>
          <m:rPr>
            <m:sty m:val="i"/>
          </m:rPr>
          <m:t>α</m:t>
        </m:r>
      </m:oMath>
      <w:r>
        <w:rPr/>
        <w:t xml:space="preserve"> sont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p"/>
          </m:rPr>
          <m:t>−</m:t>
        </m:r>
        <m:r>
          <m:rPr>
            <m:sty m:val="i"/>
          </m:rPr>
          <m:t>α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w:r>
        <w:rPr/>
        <w:t xml:space="preserve">pour tout couple </w:t>
      </w:r>
      <m:oMath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)</m:t>
        </m:r>
      </m:oMath>
      <w:r>
        <w:rPr/>
        <w:t xml:space="preserve"> dans </w:t>
      </w:r>
      <m:oMath>
        <m:sSup>
          <m:sSupPr/>
          <m:e>
            <m:r>
              <m:rPr>
                <m:scr m:val="script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a </w:t>
      </w:r>
      <m:oMath>
        <m:r>
          <m:rPr>
            <m:sty m:val="p"/>
          </m:rPr>
          <m:t>2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⟨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β</m:t>
            </m:r>
            <m:r>
              <m:rPr>
                <m:sty m:val="p"/>
              </m:rPr>
              <m:t>⟩</m:t>
            </m:r>
          </m:num>
          <m:den>
            <m:r>
              <m:rPr>
                <m:sty m:val="p"/>
              </m:rPr>
              <m:t>⟨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⟩</m:t>
            </m:r>
          </m:den>
        </m:f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p"/>
          </m:rPr>
          <m:t>.</m:t>
        </m:r>
        <m:r>
          <m:rPr>
            <m:sty m:val="bi"/>
          </m:rPr>
          <m:t>B</m:t>
        </m:r>
      </m:oMath>
      <w:r>
        <w:rPr/>
        <w:t xml:space="preserve"> - On suppose dans cette question que l'espace </w:t>
      </w:r>
      <m:oMath>
        <m:r>
          <m:rPr>
            <m:sty m:val="i"/>
          </m:rPr>
          <m:t>E</m:t>
        </m:r>
      </m:oMath>
      <w:r>
        <w:rPr/>
        <w:t xml:space="preserve"> est de dimension 1.</w:t>
      </w:r>
      <w:r>
        <w:rPr/>
        <w:br w:type="textWrapping"/>
      </w:r>
      <w:r>
        <w:rPr>
          <w:rFonts w:eastAsia="Georgia" w:cs="Georgia" w:ascii="Georgia" w:hAnsi="Georgia"/>
        </w:rPr>
        <w:t xml:space="preserve">Montrer que les systèmes de racines de </w:t>
      </w:r>
      <m:oMath>
        <m:r>
          <m:rPr>
            <m:sty m:val="i"/>
          </m:rPr>
          <m:t>E</m:t>
        </m:r>
      </m:oMath>
      <w:r>
        <w:rPr/>
        <w:t xml:space="preserve"> sont les ensembles </w:t>
      </w:r>
      <m:oMath>
        <m:r>
          <m:rPr>
            <m:sty m:val="p"/>
          </m:rPr>
          <m:t>{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}</m:t>
        </m:r>
      </m:oMath>
      <w:r>
        <w:rPr/>
        <w:t xml:space="preserve">, avec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b"/>
          </m:rPr>
          <m:t>.</m:t>
        </m:r>
        <m:r>
          <m:rPr>
            <m:sty m:val="bi"/>
          </m:rPr>
          <m:t>C</m:t>
        </m:r>
      </m:oMath>
      <w:r>
        <w:rPr/>
        <w:t xml:space="preserve"> - Dans cette question, l'espace </w:t>
      </w:r>
      <m:oMath>
        <m:r>
          <m:rPr>
            <m:sty m:val="i"/>
          </m:rPr>
          <m:t>E</m:t>
        </m:r>
      </m:oMath>
      <w:r>
        <w:rPr/>
        <w:t xml:space="preserve"> est de dimension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Pour tout couple (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</m:oMath>
      <w:r>
        <w:rPr/>
        <w:t xml:space="preserve"> ) de vecteurs non nuls de </w:t>
      </w:r>
      <m:oMath>
        <m:r>
          <m:rPr>
            <m:sty m:val="i"/>
          </m:rPr>
          <m:t>E</m:t>
        </m:r>
      </m:oMath>
      <w:r>
        <w:rPr/>
        <w:t xml:space="preserve">, soit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β</m:t>
            </m:r>
          </m:sub>
        </m:sSub>
      </m:oMath>
      <w:r>
        <w:rPr>
          <w:rFonts w:eastAsia="Georgia" w:cs="Georgia" w:ascii="Georgia" w:hAnsi="Georgia"/>
        </w:rPr>
        <w:t xml:space="preserve"> l'angle géométrique entre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, c'est-à-dire l'unique élément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donné par : </w:t>
      </w:r>
      <m:oMath>
        <m:r>
          <m:rPr>
            <m:sty m:val="p"/>
          </m:rPr>
          <m:t>‖</m:t>
        </m:r>
        <m:r>
          <m:rPr>
            <m:sty m:val="i"/>
          </m:rPr>
          <m:t>α</m:t>
        </m:r>
        <m:r>
          <m:rPr>
            <m:sty m:val="p"/>
          </m:rPr>
          <m:t>‖</m:t>
        </m:r>
        <m:r>
          <m:rPr>
            <m:sty m:val="p"/>
          </m:rPr>
          <m:t>.</m:t>
        </m:r>
        <m:r>
          <m:rPr>
            <m:sty m:val="p"/>
          </m:rPr>
          <m:t>‖</m:t>
        </m:r>
        <m:r>
          <m:rPr>
            <m:sty m:val="i"/>
          </m:rPr>
          <m:t>β</m:t>
        </m:r>
        <m:r>
          <m:rPr>
            <m:sty m:val="p"/>
          </m:rPr>
          <m:t>‖</m:t>
        </m:r>
        <m:r>
          <m:rPr>
            <m:sty m:val="p"/>
          </m:rPr>
          <m:t>cos</m:t>
        </m:r>
        <m:r>
          <m:rPr>
            <m:sty m:val="p"/>
          </m:rPr>
          <m:t>⁡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β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⟨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⟩</m:t>
        </m:r>
      </m:oMath>
      <w:r>
        <w:rPr/>
        <w:t xml:space="preserve">.</w:t>
      </w:r>
      <w:r>
        <w:rPr/>
        <w:br w:type="textWrapping"/>
      </w:r>
      <w:r>
        <w:rPr/>
        <w:t xml:space="preserve">I.C.1) Soit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 un système de racines de </w:t>
      </w:r>
      <m:oMath>
        <m:r>
          <m:rPr>
            <m:sty m:val="i"/>
          </m:rPr>
          <m:t>E</m:t>
        </m:r>
      </m:oMath>
      <w:r>
        <w:rPr/>
        <w:t xml:space="preserve"> et soient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deux éléments de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 non colinéaires.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Montrer, à l'aide de la propriété 4, que : </w:t>
      </w:r>
      <m:oMath>
        <m:r>
          <m:rPr>
            <m:sty m:val="p"/>
          </m:rPr>
          <m:t>2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‖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‖</m:t>
            </m:r>
          </m:num>
          <m:den>
            <m:r>
              <m:rPr>
                <m:sty m:val="p"/>
              </m:rPr>
              <m:t>‖</m:t>
            </m:r>
            <m:r>
              <m:rPr>
                <m:sty m:val="i"/>
              </m:rPr>
              <m:t>β</m:t>
            </m:r>
            <m:r>
              <m:rPr>
                <m:sty m:val="p"/>
              </m:rPr>
              <m:t>‖</m:t>
            </m:r>
          </m:den>
        </m:f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β</m:t>
                </m:r>
              </m:sub>
            </m:sSub>
          </m:e>
        </m:d>
        <m:r>
          <m:rPr>
            <m:sty m:val="p"/>
          </m:rPr>
          <m:t>.2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‖</m:t>
            </m:r>
            <m:r>
              <m:rPr>
                <m:sty m:val="i"/>
              </m:rPr>
              <m:t>β</m:t>
            </m:r>
            <m:r>
              <m:rPr>
                <m:sty m:val="p"/>
              </m:rPr>
              <m:t>‖</m:t>
            </m:r>
          </m:num>
          <m:den>
            <m:r>
              <m:rPr>
                <m:sty m:val="p"/>
              </m:rPr>
              <m:t>‖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‖</m:t>
            </m:r>
          </m:den>
        </m:f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β</m:t>
                </m:r>
              </m:sub>
            </m:sSub>
          </m:e>
        </m:d>
        <m:r>
          <m:rPr>
            <m:sty m:val="p"/>
          </m:rPr>
          <m:t>≤</m:t>
        </m:r>
        <m:r>
          <m:rPr>
            <m:sty m:val="p"/>
          </m:rPr>
          <m:t>3</m:t>
        </m:r>
      </m:oMath>
      <w:r>
        <w:rPr/>
        <w:t xml:space="preserve">.</w:t>
      </w:r>
      <w:r>
        <w:rPr/>
        <w:br w:type="textWrapping"/>
      </w:r>
      <w:r>
        <w:rPr/>
        <w:t xml:space="preserve">b) On suppose </w:t>
      </w:r>
      <m:oMath>
        <m:r>
          <m:rPr>
            <m:sty m:val="p"/>
          </m:rPr>
          <m:t>‖</m:t>
        </m:r>
        <m:r>
          <m:rPr>
            <m:sty m:val="i"/>
          </m:rPr>
          <m:t>α</m:t>
        </m:r>
        <m:r>
          <m:rPr>
            <m:sty m:val="p"/>
          </m:rPr>
          <m:t>‖</m:t>
        </m:r>
        <m:r>
          <m:rPr>
            <m:sty m:val="p"/>
          </m:rPr>
          <m:t>≤</m:t>
        </m:r>
        <m:r>
          <m:rPr>
            <m:sty m:val="p"/>
          </m:rPr>
          <m:t>‖</m:t>
        </m:r>
        <m:r>
          <m:rPr>
            <m:sty m:val="i"/>
          </m:rPr>
          <m:t>β</m:t>
        </m:r>
        <m:r>
          <m:rPr>
            <m:sty m:val="p"/>
          </m:rPr>
          <m:t>‖</m:t>
        </m:r>
      </m:oMath>
      <w:r>
        <w:rPr/>
        <w:t xml:space="preserve">. Montrer que le couple (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) se trouve dans l'une des configurations recensées dans le tableau ci-dessous (chaque ligne correspondant à une configuration) :</w:t>
      </w: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2880"/>
        <w:gridCol w:w="2880"/>
        <w:gridCol w:w="2880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sSub>
                  <m:sSubPr/>
                  <m:e>
                    <m:r>
                      <m:rPr>
                        <m:sty m:val="i"/>
                      </m:rPr>
                      <m:t>θ</m:t>
                    </m:r>
                  </m:e>
                  <m:sub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β</m:t>
                    </m:r>
                  </m:sub>
                </m:sSub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sSub>
                  <m:sSubPr/>
                  <m:e>
                    <m:r>
                      <m:rPr>
                        <m:sty m:val="i"/>
                      </m:rPr>
                      <m:t>θ</m:t>
                    </m:r>
                  </m:e>
                  <m:sub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β</m:t>
                    </m:r>
                  </m:sub>
                </m:sSub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‖</m:t>
                </m:r>
                <m:r>
                  <m:rPr>
                    <m:sty m:val="i"/>
                  </m:rPr>
                  <m:t>β</m:t>
                </m:r>
                <m:r>
                  <m:rPr>
                    <m:sty m:val="p"/>
                  </m:rPr>
                  <m:t>‖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‖</m:t>
                </m:r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‖</m:t>
                </m:r>
              </m:oMath>
            </m:oMathPara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i"/>
                  </m:rPr>
                  <m:t>π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</m:oMath>
            </m:oMathPara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0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≥</m:t>
                </m:r>
                <m:r>
                  <m:rPr>
                    <m:sty m:val="p"/>
                  </m:rPr>
                  <m:t>1</m:t>
                </m:r>
              </m:oMath>
            </m:oMathPara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i"/>
                  </m:rPr>
                  <m:t>π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3</m:t>
                </m:r>
              </m:oMath>
            </m:oMathPara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</m:oMath>
            </m:oMathPara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3</m:t>
                </m:r>
              </m:oMath>
            </m:oMathPara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</m:oMath>
            </m:oMathPara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i"/>
                  </m:rPr>
                  <m:t>π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4</m:t>
                </m:r>
              </m:oMath>
            </m:oMathPara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2</m:t>
                    </m:r>
                  </m:e>
                </m:rad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</m:oMath>
            </m:oMathPara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2</m:t>
                    </m:r>
                  </m:e>
                </m:rad>
              </m:oMath>
            </m:oMathPara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3</m:t>
                </m:r>
                <m:r>
                  <m:rPr>
                    <m:sty m:val="i"/>
                  </m:rPr>
                  <m:t>π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4</m:t>
                </m:r>
              </m:oMath>
            </m:oMathPara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−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2</m:t>
                    </m:r>
                  </m:e>
                </m:rad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</m:oMath>
            </m:oMathPara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2</m:t>
                    </m:r>
                  </m:e>
                </m:rad>
              </m:oMath>
            </m:oMathPara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i"/>
                  </m:rPr>
                  <m:t>π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6</m:t>
                </m:r>
              </m:oMath>
            </m:oMathPara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3</m:t>
                    </m:r>
                  </m:e>
                </m:rad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</m:oMath>
            </m:oMathPara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3</m:t>
                    </m:r>
                  </m:e>
                </m:rad>
              </m:oMath>
            </m:oMathPara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5</m:t>
                </m:r>
                <m:r>
                  <m:rPr>
                    <m:sty m:val="i"/>
                  </m:rPr>
                  <m:t>π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6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−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3</m:t>
                    </m:r>
                  </m:e>
                </m:rad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3</m:t>
                    </m:r>
                  </m:e>
                </m:rad>
              </m:oMath>
            </m:oMathPara>
          </w:p>
        </w:tc>
      </w:tr>
    </w:tbl>
    <w:p>
      <w:pPr>
        <w:spacing w:lineRule="auto"/>
      </w:pP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I.C.2) Réciproquement, on suppose qu'un couple (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) de vecteurs non colinéaires de </w:t>
      </w:r>
      <m:oMath>
        <m:r>
          <m:rPr>
            <m:sty m:val="i"/>
          </m:rPr>
          <m:t>E</m:t>
        </m:r>
      </m:oMath>
      <w:r>
        <w:rPr/>
        <w:t xml:space="preserve"> se trouve dans</w:t>
      </w:r>
      <w:r>
        <w:rPr/>
        <w:br w:type="textWrapping"/>
      </w:r>
      <w:r>
        <w:rPr>
          <w:rFonts w:eastAsia="Georgia" w:cs="Georgia" w:ascii="Georgia" w:hAnsi="Georgia"/>
        </w:rPr>
        <w:t xml:space="preserve">l'une des configurations recensées dans le tableau ci-dessus. Montrer que le réel </w:t>
      </w:r>
      <m:oMath>
        <m:r>
          <m:rPr>
            <m:sty m:val="p"/>
          </m:rPr>
          <m:t>2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⟨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β</m:t>
            </m:r>
            <m:r>
              <m:rPr>
                <m:sty m:val="p"/>
              </m:rPr>
              <m:t>⟩</m:t>
            </m:r>
          </m:num>
          <m:den>
            <m:r>
              <m:rPr>
                <m:sty m:val="p"/>
              </m:rPr>
              <m:t>⟨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⟩</m:t>
            </m:r>
          </m:den>
        </m:f>
      </m:oMath>
      <w:r>
        <w:rPr>
          <w:rFonts w:eastAsia="Georgia" w:cs="Georgia" w:ascii="Georgia" w:hAnsi="Georgia"/>
        </w:rPr>
        <w:t xml:space="preserve"> est un entier relatif; en préciser la valeur.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b"/>
          </m:rPr>
          <m:t>.</m:t>
        </m:r>
        <m:r>
          <m:rPr>
            <m:sty m:val="bi"/>
          </m:rPr>
          <m:t>D</m:t>
        </m:r>
      </m:oMath>
      <w:r>
        <w:rPr/>
        <w:t xml:space="preserve"> - Dans cette question, l'espace </w:t>
      </w:r>
      <m:oMath>
        <m:r>
          <m:rPr>
            <m:sty m:val="i"/>
          </m:rPr>
          <m:t>E</m:t>
        </m:r>
      </m:oMath>
      <w:r>
        <w:rPr/>
        <w:t xml:space="preserve"> est de dimension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Pour tout système de racines </w:t>
      </w:r>
      <m:oMath>
        <m:r>
          <m:rPr>
            <m:scr m:val="script"/>
          </m:rPr>
          <m:t>R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θ</m:t>
              </m:r>
            </m:e>
            <m:sub>
              <m:r>
                <m:rPr>
                  <m:scr m:val="script"/>
                </m:rPr>
                <m:t>R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min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θ</m:t>
                  </m:r>
                </m:e>
                <m:sub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β</m:t>
                  </m:r>
                </m:sub>
              </m:sSub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β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script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≠</m:t>
              </m:r>
              <m:r>
                <m:rPr>
                  <m:sty m:val="i"/>
                </m:rPr>
                <m:t>β</m:t>
              </m:r>
              <m:r>
                <m:rPr>
                  <m:nor/>
                </m:rPr>
                <m:t> et 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≠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β</m:t>
              </m:r>
            </m:e>
          </m:d>
        </m:oMath>
      </m:oMathPara>
    </w:p>
    <w:p>
      <w:pPr>
        <w:spacing w:after="220" w:lineRule="auto"/>
      </w:pPr>
      <w:r>
        <w:rPr/>
        <w:t xml:space="preserve">I.D.1) Montrer que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cr m:val="script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est bien défini et est égal à </w:t>
      </w:r>
      <m:oMath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4</m:t>
        </m:r>
      </m:oMath>
      <w:r>
        <w:rPr/>
        <w:t xml:space="preserve"> ou </w:t>
      </w:r>
      <m:oMath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6</m:t>
        </m:r>
      </m:oMath>
      <w:r>
        <w:rPr/>
        <w:t xml:space="preserve">.</w:t>
      </w:r>
      <w:r>
        <w:rPr/>
        <w:br w:type="textWrapping"/>
      </w:r>
      <w:r>
        <w:rPr/>
        <w:t xml:space="preserve">I.D.2) Pour chaque valeur de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représenter graphiquement un système de racines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sSub>
              <m:sSubPr/>
              <m:e>
                <m:r>
                  <m:rPr>
                    <m:scr m:val="script"/>
                  </m:rPr>
                  <m:t>R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sub>
        </m:sSub>
        <m:r>
          <m:rPr>
            <m:sty m:val="p"/>
          </m:rPr>
          <m:t>=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. Il n'est pas nécessaire de justifier que les figures tracées représentent bien des systèmes de racines. Quel est le cardinal de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? Aucune justification n'est attendue.</w:t>
      </w:r>
      <w:r>
        <w:rPr/>
        <w:br w:type="textWrapping"/>
      </w:r>
      <w:r>
        <w:rPr/>
        <w:t xml:space="preserve">I.E - Dans cette question, l'espace </w:t>
      </w:r>
      <m:oMath>
        <m:r>
          <m:rPr>
            <m:sty m:val="i"/>
          </m:rPr>
          <m:t>E</m:t>
        </m:r>
      </m:oMath>
      <w:r>
        <w:rPr/>
        <w:t xml:space="preserve"> est de dimension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Soient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) une base orthonormale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∣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p"/>
              </m:rPr>
              <m:t>3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≠</m:t>
            </m:r>
            <m:r>
              <m:rPr>
                <m:sty m:val="i"/>
              </m:rPr>
              <m:t>j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I.E.1) Montrer que le sous-espace vectoriel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engendré par la partie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un plan vectoriel.</w:t>
      </w:r>
      <w:r>
        <w:rPr/>
        <w:br w:type="textWrapping"/>
      </w:r>
      <w:r>
        <w:rPr>
          <w:rFonts w:eastAsia="Georgia" w:cs="Georgia" w:ascii="Georgia" w:hAnsi="Georgia"/>
        </w:rPr>
        <w:t xml:space="preserve">I.E.2) Représenter graphiquement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dans le plan </w:t>
      </w:r>
      <m:oMath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R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Reconnaître l'un des systèmes de racines représentés à la question I.D.2.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Propriétés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M</m:t>
            </m:r>
          </m:e>
          <m:sub>
            <m:r>
              <m:rPr>
                <m:sty m:val="p"/>
              </m:rPr>
              <w:rPr>
                <w:sz w:val="42"/>
              </w:rPr>
              <m:t>0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n</m:t>
        </m:r>
        <m:r>
          <m:rPr>
            <m:sty m:val="p"/>
          </m:rPr>
          <w:rPr>
            <w:sz w:val="42"/>
          </w:rPr>
          <m:t>,</m:t>
        </m:r>
        <m:r>
          <m:rPr>
            <m:scr m:val="double-struck"/>
          </m:rPr>
          <w:rPr>
            <w:sz w:val="42"/>
          </w:rPr>
          <m:t>K</m:t>
        </m:r>
        <m:r>
          <m:rPr>
            <m:sty m:val="p"/>
          </m:rPr>
          <w:rPr>
            <w:sz w:val="42"/>
          </w:rPr>
          <m:t>)</m:t>
        </m:r>
      </m:oMath>
    </w:p>
    <w:p>
      <w:pPr>
        <w:numPr>
          <w:ilvl w:val="0"/>
          <w:numId w:val="2"/>
        </w:numPr>
        <w:spacing w:lineRule="auto"/>
      </w:pPr>
      <w:r>
        <w:rPr/>
        <w:t xml:space="preserve">La lettre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supérieur ou égal à 1 .</w:t>
      </w:r>
    </w:p>
    <w:p>
      <w:pPr>
        <w:numPr>
          <w:ilvl w:val="0"/>
          <w:numId w:val="2"/>
        </w:numPr>
        <w:spacing w:lineRule="auto"/>
      </w:pPr>
      <w:r>
        <w:rPr/>
        <w:t xml:space="preserve">On note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 le corps des nombres réels ou le corps des nombres complexes.</w:t>
      </w:r>
    </w:p>
    <w:p>
      <w:pPr>
        <w:numPr>
          <w:ilvl w:val="0"/>
          <w:numId w:val="2"/>
        </w:numPr>
        <w:spacing w:lineRule="auto"/>
      </w:pPr>
      <w:r>
        <w:rPr/>
        <w:t xml:space="preserve">On note respectivement </w:t>
      </w:r>
      <m:oMath>
        <m:r>
          <m:rPr>
            <m:scr m:val="script"/>
          </m:rPr>
          <m:t>M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cr m:val="script"/>
          </m:rPr>
          <m:t>D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vectoriel des matrices carrées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cr m:val="double-struck"/>
          </m:rPr>
          <m:t>K</m:t>
        </m:r>
      </m:oMath>
      <w:r>
        <w:rPr/>
        <w:t xml:space="preserve">, le groupe des matrices inversibles de </w:t>
      </w:r>
      <m:oMath>
        <m:r>
          <m:rPr>
            <m:scr m:val="script"/>
          </m:rPr>
          <m:t>M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, le sous-espace vectoriel de </w:t>
      </w:r>
      <m:oMath>
        <m:r>
          <m:rPr>
            <m:scr m:val="script"/>
          </m:rPr>
          <m:t>M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formé des matrices diagonales.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On désigne par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l'ensemble des matrices de </w:t>
      </w:r>
      <m:oMath>
        <m:r>
          <m:rPr>
            <m:scr m:val="script"/>
          </m:rPr>
          <m:t>M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de trace nulle.</w:t>
      </w:r>
    </w:p>
    <w:p>
      <w:pPr>
        <w:numPr>
          <w:ilvl w:val="0"/>
          <w:numId w:val="2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identité et 0 la matrice nulle de </w:t>
      </w:r>
      <m:oMath>
        <m:r>
          <m:rPr>
            <m:scr m:val="script"/>
          </m:rPr>
          <m:t>M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On dit qu'une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cr m:val="script"/>
          </m:rPr>
          <m:t>M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est nilpotente s'il existe un entier naturel non nul </w:t>
      </w:r>
      <m:oMath>
        <m:r>
          <m:rPr>
            <m:sty m:val="i"/>
          </m:rPr>
          <m:t>r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r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De la même manière, on dit qu'un endomorphisme </w:t>
      </w:r>
      <m:oMath>
        <m:r>
          <m:rPr>
            <m:sty m:val="i"/>
          </m:rPr>
          <m:t>f</m:t>
        </m:r>
      </m:oMath>
      <w:r>
        <w:rPr/>
        <w:t xml:space="preserve"> est nilpotent s'il existe un entier naturel non nul </w:t>
      </w:r>
      <m:oMath>
        <m:r>
          <m:rPr>
            <m:sty m:val="i"/>
          </m:rPr>
          <m:t>r</m:t>
        </m:r>
      </m:oMath>
      <w:r>
        <w:rPr/>
        <w:t xml:space="preserve"> tel que </w:t>
      </w:r>
      <m:oMath>
        <m:limLow>
          <m:limLowPr/>
          <m:e>
            <m:groupChr>
              <m:groupChrPr>
                <m:chr m:val="⏟"/>
                <m:pos m:val="bot"/>
              </m:groupChrPr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∘</m:t>
                </m:r>
                <m:r>
                  <m:rPr>
                    <m:sty m:val="p"/>
                  </m:rPr>
                  <m:t>⋯</m:t>
                </m:r>
                <m:r>
                  <m:rPr>
                    <m:sty m:val="p"/>
                  </m:rPr>
                  <m:t>∘</m:t>
                </m:r>
                <m:r>
                  <m:rPr>
                    <m:sty m:val="i"/>
                  </m:rPr>
                  <m:t>f</m:t>
                </m:r>
              </m:e>
            </m:groupChr>
          </m:e>
          <m:lim>
            <m:r>
              <m:rPr>
                <m:sty m:val="i"/>
              </m:rPr>
              <m:t>r</m:t>
            </m:r>
            <m:r>
              <m:rPr>
                <m:nor/>
              </m:rPr>
              <m:t> fois </m:t>
            </m:r>
          </m:lim>
        </m:limLow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Pour tout couple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) d'éléments de </w:t>
      </w:r>
      <m:oMath>
        <m:r>
          <m:rPr>
            <m:scr m:val="script"/>
          </m:rPr>
          <m:t>M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, le crochet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défini par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i"/>
          </m:rPr>
          <m:t>A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script"/>
          </m:rPr>
          <m:t>M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définit l'endomorphisme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p"/>
                      </m:rPr>
                      <m:t>Φ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</m:sSub>
                <m:r>
                  <m:rPr>
                    <m:sty m:val="p"/>
                  </m:rPr>
                  <m:t>:</m:t>
                </m:r>
                <m:r>
                  <m:rPr>
                    <m:scr m:val="script"/>
                  </m:rPr>
                  <m:t>M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cr m:val="double-struck"/>
                  </m:rPr>
                  <m:t>K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⟶</m:t>
                </m:r>
                <m:r>
                  <m:rPr>
                    <m:scr m:val="script"/>
                  </m:rPr>
                  <m:t>M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cr m:val="double-struck"/>
                  </m:rPr>
                  <m:t>K</m:t>
                </m:r>
                <m:r>
                  <m:rPr>
                    <m:sty m:val="p"/>
                  </m:rPr>
                  <m:t>)</m:t>
                </m:r>
              </m:e>
            </m:mr>
            <m:mr>
              <m:e>
                <m:r>
                  <m:rPr>
                    <m:sty m:val="i"/>
                  </m:rPr>
                  <m:t>B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⟼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]</m:t>
                </m:r>
              </m:e>
            </m:mr>
          </m:m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On dit qu'un triplet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) de trois matrices non nulles de </w:t>
      </w:r>
      <m:oMath>
        <m:r>
          <m:rPr>
            <m:scr m:val="script"/>
          </m:rPr>
          <m:t>M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triplet admissible si les trois relations suivantes sont vérifiées :</w:t>
      </w:r>
    </w:p>
    <w:p>
      <w:pPr>
        <w:spacing w:after="220" w:lineRule="auto"/>
      </w:pPr>
      <m:oMathPara>
        <m:oMath>
          <m:r>
            <m:rPr>
              <m:sty m:val="p"/>
            </m:rPr>
            <m:t>[</m:t>
          </m:r>
          <m:r>
            <m:rPr>
              <m:sty m:val="i"/>
            </m:rPr>
            <m:t>H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i"/>
            </m:rPr>
            <m:t>X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]</m:t>
          </m:r>
          <m:r>
            <m:rPr>
              <m:sty m:val="p"/>
            </m:rPr>
            <m:t>=</m:t>
          </m:r>
          <m:r>
            <m:rPr>
              <m:sty m:val="i"/>
            </m:rPr>
            <m:t>H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i"/>
            </m:rPr>
            <m:t>H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]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/>
        <w:t xml:space="preserve">On pose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Généralités</w:t>
      </w:r>
    </w:p>
    <w:p>
      <w:pPr>
        <w:spacing w:after="220" w:lineRule="auto"/>
      </w:pPr>
      <w:r>
        <w:rPr/>
        <w:t xml:space="preserve">II.A.1) Montrer que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est un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-espace vectoriel ; en préciser la dimension.</w:t>
      </w:r>
      <w:r>
        <w:rPr/>
        <w:br w:type="textWrapping"/>
      </w:r>
      <w:r>
        <w:rPr/>
        <w:t xml:space="preserve">II.A.2) Justifier que, pour tout couple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d'éléments de </w:t>
      </w:r>
      <m:oMath>
        <m:r>
          <m:rPr>
            <m:scr m:val="script"/>
          </m:rPr>
          <m:t>M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, la matrice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II.B - Un isomorphisme</w:t>
      </w:r>
    </w:p>
    <w:p>
      <w:pPr>
        <w:spacing w:after="220" w:lineRule="auto"/>
      </w:pPr>
      <w:r>
        <w:rPr/>
        <w:t xml:space="preserve">Montrer que l'application</w:t>
      </w:r>
    </w:p>
    <w:p>
      <w:pPr>
        <w:spacing w:after="220" w:lineRule="auto"/>
      </w:pPr>
      <m:oMathPara>
        <m:oMath>
          <m:d>
            <m:dPr>
              <m:begChr m:val="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:</m:t>
                    </m:r>
                  </m:e>
                  <m:e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K</m:t>
                        </m:r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m:t>⟶</m:t>
                    </m:r>
                    <m:sSub>
                      <m:sSubPr/>
                      <m:e>
                        <m:r>
                          <m:rPr>
                            <m:scr m:val="script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cr m:val="double-struck"/>
                      </m:rPr>
                      <m:t>K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m>
                          <m:mPr>
                            <m:plcHide m:val="1"/>
                            <m:cGpRule m:val="0"/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i"/>
                                </m:rPr>
                                <m:t>x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i"/>
                                </m:rPr>
                                <m:t>y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i"/>
                                </m:rPr>
                                <m:t>z</m:t>
                              </m:r>
                            </m:e>
                          </m:mr>
                        </m:m>
                      </m:e>
                    </m:d>
                  </m:e>
                </m:mr>
              </m:m>
              <m:r>
                <m:rPr>
                  <m:sty m:val="p"/>
                </m:rPr>
                <m:t>⟶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cGpRule m:val="0"/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e>
                        <m:r>
                          <m:rPr>
                            <m:sty m:val="i"/>
                          </m:rPr>
                          <m:t>y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z</m:t>
                        </m:r>
                      </m:e>
                    </m:mr>
                    <m:mr>
                      <m:e>
                        <m:r>
                          <m:rPr>
                            <m:sty m:val="i"/>
                          </m:rPr>
                          <m:t>y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z</m:t>
                        </m:r>
                      </m:e>
                      <m:e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x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m:t>.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est un isomorphisme de </w:t>
      </w:r>
      <m:oMath>
        <m:r>
          <m:rPr>
            <m:scr m:val="double-struck"/>
          </m:rPr>
          <m:t>K</m:t>
        </m:r>
      </m:oMath>
      <w:r>
        <w:rPr/>
        <w:t xml:space="preserve">-espaces vectoriels.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II.C - Caractérisation des matrices nilpotentes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une matrice non nulle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Montrer que les propriétés suivantes sont équivalentes :</w:t>
      </w:r>
      <w:r>
        <w:rPr/>
        <w:br w:type="textWrapping"/>
      </w:r>
      <w:r>
        <w:rPr/>
        <w:t xml:space="preserve">i. La matrice </w:t>
      </w:r>
      <m:oMath>
        <m:r>
          <m:rPr>
            <m:sty m:val="i"/>
          </m:rPr>
          <m:t>A</m:t>
        </m:r>
      </m:oMath>
      <w:r>
        <w:rPr/>
        <w:t xml:space="preserve"> est nilpotente ;</w:t>
      </w:r>
      <w:r>
        <w:rPr/>
        <w:br w:type="textWrapping"/>
      </w:r>
      <w:r>
        <w:rPr/>
        <w:t xml:space="preserve">ii. Le spectre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égal à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;</w:t>
      </w:r>
      <w:r>
        <w:rPr/>
        <w:br w:type="textWrapping"/>
      </w:r>
      <w:r>
        <w:rPr/>
        <w:t xml:space="preserve">iii.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semblable à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II.D - Le cas complexe</w:t>
      </w:r>
    </w:p>
    <w:p>
      <w:pPr>
        <w:spacing w:after="220" w:lineRule="auto"/>
      </w:pPr>
      <w:r>
        <w:rPr/>
        <w:t xml:space="preserve">On suppose dans cette question que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 est égal à </w:t>
      </w:r>
      <m:oMath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II.D.1) Montrer que deux matrices non nulles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semblables si et seulement si elles ont le même polynôme caractéristique.</w:t>
      </w:r>
      <w:r>
        <w:rPr/>
        <w:br w:type="textWrapping"/>
      </w:r>
      <w:r>
        <w:rPr>
          <w:rFonts w:eastAsia="Georgia" w:cs="Georgia" w:ascii="Georgia" w:hAnsi="Georgia"/>
        </w:rPr>
        <w:t xml:space="preserve">II.D.2) Ce résultat reste-t-il vrai pour deux matrices non nulles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avec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3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II.E - Le cas réel</w:t>
      </w:r>
    </w:p>
    <w:p>
      <w:pPr>
        <w:spacing w:after="220" w:lineRule="auto"/>
      </w:pPr>
      <w:r>
        <w:rPr/>
        <w:t xml:space="preserve">On suppose dans cette question que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 est égal à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II.E.1) Soit </w:t>
      </w:r>
      <m:oMath>
        <m:r>
          <m:rPr>
            <m:sty m:val="i"/>
          </m:rPr>
          <m:t>A</m:t>
        </m:r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suppose que son polynôme caractéristique vaut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un réel non nul.</w:t>
      </w:r>
      <w:r>
        <w:rPr/>
        <w:br w:type="textWrapping"/>
      </w:r>
      <w:r>
        <w:rPr/>
        <w:t xml:space="preserve">a) Justifier l'existence d'une matrice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G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: ir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P</m:t>
        </m:r>
      </m:oMath>
      <w:r>
        <w:rPr/>
        <w:t xml:space="preserve">. Que vaut la matrice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f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canoniquement associé à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c'est-à-dire qui à un vecteur colonne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associe le vecteur </w:t>
      </w:r>
      <m:oMath>
        <m:r>
          <m:rPr>
            <m:sty m:val="i"/>
          </m:rPr>
          <m:t>A</m:t>
        </m:r>
        <m:r>
          <m:rPr>
            <m:sty m:val="i"/>
          </m:rPr>
          <m:t>u</m:t>
        </m:r>
      </m:oMath>
      <w:r>
        <w:rPr/>
        <w:t xml:space="preserve">. Soit </w:t>
      </w:r>
      <m:oMath>
        <m:r>
          <m:rPr>
            <m:sty m:val="i"/>
          </m:rPr>
          <m:t>w</m:t>
        </m:r>
      </m:oMath>
      <w:r>
        <w:rPr/>
        <w:t xml:space="preserve"> un vecteur non nul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Prouver que la famille (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r</m:t>
            </m:r>
          </m:den>
        </m:f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w</m:t>
        </m:r>
      </m:oMath>
      <w:r>
        <w:rPr/>
        <w:t xml:space="preserve"> ) est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et donner la matrice de </w:t>
      </w:r>
      <m:oMath>
        <m:r>
          <m:rPr>
            <m:sty m:val="i"/>
          </m:rPr>
          <m:t>f</m:t>
        </m:r>
      </m:oMath>
      <w:r>
        <w:rPr/>
        <w:t xml:space="preserve"> dans cette base.</w:t>
      </w:r>
      <w:r>
        <w:rPr/>
        <w:br w:type="textWrapping"/>
      </w:r>
      <w:r>
        <w:rPr/>
        <w:t xml:space="preserve">II.E.2) Montrer que deux matrices non nulles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sont semblables dans </w:t>
      </w:r>
      <m:oMath>
        <m:r>
          <m:rPr>
            <m:scr m:val="script"/>
          </m:rPr>
          <m:t>M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si et seulement si elles ont le même polynôme caractéristique.</w:t>
      </w:r>
      <w:r>
        <w:rPr/>
        <w:br w:type="textWrapping"/>
      </w:r>
      <w:r>
        <w:rPr/>
        <w:t xml:space="preserve">II.E.3) On munit l'espace vectoriel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de sa structure affine euclidienne canonique et de son repère canonique. Pour toute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sSub>
          <m:sSubPr/>
          <m:e>
            <m:r>
              <m:rPr>
                <m:scr m:val="script"/>
              </m:rPr>
              <m:t>Q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l'ensemble des points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dont l'image par l'application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possède le même polynôme caractéristique que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a) Soit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un réel strictement positif. Montrer que chacune des parties </w:t>
      </w:r>
      <m:oMath>
        <m:sSub>
          <m:sSubPr/>
          <m:e>
            <m:r>
              <m:rPr>
                <m:scr m:val="script"/>
              </m:rPr>
              <m:t>Q</m:t>
            </m:r>
          </m:e>
          <m:sub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  <m:r>
          <m:rPr>
            <m:sty m:val="p"/>
          </m:rPr>
          <m:t>,</m:t>
        </m:r>
        <m:sSub>
          <m:sSubPr/>
          <m:e>
            <m:r>
              <m:rPr>
                <m:scr m:val="script"/>
              </m:rPr>
              <m:t>Q</m:t>
            </m:r>
          </m:e>
          <m:sub>
            <m:r>
              <m:rPr>
                <m:sty m:val="i"/>
              </m:rPr>
              <m:t>r</m:t>
            </m:r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Q</m:t>
            </m:r>
          </m:e>
          <m:sub>
            <m:r>
              <m:rPr>
                <m:sty m:val="i"/>
              </m:rPr>
              <m:t>r</m:t>
            </m:r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est une quadrique dont on précisera une équation.</w:t>
      </w:r>
      <w:r>
        <w:rPr/>
        <w:br w:type="textWrapping"/>
      </w:r>
      <w:r>
        <w:rPr>
          <w:rFonts w:eastAsia="Georgia" w:cs="Georgia" w:ascii="Georgia" w:hAnsi="Georgia"/>
        </w:rPr>
        <w:t xml:space="preserve">b) Représenter graphiquement l'allure des quadriques </w:t>
      </w:r>
      <m:oMath>
        <m:sSub>
          <m:sSubPr/>
          <m:e>
            <m:r>
              <m:rPr>
                <m:scr m:val="script"/>
              </m:rPr>
              <m:t>Q</m:t>
            </m:r>
          </m:e>
          <m:sub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  <m:r>
          <m:rPr>
            <m:sty m:val="p"/>
          </m:rPr>
          <m:t>,</m:t>
        </m:r>
        <m:sSub>
          <m:sSubPr/>
          <m:e>
            <m:r>
              <m:rPr>
                <m:scr m:val="script"/>
              </m:rPr>
              <m:t>Q</m:t>
            </m:r>
          </m:e>
          <m:sub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Q</m:t>
            </m:r>
          </m:e>
          <m:sub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sur un même dessin.</w:t>
      </w:r>
    </w:p>
    <w:p>
      <w:pPr>
        <w:spacing w:line="271" w:before="330" w:lineRule="auto"/>
      </w:pPr>
      <w:r>
        <w:rPr>
          <w:b/>
          <w:sz w:val="42"/>
        </w:rPr>
        <w:t xml:space="preserve">II.F - Un lemme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trois éléments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II.F.1) Exprimer la trace de la matrice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en fonction du déterminant de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II.F.2) Démontrer que la matrice </w:t>
      </w:r>
      <m:oMath>
        <m:r>
          <m:rPr>
            <m:sty m:val="i"/>
          </m:rPr>
          <m:t>M</m:t>
        </m:r>
      </m:oMath>
      <w:r>
        <w:rPr/>
        <w:t xml:space="preserve"> est nilpotente si et seulement si la trace de la matrice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est nulle.</w:t>
      </w:r>
      <w:r>
        <w:rPr/>
        <w:br w:type="textWrapping"/>
      </w:r>
      <w:r>
        <w:rPr/>
        <w:t xml:space="preserve">II.F.3) On suppose que les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commutent.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la matrice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est nilpotente.</w:t>
      </w:r>
      <w:r>
        <w:rPr/>
        <w:br w:type="textWrapping"/>
      </w:r>
      <w:r>
        <w:rPr/>
        <w:t xml:space="preserve">II.G - Description des triplets admissibles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II.G.1) Déterminer les matrices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cr m:val="script"/>
          </m:rPr>
          <m:t>M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qui commutent avec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 Quelles sont les matrices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qui commutent avec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II.G.2) Soit </w:t>
      </w:r>
      <m:oMath>
        <m:r>
          <m:rPr>
            <m:sty m:val="i"/>
          </m:rPr>
          <m:t>P</m:t>
        </m:r>
      </m:oMath>
      <w:r>
        <w:rPr/>
        <w:t xml:space="preserve"> une matrice de </w:t>
      </w:r>
      <m:oMath>
        <m:r>
          <m:rPr>
            <m:sty m:val="i"/>
          </m:rPr>
          <m:t>G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Vérifier que ( </w:t>
      </w:r>
      <m:oMath>
        <m:r>
          <m:rPr>
            <m:sty m:val="i"/>
          </m:rPr>
          <m:t>P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P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P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) est un triplet admissible. On se propose de démontrer que, réciproquement, tous les triplets admissibles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sont de cette forme. Pour toute la suite de la question II.G, soient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trois éléments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tels que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) forme un triplet admissible.</w:t>
      </w:r>
      <w:r>
        <w:rPr/>
        <w:br w:type="textWrapping"/>
      </w:r>
      <w:r>
        <w:rPr/>
        <w:t xml:space="preserve">II.G.3) Montrer en utilisant les questions II.F et II.C qu'il existe une matrice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ty m:val="i"/>
          </m:rPr>
          <m:t>G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Q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fixe pour la suite de la question II.G une telle matrice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ty m:val="i"/>
          </m:rPr>
          <m:t>G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II.G.4) On définit les vecteurs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Q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0</m:t>
                </m:r>
              </m:den>
            </m:f>
          </m:e>
        </m:d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Q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0</m:t>
                </m:r>
              </m:num>
              <m:den>
                <m:r>
                  <m:rPr>
                    <m:sty m:val="p"/>
                  </m:rPr>
                  <m:t>1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a) En calculant le vecteur </w:t>
      </w:r>
      <m:oMath>
        <m:r>
          <m:rPr>
            <m:sty m:val="p"/>
          </m:rPr>
          <m:t>[</m:t>
        </m:r>
        <m:r>
          <m:rPr>
            <m:sty m:val="i"/>
          </m:rPr>
          <m:t>H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de deux manières différentes, démontrer que </w:t>
      </w:r>
      <m:oMath>
        <m:r>
          <m:rPr>
            <m:sty m:val="i"/>
          </m:rPr>
          <m:t>u</m:t>
        </m:r>
      </m:oMath>
      <w:r>
        <w:rPr/>
        <w:t xml:space="preserve"> est un vecteur propre de la matrice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b) En calculant le vecteur </w:t>
      </w:r>
      <m:oMath>
        <m:r>
          <m:rPr>
            <m:sty m:val="p"/>
          </m:rPr>
          <m:t>[</m:t>
        </m:r>
        <m:r>
          <m:rPr>
            <m:sty m:val="i"/>
          </m:rPr>
          <m:t>H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de deux manières différentes, prouver l'existence d'un scalaire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vérifiant l'identité :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i"/>
          </m:rPr>
          <m:t>Q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i"/>
                    </m:rPr>
                    <m:t>t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c) Trouver une matrice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i"/>
          </m:rPr>
          <m:t>G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commutant avec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et vérifiant la relation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i"/>
          </m:rPr>
          <m:t>T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pose désormais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II.G.5) Soit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telle que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 soit un triplet admissible.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Déduire de la question II.G. 1 les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qui commutent avec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b) Calculer les matrices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X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Y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H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Y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l'on a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II.G.6) Démontrer l'identité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Systèmes de racines et triplets admissibles d'un sous-espace de</w:t>
      </w:r>
    </w:p>
    <w:p>
      <w:pPr>
        <w:spacing w:after="220" w:lineRule="auto"/>
      </w:pPr>
      <m:oMathPara>
        <m:oMathParaPr>
          <m:jc m:val="left"/>
        </m:oMathParaPr>
        <m:oMath>
          <m:r>
            <m:rPr>
              <m:scr m:val="script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r>
            <m:rPr>
              <m:scr m:val="double-struck"/>
            </m:rPr>
            <m:t>K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III.A - Diagonalisation simultanée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V</m:t>
        </m:r>
      </m:oMath>
      <w:r>
        <w:rPr/>
        <w:t xml:space="preserve"> un </w:t>
      </w:r>
      <m:oMath>
        <m:r>
          <m:rPr>
            <m:scr m:val="double-struck"/>
          </m:rPr>
          <m:t>K</m:t>
        </m:r>
      </m:oMath>
      <w:r>
        <w:rPr/>
        <w:t xml:space="preserve">-espace vectoriel de dimension finie non nulle.</w:t>
      </w:r>
      <w:r>
        <w:rPr/>
        <w:br w:type="textWrapping"/>
      </w:r>
      <w:r>
        <w:rPr/>
        <w:t xml:space="preserve">III.A.1) Soient </w:t>
      </w:r>
      <m:oMath>
        <m:r>
          <m:rPr>
            <m:sty m:val="i"/>
          </m:rPr>
          <m:t>f</m:t>
        </m:r>
      </m:oMath>
      <w:r>
        <w:rPr/>
        <w:t xml:space="preserve"> un endomorphisme de </w:t>
      </w:r>
      <m:oMath>
        <m:r>
          <m:rPr>
            <m:sty m:val="i"/>
          </m:rPr>
          <m:t>V</m:t>
        </m:r>
      </m:oMath>
      <w:r>
        <w:rPr/>
        <w:t xml:space="preserve"> diagonalisable et </w:t>
      </w:r>
      <m:oMath>
        <m:r>
          <m:rPr>
            <m:sty m:val="i"/>
          </m:rPr>
          <m:t>W</m:t>
        </m:r>
      </m:oMath>
      <w:r>
        <w:rPr/>
        <w:t xml:space="preserve"> un sous-espace non nul de </w:t>
      </w:r>
      <m:oMath>
        <m:r>
          <m:rPr>
            <m:sty m:val="i"/>
          </m:rPr>
          <m:t>V</m:t>
        </m:r>
      </m:oMath>
      <w:r>
        <w:rPr/>
        <w:t xml:space="preserve"> stable par </w:t>
      </w:r>
      <m:oMath>
        <m:r>
          <m:rPr>
            <m:sty m:val="i"/>
          </m:rPr>
          <m:t>f</m:t>
        </m:r>
      </m:oMath>
      <w:r>
        <w:rPr/>
        <w:t xml:space="preserve">. Montrer que l'endomorphisme de </w:t>
      </w:r>
      <m:oMath>
        <m:r>
          <m:rPr>
            <m:sty m:val="i"/>
          </m:rPr>
          <m:t>W</m:t>
        </m:r>
      </m:oMath>
      <w:r>
        <w:rPr/>
        <w:t xml:space="preserve"> induit par </w:t>
      </w:r>
      <m:oMath>
        <m:r>
          <m:rPr>
            <m:sty m:val="i"/>
          </m:rPr>
          <m:t>f</m:t>
        </m:r>
      </m:oMath>
      <w:r>
        <w:rPr/>
        <w:t xml:space="preserve"> est diagonalisable.</w:t>
      </w:r>
      <w:r>
        <w:rPr/>
        <w:br w:type="textWrapping"/>
      </w:r>
      <w:r>
        <w:rPr/>
        <w:t xml:space="preserve">III.A.2) Soient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deux endomorphismes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qui commutent, c'est-à-dire tels que </w:t>
      </w:r>
      <m:oMath>
        <m:r>
          <m:rPr>
            <m:sty m:val="i"/>
          </m:rPr>
          <m:t>f</m:t>
        </m:r>
        <m:r>
          <m:rPr>
            <m:sty m:val="p"/>
          </m:rPr>
          <m:t>∘</m:t>
        </m:r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∘</m:t>
        </m:r>
        <m:r>
          <m:rPr>
            <m:sty m:val="i"/>
          </m:rPr>
          <m:t>f</m:t>
        </m:r>
      </m:oMath>
      <w:r>
        <w:rPr/>
        <w:t xml:space="preserve">. Montrer que les sous-espaces propres de </w:t>
      </w:r>
      <m:oMath>
        <m:r>
          <m:rPr>
            <m:sty m:val="i"/>
          </m:rPr>
          <m:t>f</m:t>
        </m:r>
      </m:oMath>
      <w:r>
        <w:rPr/>
        <w:t xml:space="preserve"> sont stables par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III.A.3) Soit </w:t>
      </w:r>
      <m:oMath>
        <m:r>
          <m:rPr>
            <m:sty m:val="i"/>
          </m:rPr>
          <m:t>I</m:t>
        </m:r>
      </m:oMath>
      <w:r>
        <w:rPr/>
        <w:t xml:space="preserve"> un ensemble non vide et soit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∣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</m:e>
        </m:d>
      </m:oMath>
      <w:r>
        <w:rPr/>
        <w:t xml:space="preserve"> une famille d'endomorphismes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diagonalisables commutant deux à deux. Montrer qu'il existe une base de </w:t>
      </w:r>
      <m:oMath>
        <m:r>
          <m:rPr>
            <m:sty m:val="i"/>
          </m:rPr>
          <m:t>V</m:t>
        </m:r>
      </m:oMath>
      <w:r>
        <w:rPr/>
        <w:t xml:space="preserve"> dans laquelle les matrices des endomorphismes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,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sont diagonales. Indication : on pourra traiter d'abord le cas où tous les endomorphismes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sont des homothéties, puis raisonner par récurrence sur la dimension de </w:t>
      </w:r>
      <m:oMath>
        <m:r>
          <m:rPr>
            <m:sty m:val="i"/>
          </m:rPr>
          <m:t>V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III.B - Application</w:t>
      </w:r>
    </w:p>
    <w:p>
      <w:pPr>
        <w:spacing w:after="220" w:lineRule="auto"/>
      </w:pPr>
      <w:r>
        <w:rPr/>
        <w:t xml:space="preserve">On reprend dans cette partie les notations de la partie II.</w:t>
      </w:r>
      <w:r>
        <w:rPr/>
        <w:br w:type="textWrapping"/>
      </w:r>
      <w:r>
        <w:rPr/>
        <w:t xml:space="preserve">Soit </w:t>
      </w:r>
      <m:oMath>
        <m:r>
          <m:rPr>
            <m:scr m:val="script"/>
          </m:rPr>
          <m:t>A</m:t>
        </m:r>
      </m:oMath>
      <w:r>
        <w:rPr/>
        <w:t xml:space="preserve"> un sous-espace vectoriel non nul de </w:t>
      </w:r>
      <m:oMath>
        <m:r>
          <m:rPr>
            <m:scr m:val="script"/>
          </m:rPr>
          <m:t>M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stable par crochet, c'est-à-dire vérifiant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cr m:val="script"/>
            </m:rPr>
            <m:t>A</m:t>
          </m:r>
          <m:r>
            <m:rPr>
              <m:sty m:val="p"/>
            </m:rPr>
            <m:t>×</m:t>
          </m:r>
          <m:r>
            <m:rPr>
              <m:scr m:val="script"/>
            </m:rPr>
            <m:t>A</m:t>
          </m:r>
          <m:r>
            <m:rPr>
              <m:sty m:val="p"/>
            </m:rPr>
            <m:t>,</m:t>
          </m:r>
          <m:r>
            <m:rPr>
              <m:sty m:val="p"/>
            </m:rPr>
            <m:t>[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]</m:t>
          </m:r>
          <m:r>
            <m:rPr>
              <m:sty m:val="p"/>
            </m:rPr>
            <m:t>∈</m:t>
          </m:r>
          <m:r>
            <m:rPr>
              <m:scr m:val="script"/>
            </m:rPr>
            <m:t>A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cr m:val="script"/>
          </m:rPr>
          <m:t>E</m:t>
        </m:r>
      </m:oMath>
      <w:r>
        <w:rPr/>
        <w:t xml:space="preserve"> l'intersection de </w:t>
      </w:r>
      <m:oMath>
        <m:r>
          <m:rPr>
            <m:scr m:val="script"/>
          </m:rPr>
          <m:t>A</m:t>
        </m:r>
      </m:oMath>
      <w:r>
        <w:rPr/>
        <w:t xml:space="preserve"> et </w:t>
      </w:r>
      <m:oMath>
        <m:r>
          <m:rPr>
            <m:scr m:val="script"/>
          </m:rPr>
          <m:t>D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III.B.1) Soit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cr m:val="script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a) Calculer l'image par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/>
        <w:t xml:space="preserve"> de la base canonique de </w:t>
      </w:r>
      <m:oMath>
        <m:r>
          <m:rPr>
            <m:scr m:val="script"/>
          </m:rPr>
          <m:t>M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que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/>
        <w:t xml:space="preserve"> est un endomorphisme diagonalisable de </w:t>
      </w:r>
      <m:oMath>
        <m:r>
          <m:rPr>
            <m:scr m:val="script"/>
          </m:rPr>
          <m:t>M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Montrer qu'il existe une base de </w:t>
      </w:r>
      <m:oMath>
        <m:r>
          <m:rPr>
            <m:scr m:val="script"/>
          </m:rPr>
          <m:t>A</m:t>
        </m:r>
      </m:oMath>
      <w:r>
        <w:rPr/>
        <w:t xml:space="preserve"> dans laquelle les matrices des endomorphismes de </w:t>
      </w:r>
      <m:oMath>
        <m:r>
          <m:rPr>
            <m:scr m:val="script"/>
          </m:rPr>
          <m:t>A</m:t>
        </m:r>
      </m:oMath>
      <w:r>
        <w:rPr/>
        <w:t xml:space="preserve"> induits par les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/>
        <w:t xml:space="preserve">, pour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cr m:val="script"/>
          </m:rPr>
          <m:t>E</m:t>
        </m:r>
      </m:oMath>
      <w:r>
        <w:rPr/>
        <w:t xml:space="preserve">, sont diagonales.</w:t>
      </w:r>
      <w:r>
        <w:rPr/>
        <w:br w:type="textWrapping"/>
      </w:r>
      <w:r>
        <w:rPr/>
        <w:t xml:space="preserve">Pour toute application </w:t>
      </w:r>
      <m:oMath>
        <m:r>
          <m:rPr>
            <m:sty m:val="i"/>
          </m:rPr>
          <m:t>λ</m:t>
        </m:r>
      </m:oMath>
      <w:r>
        <w:rPr/>
        <w:t xml:space="preserve"> de </w:t>
      </w:r>
      <m:oMath>
        <m:r>
          <m:rPr>
            <m:scr m:val="script"/>
          </m:rPr>
          <m:t>E</m:t>
        </m:r>
      </m:oMath>
      <w:r>
        <w:rPr/>
        <w:t xml:space="preserve"> dans </w:t>
      </w:r>
      <m:oMath>
        <m:r>
          <m:rPr>
            <m:scr m:val="double-struck"/>
          </m:rPr>
          <m:t>K</m:t>
        </m:r>
      </m:oMath>
      <w:r>
        <w:rPr/>
        <w:t xml:space="preserve">, on pose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cr m:val="script"/>
                </m:rPr>
                <m:t>A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∈</m:t>
              </m:r>
              <m:r>
                <m:rPr>
                  <m:scr m:val="script"/>
                </m:rPr>
                <m:t>A</m:t>
              </m:r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p"/>
                    </m:rPr>
                    <m:t>Φ</m:t>
                  </m:r>
                </m:e>
                <m:sub>
                  <m:r>
                    <m:rPr>
                      <m:sty m:val="i"/>
                    </m:rPr>
                    <m:t>H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M</m:t>
              </m:r>
              <m:r>
                <m:rPr>
                  <m:nor/>
                </m:rPr>
                <m:t> pour tout 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∈</m:t>
              </m:r>
              <m:r>
                <m:rPr>
                  <m:scr m:val="script"/>
                </m:rPr>
                <m:t>E</m:t>
              </m:r>
            </m:e>
          </m:d>
        </m:oMath>
      </m:oMathPara>
    </w:p>
    <w:p>
      <w:pPr>
        <w:spacing w:after="220" w:lineRule="auto"/>
      </w:pPr>
      <w:r>
        <w:rPr/>
        <w:t xml:space="preserve">III.B.2) Soit </w:t>
      </w:r>
      <m:oMath>
        <m:r>
          <m:rPr>
            <m:sty m:val="i"/>
          </m:rPr>
          <m:t>λ</m:t>
        </m:r>
      </m:oMath>
      <w:r>
        <w:rPr/>
        <w:t xml:space="preserve"> une application de </w:t>
      </w:r>
      <m:oMath>
        <m:r>
          <m:rPr>
            <m:scr m:val="script"/>
          </m:rPr>
          <m:t>E</m:t>
        </m:r>
      </m:oMath>
      <w:r>
        <w:rPr/>
        <w:t xml:space="preserve"> dans </w:t>
      </w:r>
      <m:oMath>
        <m:r>
          <m:rPr>
            <m:scr m:val="double-struck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est un sous-espace vectoriel de </w:t>
      </w:r>
      <m:oMath>
        <m:r>
          <m:rPr>
            <m:scr m:val="script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si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est non réduit à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, alors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est une forme linéaire de </w:t>
      </w:r>
      <m:oMath>
        <m:r>
          <m:rPr>
            <m:scr m:val="script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p>
          <m:sSupPr/>
          <m:e>
            <m:r>
              <m:rPr>
                <m:scr m:val="script"/>
              </m:rPr>
              <m:t>E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l'espace vectoriel des formes linéaires de </w:t>
      </w:r>
      <m:oMath>
        <m:r>
          <m:rPr>
            <m:scr m:val="script"/>
          </m:rPr>
          <m:t>E</m:t>
        </m:r>
      </m:oMath>
      <w:r>
        <w:rPr/>
        <w:t xml:space="preserve"> et </w:t>
      </w:r>
      <m:oMath>
        <m:r>
          <m:rPr>
            <m:scr m:val="script"/>
          </m:rPr>
          <m:t>S</m:t>
        </m:r>
        <m:r>
          <m:rPr>
            <m:sty m:val="p"/>
          </m:rPr>
          <m:t>(</m:t>
        </m:r>
        <m:r>
          <m:rPr>
            <m:scr m:val="script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éléments </w:t>
      </w:r>
      <m:oMath>
        <m:r>
          <m:rPr>
            <m:sty m:val="i"/>
          </m:rPr>
          <m:t>λ</m:t>
        </m:r>
      </m:oMath>
      <w:r>
        <w:rPr/>
        <w:t xml:space="preserve"> de </w:t>
      </w:r>
      <m:oMath>
        <m:sSup>
          <m:sSupPr/>
          <m:e>
            <m:r>
              <m:rPr>
                <m:scr m:val="script"/>
              </m:rPr>
              <m:t>E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tels que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est différent de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III.C - Un exemple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reprend dans cette question les notations des parties I et II ainsi que de la question III.B. On suppose désormais</w:t>
      </w:r>
    </w:p>
    <w:p>
      <w:pPr>
        <w:spacing w:after="220" w:lineRule="auto"/>
      </w:pPr>
      <m:oMathPara>
        <m:oMath>
          <m:r>
            <m:rPr>
              <m:scr m:val="script"/>
            </m:rPr>
            <m:t>A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m>
                        <m:mPr>
                          <m:plcHide m:val="1"/>
                          <m:cGpRule m:val="0"/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e>
                            <m:r>
                              <m:rPr>
                                <m:sty m:val="i"/>
                              </m:rPr>
                              <m:t>B</m:t>
                            </m:r>
                          </m:e>
                        </m:mr>
                        <m:mr>
                          <m:e>
                            <m:r>
                              <m:rPr>
                                <m:sty m:val="i"/>
                              </m:rPr>
                              <m:t>C</m:t>
                            </m:r>
                          </m:e>
                          <m:e>
                            <m:r>
                              <m:rPr>
                                <m:sty m:val="p"/>
                              </m:rPr>
                              <m:t>−</m:t>
                            </m:r>
                            <m:sSup>
                              <m:sSupPr/>
                              <m:e>
                                <m:r>
                                  <m:t xml:space="preserve"> </m:t>
                                </m:r>
                              </m:e>
                              <m:sup>
                                <m:r>
                                  <m:rPr>
                                    <m:sty m:val="i"/>
                                  </m:rPr>
                                  <m:t>t</m:t>
                                </m:r>
                              </m:sup>
                            </m:sSup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</m:mr>
                      </m:m>
                    </m:e>
                  </m:d>
                </m:e>
              </m:d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C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(</m:t>
              </m:r>
              <m:r>
                <m:rPr>
                  <m:scr m:val="script"/>
                </m:rPr>
                <m:t>M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,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=</m:t>
              </m:r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i"/>
                </m:rPr>
                <m:t>B</m:t>
              </m:r>
              <m:r>
                <m:rPr>
                  <m:nor/>
                </m:rPr>
                <m:t> et </m:t>
              </m:r>
              <m:r>
                <m:rPr>
                  <m:sty m:val="i"/>
                </m:rPr>
                <m:t>C</m:t>
              </m:r>
              <m:r>
                <m:rPr>
                  <m:sty m:val="p"/>
                </m:rPr>
                <m:t>=</m:t>
              </m:r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i"/>
                </m:rPr>
                <m:t>C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où, pour tout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script"/>
          </m:rPr>
          <m:t>M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le symbole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désigne la transposée de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On a donc </w:t>
      </w:r>
      <m:oMath>
        <m:r>
          <m:rPr>
            <m:scr m:val="script"/>
          </m:rPr>
          <m:t>E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i"/>
                            </m:rPr>
                            <m:t>D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i"/>
                            </m:rPr>
                            <m:t>D</m:t>
                          </m:r>
                        </m:e>
                      </m:mr>
                    </m:m>
                  </m:e>
                </m:d>
              </m:e>
            </m:d>
            <m:r>
              <m:rPr>
                <m:sty m:val="p"/>
              </m:rPr>
              <m:t xml:space="preserve"> </m:t>
            </m:r>
            <m:r>
              <m:rPr>
                <m:sty m:val="i"/>
              </m:rPr>
              <m:t>D</m:t>
            </m:r>
            <m:r>
              <m:rPr>
                <m:sty m:val="p"/>
              </m:rPr>
              <m:t>∈</m:t>
            </m:r>
            <m:r>
              <m:rPr>
                <m:scr m:val="script"/>
              </m:rPr>
              <m:t>D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III.C.1) Montrer que </w:t>
      </w:r>
      <m:oMath>
        <m:r>
          <m:rPr>
            <m:scr m:val="script"/>
          </m:rPr>
          <m:t>A</m:t>
        </m:r>
      </m:oMath>
      <w:r>
        <w:rPr/>
        <w:t xml:space="preserve"> est un sous-espace vectoriel de </w:t>
      </w:r>
      <m:oMath>
        <m:r>
          <m:rPr>
            <m:scr m:val="script"/>
          </m:rPr>
          <m:t>M</m:t>
        </m:r>
        <m:r>
          <m:rPr>
            <m:sty m:val="p"/>
          </m:rPr>
          <m:t>(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stable par crochet. Montrer qu'on a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désigne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est la forme linéaire nulle. Donner une base de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III.C.2)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}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l'élément de </w:t>
      </w:r>
      <m:oMath>
        <m:sSup>
          <m:sSupPr/>
          <m:e>
            <m:r>
              <m:rPr>
                <m:scr m:val="script"/>
              </m:rPr>
              <m:t>E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qui à toute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D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D</m:t>
                  </m:r>
                </m:e>
              </m:mr>
            </m:m>
          </m:e>
        </m:d>
      </m:oMath>
      <w:r>
        <w:rPr/>
        <w:t xml:space="preserve">,</w:t>
      </w:r>
      <w:r>
        <w:rPr/>
        <w:br w:type="textWrapping"/>
      </w: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</m:m>
          </m:e>
        </m:d>
        <m:r>
          <m:rPr>
            <m:sty m:val="p"/>
          </m:rPr>
          <m:t>∈</m:t>
        </m:r>
        <m:r>
          <m:rPr>
            <m:scr m:val="script"/>
          </m:rPr>
          <m:t>D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associe le coefficient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Vérifier que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forme une base de </w:t>
      </w:r>
      <m:oMath>
        <m:sSup>
          <m:sSupPr/>
          <m:e>
            <m:r>
              <m:rPr>
                <m:scr m:val="script"/>
              </m:rPr>
              <m:t>E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On munit </w:t>
      </w:r>
      <m:oMath>
        <m:sSup>
          <m:sSupPr/>
          <m:e>
            <m:r>
              <m:rPr>
                <m:scr m:val="script"/>
              </m:rPr>
              <m:t>E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de l'unique produit scalaire faisant de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une base orthonormale.</w:t>
      </w:r>
      <w:r>
        <w:rPr/>
        <w:br w:type="textWrapping"/>
      </w:r>
      <w:r>
        <w:rPr/>
        <w:t xml:space="preserve">b) Soit </w:t>
      </w:r>
      <m:oMath>
        <m:r>
          <m:rPr>
            <m:scr m:val="script"/>
          </m:rPr>
          <m:t>R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 Montrer que l'ensemble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 est un système de racines de </w:t>
      </w:r>
      <m:oMath>
        <m:sSup>
          <m:sSupPr/>
          <m:e>
            <m:r>
              <m:rPr>
                <m:scr m:val="script"/>
              </m:rPr>
              <m:t>E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On pourra pour cela dessiner la partie </w:t>
      </w:r>
      <m:oMath>
        <m:r>
          <m:rPr>
            <m:scr m:val="script"/>
          </m:rPr>
          <m:t>R</m:t>
        </m:r>
      </m:oMath>
      <w:r>
        <w:rPr/>
        <w:t xml:space="preserve"> dans le plan euclidien </w:t>
      </w:r>
      <m:oMath>
        <m:sSup>
          <m:sSupPr/>
          <m:e>
            <m:r>
              <m:rPr>
                <m:scr m:val="script"/>
              </m:rPr>
              <m:t>E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et reconnaître l'un des systèmes de racines rencontrés dans la question I.D</w:t>
      </w:r>
      <w:r>
        <w:rPr/>
        <w:br w:type="textWrapping"/>
      </w:r>
      <w:r>
        <w:rPr/>
        <w:t xml:space="preserve">III.C.3) Soit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. Déterminer par le calcul le sous-espace vectoriel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. Vérifier que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est une droite vectorielle.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III.C.4) Établir la relation </w:t>
      </w:r>
      <m:oMath>
        <m:r>
          <m:rPr>
            <m:scr m:val="script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⊕</m:t>
        </m:r>
        <m:nary>
          <m:naryPr>
            <m:chr m:val="⨁"/>
            <m:limLoc m:val="undOvr"/>
            <m:grow m:val="1"/>
            <m:supHide m:val="1"/>
          </m:naryPr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∈</m:t>
            </m:r>
            <m:r>
              <m:rPr>
                <m:scr m:val="script"/>
              </m:rPr>
              <m:t>R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III.C.5) Démontrer l'égalité </w:t>
      </w:r>
      <m:oMath>
        <m:r>
          <m:rPr>
            <m:scr m:val="script"/>
          </m:rPr>
          <m:t>S</m:t>
        </m:r>
        <m:r>
          <m:rPr>
            <m:sty m:val="p"/>
          </m:rPr>
          <m:t>(</m:t>
        </m:r>
        <m:r>
          <m:rPr>
            <m:scr m:val="script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cr m:val="script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III.C.6) On pose désormais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=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β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En utilisant les résultats de la question III.C.3, montrer qu'il existe un couple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α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α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×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</m:sub>
        </m:sSub>
      </m:oMath>
      <w:r>
        <w:rPr/>
        <w:t xml:space="preserve"> et un couple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β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β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β</m:t>
            </m:r>
          </m:sub>
        </m:sSub>
        <m:r>
          <m:rPr>
            <m:sty m:val="p"/>
          </m:rPr>
          <m:t>×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β</m:t>
            </m:r>
          </m:sub>
        </m:sSub>
      </m:oMath>
      <w:r>
        <w:rPr/>
        <w:t xml:space="preserve"> tels que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</m:sub>
        </m:sSub>
      </m:oMath>
      <w:r>
        <w:rPr/>
        <w:t xml:space="preserve"> ) et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β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β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β</m:t>
            </m:r>
          </m:sub>
        </m:sSub>
      </m:oMath>
      <w:r>
        <w:rPr/>
        <w:t xml:space="preserve"> ) soient des triplets admissibles de </w:t>
      </w:r>
      <m:oMath>
        <m:r>
          <m:rPr>
            <m:scr m:val="script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On fixe deux tels triplets admissibles.</w:t>
      </w:r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 xml:space="preserve"> </m:t>
        </m:r>
      </m:oMath>
      <w:r>
        <w:rPr/>
        <w:t xml:space="preserve"> Montrer que </w:t>
      </w:r>
      <m:oMath>
        <m:r>
          <m:rPr>
            <m:scr m:val="script"/>
          </m:rPr>
          <m:t>A</m:t>
        </m:r>
      </m:oMath>
      <w:r>
        <w:rPr/>
        <w:t xml:space="preserve"> est le plus petit sous-espace vectoriel de </w:t>
      </w:r>
      <m:oMath>
        <m:r>
          <m:rPr>
            <m:scr m:val="script"/>
          </m:rPr>
          <m:t>M</m:t>
        </m:r>
        <m:r>
          <m:rPr>
            <m:sty m:val="p"/>
          </m:rPr>
          <m:t>(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stable par crochet et contenant les matrices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β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β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β</m:t>
            </m:r>
          </m:sub>
        </m:sSub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a9f2c45760a488f6db16fad4dc68e401ba97fe68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2025-08-29T16:05:34.070Z</dcterms:created>
  <dcterms:modified xsi:type="dcterms:W3CDTF">2025-08-29T16:05:34.070Z</dcterms:modified>
</cp:coreProperties>
</file>