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THERMODYNAMIQUE</w:t>
      </w:r>
    </w:p>
    <w:p>
      <w:pPr>
        <w:spacing w:after="220" w:lineRule="auto"/>
      </w:pPr>
      <w:r>
        <w:rPr>
          <w:rFonts w:eastAsia="Georgia" w:cs="Georgia" w:ascii="Georgia" w:hAnsi="Georgia"/>
        </w:rPr>
        <w:t xml:space="preserve">La première partie de ce problème rappelle certaines notions de la théorie des transferts thermiques par conduction, convection et rayonnement.</w:t>
      </w:r>
    </w:p>
    <w:p>
      <w:pPr>
        <w:spacing w:after="220" w:lineRule="auto"/>
      </w:pPr>
      <w:r>
        <w:rPr>
          <w:rFonts w:eastAsia="Georgia" w:cs="Georgia" w:ascii="Georgia" w:hAnsi="Georgia"/>
        </w:rPr>
        <w:t xml:space="preserve">Dans la deuxième partie, un local situé dans une maison doit être rénové et l'on dispose en hiver d'un chauffage de puissance maximale </w:t>
      </w:r>
      <m:oMath>
        <m:sSub>
          <m:sSubPr/>
          <m:e>
            <m:r>
              <m:rPr>
                <m:sty m:val="i"/>
              </m:rPr>
              <m:t>P</m:t>
            </m:r>
          </m:e>
          <m:sub>
            <m:r>
              <m:rPr>
                <m:sty m:val="p"/>
              </m:rPr>
              <m:t>0</m:t>
            </m:r>
          </m:sub>
        </m:sSub>
      </m:oMath>
      <w:r>
        <w:rPr>
          <w:rFonts w:eastAsia="Georgia" w:cs="Georgia" w:ascii="Georgia" w:hAnsi="Georgia"/>
        </w:rPr>
        <w:t xml:space="preserve">. On veut évaluer les températures du local et de la paroi séparant ce local de l'extérieur selon que la paroi est constituée :</w:t>
      </w:r>
      <w:r>
        <w:rPr/>
        <w:br w:type="textWrapping"/>
      </w:r>
      <w:r>
        <w:rPr>
          <w:rFonts w:eastAsia="Georgia" w:cs="Georgia" w:ascii="Georgia" w:hAnsi="Georgia"/>
        </w:rPr>
        <w:t xml:space="preserve">a) d'une fenêtre entourée d'un mur de béton,</w:t>
      </w:r>
      <w:r>
        <w:rPr/>
        <w:br w:type="textWrapping"/>
      </w:r>
      <w:r>
        <w:rPr>
          <w:rFonts w:eastAsia="Georgia" w:cs="Georgia" w:ascii="Georgia" w:hAnsi="Georgia"/>
        </w:rPr>
        <w:t xml:space="preserve">b) d'une baie vitrée en simple vitrage,</w:t>
      </w:r>
      <w:r>
        <w:rPr/>
        <w:br w:type="textWrapping"/>
      </w:r>
      <w:r>
        <w:rPr>
          <w:rFonts w:eastAsia="Georgia" w:cs="Georgia" w:ascii="Georgia" w:hAnsi="Georgia"/>
        </w:rPr>
        <w:t xml:space="preserve">c) d'une baie vitrée en double vitrage.</w:t>
      </w:r>
    </w:p>
    <w:p>
      <w:pPr>
        <w:spacing w:after="220" w:lineRule="auto"/>
      </w:pPr>
      <w:r>
        <w:rPr>
          <w:rFonts w:eastAsia="Georgia" w:cs="Georgia" w:ascii="Georgia" w:hAnsi="Georgia"/>
        </w:rPr>
        <w:t xml:space="preserve">Hypothèses: Les échanges thermiques entre le local et les autres pièces de la maison sont négligés. Pour la paroi séparant le local de l'extérieur, on prendra en compte les transferts thermiques par conduction, convection et rayonnement.</w:t>
      </w:r>
    </w:p>
    <w:p>
      <w:pPr>
        <w:spacing w:line="271" w:before="330" w:lineRule="auto"/>
      </w:pPr>
      <w:r>
        <w:rPr>
          <w:rFonts w:eastAsia="Georgia" w:cs="Georgia" w:ascii="Georgia" w:hAnsi="Georgia"/>
          <w:b/>
          <w:sz w:val="42"/>
        </w:rPr>
        <w:t xml:space="preserve">I - Etude préliminaire</w:t>
      </w:r>
    </w:p>
    <w:p>
      <w:pPr>
        <w:spacing w:line="271" w:before="330" w:lineRule="auto"/>
      </w:pPr>
      <w:r>
        <w:rPr>
          <w:b/>
          <w:sz w:val="42"/>
        </w:rPr>
        <w:t xml:space="preserve">1. Conduction thermique</w:t>
      </w:r>
    </w:p>
    <w:p>
      <w:pPr>
        <w:spacing w:after="220" w:lineRule="auto"/>
      </w:pPr>
      <w:r>
        <w:rPr>
          <w:rFonts w:eastAsia="Georgia" w:cs="Georgia" w:ascii="Georgia" w:hAnsi="Georgia"/>
        </w:rPr>
        <w:t xml:space="preserve">On considère un corps homogène (figure 1) de section droite </w:t>
      </w:r>
      <m:oMath>
        <m:r>
          <m:rPr>
            <m:sty m:val="i"/>
          </m:rPr>
          <m:t>S</m:t>
        </m:r>
      </m:oMath>
      <w:r>
        <w:rPr/>
        <w:t xml:space="preserve">, de longueur </w:t>
      </w:r>
      <m:oMath>
        <m:r>
          <m:rPr>
            <m:sty m:val="i"/>
          </m:rPr>
          <m:t>L</m:t>
        </m:r>
      </m:oMath>
      <w:r>
        <w:rPr/>
        <w:t xml:space="preserve">, de masse volumique </w:t>
      </w:r>
      <m:oMath>
        <m:r>
          <m:rPr>
            <m:sty m:val="i"/>
          </m:rPr>
          <m:t>ρ</m:t>
        </m:r>
      </m:oMath>
      <w:r>
        <w:rPr>
          <w:rFonts w:eastAsia="Georgia" w:cs="Georgia" w:ascii="Georgia" w:hAnsi="Georgia"/>
        </w:rPr>
        <w:t xml:space="preserve">, de conductivité thermique </w:t>
      </w:r>
      <m:oMath>
        <m:r>
          <m:rPr>
            <m:sty m:val="i"/>
          </m:rPr>
          <m:t>λ</m:t>
        </m:r>
      </m:oMath>
      <w:r>
        <w:rPr>
          <w:rFonts w:eastAsia="Georgia" w:cs="Georgia" w:ascii="Georgia" w:hAnsi="Georgia"/>
        </w:rPr>
        <w:t xml:space="preserve">, de capacité thermique massique </w:t>
      </w:r>
      <m:oMath>
        <m:r>
          <m:rPr>
            <m:sty m:val="i"/>
          </m:rPr>
          <m:t>c</m:t>
        </m:r>
      </m:oMath>
      <w:r>
        <w:rPr/>
        <w:t xml:space="preserve">, avec </w:t>
      </w:r>
      <m:oMath>
        <m:r>
          <m:rPr>
            <m:sty m:val="i"/>
          </m:rPr>
          <m:t>λ</m:t>
        </m:r>
        <m:r>
          <m:rPr>
            <m:sty m:val="p"/>
          </m:rPr>
          <m:t>,</m:t>
        </m:r>
        <m:r>
          <m:rPr>
            <m:sty m:val="i"/>
          </m:rPr>
          <m:t>ρ</m:t>
        </m:r>
        <m:r>
          <m:rPr>
            <m:sty m:val="p"/>
          </m:rPr>
          <m:t>,</m:t>
        </m:r>
        <m:r>
          <m:rPr>
            <m:sty m:val="i"/>
          </m:rPr>
          <m:t>c</m:t>
        </m:r>
      </m:oMath>
      <w:r>
        <w:rPr>
          <w:rFonts w:eastAsia="Georgia" w:cs="Georgia" w:ascii="Georgia" w:hAnsi="Georgia"/>
        </w:rPr>
        <w:t xml:space="preserve"> constants. La température du matériau ne dépend que de </w:t>
      </w:r>
      <m:oMath>
        <m:r>
          <m:rPr>
            <m:sty m:val="i"/>
          </m:rPr>
          <m:t>x</m:t>
        </m:r>
      </m:oMath>
      <w:r>
        <w:rPr/>
        <w:t xml:space="preserve"> et de </w:t>
      </w:r>
      <m:oMath>
        <m:r>
          <m:rPr>
            <m:sty m:val="i"/>
          </m:rPr>
          <m:t>t</m:t>
        </m:r>
      </m:oMath>
      <w:r>
        <w:rPr>
          <w:rFonts w:eastAsia="Georgia" w:cs="Georgia" w:ascii="Georgia" w:hAnsi="Georgia"/>
        </w:rPr>
        <w:t xml:space="preserve"> et sera notée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Les parois parallèles à l'axe </w:t>
      </w:r>
      <m:oMath>
        <m:r>
          <m:rPr>
            <m:sty m:val="i"/>
          </m:rPr>
          <m:t>x</m:t>
        </m:r>
      </m:oMath>
      <w:r>
        <w:rPr>
          <w:rFonts w:eastAsia="Georgia" w:cs="Georgia" w:ascii="Georgia" w:hAnsi="Georgia"/>
        </w:rPr>
        <w:t xml:space="preserve"> sont isolées thermiquement et on note </w:t>
      </w:r>
      <m:oMath>
        <m:acc>
          <m:accPr>
            <m:chr m:val="⃗"/>
          </m:accPr>
          <m:e>
            <m:r>
              <m:rPr>
                <m:sty m:val="i"/>
              </m:rPr>
              <m:t>J</m:t>
            </m:r>
          </m:e>
        </m:acc>
        <m:r>
          <m:rPr>
            <m:sty m:val="p"/>
          </m:rPr>
          <m:t>(</m:t>
        </m:r>
        <m:r>
          <m:rPr>
            <m:sty m:val="i"/>
          </m:rPr>
          <m:t>x</m:t>
        </m:r>
        <m:r>
          <m:rPr>
            <m:sty m:val="p"/>
          </m:rPr>
          <m:t>,</m:t>
        </m:r>
        <m:r>
          <m:rPr>
            <m:sty m:val="i"/>
          </m:rPr>
          <m:t>t</m:t>
        </m:r>
        <m:r>
          <m:rPr>
            <m:sty m:val="p"/>
          </m:rPr>
          <m:t>)</m:t>
        </m:r>
        <m:r>
          <m:rPr>
            <m:sty m:val="p"/>
          </m:rPr>
          <m:t>=</m:t>
        </m:r>
        <m:r>
          <m:rPr>
            <m:sty m:val="i"/>
          </m:rPr>
          <m:t>J</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le vecteur densité de courant thermique.</w:t>
      </w:r>
    </w:p>
    <w:p>
      <w:pPr>
        <w:spacing w:lineRule="auto"/>
        <w:jc w:val="center"/>
      </w:pPr>
      <w:r>
        <w:rPr/>
        <w:drawing>
          <wp:inline distB="0" distL="0" distR="0" distT="0">
            <wp:extent cx="5486400" cy="1099384"/>
            <wp:effectExtent b="0" l="0" r="0" t="0"/>
            <wp:docPr id="1" name="image-68a6ccbe2a7c283be3b8d3c08ffaa79c9c86a74f.jpg"/>
            <a:graphic>
              <a:graphicData uri="http://schemas.openxmlformats.org/drawingml/2006/picture">
                <pic:pic>
                  <pic:nvPicPr>
                    <pic:cNvPr id="1" name="image-68a6ccbe2a7c283be3b8d3c08ffaa79c9c86a74f.jpg" descr=""/>
                    <pic:cNvPicPr/>
                  </pic:nvPicPr>
                  <pic:blipFill>
                    <a:blip r:embed="rId5" cstate="print"/>
                    <a:srcRect b="0" l="0" r="0" t="0"/>
                    <a:stretch>
                      <a:fillRect/>
                    </a:stretch>
                  </pic:blipFill>
                  <pic:spPr>
                    <a:xfrm>
                      <a:off x="0" y="0"/>
                      <a:ext cx="5486400" cy="1099384"/>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Que représente </w:t>
      </w:r>
      <m:oMath>
        <m:r>
          <m:rPr>
            <m:sty m:val="i"/>
          </m:rPr>
          <m:t>J</m:t>
        </m:r>
        <m:r>
          <m:rPr>
            <m:sty m:val="p"/>
          </m:rPr>
          <m:t>(</m:t>
        </m:r>
        <m:r>
          <m:rPr>
            <m:sty m:val="i"/>
          </m:rPr>
          <m:t>x</m:t>
        </m:r>
        <m:r>
          <m:rPr>
            <m:sty m:val="p"/>
          </m:rPr>
          <m:t>,</m:t>
        </m:r>
        <m:r>
          <m:rPr>
            <m:sty m:val="i"/>
          </m:rPr>
          <m:t>t</m:t>
        </m:r>
        <m:r>
          <m:rPr>
            <m:sty m:val="p"/>
          </m:rPr>
          <m:t>)</m:t>
        </m:r>
      </m:oMath>
      <w:r>
        <w:rPr>
          <w:rFonts w:eastAsia="Georgia" w:cs="Georgia" w:ascii="Georgia" w:hAnsi="Georgia"/>
        </w:rPr>
        <w:t xml:space="preserve"> ? Quelle est son unité ? Enoncer alors la loi de Fourier.</w:t>
      </w:r>
      <w:r>
        <w:rPr/>
        <w:br w:type="textWrapping"/>
      </w:r>
      <w:r>
        <w:rPr>
          <w:rFonts w:eastAsia="Georgia" w:cs="Georgia" w:ascii="Georgia" w:hAnsi="Georgia"/>
        </w:rPr>
        <w:t xml:space="preserve">b) Effectuer un bilan énergétique pour un volume élémentaire de matériau compris entre les abscisses </w:t>
      </w:r>
      <m:oMath>
        <m:r>
          <m:rPr>
            <m:sty m:val="i"/>
          </m:rPr>
          <m:t>x</m:t>
        </m:r>
      </m:oMath>
      <w:r>
        <w:rPr/>
        <w:t xml:space="preserve"> et </w:t>
      </w:r>
      <m:oMath>
        <m:r>
          <m:rPr>
            <m:sty m:val="i"/>
          </m:rPr>
          <m:t>x</m:t>
        </m:r>
        <m:r>
          <m:rPr>
            <m:sty m:val="p"/>
          </m:rPr>
          <m:t>+</m:t>
        </m:r>
        <m:r>
          <m:rPr>
            <m:sty m:val="i"/>
          </m:rPr>
          <m:t>d</m:t>
        </m:r>
        <m:r>
          <m:rPr>
            <m:sty m:val="i"/>
          </m:rPr>
          <m:t>x</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supposant qu'il n'existe pas d'apport énergétique autre que par conduction et qu'il n'y a pas production d'énergie interne. Donner alors l'équation aux dérivées partielles vérifiée par </w:t>
      </w:r>
      <m:oMath>
        <m:r>
          <m:rPr>
            <m:sty m:val="i"/>
          </m:rPr>
          <m:t>T</m:t>
        </m:r>
        <m:r>
          <m:rPr>
            <m:sty m:val="p"/>
          </m:rPr>
          <m:t>(</m:t>
        </m:r>
        <m:r>
          <m:rPr>
            <m:sty m:val="i"/>
          </m:rPr>
          <m:t>x</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On se place désormais (pour la suite des questions) en régime stationnaire.</w:t>
      </w:r>
    </w:p>
    <w:p>
      <w:pPr>
        <w:spacing w:after="220" w:lineRule="auto"/>
      </w:pPr>
      <w:r>
        <w:rPr/>
        <w:t xml:space="preserve">c) Donner les lois de variation </w:t>
      </w:r>
      <m:oMath>
        <m:r>
          <m:rPr>
            <m:sty m:val="i"/>
          </m:rPr>
          <m:t>T</m:t>
        </m:r>
        <m:r>
          <m:rPr>
            <m:sty m:val="p"/>
          </m:rPr>
          <m:t>(</m:t>
        </m:r>
        <m:r>
          <m:rPr>
            <m:sty m:val="i"/>
          </m:rPr>
          <m:t>x</m:t>
        </m:r>
        <m:r>
          <m:rPr>
            <m:sty m:val="p"/>
          </m:rPr>
          <m:t>)</m:t>
        </m:r>
      </m:oMath>
      <w:r>
        <w:rPr/>
        <w:t xml:space="preserve"> et </w:t>
      </w:r>
      <m:oMath>
        <m:r>
          <m:rPr>
            <m:sty m:val="i"/>
          </m:rPr>
          <m:t>J</m:t>
        </m:r>
        <m:r>
          <m:rPr>
            <m:sty m:val="p"/>
          </m:rPr>
          <m:t>(</m:t>
        </m:r>
        <m:r>
          <m:rPr>
            <m:sty m:val="i"/>
          </m:rPr>
          <m:t>x</m:t>
        </m:r>
        <m:r>
          <m:rPr>
            <m:sty m:val="p"/>
          </m:rPr>
          <m:t>)</m:t>
        </m:r>
      </m:oMath>
      <w:r>
        <w:rPr>
          <w:rFonts w:eastAsia="Georgia" w:cs="Georgia" w:ascii="Georgia" w:hAnsi="Georgia"/>
        </w:rPr>
        <w:t xml:space="preserve"> en supposant que les extrémités du matériau sont maintenues à températures constantes, </w:t>
      </w:r>
      <m:oMath>
        <m:r>
          <m:rPr>
            <m:sty m:val="i"/>
          </m:rPr>
          <m:t>T</m:t>
        </m:r>
        <m:r>
          <m:rPr>
            <m:sty m:val="p"/>
          </m:rPr>
          <m:t>(</m:t>
        </m:r>
        <m:r>
          <m:rPr>
            <m:sty m:val="p"/>
          </m:rPr>
          <m:t>0</m:t>
        </m:r>
        <m:r>
          <m:rPr>
            <m:sty m:val="p"/>
          </m:rPr>
          <m:t>)</m:t>
        </m:r>
        <m:r>
          <m:rPr>
            <m:sty m:val="p"/>
          </m:rPr>
          <m:t>=</m:t>
        </m:r>
        <m:sSub>
          <m:sSubPr/>
          <m:e>
            <m:r>
              <m:rPr>
                <m:sty m:val="i"/>
              </m:rPr>
              <m:t>T</m:t>
            </m:r>
          </m:e>
          <m:sub>
            <m:r>
              <m:rPr>
                <m:sty m:val="p"/>
              </m:rPr>
              <m:t>0</m:t>
            </m:r>
          </m:sub>
        </m:sSub>
      </m:oMath>
      <w:r>
        <w:rPr/>
        <w:t xml:space="preserve"> et </w:t>
      </w:r>
      <m:oMath>
        <m:r>
          <m:rPr>
            <m:sty m:val="i"/>
          </m:rPr>
          <m:t>T</m:t>
        </m:r>
        <m:r>
          <m:rPr>
            <m:sty m:val="p"/>
          </m:rPr>
          <m:t>(</m:t>
        </m:r>
        <m:r>
          <m:rPr>
            <m:sty m:val="i"/>
          </m:rPr>
          <m:t>L</m:t>
        </m:r>
        <m:r>
          <m:rPr>
            <m:sty m:val="p"/>
          </m:rPr>
          <m:t>)</m:t>
        </m:r>
        <m:r>
          <m:rPr>
            <m:sty m:val="p"/>
          </m:rPr>
          <m:t>=</m:t>
        </m:r>
        <m:sSub>
          <m:sSubPr/>
          <m:e>
            <m:r>
              <m:rPr>
                <m:sty m:val="i"/>
              </m:rPr>
              <m:t>T</m:t>
            </m:r>
          </m:e>
          <m:sub>
            <m:r>
              <m:rPr>
                <m:sty m:val="i"/>
              </m:rPr>
              <m:t>L</m:t>
            </m:r>
          </m:sub>
        </m:sSub>
      </m:oMath>
      <w:r>
        <w:rPr/>
        <w:t xml:space="preserve">.</w:t>
      </w:r>
    </w:p>
    <w:p>
      <w:pPr>
        <w:spacing w:line="271" w:before="330" w:lineRule="auto"/>
      </w:pPr>
      <w:r>
        <w:rPr>
          <w:rFonts w:eastAsia="Georgia" w:cs="Georgia" w:ascii="Georgia" w:hAnsi="Georgia"/>
          <w:b/>
          <w:sz w:val="42"/>
        </w:rPr>
        <w:t xml:space="preserve">2. Résistance thermique due à la conduction</w:t>
      </w:r>
    </w:p>
    <w:p>
      <w:pPr>
        <w:spacing w:after="220" w:lineRule="auto"/>
      </w:pPr>
      <m:oMath>
        <m:sSub>
          <m:sSubPr/>
          <m:e>
            <m:r>
              <m:rPr>
                <m:sty m:val="i"/>
              </m:rPr>
              <m:t>P</m:t>
            </m:r>
          </m:e>
          <m:sub>
            <m:r>
              <m:rPr>
                <m:sty m:val="i"/>
              </m:rPr>
              <m:t>t</m:t>
            </m:r>
            <m:r>
              <m:rPr>
                <m:sty m:val="i"/>
              </m:rPr>
              <m:t>h</m:t>
            </m:r>
          </m:sub>
        </m:sSub>
      </m:oMath>
      <w:r>
        <w:rPr>
          <w:rFonts w:eastAsia="Georgia" w:cs="Georgia" w:ascii="Georgia" w:hAnsi="Georgia"/>
        </w:rPr>
        <w:t xml:space="preserve"> représentant le flux thermique à travers la section droite </w:t>
      </w:r>
      <m:oMath>
        <m:r>
          <m:rPr>
            <m:sty m:val="i"/>
          </m:rPr>
          <m:t>S</m:t>
        </m:r>
      </m:oMath>
      <w:r>
        <w:rPr>
          <w:rFonts w:eastAsia="Georgia" w:cs="Georgia" w:ascii="Georgia" w:hAnsi="Georgia"/>
        </w:rPr>
        <w:t xml:space="preserve"> du matériau, on définit </w:t>
      </w:r>
      <m:oMath>
        <m:sSub>
          <m:sSubPr/>
          <m:e>
            <m:r>
              <m:rPr>
                <m:sty m:val="i"/>
              </m:rPr>
              <m:t>R</m:t>
            </m:r>
          </m:e>
          <m:sub>
            <m:r>
              <m:rPr>
                <m:sty m:val="i"/>
              </m:rPr>
              <m:t>t</m:t>
            </m:r>
            <m:r>
              <m:rPr>
                <m:sty m:val="i"/>
              </m:rPr>
              <m:t>h</m:t>
            </m:r>
          </m:sub>
        </m:sSub>
      </m:oMath>
      <w:r>
        <w:rPr>
          <w:rFonts w:eastAsia="Georgia" w:cs="Georgia" w:ascii="Georgia" w:hAnsi="Georgia"/>
        </w:rPr>
        <w:t xml:space="preserve">, résistance thermique de conduction du matériau de longueur </w:t>
      </w:r>
      <m:oMath>
        <m:r>
          <m:rPr>
            <m:sty m:val="i"/>
          </m:rPr>
          <m:t>L</m:t>
        </m:r>
      </m:oMath>
      <w:r>
        <w:rPr/>
        <w:t xml:space="preserve"> et de surface </w:t>
      </w:r>
      <m:oMath>
        <m:r>
          <m:rPr>
            <m:sty m:val="i"/>
          </m:rPr>
          <m:t>S</m:t>
        </m:r>
      </m:oMath>
      <w:r>
        <w:rPr/>
        <w:t xml:space="preserve"> par la relation </w:t>
      </w:r>
      <m:oMath>
        <m:sSub>
          <m:sSubPr/>
          <m:e>
            <m:r>
              <m:rPr>
                <m:sty m:val="i"/>
              </m:rPr>
              <m:t>T</m:t>
            </m:r>
          </m:e>
          <m:sub>
            <m:r>
              <m:rPr>
                <m:sty m:val="p"/>
              </m:rPr>
              <m:t>0</m:t>
            </m:r>
          </m:sub>
        </m:sSub>
        <m:r>
          <m:rPr>
            <m:sty m:val="p"/>
          </m:rPr>
          <m:t>−</m:t>
        </m:r>
        <m:sSub>
          <m:sSubPr/>
          <m:e>
            <m:r>
              <m:rPr>
                <m:sty m:val="i"/>
              </m:rPr>
              <m:t>T</m:t>
            </m:r>
          </m:e>
          <m:sub>
            <m:r>
              <m:rPr>
                <m:sty m:val="i"/>
              </m:rPr>
              <m:t>L</m:t>
            </m:r>
          </m:sub>
        </m:sSub>
        <m:r>
          <m:rPr>
            <m:sty m:val="p"/>
          </m:rPr>
          <m:t>=</m:t>
        </m:r>
        <m:sSub>
          <m:sSubPr/>
          <m:e>
            <m:r>
              <m:rPr>
                <m:sty m:val="i"/>
              </m:rPr>
              <m:t>R</m:t>
            </m:r>
          </m:e>
          <m:sub>
            <m:r>
              <m:rPr>
                <m:sty m:val="i"/>
              </m:rPr>
              <m:t>t</m:t>
            </m:r>
            <m:r>
              <m:rPr>
                <m:sty m:val="i"/>
              </m:rPr>
              <m:t>h</m:t>
            </m:r>
          </m:sub>
        </m:sSub>
        <m:r>
          <m:rPr>
            <m:sty m:val="p"/>
          </m:rPr>
          <m:t>.</m:t>
        </m:r>
        <m:sSub>
          <m:sSubPr/>
          <m:e>
            <m:r>
              <m:rPr>
                <m:sty m:val="i"/>
              </m:rPr>
              <m:t>P</m:t>
            </m:r>
          </m:e>
          <m:sub>
            <m:r>
              <m:rPr>
                <m:sty m:val="i"/>
              </m:rPr>
              <m:t>t</m:t>
            </m:r>
            <m:r>
              <m:rPr>
                <m:sty m:val="i"/>
              </m:rPr>
              <m:t>h</m:t>
            </m:r>
          </m:sub>
        </m:sSub>
      </m:oMath>
      <w:r>
        <w:rPr/>
        <w:t xml:space="preserve">.</w:t>
      </w:r>
      <w:r>
        <w:rPr/>
        <w:br w:type="textWrapping"/>
      </w:r>
      <w:r>
        <w:rPr/>
        <w:t xml:space="preserve">a) Exprimer </w:t>
      </w:r>
      <m:oMath>
        <m:sSub>
          <m:sSubPr/>
          <m:e>
            <m:r>
              <m:rPr>
                <m:sty m:val="i"/>
              </m:rPr>
              <m:t>R</m:t>
            </m:r>
          </m:e>
          <m:sub>
            <m:r>
              <m:rPr>
                <m:sty m:val="i"/>
              </m:rPr>
              <m:t>t</m:t>
            </m:r>
            <m:r>
              <m:rPr>
                <m:sty m:val="i"/>
              </m:rPr>
              <m:t>h</m:t>
            </m:r>
          </m:sub>
        </m:sSub>
      </m:oMath>
      <w:r>
        <w:rPr/>
        <w:t xml:space="preserve"> en fonction de </w:t>
      </w:r>
      <m:oMath>
        <m:r>
          <m:rPr>
            <m:sty m:val="i"/>
          </m:rPr>
          <m:t>L</m:t>
        </m:r>
        <m:r>
          <m:rPr>
            <m:sty m:val="p"/>
          </m:rPr>
          <m:t>,</m:t>
        </m:r>
        <m:r>
          <m:rPr>
            <m:sty m:val="i"/>
          </m:rPr>
          <m:t>S</m:t>
        </m:r>
      </m:oMath>
      <w:r>
        <w:rPr/>
        <w:t xml:space="preserve"> et </w:t>
      </w:r>
      <m:oMath>
        <m:r>
          <m:rPr>
            <m:sty m:val="i"/>
          </m:rPr>
          <m:t>λ</m:t>
        </m:r>
      </m:oMath>
      <w:r>
        <w:rPr>
          <w:rFonts w:eastAsia="Georgia" w:cs="Georgia" w:ascii="Georgia" w:hAnsi="Georgia"/>
        </w:rPr>
        <w:t xml:space="preserve">. En faisant l'analogie avec l'électrocinétique, justifier le terme de résistance thermique et préciser l'unité de </w:t>
      </w:r>
      <m:oMath>
        <m:sSub>
          <m:sSubPr/>
          <m:e>
            <m:r>
              <m:rPr>
                <m:sty m:val="i"/>
              </m:rPr>
              <m:t>R</m:t>
            </m:r>
          </m:e>
          <m:sub>
            <m:r>
              <m:rPr>
                <m:sty m:val="i"/>
              </m:rPr>
              <m:t>t</m:t>
            </m:r>
            <m:r>
              <m:rPr>
                <m:sty m:val="i"/>
              </m:rPr>
              <m:t>h</m:t>
            </m:r>
          </m:sub>
        </m:sSub>
      </m:oMath>
      <w:r>
        <w:rPr>
          <w:rFonts w:eastAsia="Georgia" w:cs="Georgia" w:ascii="Georgia" w:hAnsi="Georgia"/>
        </w:rPr>
        <w:t xml:space="preserve">. Quelle doit être la condition sur </w:t>
      </w:r>
      <m:oMath>
        <m:sSub>
          <m:sSubPr/>
          <m:e>
            <m:r>
              <m:rPr>
                <m:sty m:val="i"/>
              </m:rPr>
              <m:t>R</m:t>
            </m:r>
          </m:e>
          <m:sub>
            <m:r>
              <m:rPr>
                <m:sty m:val="i"/>
              </m:rPr>
              <m:t>t</m:t>
            </m:r>
            <m:r>
              <m:rPr>
                <m:sty m:val="i"/>
              </m:rPr>
              <m:t>h</m:t>
            </m:r>
          </m:sub>
        </m:sSub>
      </m:oMath>
      <w:r>
        <w:rPr/>
        <w:t xml:space="preserve"> pour que le flux transmis soit faible?</w:t>
      </w:r>
      <w:r>
        <w:rPr/>
        <w:br w:type="textWrapping"/>
      </w:r>
      <w:r>
        <w:rPr/>
        <w:t xml:space="preserve">b) On associe deux corps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(figure 2) de résistances thermiques </w:t>
      </w:r>
      <m:oMath>
        <m:sSub>
          <m:sSubPr/>
          <m:e>
            <m:r>
              <m:rPr>
                <m:sty m:val="i"/>
              </m:rPr>
              <m:t>R</m:t>
            </m:r>
          </m:e>
          <m:sub>
            <m:r>
              <m:rPr>
                <m:sty m:val="i"/>
              </m:rPr>
              <m:t>t</m:t>
            </m:r>
            <m:sSub>
              <m:sSubPr/>
              <m:e>
                <m:r>
                  <m:rPr>
                    <m:sty m:val="i"/>
                  </m:rPr>
                  <m:t>h</m:t>
                </m:r>
              </m:e>
              <m:sub>
                <m:r>
                  <m:rPr>
                    <m:sty m:val="p"/>
                  </m:rPr>
                  <m:t>1</m:t>
                </m:r>
              </m:sub>
            </m:sSub>
          </m:sub>
        </m:sSub>
      </m:oMath>
      <w:r>
        <w:rPr/>
        <w:t xml:space="preserve"> et </w:t>
      </w:r>
      <m:oMath>
        <m:sSub>
          <m:sSubPr/>
          <m:e>
            <m:r>
              <m:rPr>
                <m:sty m:val="i"/>
              </m:rPr>
              <m:t>R</m:t>
            </m:r>
          </m:e>
          <m:sub>
            <m:r>
              <m:rPr>
                <m:sty m:val="i"/>
              </m:rPr>
              <m:t>t</m:t>
            </m:r>
            <m:sSub>
              <m:sSubPr/>
              <m:e>
                <m:r>
                  <m:rPr>
                    <m:sty m:val="i"/>
                  </m:rPr>
                  <m:t>h</m:t>
                </m:r>
              </m:e>
              <m:sub>
                <m:r>
                  <m:rPr>
                    <m:sty m:val="p"/>
                  </m:rPr>
                  <m:t>2</m:t>
                </m:r>
              </m:sub>
            </m:sSub>
          </m:sub>
        </m:sSub>
      </m:oMath>
      <w:r>
        <w:rPr>
          <w:rFonts w:eastAsia="Georgia" w:cs="Georgia" w:ascii="Georgia" w:hAnsi="Georgia"/>
        </w:rPr>
        <w:t xml:space="preserve"> de même section </w:t>
      </w:r>
      <m:oMath>
        <m:r>
          <m:rPr>
            <m:sty m:val="i"/>
          </m:rPr>
          <m:t>S</m:t>
        </m:r>
      </m:oMath>
      <w:r>
        <w:rPr>
          <w:rFonts w:eastAsia="Georgia" w:cs="Georgia" w:ascii="Georgia" w:hAnsi="Georgia"/>
        </w:rPr>
        <w:t xml:space="preserve">, l'un de conductivité thermique </w:t>
      </w:r>
      <m:oMath>
        <m:sSub>
          <m:sSubPr/>
          <m:e>
            <m:r>
              <m:rPr>
                <m:sty m:val="i"/>
              </m:rPr>
              <m:t>λ</m:t>
            </m:r>
          </m:e>
          <m:sub>
            <m:r>
              <m:rPr>
                <m:sty m:val="p"/>
              </m:rPr>
              <m:t>1</m:t>
            </m:r>
          </m:sub>
        </m:sSub>
      </m:oMath>
      <w:r>
        <w:rPr/>
        <w:t xml:space="preserve"> est compris entre </w:t>
      </w:r>
      <m:oMath>
        <m:r>
          <m:rPr>
            <m:sty m:val="i"/>
          </m:rPr>
          <m:t>x</m:t>
        </m:r>
        <m:r>
          <m:rPr>
            <m:sty m:val="p"/>
          </m:rPr>
          <m:t>=</m:t>
        </m:r>
        <m:r>
          <m:rPr>
            <m:sty m:val="p"/>
          </m:rPr>
          <m:t>0</m:t>
        </m:r>
      </m:oMath>
      <w:r>
        <w:rPr/>
        <w:t xml:space="preserve"> et </w:t>
      </w:r>
      <m:oMath>
        <m:r>
          <m:rPr>
            <m:sty m:val="i"/>
          </m:rPr>
          <m:t>x</m:t>
        </m:r>
        <m:r>
          <m:rPr>
            <m:sty m:val="p"/>
          </m:rPr>
          <m:t>=</m:t>
        </m:r>
        <m:sSub>
          <m:sSubPr/>
          <m:e>
            <m:r>
              <m:rPr>
                <m:sty m:val="i"/>
              </m:rPr>
              <m:t>L</m:t>
            </m:r>
          </m:e>
          <m:sub>
            <m:r>
              <m:rPr>
                <m:sty m:val="p"/>
              </m:rPr>
              <m:t>1</m:t>
            </m:r>
          </m:sub>
        </m:sSub>
      </m:oMath>
      <w:r>
        <w:rPr>
          <w:rFonts w:eastAsia="Georgia" w:cs="Georgia" w:ascii="Georgia" w:hAnsi="Georgia"/>
        </w:rPr>
        <w:t xml:space="preserve">, le second de conductivité thermique </w:t>
      </w:r>
      <m:oMath>
        <m:sSub>
          <m:sSubPr/>
          <m:e>
            <m:r>
              <m:rPr>
                <m:sty m:val="i"/>
              </m:rPr>
              <m:t>λ</m:t>
            </m:r>
          </m:e>
          <m:sub>
            <m:r>
              <m:rPr>
                <m:sty m:val="p"/>
              </m:rPr>
              <m:t>2</m:t>
            </m:r>
          </m:sub>
        </m:sSub>
      </m:oMath>
      <w:r>
        <w:rPr/>
        <w:t xml:space="preserve"> est compris entre </w:t>
      </w:r>
      <m:oMath>
        <m:r>
          <m:rPr>
            <m:sty m:val="i"/>
          </m:rPr>
          <m:t>x</m:t>
        </m:r>
        <m:r>
          <m:rPr>
            <m:sty m:val="p"/>
          </m:rPr>
          <m:t>=</m:t>
        </m:r>
        <m:sSub>
          <m:sSubPr/>
          <m:e>
            <m:r>
              <m:rPr>
                <m:sty m:val="i"/>
              </m:rPr>
              <m:t>L</m:t>
            </m:r>
          </m:e>
          <m:sub>
            <m:r>
              <m:rPr>
                <m:sty m:val="p"/>
              </m:rPr>
              <m:t>1</m:t>
            </m:r>
          </m:sub>
        </m:sSub>
      </m:oMath>
      <w:r>
        <w:rPr/>
        <w:t xml:space="preserve"> et </w:t>
      </w:r>
      <m:oMath>
        <m:r>
          <m:rPr>
            <m:sty m:val="i"/>
          </m:rPr>
          <m:t>x</m:t>
        </m:r>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On note </w:t>
      </w:r>
      <m:oMath>
        <m:sSub>
          <m:sSubPr/>
          <m:e>
            <m:r>
              <m:rPr>
                <m:sty m:val="i"/>
              </m:rPr>
              <m:t>T</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rFonts w:eastAsia="Georgia" w:cs="Georgia" w:ascii="Georgia" w:hAnsi="Georgia"/>
        </w:rPr>
        <w:t xml:space="preserve"> les températures pour </w:t>
      </w:r>
      <m:oMath>
        <m:r>
          <m:rPr>
            <m:sty m:val="i"/>
          </m:rPr>
          <m:t>x</m:t>
        </m:r>
        <m:r>
          <m:rPr>
            <m:sty m:val="p"/>
          </m:rPr>
          <m:t>=</m:t>
        </m:r>
        <m:r>
          <m:rPr>
            <m:sty m:val="p"/>
          </m:rPr>
          <m:t>0</m:t>
        </m:r>
        <m:r>
          <m:rPr>
            <m:sty m:val="p"/>
          </m:rPr>
          <m:t>,</m:t>
        </m:r>
        <m:r>
          <m:rPr>
            <m:sty m:val="i"/>
          </m:rPr>
          <m:t>x</m:t>
        </m:r>
        <m:r>
          <m:rPr>
            <m:sty m:val="p"/>
          </m:rPr>
          <m:t>=</m:t>
        </m:r>
        <m:sSub>
          <m:sSubPr/>
          <m:e>
            <m:r>
              <m:rPr>
                <m:sty m:val="i"/>
              </m:rPr>
              <m:t>L</m:t>
            </m:r>
          </m:e>
          <m:sub>
            <m:r>
              <m:rPr>
                <m:sty m:val="p"/>
              </m:rPr>
              <m:t>1</m:t>
            </m:r>
          </m:sub>
        </m:sSub>
        <m:r>
          <m:rPr>
            <m:sty m:val="p"/>
          </m:rPr>
          <m:t>,</m:t>
        </m:r>
        <m:r>
          <m:rPr>
            <m:sty m:val="i"/>
          </m:rPr>
          <m:t>x</m:t>
        </m:r>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rFonts w:eastAsia="Georgia" w:cs="Georgia" w:ascii="Georgia" w:hAnsi="Georgia"/>
        </w:rPr>
        <w:t xml:space="preserve">. Etablir l'expression de résistance thermique </w:t>
      </w:r>
      <m:oMath>
        <m:sSub>
          <m:sSubPr/>
          <m:e>
            <m:r>
              <m:rPr>
                <m:sty m:val="i"/>
              </m:rPr>
              <m:t>R</m:t>
            </m:r>
          </m:e>
          <m:sub>
            <m:r>
              <m:rPr>
                <m:sty m:val="i"/>
              </m:rPr>
              <m:t>t</m:t>
            </m:r>
            <m:r>
              <m:rPr>
                <m:sty m:val="i"/>
              </m:rPr>
              <m:t>h</m:t>
            </m:r>
          </m:sub>
        </m:sSub>
      </m:oMath>
      <w:r>
        <w:rPr/>
        <w:t xml:space="preserve"> de l'ensemble en fonction de </w:t>
      </w:r>
      <m:oMath>
        <m:sSub>
          <m:sSubPr/>
          <m:e>
            <m:r>
              <m:rPr>
                <m:sty m:val="i"/>
              </m:rPr>
              <m:t>R</m:t>
            </m:r>
          </m:e>
          <m:sub>
            <m:r>
              <m:rPr>
                <m:sty m:val="i"/>
              </m:rPr>
              <m:t>t</m:t>
            </m:r>
            <m:sSub>
              <m:sSubPr/>
              <m:e>
                <m:r>
                  <m:rPr>
                    <m:sty m:val="i"/>
                  </m:rPr>
                  <m:t>h</m:t>
                </m:r>
              </m:e>
              <m:sub>
                <m:r>
                  <m:rPr>
                    <m:sty m:val="p"/>
                  </m:rPr>
                  <m:t>1</m:t>
                </m:r>
              </m:sub>
            </m:sSub>
          </m:sub>
        </m:sSub>
      </m:oMath>
      <w:r>
        <w:rPr/>
        <w:t xml:space="preserve"> et </w:t>
      </w:r>
      <m:oMath>
        <m:sSub>
          <m:sSubPr/>
          <m:e>
            <m:r>
              <m:rPr>
                <m:sty m:val="i"/>
              </m:rPr>
              <m:t>R</m:t>
            </m:r>
          </m:e>
          <m:sub>
            <m:r>
              <m:rPr>
                <m:sty m:val="i"/>
              </m:rPr>
              <m:t>t</m:t>
            </m:r>
            <m:sSub>
              <m:sSubPr/>
              <m:e>
                <m:r>
                  <m:rPr>
                    <m:sty m:val="i"/>
                  </m:rPr>
                  <m:t>h</m:t>
                </m:r>
              </m:e>
              <m:sub>
                <m:r>
                  <m:rPr>
                    <m:sty m:val="p"/>
                  </m:rPr>
                  <m:t>2</m:t>
                </m:r>
              </m:sub>
            </m:sSub>
          </m:sub>
        </m:sSub>
      </m:oMath>
      <w:r>
        <w:rPr/>
        <w:t xml:space="preserve">.</w:t>
      </w:r>
    </w:p>
    <w:p>
      <w:pPr>
        <w:spacing w:lineRule="auto"/>
        <w:jc w:val="center"/>
      </w:pPr>
      <w:r>
        <w:rPr/>
        <w:drawing>
          <wp:inline distB="0" distL="0" distR="0" distT="0">
            <wp:extent cx="5486400" cy="2388343"/>
            <wp:effectExtent b="0" l="0" r="0" t="0"/>
            <wp:docPr id="2" name="image-c3a869da51f4aa95b26c2cf060fe1d2f35bd2c55.jpg"/>
            <a:graphic>
              <a:graphicData uri="http://schemas.openxmlformats.org/drawingml/2006/picture">
                <pic:pic>
                  <pic:nvPicPr>
                    <pic:cNvPr id="2" name="image-c3a869da51f4aa95b26c2cf060fe1d2f35bd2c55.jpg" descr=""/>
                    <pic:cNvPicPr/>
                  </pic:nvPicPr>
                  <pic:blipFill>
                    <a:blip r:embed="rId6" cstate="print"/>
                    <a:srcRect b="0" l="0" r="0" t="0"/>
                    <a:stretch>
                      <a:fillRect/>
                    </a:stretch>
                  </pic:blipFill>
                  <pic:spPr>
                    <a:xfrm>
                      <a:off x="0" y="0"/>
                      <a:ext cx="5486400" cy="238834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c) Même question lorsque les deux corps </w:t>
      </w:r>
      <m:oMath>
        <m:sSub>
          <m:sSubPr/>
          <m:e>
            <m:r>
              <m:rPr>
                <m:sty m:val="i"/>
              </m:rPr>
              <m:t>A</m:t>
            </m:r>
          </m:e>
          <m:sub>
            <m:r>
              <m:rPr>
                <m:sty m:val="p"/>
              </m:rPr>
              <m:t>1</m:t>
            </m:r>
          </m:sub>
        </m:sSub>
      </m:oMath>
      <w:r>
        <w:rPr/>
        <w:t xml:space="preserve">, de section </w:t>
      </w:r>
      <m:oMath>
        <m:sSub>
          <m:sSubPr/>
          <m:e>
            <m:r>
              <m:rPr>
                <m:sty m:val="i"/>
              </m:rPr>
              <m:t>S</m:t>
            </m:r>
          </m:e>
          <m:sub>
            <m:r>
              <m:rPr>
                <m:sty m:val="p"/>
              </m:rPr>
              <m:t>1</m:t>
            </m:r>
          </m:sub>
        </m:sSub>
      </m:oMath>
      <w:r>
        <w:rPr/>
        <w:t xml:space="preserve"> et de longueur </w:t>
      </w:r>
      <m:oMath>
        <m:sSub>
          <m:sSubPr/>
          <m:e>
            <m:r>
              <m:rPr>
                <m:sty m:val="i"/>
              </m:rPr>
              <m:t>L</m:t>
            </m:r>
          </m:e>
          <m:sub>
            <m:r>
              <m:rPr>
                <m:sty m:val="p"/>
              </m:rPr>
              <m:t>1</m:t>
            </m:r>
          </m:sub>
        </m:sSub>
      </m:oMath>
      <w:r>
        <w:rPr/>
        <w:t xml:space="preserve"> et </w:t>
      </w:r>
      <m:oMath>
        <m:sSub>
          <m:sSubPr/>
          <m:e>
            <m:r>
              <m:rPr>
                <m:sty m:val="i"/>
              </m:rPr>
              <m:t>A</m:t>
            </m:r>
          </m:e>
          <m:sub>
            <m:r>
              <m:rPr>
                <m:sty m:val="p"/>
              </m:rPr>
              <m:t>2</m:t>
            </m:r>
          </m:sub>
        </m:sSub>
      </m:oMath>
      <w:r>
        <w:rPr/>
        <w:t xml:space="preserve"> de section </w:t>
      </w:r>
      <m:oMath>
        <m:sSub>
          <m:sSubPr/>
          <m:e>
            <m:r>
              <m:rPr>
                <m:sty m:val="i"/>
              </m:rPr>
              <m:t>S</m:t>
            </m:r>
          </m:e>
          <m:sub>
            <m:r>
              <m:rPr>
                <m:sty m:val="p"/>
              </m:rPr>
              <m:t>2</m:t>
            </m:r>
          </m:sub>
        </m:sSub>
      </m:oMath>
      <w:r>
        <w:rPr/>
        <w:t xml:space="preserve"> et de longueur </w:t>
      </w:r>
      <m:oMath>
        <m:sSub>
          <m:sSubPr/>
          <m:e>
            <m:r>
              <m:rPr>
                <m:sty m:val="i"/>
              </m:rPr>
              <m:t>L</m:t>
            </m:r>
          </m:e>
          <m:sub>
            <m:r>
              <m:rPr>
                <m:sty m:val="p"/>
              </m:rPr>
              <m:t>2</m:t>
            </m:r>
          </m:sub>
        </m:sSub>
      </m:oMath>
      <w:r>
        <w:rPr>
          <w:rFonts w:eastAsia="Georgia" w:cs="Georgia" w:ascii="Georgia" w:hAnsi="Georgia"/>
        </w:rPr>
        <w:t xml:space="preserve"> sont associés en «parallèle» (figure 3). On note </w:t>
      </w:r>
      <m:oMath>
        <m:sSub>
          <m:sSubPr/>
          <m:e>
            <m:r>
              <m:rPr>
                <m:sty m:val="i"/>
              </m:rPr>
              <m:t>T</m:t>
            </m:r>
          </m:e>
          <m:sub>
            <m:r>
              <m:rPr>
                <m:sty m:val="p"/>
              </m:rPr>
              <m:t>0</m:t>
            </m:r>
          </m:sub>
        </m:sSub>
      </m:oMath>
      <w:r>
        <w:rPr>
          <w:rFonts w:eastAsia="Georgia" w:cs="Georgia" w:ascii="Georgia" w:hAnsi="Georgia"/>
        </w:rPr>
        <w:t xml:space="preserve">, la température sur les faces d'entrée pour </w:t>
      </w:r>
      <m:oMath>
        <m:r>
          <m:rPr>
            <m:sty m:val="i"/>
          </m:rPr>
          <m:t>x</m:t>
        </m:r>
        <m:r>
          <m:rPr>
            <m:sty m:val="p"/>
          </m:rPr>
          <m:t>=</m:t>
        </m:r>
        <m:r>
          <m:rPr>
            <m:sty m:val="p"/>
          </m:rPr>
          <m:t>0</m:t>
        </m:r>
      </m:oMath>
      <w:r>
        <w:rPr/>
        <w:t xml:space="preserve"> et </w:t>
      </w:r>
      <m:oMath>
        <m:sSub>
          <m:sSubPr/>
          <m:e>
            <m:r>
              <m:rPr>
                <m:sty m:val="i"/>
              </m:rPr>
              <m:t>T</m:t>
            </m:r>
          </m:e>
          <m:sub>
            <m:r>
              <m:rPr>
                <m:sty m:val="p"/>
              </m:rPr>
              <m:t>1</m:t>
            </m:r>
          </m:sub>
        </m:sSub>
      </m:oMath>
      <w:r>
        <w:rPr>
          <w:rFonts w:eastAsia="Georgia" w:cs="Georgia" w:ascii="Georgia" w:hAnsi="Georgia"/>
        </w:rPr>
        <w:t xml:space="preserve"> la température sur les faces de sorties pour </w:t>
      </w:r>
      <m:oMath>
        <m:r>
          <m:rPr>
            <m:sty m:val="i"/>
          </m:rPr>
          <m:t>x</m:t>
        </m:r>
        <m:r>
          <m:rPr>
            <m:sty m:val="p"/>
          </m:rPr>
          <m:t>=</m:t>
        </m:r>
        <m:sSub>
          <m:sSubPr/>
          <m:e>
            <m:r>
              <m:rPr>
                <m:sty m:val="i"/>
              </m:rPr>
              <m:t>L</m:t>
            </m:r>
          </m:e>
          <m:sub>
            <m:r>
              <m:rPr>
                <m:sty m:val="p"/>
              </m:rPr>
              <m:t>1</m:t>
            </m:r>
          </m:sub>
        </m:sSub>
      </m:oMath>
      <w:r>
        <w:rPr/>
        <w:t xml:space="preserve"> pour </w:t>
      </w:r>
      <m:oMath>
        <m:sSub>
          <m:sSubPr/>
          <m:e>
            <m:r>
              <m:rPr>
                <m:sty m:val="i"/>
              </m:rPr>
              <m:t>A</m:t>
            </m:r>
          </m:e>
          <m:sub>
            <m:r>
              <m:rPr>
                <m:sty m:val="p"/>
              </m:rPr>
              <m:t>1</m:t>
            </m:r>
          </m:sub>
        </m:sSub>
      </m:oMath>
      <w:r>
        <w:rPr/>
        <w:t xml:space="preserve">, et </w:t>
      </w:r>
      <m:oMath>
        <m:r>
          <m:rPr>
            <m:sty m:val="i"/>
          </m:rPr>
          <m:t>x</m:t>
        </m:r>
        <m:r>
          <m:rPr>
            <m:sty m:val="p"/>
          </m:rPr>
          <m:t>=</m:t>
        </m:r>
        <m:sSub>
          <m:sSubPr/>
          <m:e>
            <m:r>
              <m:rPr>
                <m:sty m:val="i"/>
              </m:rPr>
              <m:t>L</m:t>
            </m:r>
          </m:e>
          <m:sub>
            <m:r>
              <m:rPr>
                <m:sty m:val="p"/>
              </m:rPr>
              <m:t>2</m:t>
            </m:r>
          </m:sub>
        </m:sSub>
      </m:oMath>
      <w:r>
        <w:rPr/>
        <w:t xml:space="preserve"> pour </w:t>
      </w:r>
      <m:oMath>
        <m:sSub>
          <m:sSubPr/>
          <m:e>
            <m:r>
              <m:rPr>
                <m:sty m:val="i"/>
              </m:rPr>
              <m:t>A</m:t>
            </m:r>
          </m:e>
          <m:sub>
            <m:r>
              <m:rPr>
                <m:sty m:val="p"/>
              </m:rPr>
              <m:t>2</m:t>
            </m:r>
          </m:sub>
        </m:sSub>
      </m:oMath>
      <w:r>
        <w:rPr/>
        <w:t xml:space="preserve">.</w:t>
      </w:r>
    </w:p>
    <w:p>
      <w:pPr>
        <w:spacing w:lineRule="auto"/>
        <w:jc w:val="center"/>
      </w:pPr>
      <w:r>
        <w:rPr/>
        <w:drawing>
          <wp:inline distB="0" distL="0" distR="0" distT="0">
            <wp:extent cx="5486400" cy="6494662"/>
            <wp:effectExtent b="0" l="0" r="0" t="0"/>
            <wp:docPr id="3" name="image-aceacbdc7cfe00e583da4310ce2195eedfa06beb.jpg"/>
            <a:graphic>
              <a:graphicData uri="http://schemas.openxmlformats.org/drawingml/2006/picture">
                <pic:pic>
                  <pic:nvPicPr>
                    <pic:cNvPr id="3" name="image-aceacbdc7cfe00e583da4310ce2195eedfa06beb.jpg" descr=""/>
                    <pic:cNvPicPr/>
                  </pic:nvPicPr>
                  <pic:blipFill>
                    <a:blip r:embed="rId7" cstate="print"/>
                    <a:srcRect b="0" l="0" r="0" t="0"/>
                    <a:stretch>
                      <a:fillRect/>
                    </a:stretch>
                  </pic:blipFill>
                  <pic:spPr>
                    <a:xfrm>
                      <a:off x="0" y="0"/>
                      <a:ext cx="5486400" cy="6494662"/>
                    </a:xfrm>
                    <a:prstGeom prst="rect"/>
                  </pic:spPr>
                </pic:pic>
              </a:graphicData>
            </a:graphic>
          </wp:inline>
        </w:drawing>
      </w:r>
    </w:p>
    <w:p>
      <w:pPr>
        <w:spacing w:lineRule="auto"/>
      </w:pPr>
      <w:r>
        <w:rPr/>
        <w:t xml:space="preserve">Figure 3</w:t>
      </w:r>
    </w:p>
    <w:p>
      <w:pPr>
        <w:spacing w:line="271" w:before="330" w:lineRule="auto"/>
      </w:pPr>
      <w:r>
        <w:rPr>
          <w:b/>
          <w:sz w:val="42"/>
        </w:rPr>
        <w:t xml:space="preserve">3. Transfert convectif</w:t>
      </w:r>
    </w:p>
    <w:p>
      <w:pPr>
        <w:spacing w:after="220" w:lineRule="auto"/>
      </w:pPr>
      <w:r>
        <w:rPr>
          <w:rFonts w:eastAsia="Georgia" w:cs="Georgia" w:ascii="Georgia" w:hAnsi="Georgia"/>
        </w:rPr>
        <w:t xml:space="preserve">On considère une surface </w:t>
      </w:r>
      <m:oMath>
        <m:r>
          <m:rPr>
            <m:sty m:val="i"/>
          </m:rPr>
          <m:t>S</m:t>
        </m:r>
      </m:oMath>
      <w:r>
        <w:rPr>
          <w:rFonts w:eastAsia="Georgia" w:cs="Georgia" w:ascii="Georgia" w:hAnsi="Georgia"/>
        </w:rPr>
        <w:t xml:space="preserve"> à la température </w:t>
      </w:r>
      <m:oMath>
        <m:r>
          <m:rPr>
            <m:sty m:val="i"/>
          </m:rPr>
          <m:t>T</m:t>
        </m:r>
      </m:oMath>
      <w:r>
        <w:rPr>
          <w:rFonts w:eastAsia="Georgia" w:cs="Georgia" w:ascii="Georgia" w:hAnsi="Georgia"/>
        </w:rPr>
        <w:t xml:space="preserve">, en contact avec de l'air à la température </w:t>
      </w:r>
      <m:oMath>
        <m:sSub>
          <m:sSubPr/>
          <m:e>
            <m:r>
              <m:rPr>
                <m:sty m:val="i"/>
              </m:rPr>
              <m:t>T</m:t>
            </m:r>
          </m:e>
          <m:sub>
            <m:r>
              <m:rPr>
                <m:sty m:val="i"/>
              </m:rPr>
              <m:t>a</m:t>
            </m:r>
          </m:sub>
        </m:sSub>
      </m:oMath>
      <w:r>
        <w:rPr>
          <w:rFonts w:eastAsia="Georgia" w:cs="Georgia" w:ascii="Georgia" w:hAnsi="Georgia"/>
        </w:rPr>
        <w:t xml:space="preserve"> et échangeant par convection avec celui-ci une puissance thermique </w:t>
      </w:r>
      <m:oMath>
        <m:sSub>
          <m:sSubPr/>
          <m:e>
            <m:r>
              <m:rPr>
                <m:sty m:val="i"/>
              </m:rPr>
              <m:t>P</m:t>
            </m:r>
          </m:e>
          <m:sub>
            <m:r>
              <m:rPr>
                <m:sty m:val="i"/>
              </m:rPr>
              <m:t>c</m:t>
            </m:r>
          </m:sub>
        </m:sSub>
      </m:oMath>
      <w:r>
        <w:rPr>
          <w:rFonts w:eastAsia="Georgia" w:cs="Georgia" w:ascii="Georgia" w:hAnsi="Georgia"/>
        </w:rPr>
        <w:t xml:space="preserve"> (sortant algébriquement de la surface </w:t>
      </w:r>
      <m:oMath>
        <m:r>
          <m:rPr>
            <m:sty m:val="i"/>
          </m:rPr>
          <m:t>S</m:t>
        </m:r>
      </m:oMath>
      <w:r>
        <w:rPr>
          <w:rFonts w:eastAsia="Georgia" w:cs="Georgia" w:ascii="Georgia" w:hAnsi="Georgia"/>
        </w:rPr>
        <w:t xml:space="preserve"> ) s'écrivant : </w:t>
      </w:r>
      <m:oMath>
        <m:sSub>
          <m:sSubPr/>
          <m:e>
            <m:r>
              <m:rPr>
                <m:sty m:val="i"/>
              </m:rPr>
              <m:t>P</m:t>
            </m:r>
          </m:e>
          <m:sub>
            <m:r>
              <m:rPr>
                <m:sty m:val="i"/>
              </m:rPr>
              <m:t>c</m:t>
            </m:r>
          </m:sub>
        </m:sSub>
        <m:r>
          <m:rPr>
            <m:sty m:val="p"/>
          </m:rPr>
          <m:t>=</m:t>
        </m:r>
        <m:sSub>
          <m:sSubPr/>
          <m:e>
            <m:r>
              <m:rPr>
                <m:sty m:val="i"/>
              </m:rPr>
              <m:t>h</m:t>
            </m:r>
          </m:e>
          <m:sub>
            <m:r>
              <m:rPr>
                <m:sty m:val="i"/>
              </m:rPr>
              <m:t>c</m:t>
            </m:r>
          </m:sub>
        </m:sSub>
        <m:r>
          <m:rPr>
            <m:sty m:val="p"/>
          </m:rPr>
          <m:t>.</m:t>
        </m:r>
        <m:r>
          <m:rPr>
            <m:sty m:val="i"/>
          </m:rPr>
          <m:t>S</m:t>
        </m:r>
        <m:d>
          <m:dPr>
            <m:begChr m:val="("/>
            <m:endChr m:val=")"/>
            <m:ctrlPr>
              <w:rPr>
                <w:rFonts w:ascii="Cambria Math" w:hAnsi="Cambria Math"/>
              </w:rPr>
            </m:ctrlPr>
          </m:dPr>
          <m:e>
            <m:r>
              <m:rPr>
                <m:sty m:val="i"/>
              </m:rPr>
              <m:t>T</m:t>
            </m:r>
            <m:r>
              <m:rPr>
                <m:sty m:val="p"/>
              </m:rPr>
              <m:t>−</m:t>
            </m:r>
            <m:sSub>
              <m:sSubPr/>
              <m:e>
                <m:r>
                  <m:rPr>
                    <m:sty m:val="i"/>
                  </m:rPr>
                  <m:t>T</m:t>
                </m:r>
              </m:e>
              <m:sub>
                <m:r>
                  <m:rPr>
                    <m:sty m:val="i"/>
                  </m:rPr>
                  <m:t>a</m:t>
                </m:r>
              </m:sub>
            </m:sSub>
          </m:e>
        </m:d>
      </m:oMath>
      <w:r>
        <w:rPr>
          <w:rFonts w:eastAsia="Georgia" w:cs="Georgia" w:ascii="Georgia" w:hAnsi="Georgia"/>
        </w:rPr>
        <w:t xml:space="preserve"> où </w:t>
      </w:r>
      <m:oMath>
        <m:sSub>
          <m:sSubPr/>
          <m:e>
            <m:r>
              <m:rPr>
                <m:sty m:val="i"/>
              </m:rPr>
              <m:t>h</m:t>
            </m:r>
          </m:e>
          <m:sub>
            <m:r>
              <m:rPr>
                <m:sty m:val="i"/>
              </m:rPr>
              <m:t>c</m:t>
            </m:r>
          </m:sub>
        </m:sSub>
      </m:oMath>
      <w:r>
        <w:rPr/>
        <w:t xml:space="preserve"> est le coefficient de convection.</w:t>
      </w:r>
      <w:r>
        <w:rPr/>
        <w:br w:type="textWrapping"/>
      </w:r>
      <w:r>
        <w:rPr>
          <w:rFonts w:eastAsia="Georgia" w:cs="Georgia" w:ascii="Georgia" w:hAnsi="Georgia"/>
        </w:rPr>
        <w:t xml:space="preserve">On remarquera que l'énergie thermique correspondante s'écoule du milieu où la température est la plus élevée vers le milieu où la température est la plus faible.</w:t>
      </w:r>
    </w:p>
    <w:p>
      <w:pPr>
        <w:spacing w:after="220" w:lineRule="auto"/>
      </w:pPr>
      <w:r>
        <w:rPr>
          <w:rFonts w:eastAsia="Georgia" w:cs="Georgia" w:ascii="Georgia" w:hAnsi="Georgia"/>
        </w:rPr>
        <w:t xml:space="preserve">Montrer que cet échange convectif est décrit par une résistance thermique de convection </w:t>
      </w:r>
      <m:oMath>
        <m:sSub>
          <m:sSubPr/>
          <m:e>
            <m:r>
              <m:rPr>
                <m:sty m:val="i"/>
              </m:rPr>
              <m:t>R</m:t>
            </m:r>
          </m:e>
          <m:sub>
            <m:r>
              <m:rPr>
                <m:sty m:val="i"/>
              </m:rPr>
              <m:t>c</m:t>
            </m:r>
          </m:sub>
        </m:sSub>
      </m:oMath>
      <w:r>
        <w:rPr/>
        <w:t xml:space="preserve"> dont on donnera l'expression.</w:t>
      </w:r>
    </w:p>
    <w:p>
      <w:pPr>
        <w:spacing w:line="271" w:before="330" w:lineRule="auto"/>
      </w:pPr>
      <w:r>
        <w:rPr>
          <w:b/>
          <w:sz w:val="42"/>
        </w:rPr>
        <w:t xml:space="preserve">4. Transfert par rayonnement</w:t>
      </w:r>
    </w:p>
    <w:p>
      <w:pPr>
        <w:spacing w:after="220" w:lineRule="auto"/>
      </w:pPr>
      <w:r>
        <w:rPr/>
        <w:t xml:space="preserve">La puissance </w:t>
      </w:r>
      <m:oMath>
        <m:sSub>
          <m:sSubPr/>
          <m:e>
            <m:r>
              <m:rPr>
                <m:sty m:val="i"/>
              </m:rPr>
              <m:t>P</m:t>
            </m:r>
          </m:e>
          <m:sub>
            <m:r>
              <m:rPr>
                <m:sty m:val="i"/>
              </m:rPr>
              <m:t>R</m:t>
            </m:r>
          </m:sub>
        </m:sSub>
      </m:oMath>
      <w:r>
        <w:rPr>
          <w:rFonts w:eastAsia="Georgia" w:cs="Georgia" w:ascii="Georgia" w:hAnsi="Georgia"/>
        </w:rPr>
        <w:t xml:space="preserve"> rayonnée par l'unité de surface d'un corps noir et répartie sur toutes les fréquences </w:t>
      </w:r>
      <m:oMath>
        <m:r>
          <m:rPr>
            <m:sty m:val="i"/>
          </m:rPr>
          <m:t>v</m:t>
        </m:r>
      </m:oMath>
      <w:r>
        <w:rPr>
          <w:rFonts w:eastAsia="Georgia" w:cs="Georgia" w:ascii="Georgia" w:hAnsi="Georgia"/>
        </w:rPr>
        <w:t xml:space="preserve"> est donnée par </w:t>
      </w:r>
      <m:oMath>
        <m:sSub>
          <m:sSubPr/>
          <m:e>
            <m:r>
              <m:rPr>
                <m:sty m:val="i"/>
              </m:rPr>
              <m:t>P</m:t>
            </m:r>
          </m:e>
          <m:sub>
            <m:r>
              <m:rPr>
                <m:sty m:val="i"/>
              </m:rPr>
              <m:t>R</m:t>
            </m:r>
          </m:sub>
        </m:sSub>
        <m:r>
          <m:rPr>
            <m:sty m:val="p"/>
          </m:rPr>
          <m:t>=</m:t>
        </m:r>
        <m:nary>
          <m:naryPr>
            <m:chr m:val="∫"/>
            <m:limLoc m:val="subSup"/>
            <m:grow m:val="1"/>
          </m:naryPr>
          <m:sub>
            <m:r>
              <m:rPr>
                <m:sty m:val="p"/>
              </m:rPr>
              <m:t>0</m:t>
            </m:r>
          </m:sub>
          <m:sup>
            <m:r>
              <m:rPr>
                <m:sty m:val="p"/>
              </m:rPr>
              <m:t>∞</m:t>
            </m:r>
          </m:sup>
          <m:e>
            <m:r>
              <m:rPr>
                <m:sty m:val="p"/>
              </m:rPr>
              <m:t xml:space="preserve"> </m:t>
            </m:r>
          </m:e>
        </m:nary>
        <m:r>
          <m:rPr>
            <m:sty m:val="i"/>
          </m:rPr>
          <m:t>P</m:t>
        </m:r>
        <m:r>
          <m:rPr>
            <m:sty m:val="p"/>
          </m:rPr>
          <m:t>(</m:t>
        </m:r>
        <m:r>
          <m:rPr>
            <m:sty m:val="i"/>
          </m:rPr>
          <m:t>v</m:t>
        </m:r>
        <m:r>
          <m:rPr>
            <m:sty m:val="p"/>
          </m:rPr>
          <m:t>)</m:t>
        </m:r>
        <m:r>
          <m:rPr>
            <m:sty m:val="i"/>
          </m:rPr>
          <m:t>d</m:t>
        </m:r>
        <m:r>
          <m:rPr>
            <m:sty m:val="i"/>
          </m:rPr>
          <m:t>v</m:t>
        </m:r>
      </m:oMath>
      <w:r>
        <w:rPr/>
        <w:t xml:space="preserve"> avec </w:t>
      </w:r>
      <m:oMath>
        <m:r>
          <m:rPr>
            <m:sty m:val="i"/>
          </m:rPr>
          <m:t>P</m:t>
        </m:r>
        <m:r>
          <m:rPr>
            <m:sty m:val="p"/>
          </m:rPr>
          <m:t>(</m:t>
        </m:r>
        <m:r>
          <m:rPr>
            <m:sty m:val="i"/>
          </m:rPr>
          <m:t>v</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v</m:t>
                </m:r>
              </m:e>
              <m:sup>
                <m:r>
                  <m:rPr>
                    <m:sty m:val="p"/>
                  </m:rPr>
                  <m:t>3</m:t>
                </m:r>
              </m:sup>
            </m:sSup>
          </m:num>
          <m:den>
            <m:sSup>
              <m:sSupPr/>
              <m:e>
                <m:r>
                  <m:rPr>
                    <m:sty m:val="i"/>
                  </m:rPr>
                  <m:t>c</m:t>
                </m:r>
              </m:e>
              <m:sup>
                <m:r>
                  <m:rPr>
                    <m:sty m:val="p"/>
                  </m:rPr>
                  <m:t>2</m:t>
                </m:r>
              </m:sup>
            </m:sSup>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v</m:t>
                        </m:r>
                      </m:num>
                      <m:den>
                        <m:r>
                          <m:rPr>
                            <m:sty m:val="i"/>
                          </m:rPr>
                          <m:t>k</m:t>
                        </m:r>
                        <m:r>
                          <m:rPr>
                            <m:sty m:val="i"/>
                          </m:rPr>
                          <m:t>T</m:t>
                        </m:r>
                      </m:den>
                    </m:f>
                  </m:e>
                </m:d>
                <m:r>
                  <m:rPr>
                    <m:sty m:val="p"/>
                  </m:rPr>
                  <m:t>−</m:t>
                </m:r>
                <m:r>
                  <m:rPr>
                    <m:sty m:val="p"/>
                  </m:rPr>
                  <m:t>1</m:t>
                </m:r>
              </m:e>
            </m:d>
          </m:den>
        </m:f>
      </m:oMath>
      <w:r>
        <w:rPr>
          <w:rFonts w:eastAsia="Georgia" w:cs="Georgia" w:ascii="Georgia" w:hAnsi="Georgia"/>
        </w:rPr>
        <w:t xml:space="preserve"> où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w:r>
        <w:rPr/>
        <w:t xml:space="preserve"> (constante de Planck) et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 (constante de Boltzmann).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(vitesse de la lumière dans le vide).</w:t>
      </w:r>
      <w:r>
        <w:rPr/>
        <w:br w:type="textWrapping"/>
      </w:r>
      <w:r>
        <w:rPr/>
        <w:t xml:space="preserve">a) Montrer que </w:t>
      </w:r>
      <m:oMath>
        <m:sSub>
          <m:sSubPr/>
          <m:e>
            <m:r>
              <m:rPr>
                <m:sty m:val="i"/>
              </m:rPr>
              <m:t>P</m:t>
            </m:r>
          </m:e>
          <m:sub>
            <m:r>
              <m:rPr>
                <m:sty m:val="i"/>
              </m:rPr>
              <m:t>R</m:t>
            </m:r>
          </m:sub>
        </m:sSub>
      </m:oMath>
      <w:r>
        <w:rPr>
          <w:rFonts w:eastAsia="Georgia" w:cs="Georgia" w:ascii="Georgia" w:hAnsi="Georgia"/>
        </w:rPr>
        <w:t xml:space="preserve"> est donnée par la loi de Stephan : </w:t>
      </w:r>
      <m:oMath>
        <m:sSub>
          <m:sSubPr/>
          <m:e>
            <m:r>
              <m:rPr>
                <m:sty m:val="i"/>
              </m:rPr>
              <m:t>P</m:t>
            </m:r>
          </m:e>
          <m:sub>
            <m:r>
              <m:rPr>
                <m:sty m:val="i"/>
              </m:rPr>
              <m:t>R</m:t>
            </m:r>
          </m:sub>
        </m:sSub>
        <m:r>
          <m:rPr>
            <m:sty m:val="p"/>
          </m:rPr>
          <m:t>=</m:t>
        </m:r>
        <m:r>
          <m:rPr>
            <m:sty m:val="i"/>
          </m:rPr>
          <m:t>σ</m:t>
        </m:r>
        <m:r>
          <m:rPr>
            <m:sty m:val="p"/>
          </m:rPr>
          <m:t>⋅</m:t>
        </m:r>
        <m:sSup>
          <m:sSupPr/>
          <m:e>
            <m:r>
              <m:rPr>
                <m:sty m:val="i"/>
              </m:rPr>
              <m:t>T</m:t>
            </m:r>
          </m:e>
          <m:sup>
            <m:r>
              <m:rPr>
                <m:sty m:val="p"/>
              </m:rPr>
              <m:t>4</m:t>
            </m:r>
          </m:sup>
        </m:sSup>
      </m:oMath>
      <w:r>
        <w:rPr/>
        <w:t xml:space="preserve">. Exprimer </w:t>
      </w:r>
      <m:oMath>
        <m:r>
          <m:rPr>
            <m:sty m:val="i"/>
          </m:rPr>
          <m:t>σ</m:t>
        </m:r>
      </m:oMath>
      <w:r>
        <w:rPr/>
        <w:t xml:space="preserve"> en fonction de </w:t>
      </w:r>
      <m:oMath>
        <m:r>
          <m:rPr>
            <m:sty m:val="i"/>
          </m:rPr>
          <m:t>k</m:t>
        </m:r>
      </m:oMath>
      <w:r>
        <w:rPr/>
        <w:t xml:space="preserve">, </w:t>
      </w:r>
      <m:oMath>
        <m:r>
          <m:rPr>
            <m:sty m:val="i"/>
          </m:rPr>
          <m:t>h</m:t>
        </m:r>
      </m:oMath>
      <w:r>
        <w:rPr/>
        <w:t xml:space="preserve"> et </w:t>
      </w:r>
      <m:oMath>
        <m:r>
          <m:rPr>
            <m:sty m:val="i"/>
          </m:rPr>
          <m:t>c</m:t>
        </m:r>
      </m:oMath>
      <w:r>
        <w:rPr/>
        <w:t xml:space="preserve">. On donne : </w:t>
      </w:r>
      <m:oMath>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p>
              <m:sSupPr/>
              <m:e>
                <m:r>
                  <m:rPr>
                    <m:sty m:val="i"/>
                  </m:rPr>
                  <m:t>x</m:t>
                </m:r>
              </m:e>
              <m:sup>
                <m:r>
                  <m:rPr>
                    <m:sty m:val="p"/>
                  </m:rPr>
                  <m:t>3</m:t>
                </m:r>
              </m:sup>
            </m:sSup>
            <m:r>
              <m:rPr>
                <m:sty m:val="i"/>
              </m:rPr>
              <m:t>d</m:t>
            </m:r>
            <m:r>
              <m:rPr>
                <m:sty m:val="i"/>
              </m:rPr>
              <m:t>x</m:t>
            </m:r>
          </m:num>
          <m:den>
            <m:r>
              <m:rPr>
                <m:sty m:val="p"/>
              </m:rPr>
              <m:t>exp</m:t>
            </m:r>
            <m:r>
              <m:rPr>
                <m:sty m:val="p"/>
              </m:rPr>
              <m:t>⁡</m:t>
            </m:r>
            <m:r>
              <m:rPr>
                <m:sty m:val="p"/>
              </m:rPr>
              <m:t>(</m:t>
            </m:r>
            <m:r>
              <m:rPr>
                <m:sty m:val="i"/>
              </m:rPr>
              <m:t>x</m:t>
            </m:r>
            <m:r>
              <m:rPr>
                <m:sty m:val="p"/>
              </m:rPr>
              <m:t>)</m:t>
            </m:r>
            <m:r>
              <m:rPr>
                <m:sty m:val="p"/>
              </m:rPr>
              <m:t>−</m:t>
            </m:r>
            <m:r>
              <m:rPr>
                <m:sty m:val="p"/>
              </m:rPr>
              <m:t>1</m:t>
            </m:r>
          </m:den>
        </m:f>
        <m:r>
          <m:rPr>
            <m:sty m:val="p"/>
          </m:rPr>
          <m:t>=</m:t>
        </m:r>
        <m:f>
          <m:fPr>
            <m:ctrlPr>
              <w:rPr>
                <w:rFonts w:ascii="Cambria Math" w:hAnsi="Cambria Math"/>
              </w:rPr>
            </m:ctrlPr>
          </m:fPr>
          <m:num>
            <m:sSup>
              <m:sSupPr/>
              <m:e>
                <m:r>
                  <m:rPr>
                    <m:sty m:val="i"/>
                  </m:rPr>
                  <m:t>π</m:t>
                </m:r>
              </m:e>
              <m:sup>
                <m:r>
                  <m:rPr>
                    <m:sty m:val="p"/>
                  </m:rPr>
                  <m:t>4</m:t>
                </m:r>
              </m:sup>
            </m:sSup>
          </m:num>
          <m:den>
            <m:r>
              <m:rPr>
                <m:sty m:val="p"/>
              </m:rPr>
              <m:t>15</m:t>
            </m:r>
          </m:den>
        </m:f>
      </m:oMath>
      <w:r>
        <w:rPr/>
        <w:t xml:space="preserve">.</w:t>
      </w:r>
      <w:r>
        <w:rPr/>
        <w:br w:type="textWrapping"/>
      </w:r>
      <w:r>
        <w:rPr/>
        <w:t xml:space="preserve">b) On rappelle que la loi de Wien liant la longueur d'onde </w:t>
      </w:r>
      <m:oMath>
        <m:sSub>
          <m:sSubPr/>
          <m:e>
            <m:r>
              <m:rPr>
                <m:sty m:val="i"/>
              </m:rPr>
              <m:t>λ</m:t>
            </m:r>
          </m:e>
          <m:sub>
            <m:r>
              <m:rPr>
                <m:sty m:val="i"/>
              </m:rPr>
              <m:t>m</m:t>
            </m:r>
          </m:sub>
        </m:sSub>
      </m:oMath>
      <w:r>
        <w:rPr>
          <w:rFonts w:eastAsia="Georgia" w:cs="Georgia" w:ascii="Georgia" w:hAnsi="Georgia"/>
        </w:rPr>
        <w:t xml:space="preserve"> du maximum d'émission thermique du corps noir, à sa température </w:t>
      </w:r>
      <m:oMath>
        <m:r>
          <m:rPr>
            <m:sty m:val="i"/>
          </m:rPr>
          <m:t>T</m:t>
        </m:r>
      </m:oMath>
      <w:r>
        <w:rPr>
          <w:rFonts w:eastAsia="Georgia" w:cs="Georgia" w:ascii="Georgia" w:hAnsi="Georgia"/>
        </w:rPr>
        <w:t xml:space="preserve"> s'écrit : </w:t>
      </w:r>
      <m:oMath>
        <m:sSub>
          <m:sSubPr/>
          <m:e>
            <m:r>
              <m:rPr>
                <m:sty m:val="i"/>
              </m:rPr>
              <m:t>λ</m:t>
            </m:r>
          </m:e>
          <m:sub>
            <m:r>
              <m:rPr>
                <m:sty m:val="i"/>
              </m:rPr>
              <m:t>m</m:t>
            </m:r>
          </m:sub>
        </m:sSub>
        <m:r>
          <m:rPr>
            <m:sty m:val="p"/>
          </m:rPr>
          <m:t>⋅</m:t>
        </m:r>
        <m:r>
          <m:rPr>
            <m:sty m:val="i"/>
          </m:rPr>
          <m:t>T</m:t>
        </m:r>
        <m:r>
          <m:rPr>
            <m:sty m:val="p"/>
          </m:rPr>
          <m:t>=</m:t>
        </m:r>
        <m:r>
          <m:rPr>
            <m:sty m:val="p"/>
          </m:rPr>
          <m:t>2898</m:t>
        </m:r>
        <m:r>
          <m:rPr>
            <m:sty m:val="i"/>
          </m:rPr>
          <m:t>μ</m:t>
        </m:r>
        <m:r>
          <m:rPr>
            <m:nor/>
          </m:rPr>
          <m:t xml:space="preserve"> </m:t>
        </m:r>
        <m:r>
          <m:rPr>
            <m:sty m:val="p"/>
          </m:rPr>
          <m:t>m</m:t>
        </m:r>
        <m:r>
          <m:rPr>
            <m:sty m:val="p"/>
          </m:rPr>
          <m:t>.</m:t>
        </m:r>
        <m:r>
          <m:rPr>
            <m:sty m:val="p"/>
          </m:rPr>
          <m:t>K</m:t>
        </m:r>
      </m:oMath>
      <w:r>
        <w:rPr>
          <w:rFonts w:eastAsia="Georgia" w:cs="Georgia" w:ascii="Georgia" w:hAnsi="Georgia"/>
        </w:rPr>
        <w:t xml:space="preserve">. On admet que l'ensemble des couches de l'atmosphère rayonne comme un corps noir à la température </w:t>
      </w:r>
      <m:oMath>
        <m:sSub>
          <m:sSubPr/>
          <m:e>
            <m:r>
              <m:rPr>
                <m:sty m:val="i"/>
              </m:rPr>
              <m:t>T</m:t>
            </m:r>
          </m:e>
          <m:sub>
            <m:r>
              <m:rPr>
                <m:sty m:val="i"/>
              </m:rPr>
              <m:t>e</m:t>
            </m:r>
          </m:sub>
        </m:sSub>
        <m:r>
          <m:rPr>
            <m:sty m:val="p"/>
          </m:rPr>
          <m:t>=</m:t>
        </m:r>
        <m:r>
          <m:rPr>
            <m:sty m:val="p"/>
          </m:rPr>
          <m:t>263</m:t>
        </m:r>
        <m:r>
          <m:rPr>
            <m:nor/>
          </m:rPr>
          <m:t xml:space="preserve"> </m:t>
        </m:r>
        <m:r>
          <m:rPr>
            <m:sty m:val="p"/>
          </m:rPr>
          <m:t>K</m:t>
        </m:r>
      </m:oMath>
      <w:r>
        <w:rPr/>
        <w:t xml:space="preserve">. Calculer les valeurs respectives des longueurs d'onde </w:t>
      </w:r>
      <m:oMath>
        <m:sSub>
          <m:sSubPr/>
          <m:e>
            <m:r>
              <m:rPr>
                <m:sty m:val="i"/>
              </m:rPr>
              <m:t>λ</m:t>
            </m:r>
          </m:e>
          <m:sub>
            <m:sSub>
              <m:sSubPr/>
              <m:e>
                <m:r>
                  <m:rPr>
                    <m:sty m:val="i"/>
                  </m:rPr>
                  <m:t>m</m:t>
                </m:r>
              </m:e>
              <m:sub>
                <m:r>
                  <m:rPr>
                    <m:sty m:val="i"/>
                  </m:rPr>
                  <m:t>a</m:t>
                </m:r>
              </m:sub>
            </m:sSub>
          </m:sub>
        </m:sSub>
      </m:oMath>
      <w:r>
        <w:rPr/>
        <w:t xml:space="preserve"> et </w:t>
      </w:r>
      <m:oMath>
        <m:sSub>
          <m:sSubPr/>
          <m:e>
            <m:r>
              <m:rPr>
                <m:sty m:val="i"/>
              </m:rPr>
              <m:t>λ</m:t>
            </m:r>
          </m:e>
          <m:sub>
            <m:sSub>
              <m:sSubPr/>
              <m:e>
                <m:r>
                  <m:rPr>
                    <m:sty m:val="i"/>
                  </m:rPr>
                  <m:t>m</m:t>
                </m:r>
              </m:e>
              <m:sub>
                <m:r>
                  <m:rPr>
                    <m:sty m:val="i"/>
                  </m:rPr>
                  <m:t>s</m:t>
                </m:r>
              </m:sub>
            </m:sSub>
          </m:sub>
        </m:sSub>
      </m:oMath>
      <w:r>
        <w:rPr>
          <w:rFonts w:eastAsia="Georgia" w:cs="Georgia" w:ascii="Georgia" w:hAnsi="Georgia"/>
        </w:rPr>
        <w:t xml:space="preserve"> du rayonnement thermique de l'atmosphère terrestre et du rayonnement thermique solaire (température de la surface du soleil </w:t>
      </w:r>
      <m:oMath>
        <m:sSub>
          <m:sSubPr/>
          <m:e>
            <m:r>
              <m:rPr>
                <m:sty m:val="i"/>
              </m:rPr>
              <m:t>T</m:t>
            </m:r>
          </m:e>
          <m:sub>
            <m:r>
              <m:rPr>
                <m:sty m:val="i"/>
              </m:rPr>
              <m:t>S</m:t>
            </m:r>
          </m:sub>
        </m:sSub>
      </m:oMath>
      <w:r>
        <w:rPr/>
        <w:t xml:space="preserve"> de l'ordre de 5700 K ).</w:t>
      </w:r>
      <w:r>
        <w:rPr/>
        <w:br w:type="textWrapping"/>
      </w:r>
      <w:r>
        <w:rPr>
          <w:rFonts w:eastAsia="Georgia" w:cs="Georgia" w:ascii="Georgia" w:hAnsi="Georgia"/>
        </w:rPr>
        <w:t xml:space="preserve">A quels domaines du spectre électromagnétique, ces longueurs d’onde appartiennent-elles?</w:t>
      </w:r>
      <w:r>
        <w:rPr/>
        <w:br w:type="textWrapping"/>
      </w:r>
      <w:r>
        <w:rPr>
          <w:rFonts w:eastAsia="Georgia" w:cs="Georgia" w:ascii="Georgia" w:hAnsi="Georgia"/>
        </w:rPr>
        <w:t xml:space="preserve">c) On considère une surface </w:t>
      </w:r>
      <m:oMath>
        <m:r>
          <m:rPr>
            <m:sty m:val="i"/>
          </m:rPr>
          <m:t>S</m:t>
        </m:r>
      </m:oMath>
      <w:r>
        <w:rPr>
          <w:rFonts w:eastAsia="Georgia" w:cs="Georgia" w:ascii="Georgia" w:hAnsi="Georgia"/>
        </w:rPr>
        <w:t xml:space="preserve"> délimitant un corps à la température </w:t>
      </w:r>
      <m:oMath>
        <m:r>
          <m:rPr>
            <m:sty m:val="i"/>
          </m:rPr>
          <m:t>T</m:t>
        </m:r>
      </m:oMath>
      <w:r>
        <w:rPr>
          <w:rFonts w:eastAsia="Georgia" w:cs="Georgia" w:ascii="Georgia" w:hAnsi="Georgia"/>
        </w:rPr>
        <w:t xml:space="preserve"> en contact avec un environnement à la température </w:t>
      </w:r>
      <m:oMath>
        <m:sSub>
          <m:sSubPr/>
          <m:e>
            <m:r>
              <m:rPr>
                <m:sty m:val="i"/>
              </m:rPr>
              <m:t>T</m:t>
            </m:r>
          </m:e>
          <m:sub>
            <m:r>
              <m:rPr>
                <m:sty m:val="i"/>
              </m:rPr>
              <m:t>e</m:t>
            </m:r>
          </m:sub>
        </m:sSub>
      </m:oMath>
      <w:r>
        <w:rPr/>
        <w:t xml:space="preserve">. Le corps et l'environnement se conduisant comme des corps noirs, donner l'expression de la puissance </w:t>
      </w:r>
      <m:oMath>
        <m:r>
          <m:rPr>
            <m:sty m:val="i"/>
          </m:rPr>
          <m:t>P</m:t>
        </m:r>
      </m:oMath>
      <w:r>
        <w:rPr>
          <w:rFonts w:eastAsia="Georgia" w:cs="Georgia" w:ascii="Georgia" w:hAnsi="Georgia"/>
        </w:rPr>
        <w:t xml:space="preserve"> échangée par rayonnement à travers </w:t>
      </w:r>
      <m:oMath>
        <m:r>
          <m:rPr>
            <m:sty m:val="i"/>
          </m:rPr>
          <m:t>S</m:t>
        </m:r>
      </m:oMath>
      <w:r>
        <w:rPr>
          <w:rFonts w:eastAsia="Georgia" w:cs="Georgia" w:ascii="Georgia" w:hAnsi="Georgia"/>
        </w:rPr>
        <w:t xml:space="preserve"> entre le corps et l’environnement (sortant algébriquement du corps vers l’environnement).</w:t>
      </w:r>
      <w:r>
        <w:rPr/>
        <w:br w:type="textWrapping"/>
      </w:r>
      <w:r>
        <w:rPr/>
        <w:t xml:space="preserve">d) On suppose que </w:t>
      </w:r>
      <m:oMath>
        <m:r>
          <m:rPr>
            <m:sty m:val="i"/>
          </m:rPr>
          <m:t>T</m:t>
        </m:r>
      </m:oMath>
      <w:r>
        <w:rPr>
          <w:rFonts w:eastAsia="Georgia" w:cs="Georgia" w:ascii="Georgia" w:hAnsi="Georgia"/>
        </w:rPr>
        <w:t xml:space="preserve"> est très proche de </w:t>
      </w:r>
      <m:oMath>
        <m:sSub>
          <m:sSubPr/>
          <m:e>
            <m:r>
              <m:rPr>
                <m:sty m:val="i"/>
              </m:rPr>
              <m:t>T</m:t>
            </m:r>
          </m:e>
          <m:sub>
            <m:r>
              <m:rPr>
                <m:sty m:val="i"/>
              </m:rPr>
              <m:t>e</m:t>
            </m:r>
          </m:sub>
        </m:sSub>
      </m:oMath>
      <w:r>
        <w:rPr/>
        <w:t xml:space="preserve"> et on pose </w:t>
      </w:r>
      <m:oMath>
        <m:r>
          <m:rPr>
            <m:sty m:val="i"/>
          </m:rPr>
          <m:t>T</m:t>
        </m:r>
        <m:r>
          <m:rPr>
            <m:sty m:val="p"/>
          </m:rPr>
          <m:t>=</m:t>
        </m:r>
        <m:sSub>
          <m:sSubPr/>
          <m:e>
            <m:r>
              <m:rPr>
                <m:sty m:val="i"/>
              </m:rPr>
              <m:t>T</m:t>
            </m:r>
          </m:e>
          <m:sub>
            <m:r>
              <m:rPr>
                <m:sty m:val="i"/>
              </m:rPr>
              <m:t>e</m:t>
            </m:r>
          </m:sub>
        </m:sSub>
        <m:r>
          <m:rPr>
            <m:sty m:val="p"/>
          </m:rPr>
          <m:t>+</m:t>
        </m:r>
        <m:r>
          <m:rPr>
            <m:sty m:val="p"/>
          </m:rPr>
          <m:t>Δ</m:t>
        </m:r>
        <m:r>
          <m:rPr>
            <m:sty m:val="i"/>
          </m:rPr>
          <m:t>T</m:t>
        </m:r>
      </m:oMath>
      <w:r>
        <w:rPr/>
        <w:t xml:space="preserve"> avec </w:t>
      </w:r>
      <m:oMath>
        <m:r>
          <m:rPr>
            <m:sty m:val="p"/>
          </m:rPr>
          <m:t>Δ</m:t>
        </m:r>
        <m:r>
          <m:rPr>
            <m:sty m:val="i"/>
          </m:rPr>
          <m:t>T</m:t>
        </m:r>
        <m:r>
          <m:rPr>
            <m:sty m:val="p"/>
          </m:rPr>
          <m:t>≪</m:t>
        </m:r>
        <m:sSub>
          <m:sSubPr/>
          <m:e>
            <m:r>
              <m:rPr>
                <m:sty m:val="i"/>
              </m:rPr>
              <m:t>T</m:t>
            </m:r>
          </m:e>
          <m:sub>
            <m:r>
              <m:rPr>
                <m:sty m:val="i"/>
              </m:rPr>
              <m:t>e</m:t>
            </m:r>
          </m:sub>
        </m:sSub>
      </m:oMath>
      <w:r>
        <w:rPr/>
        <w:t xml:space="preserve">. Montrer que </w:t>
      </w:r>
      <m:oMath>
        <m:r>
          <m:rPr>
            <m:sty m:val="i"/>
          </m:rPr>
          <m:t>P</m:t>
        </m:r>
      </m:oMath>
      <w:r>
        <w:rPr>
          <w:rFonts w:eastAsia="Georgia" w:cs="Georgia" w:ascii="Georgia" w:hAnsi="Georgia"/>
        </w:rPr>
        <w:t xml:space="preserve"> peut se mettre sous la forme approchée : </w:t>
      </w:r>
      <m:oMath>
        <m:r>
          <m:rPr>
            <m:sty m:val="i"/>
          </m:rPr>
          <m:t>P</m:t>
        </m:r>
        <m:r>
          <m:rPr>
            <m:sty m:val="p"/>
          </m:rPr>
          <m:t>=</m:t>
        </m:r>
        <m:r>
          <m:rPr>
            <m:sty m:val="i"/>
          </m:rPr>
          <m:t>G</m:t>
        </m:r>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oMath>
      <w:r>
        <w:rPr/>
        <w:t xml:space="preserve"> et donner l'expression de </w:t>
      </w:r>
      <m:oMath>
        <m:r>
          <m:rPr>
            <m:sty m:val="i"/>
          </m:rPr>
          <m:t>G</m:t>
        </m:r>
      </m:oMath>
      <w:r>
        <w:rPr/>
        <w:t xml:space="preserve"> en fonction de </w:t>
      </w:r>
      <m:oMath>
        <m:sSub>
          <m:sSubPr/>
          <m:e>
            <m:r>
              <m:rPr>
                <m:sty m:val="i"/>
              </m:rPr>
              <m:t>T</m:t>
            </m:r>
          </m:e>
          <m:sub>
            <m:r>
              <m:rPr>
                <m:sty m:val="i"/>
              </m:rPr>
              <m:t>e</m:t>
            </m:r>
          </m:sub>
        </m:sSub>
        <m:r>
          <m:rPr>
            <m:sty m:val="p"/>
          </m:rPr>
          <m:t>,</m:t>
        </m:r>
        <m:r>
          <m:rPr>
            <m:sty m:val="i"/>
          </m:rPr>
          <m:t>σ</m:t>
        </m:r>
      </m:oMath>
      <w:r>
        <w:rPr/>
        <w:t xml:space="preserve"> et </w:t>
      </w:r>
      <m:oMath>
        <m:r>
          <m:rPr>
            <m:sty m:val="i"/>
          </m:rPr>
          <m:t>S</m:t>
        </m:r>
      </m:oMath>
      <w:r>
        <w:rPr>
          <w:rFonts w:eastAsia="Georgia" w:cs="Georgia" w:ascii="Georgia" w:hAnsi="Georgia"/>
        </w:rPr>
        <w:t xml:space="preserve">. Quelle est la résistance thermique de rayonnement </w:t>
      </w:r>
      <m:oMath>
        <m:sSub>
          <m:sSubPr/>
          <m:e>
            <m:r>
              <m:rPr>
                <m:sty m:val="i"/>
              </m:rPr>
              <m:t>R</m:t>
            </m:r>
          </m:e>
          <m:sub>
            <m:r>
              <m:rPr>
                <m:sty m:val="i"/>
              </m:rPr>
              <m:t>R</m:t>
            </m:r>
          </m:sub>
        </m:sSub>
      </m:oMath>
      <w:r>
        <w:rPr/>
        <w:t xml:space="preserve"> correspondante ? Montrer qu'on peut confondre </w:t>
      </w:r>
      <m:oMath>
        <m:sSub>
          <m:sSubPr/>
          <m:e>
            <m:r>
              <m:rPr>
                <m:sty m:val="i"/>
              </m:rPr>
              <m:t>T</m:t>
            </m:r>
          </m:e>
          <m:sub>
            <m:r>
              <m:rPr>
                <m:sty m:val="i"/>
              </m:rPr>
              <m:t>e</m:t>
            </m:r>
          </m:sub>
        </m:sSub>
      </m:oMath>
      <w:r>
        <w:rPr/>
        <w:t xml:space="preserve"> et </w:t>
      </w:r>
      <m:oMath>
        <m:r>
          <m:rPr>
            <m:sty m:val="i"/>
          </m:rPr>
          <m:t>T</m:t>
        </m:r>
      </m:oMath>
      <w:r>
        <w:rPr/>
        <w:t xml:space="preserve"> dans l'expression de </w:t>
      </w:r>
      <m:oMath>
        <m:sSub>
          <m:sSubPr/>
          <m:e>
            <m:r>
              <m:rPr>
                <m:sty m:val="i"/>
              </m:rPr>
              <m:t>R</m:t>
            </m:r>
          </m:e>
          <m:sub>
            <m:r>
              <m:rPr>
                <m:sty m:val="i"/>
              </m:rPr>
              <m:t>R</m:t>
            </m:r>
          </m:sub>
        </m:sSub>
      </m:oMath>
      <w:r>
        <w:rPr>
          <w:rFonts w:eastAsia="Georgia" w:cs="Georgia" w:ascii="Georgia" w:hAnsi="Georgia"/>
        </w:rPr>
        <w:t xml:space="preserve"> lorsque la forme approchée de </w:t>
      </w:r>
      <m:oMath>
        <m:r>
          <m:rPr>
            <m:sty m:val="i"/>
          </m:rPr>
          <m:t>P</m:t>
        </m:r>
      </m:oMath>
      <w:r>
        <w:rPr/>
        <w:t xml:space="preserve"> est du premier ordre en </w:t>
      </w:r>
      <m:oMath>
        <m:d>
          <m:dPr>
            <m:begChr m:val="("/>
            <m:endChr m:val=")"/>
            <m:ctrlPr>
              <w:rPr>
                <w:rFonts w:ascii="Cambria Math" w:hAnsi="Cambria Math"/>
              </w:rPr>
            </m:ctrlPr>
          </m:dPr>
          <m:e>
            <m:r>
              <m:rPr>
                <m:sty m:val="i"/>
              </m:rPr>
              <m:t>T</m:t>
            </m:r>
            <m:r>
              <m:rPr>
                <m:sty m:val="p"/>
              </m:rPr>
              <m:t>−</m:t>
            </m:r>
            <m:sSub>
              <m:sSubPr/>
              <m:e>
                <m:r>
                  <m:rPr>
                    <m:sty m:val="i"/>
                  </m:rPr>
                  <m:t>T</m:t>
                </m:r>
              </m:e>
              <m:sub>
                <m:r>
                  <m:rPr>
                    <m:sty m:val="i"/>
                  </m:rPr>
                  <m:t>e</m:t>
                </m:r>
              </m:sub>
            </m:sSub>
          </m:e>
        </m:d>
      </m:oMath>
      <w:r>
        <w:rPr/>
        <w:t xml:space="preserve">.</w:t>
      </w:r>
      <w:r>
        <w:rPr/>
        <w:br w:type="textWrapping"/>
      </w:r>
      <w:r>
        <w:rPr>
          <w:rFonts w:eastAsia="Georgia" w:cs="Georgia" w:ascii="Georgia" w:hAnsi="Georgia"/>
        </w:rPr>
        <w:t xml:space="preserve">e) Donner l'expression de la résistance thermique </w:t>
      </w:r>
      <m:oMath>
        <m:r>
          <m:rPr>
            <m:sty m:val="i"/>
          </m:rPr>
          <m:t>R</m:t>
        </m:r>
      </m:oMath>
      <w:r>
        <w:rPr>
          <w:rFonts w:eastAsia="Georgia" w:cs="Georgia" w:ascii="Georgia" w:hAnsi="Georgia"/>
        </w:rPr>
        <w:t xml:space="preserve"> si l'on considère à la fois un transfert par convection et par rayonnement entre un corps à la température </w:t>
      </w:r>
      <m:oMath>
        <m:r>
          <m:rPr>
            <m:sty m:val="i"/>
          </m:rPr>
          <m:t>T</m:t>
        </m:r>
      </m:oMath>
      <w:r>
        <w:rPr>
          <w:rFonts w:eastAsia="Georgia" w:cs="Georgia" w:ascii="Georgia" w:hAnsi="Georgia"/>
        </w:rPr>
        <w:t xml:space="preserve"> délimité par une surface </w:t>
      </w:r>
      <m:oMath>
        <m:r>
          <m:rPr>
            <m:sty m:val="i"/>
          </m:rPr>
          <m:t>S</m:t>
        </m:r>
      </m:oMath>
      <w:r>
        <w:rPr>
          <w:rFonts w:eastAsia="Georgia" w:cs="Georgia" w:ascii="Georgia" w:hAnsi="Georgia"/>
        </w:rPr>
        <w:t xml:space="preserve"> et un environnement à la température </w:t>
      </w:r>
      <m:oMath>
        <m:sSub>
          <m:sSubPr/>
          <m:e>
            <m:r>
              <m:rPr>
                <m:sty m:val="i"/>
              </m:rPr>
              <m:t>T</m:t>
            </m:r>
          </m:e>
          <m:sub>
            <m:r>
              <m:rPr>
                <m:sty m:val="i"/>
              </m:rPr>
              <m:t>e</m:t>
            </m:r>
          </m:sub>
        </m:sSub>
      </m:oMath>
      <w:r>
        <w:rPr/>
        <w:t xml:space="preserve">.</w:t>
      </w:r>
    </w:p>
    <w:p>
      <w:pPr>
        <w:spacing w:line="271" w:before="330" w:lineRule="auto"/>
      </w:pPr>
      <w:r>
        <w:rPr>
          <w:rFonts w:eastAsia="Georgia" w:cs="Georgia" w:ascii="Georgia" w:hAnsi="Georgia"/>
          <w:b/>
          <w:sz w:val="42"/>
        </w:rPr>
        <w:t xml:space="preserve">II - Transfert à travers le mur séparant le local de l'extérieur.</w:t>
      </w:r>
    </w:p>
    <w:p>
      <w:pPr>
        <w:spacing w:after="220" w:lineRule="auto"/>
      </w:pPr>
      <w:r>
        <w:rPr>
          <w:rFonts w:eastAsia="Georgia" w:cs="Georgia" w:ascii="Georgia" w:hAnsi="Georgia"/>
        </w:rPr>
        <w:t xml:space="preserve">On considère dans cette partie que les lois d'association des résistances thermiques vues précédemment sont vérifiées, que la puissance transmise associée soit rayonnée, de nature conductive ou convective.</w:t>
      </w:r>
    </w:p>
    <w:p>
      <w:pPr>
        <w:numPr>
          <w:ilvl w:val="0"/>
          <w:numId w:val="1"/>
        </w:numPr>
        <w:spacing w:lineRule="auto"/>
      </w:pPr>
      <w:r>
        <w:rPr>
          <w:rFonts w:eastAsia="Georgia" w:cs="Georgia" w:ascii="Georgia" w:hAnsi="Georgia"/>
        </w:rPr>
        <w:t xml:space="preserve">On souhaite évaluer les pertes en puissance entre un local à la température </w:t>
      </w:r>
      <m:oMath>
        <m:sSub>
          <m:sSubPr/>
          <m:e>
            <m:r>
              <m:rPr>
                <m:sty m:val="i"/>
              </m:rPr>
              <m:t>T</m:t>
            </m:r>
          </m:e>
          <m:sub>
            <m:r>
              <m:rPr>
                <m:sty m:val="p"/>
              </m:rPr>
              <m:t>int</m:t>
            </m:r>
          </m:sub>
        </m:sSub>
      </m:oMath>
      <w:r>
        <w:rPr>
          <w:rFonts w:eastAsia="Georgia" w:cs="Georgia" w:ascii="Georgia" w:hAnsi="Georgia"/>
        </w:rPr>
        <w:t xml:space="preserve"> et le milieu extérieur à la température </w:t>
      </w:r>
      <m:oMath>
        <m:sSub>
          <m:sSubPr/>
          <m:e>
            <m:r>
              <m:rPr>
                <m:sty m:val="i"/>
              </m:rPr>
              <m:t>T</m:t>
            </m:r>
          </m:e>
          <m:sub>
            <m:r>
              <m:rPr>
                <m:sty m:val="p"/>
              </m:rPr>
              <m:t>ext</m:t>
            </m:r>
          </m:sub>
        </m:sSub>
      </m:oMath>
      <w:r>
        <w:rPr>
          <w:rFonts w:eastAsia="Georgia" w:cs="Georgia" w:ascii="Georgia" w:hAnsi="Georgia"/>
        </w:rPr>
        <w:t xml:space="preserve">. On suppose que la paroi (figure 4) séparant le local à la température </w:t>
      </w:r>
      <m:oMath>
        <m:sSub>
          <m:sSubPr/>
          <m:e>
            <m:r>
              <m:rPr>
                <m:sty m:val="i"/>
              </m:rPr>
              <m:t>T</m:t>
            </m:r>
          </m:e>
          <m:sub>
            <m:r>
              <m:rPr>
                <m:sty m:val="p"/>
              </m:rPr>
              <m:t>int</m:t>
            </m:r>
          </m:sub>
        </m:sSub>
      </m:oMath>
      <w:r>
        <w:rPr>
          <w:rFonts w:eastAsia="Georgia" w:cs="Georgia" w:ascii="Georgia" w:hAnsi="Georgia"/>
        </w:rPr>
        <w:t xml:space="preserve"> de l'air extérieur à la température </w:t>
      </w:r>
      <m:oMath>
        <m:sSub>
          <m:sSubPr/>
          <m:e>
            <m:r>
              <m:rPr>
                <m:sty m:val="i"/>
              </m:rPr>
              <m:t>T</m:t>
            </m:r>
          </m:e>
          <m:sub>
            <m:r>
              <m:rPr>
                <m:sty m:val="p"/>
              </m:rPr>
              <m:t>ext</m:t>
            </m:r>
          </m:sub>
        </m:sSub>
      </m:oMath>
      <w:r>
        <w:rPr>
          <w:rFonts w:eastAsia="Georgia" w:cs="Georgia" w:ascii="Georgia" w:hAnsi="Georgia"/>
        </w:rPr>
        <w:t xml:space="preserve">, est constituée d'une vitre (conductivité </w:t>
      </w:r>
      <m:oMath>
        <m:r>
          <m:rPr>
            <m:sty m:val="i"/>
          </m:rPr>
          <m:t>λ</m:t>
        </m:r>
      </m:oMath>
      <w:r>
        <w:rPr/>
        <w:t xml:space="preserve">, surface </w:t>
      </w:r>
      <m:oMath>
        <m:r>
          <m:rPr>
            <m:sty m:val="i"/>
          </m:rPr>
          <m:t>S</m:t>
        </m:r>
      </m:oMath>
      <w:r>
        <w:rPr>
          <w:rFonts w:eastAsia="Georgia" w:cs="Georgia" w:ascii="Georgia" w:hAnsi="Georgia"/>
        </w:rPr>
        <w:t xml:space="preserve">, épaisseur </w:t>
      </w:r>
      <m:oMath>
        <m:r>
          <m:rPr>
            <m:sty m:val="i"/>
          </m:rPr>
          <m:t>e</m:t>
        </m:r>
      </m:oMath>
      <w:r>
        <w:rPr>
          <w:rFonts w:eastAsia="Georgia" w:cs="Georgia" w:ascii="Georgia" w:hAnsi="Georgia"/>
        </w:rPr>
        <w:t xml:space="preserve"> ) et d'un mur de béton (conductivité </w:t>
      </w:r>
      <m:oMath>
        <m:sSub>
          <m:sSubPr/>
          <m:e>
            <m:r>
              <m:rPr>
                <m:sty m:val="i"/>
              </m:rPr>
              <m:t>λ</m:t>
            </m:r>
          </m:e>
          <m:sub>
            <m:r>
              <m:rPr>
                <m:sty m:val="i"/>
              </m:rPr>
              <m:t>b</m:t>
            </m:r>
          </m:sub>
        </m:sSub>
      </m:oMath>
      <w:r>
        <w:rPr/>
        <w:t xml:space="preserve">, surface </w:t>
      </w:r>
      <m:oMath>
        <m:sSub>
          <m:sSubPr/>
          <m:e>
            <m:r>
              <m:rPr>
                <m:sty m:val="i"/>
              </m:rPr>
              <m:t>S</m:t>
            </m:r>
          </m:e>
          <m:sub>
            <m:r>
              <m:rPr>
                <m:sty m:val="i"/>
              </m:rPr>
              <m:t>b</m:t>
            </m:r>
          </m:sub>
        </m:sSub>
      </m:oMath>
      <w:r>
        <w:rPr>
          <w:rFonts w:eastAsia="Georgia" w:cs="Georgia" w:ascii="Georgia" w:hAnsi="Georgia"/>
        </w:rPr>
        <w:t xml:space="preserve">, épaisseur </w:t>
      </w:r>
      <m:oMath>
        <m:sSub>
          <m:sSubPr/>
          <m:e>
            <m:r>
              <m:rPr>
                <m:sty m:val="i"/>
              </m:rPr>
              <m:t>e</m:t>
            </m:r>
          </m:e>
          <m:sub>
            <m:r>
              <m:rPr>
                <m:sty m:val="i"/>
              </m:rPr>
              <m:t>b</m:t>
            </m:r>
          </m:sub>
        </m:sSub>
      </m:oMath>
      <w:r>
        <w:rPr>
          <w:rFonts w:eastAsia="Georgia" w:cs="Georgia" w:ascii="Georgia" w:hAnsi="Georgia"/>
        </w:rPr>
        <w:t xml:space="preserve"> ), orthogonaux à l'axe </w:t>
      </w:r>
      <m:oMath>
        <m:r>
          <m:rPr>
            <m:sty m:val="i"/>
          </m:rPr>
          <m:t>x</m:t>
        </m:r>
      </m:oMath>
      <w:r>
        <w:rPr>
          <w:rFonts w:eastAsia="Georgia" w:cs="Georgia" w:ascii="Georgia" w:hAnsi="Georgia"/>
        </w:rPr>
        <w:t xml:space="preserve">. La paroi, le milieu extérieur et le milieu intérieur au local se conduisent comme des corps noirs. Les transferts thermiques se font en régime stationnaire et le rayonnement solaire direct n'est pas pris en compte.</w:t>
      </w:r>
    </w:p>
    <w:p>
      <w:pPr>
        <w:spacing w:after="220" w:lineRule="auto"/>
      </w:pPr>
      <w:r>
        <w:rPr>
          <w:rFonts w:eastAsia="Georgia" w:cs="Georgia" w:ascii="Georgia" w:hAnsi="Georgia"/>
        </w:rPr>
        <w:t xml:space="preserve">On considèrera pour la surface de la paroi en contact avec l'extérieur, un transfert thermique par convection avec l'air extérieur, à la température </w:t>
      </w:r>
      <m:oMath>
        <m:sSub>
          <m:sSubPr/>
          <m:e>
            <m:r>
              <m:rPr>
                <m:sty m:val="i"/>
              </m:rPr>
              <m:t>T</m:t>
            </m:r>
          </m:e>
          <m:sub>
            <m:r>
              <m:rPr>
                <m:sty m:val="i"/>
              </m:rPr>
              <m:t>a</m:t>
            </m:r>
          </m:sub>
        </m:sSub>
        <m:r>
          <m:rPr>
            <m:sty m:val="p"/>
          </m:rPr>
          <m:t>=</m:t>
        </m:r>
        <m:sSub>
          <m:sSubPr/>
          <m:e>
            <m:r>
              <m:rPr>
                <m:sty m:val="i"/>
              </m:rPr>
              <m:t>T</m:t>
            </m:r>
          </m:e>
          <m:sub>
            <m:r>
              <m:rPr>
                <m:nor/>
              </m:rPr>
              <m:t>ext </m:t>
            </m:r>
          </m:sub>
        </m:sSub>
      </m:oMath>
      <w:r>
        <w:rPr/>
        <w:t xml:space="preserve">, et par rayonnement avec l'ensemble</w:t>
      </w:r>
      <w:r>
        <w:rPr/>
        <w:br w:type="textWrapping"/>
      </w:r>
      <w:r>
        <w:rPr>
          <w:rFonts w:eastAsia="Georgia" w:cs="Georgia" w:ascii="Georgia" w:hAnsi="Georgia"/>
        </w:rPr>
        <w:t xml:space="preserve">des couches de l'atmosphère, à la température </w:t>
      </w:r>
      <m:oMath>
        <m:sSub>
          <m:sSubPr/>
          <m:e>
            <m:r>
              <m:rPr>
                <m:sty m:val="i"/>
              </m:rPr>
              <m:t>T</m:t>
            </m:r>
          </m:e>
          <m:sub>
            <m:r>
              <m:rPr>
                <m:sty m:val="i"/>
              </m:rPr>
              <m:t>e</m:t>
            </m:r>
          </m:sub>
        </m:sSub>
        <m:r>
          <m:rPr>
            <m:sty m:val="p"/>
          </m:rPr>
          <m:t>=</m:t>
        </m:r>
        <m:sSub>
          <m:sSubPr/>
          <m:e>
            <m:r>
              <m:rPr>
                <m:sty m:val="i"/>
              </m:rPr>
              <m:t>T</m:t>
            </m:r>
          </m:e>
          <m:sub>
            <m:r>
              <m:rPr>
                <m:sty m:val="p"/>
              </m:rPr>
              <m:t>ext</m:t>
            </m:r>
          </m:sub>
        </m:sSub>
      </m:oMath>
      <w:r>
        <w:rPr>
          <w:rFonts w:eastAsia="Georgia" w:cs="Georgia" w:ascii="Georgia" w:hAnsi="Georgia"/>
        </w:rPr>
        <w:t xml:space="preserve">; on exprimera la contribution du rayonnement à la résistance thermique en fonction de </w:t>
      </w:r>
      <m:oMath>
        <m:sSub>
          <m:sSubPr/>
          <m:e>
            <m:r>
              <m:rPr>
                <m:sty m:val="i"/>
              </m:rPr>
              <m:t>T</m:t>
            </m:r>
          </m:e>
          <m:sub>
            <m:r>
              <m:rPr>
                <m:nor/>
              </m:rPr>
              <m:t>ext </m:t>
            </m:r>
          </m:sub>
        </m:sSub>
      </m:oMath>
      <w:r>
        <w:rPr/>
        <w:t xml:space="preserve">.</w:t>
      </w:r>
      <w:r>
        <w:rPr/>
        <w:br w:type="textWrapping"/>
      </w:r>
      <w:r>
        <w:rPr>
          <w:rFonts w:eastAsia="Georgia" w:cs="Georgia" w:ascii="Georgia" w:hAnsi="Georgia"/>
        </w:rPr>
        <w:t xml:space="preserve">Pour la surface en contact avec l'intérieur, on considère un transfert convectif et un transfert radiatif avec l'intérieur du local ; on exprimera la contribution du rayonnement à la résistance thermique en fonction de </w:t>
      </w:r>
      <m:oMath>
        <m:sSub>
          <m:sSubPr/>
          <m:e>
            <m:r>
              <m:rPr>
                <m:sty m:val="i"/>
              </m:rPr>
              <m:t>T</m:t>
            </m:r>
          </m:e>
          <m:sub>
            <m:r>
              <m:rPr>
                <m:nor/>
              </m:rPr>
              <m:t>int </m:t>
            </m:r>
          </m:sub>
        </m:sSub>
      </m:oMath>
      <w:r>
        <w:rPr/>
        <w:t xml:space="preserve">.</w:t>
      </w:r>
      <w:r>
        <w:rPr/>
        <w:br w:type="textWrapping"/>
      </w:r>
      <w:r>
        <w:rPr/>
        <w:t xml:space="preserve">On note </w:t>
      </w:r>
      <m:oMath>
        <m:sSub>
          <m:sSubPr/>
          <m:e>
            <m:r>
              <m:rPr>
                <m:sty m:val="i"/>
              </m:rPr>
              <m:t>h</m:t>
            </m:r>
          </m:e>
          <m:sub>
            <m:r>
              <m:rPr>
                <m:sty m:val="i"/>
              </m:rPr>
              <m:t>i</m:t>
            </m:r>
          </m:sub>
        </m:sSub>
      </m:oMath>
      <w:r>
        <w:rPr/>
        <w:t xml:space="preserve"> et </w:t>
      </w:r>
      <m:oMath>
        <m:sSub>
          <m:sSubPr/>
          <m:e>
            <m:r>
              <m:rPr>
                <m:sty m:val="i"/>
              </m:rPr>
              <m:t>h</m:t>
            </m:r>
          </m:e>
          <m:sub>
            <m:r>
              <m:rPr>
                <m:sty m:val="i"/>
              </m:rPr>
              <m:t>e</m:t>
            </m:r>
          </m:sub>
        </m:sSub>
      </m:oMath>
      <w:r>
        <w:rPr/>
        <w:t xml:space="preserve"> les coefficients de convection pour la surface interne et externe de la paroi.</w:t>
      </w:r>
      <w:r>
        <w:rPr/>
        <w:br w:type="textWrapping"/>
      </w:r>
      <w:r>
        <w:rPr/>
        <w:t xml:space="preserve">On donne :</w:t>
      </w:r>
      <w:r>
        <w:rPr/>
        <w:br w:type="textWrapping"/>
      </w:r>
      <m:oMath>
        <m:r>
          <m:rPr>
            <m:sty m:val="i"/>
          </m:rPr>
          <m:t>λ</m:t>
        </m:r>
        <m:r>
          <m:rPr>
            <m:sty m:val="p"/>
          </m:rPr>
          <m:t>=</m:t>
        </m:r>
        <m:r>
          <m:rPr>
            <m:sty m:val="p"/>
          </m:rPr>
          <m:t>1</m:t>
        </m:r>
        <m:r>
          <m:rPr>
            <m:sty m:val="p"/>
          </m:rPr>
          <m:t>,</m:t>
        </m:r>
        <m:r>
          <m:rPr>
            <m:sty m:val="p"/>
          </m:rPr>
          <m:t>2</m:t>
        </m:r>
        <m:sSup>
          <m:sSupPr/>
          <m:e>
            <m:r>
              <m:rPr>
                <m:sty m:val="p"/>
              </m:rPr>
              <m:t>Wm</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r>
          <m:rPr>
            <m:sty m:val="p"/>
          </m:rPr>
          <m:t xml:space="preserve"> </m:t>
        </m:r>
        <m:r>
          <m:rPr>
            <m:sty m:val="i"/>
          </m:rPr>
          <m:t>S</m:t>
        </m:r>
        <m:r>
          <m:rPr>
            <m:sty m:val="p"/>
          </m:rPr>
          <m:t>=</m:t>
        </m:r>
        <m:r>
          <m:rPr>
            <m:sty m:val="p"/>
          </m:rPr>
          <m:t>2</m:t>
        </m:r>
        <m:sSup>
          <m:sSupPr/>
          <m:e>
            <m:r>
              <m:rPr>
                <m:nor/>
              </m:rPr>
              <m:t xml:space="preserve"> </m:t>
            </m:r>
            <m:r>
              <m:rPr>
                <m:sty m:val="p"/>
              </m:rPr>
              <m:t>m</m:t>
            </m:r>
          </m:e>
          <m:sup>
            <m:r>
              <m:rPr>
                <m:sty m:val="p"/>
              </m:rPr>
              <m:t>2</m:t>
            </m:r>
          </m:sup>
        </m:sSup>
        <m:r>
          <m:rPr>
            <m:sty m:val="p"/>
          </m:rPr>
          <m:t>,</m:t>
        </m:r>
        <m:r>
          <m:rPr>
            <m:sty m:val="p"/>
          </m:rPr>
          <m:t xml:space="preserve"> </m:t>
        </m:r>
        <m:r>
          <m:rPr>
            <m:sty m:val="i"/>
          </m:rPr>
          <m:t>e</m:t>
        </m:r>
        <m:r>
          <m:rPr>
            <m:sty m:val="p"/>
          </m:rPr>
          <m:t>=</m:t>
        </m:r>
        <m:r>
          <m:rPr>
            <m:sty m:val="p"/>
          </m:rPr>
          <m:t>3</m:t>
        </m:r>
        <m:r>
          <m:rPr>
            <m:nor/>
          </m:rPr>
          <m:t xml:space="preserve"> </m:t>
        </m:r>
        <m:r>
          <m:rPr>
            <m:sty m:val="p"/>
          </m:rPr>
          <m:t>mm</m:t>
        </m:r>
        <m:r>
          <m:rPr>
            <m:sty m:val="p"/>
          </m:rPr>
          <m:t>,</m:t>
        </m:r>
        <m:r>
          <m:rPr>
            <m:sty m:val="p"/>
          </m:rPr>
          <m:t xml:space="preserve"> </m:t>
        </m:r>
        <m:sSub>
          <m:sSubPr/>
          <m:e>
            <m:r>
              <m:rPr>
                <m:sty m:val="i"/>
              </m:rPr>
              <m:t>λ</m:t>
            </m:r>
          </m:e>
          <m:sub>
            <m:r>
              <m:rPr>
                <m:sty m:val="i"/>
              </m:rPr>
              <m:t>b</m:t>
            </m:r>
          </m:sub>
        </m:sSub>
        <m:r>
          <m:rPr>
            <m:sty m:val="p"/>
          </m:rPr>
          <m:t>=</m:t>
        </m:r>
        <m:r>
          <m:rPr>
            <m:sty m:val="p"/>
          </m:rPr>
          <m:t>0</m:t>
        </m:r>
        <m:r>
          <m:rPr>
            <m:sty m:val="p"/>
          </m:rPr>
          <m:t>,</m:t>
        </m:r>
        <m:r>
          <m:rPr>
            <m:sty m:val="p"/>
          </m:rPr>
          <m:t>9</m:t>
        </m:r>
        <m:sSup>
          <m:sSupPr/>
          <m:e>
            <m:r>
              <m:rPr>
                <m:sty m:val="p"/>
              </m:rPr>
              <m:t>Wm</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r>
          <m:rPr>
            <m:sty m:val="p"/>
          </m:rPr>
          <m:t xml:space="preserve"> </m:t>
        </m:r>
        <m:sSub>
          <m:sSubPr/>
          <m:e>
            <m:r>
              <m:rPr>
                <m:sty m:val="i"/>
              </m:rPr>
              <m:t>S</m:t>
            </m:r>
          </m:e>
          <m:sub>
            <m:r>
              <m:rPr>
                <m:sty m:val="i"/>
              </m:rPr>
              <m:t>b</m:t>
            </m:r>
          </m:sub>
        </m:sSub>
        <m:r>
          <m:rPr>
            <m:sty m:val="p"/>
          </m:rPr>
          <m:t>=</m:t>
        </m:r>
        <m:r>
          <m:rPr>
            <m:sty m:val="p"/>
          </m:rPr>
          <m:t>3</m:t>
        </m:r>
        <m:sSup>
          <m:sSupPr/>
          <m:e>
            <m:r>
              <m:rPr>
                <m:nor/>
              </m:rPr>
              <m:t xml:space="preserve"> </m:t>
            </m:r>
            <m:r>
              <m:rPr>
                <m:sty m:val="p"/>
              </m:rPr>
              <m:t>m</m:t>
            </m:r>
          </m:e>
          <m:sup>
            <m:r>
              <m:rPr>
                <m:sty m:val="p"/>
              </m:rPr>
              <m:t>2</m:t>
            </m:r>
          </m:sup>
        </m:sSup>
        <m:r>
          <m:rPr>
            <m:sty m:val="p"/>
          </m:rPr>
          <m:t>,</m:t>
        </m:r>
        <m:r>
          <m:rPr>
            <m:sty m:val="p"/>
          </m:rPr>
          <m:t xml:space="preserve"> </m:t>
        </m:r>
        <m:sSub>
          <m:sSubPr/>
          <m:e>
            <m:r>
              <m:rPr>
                <m:sty m:val="i"/>
              </m:rPr>
              <m:t>e</m:t>
            </m:r>
          </m:e>
          <m:sub>
            <m:r>
              <m:rPr>
                <m:sty m:val="i"/>
              </m:rPr>
              <m:t>b</m:t>
            </m:r>
          </m:sub>
        </m:sSub>
        <m:r>
          <m:rPr>
            <m:sty m:val="p"/>
          </m:rPr>
          <m:t>=</m:t>
        </m:r>
        <m:r>
          <m:rPr>
            <m:sty m:val="p"/>
          </m:rPr>
          <m:t>0</m:t>
        </m:r>
        <m:r>
          <m:rPr>
            <m:sty m:val="p"/>
          </m:rPr>
          <m:t>,</m:t>
        </m:r>
        <m:r>
          <m:rPr>
            <m:sty m:val="p"/>
          </m:rPr>
          <m:t>3</m:t>
        </m:r>
        <m:r>
          <m:rPr>
            <m:nor/>
          </m:rPr>
          <m:t xml:space="preserve"> </m:t>
        </m:r>
        <m:r>
          <m:rPr>
            <m:sty m:val="p"/>
          </m:rPr>
          <m:t>m</m:t>
        </m:r>
      </m:oMath>
      <w:r>
        <w:rPr/>
        <w:t xml:space="preserve">,</w:t>
      </w:r>
      <w:r>
        <w:rPr/>
        <w:br w:type="textWrapping"/>
      </w:r>
      <m:oMath>
        <m:sSub>
          <m:sSubPr/>
          <m:e>
            <m:r>
              <m:rPr>
                <m:sty m:val="i"/>
              </m:rPr>
              <m:t>h</m:t>
            </m:r>
          </m:e>
          <m:sub>
            <m:r>
              <m:rPr>
                <m:sty m:val="i"/>
              </m:rPr>
              <m:t>i</m:t>
            </m:r>
          </m:sub>
        </m:sSub>
        <m:r>
          <m:rPr>
            <m:sty m:val="p"/>
          </m:rPr>
          <m:t>=</m:t>
        </m:r>
        <m:r>
          <m:rPr>
            <m:sty m:val="p"/>
          </m:rPr>
          <m:t>15</m:t>
        </m:r>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1</m:t>
            </m:r>
          </m:sup>
        </m:sSup>
        <m:r>
          <m:rPr>
            <m:sty m:val="p"/>
          </m:rPr>
          <m:t>,</m:t>
        </m:r>
        <m:sSub>
          <m:sSubPr/>
          <m:e>
            <m:r>
              <m:rPr>
                <m:sty m:val="i"/>
              </m:rPr>
              <m:t>h</m:t>
            </m:r>
          </m:e>
          <m:sub>
            <m:r>
              <m:rPr>
                <m:sty m:val="i"/>
              </m:rPr>
              <m:t>e</m:t>
            </m:r>
          </m:sub>
        </m:sSub>
        <m:r>
          <m:rPr>
            <m:sty m:val="p"/>
          </m:rPr>
          <m:t>=</m:t>
        </m:r>
        <m:r>
          <m:rPr>
            <m:sty m:val="p"/>
          </m:rPr>
          <m:t>35</m:t>
        </m:r>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p"/>
              </m:rPr>
              <m:t>ext</m:t>
            </m:r>
          </m:sub>
        </m:sSub>
        <m:r>
          <m:rPr>
            <m:sty m:val="p"/>
          </m:rPr>
          <m:t>=</m:t>
        </m:r>
        <m:r>
          <m:rPr>
            <m:sty m:val="p"/>
          </m:rPr>
          <m:t>273</m:t>
        </m:r>
        <m:r>
          <m:rPr>
            <m:nor/>
          </m:rPr>
          <m:t xml:space="preserve"> </m:t>
        </m:r>
        <m:r>
          <m:rPr>
            <m:sty m:val="p"/>
          </m:rPr>
          <m:t>K</m:t>
        </m:r>
        <m:r>
          <m:rPr>
            <m:sty m:val="p"/>
          </m:rPr>
          <m:t>,</m:t>
        </m:r>
        <m:sSub>
          <m:sSubPr/>
          <m:e>
            <m:r>
              <m:rPr>
                <m:sty m:val="i"/>
              </m:rPr>
              <m:t>T</m:t>
            </m:r>
          </m:e>
          <m:sub>
            <m:r>
              <m:rPr>
                <m:sty m:val="p"/>
              </m:rPr>
              <m:t>int</m:t>
            </m:r>
          </m:sub>
        </m:sSub>
        <m:r>
          <m:rPr>
            <m:sty m:val="p"/>
          </m:rPr>
          <m:t>=</m:t>
        </m:r>
        <m:r>
          <m:rPr>
            <m:sty m:val="p"/>
          </m:rPr>
          <m:t>293</m:t>
        </m:r>
        <m:r>
          <m:rPr>
            <m:nor/>
          </m:rPr>
          <m:t xml:space="preserve"> </m:t>
        </m:r>
        <m:r>
          <m:rPr>
            <m:sty m:val="p"/>
          </m:rPr>
          <m:t>K</m:t>
        </m:r>
        <m:r>
          <m:rPr>
            <m:sty m:val="p"/>
          </m:rPr>
          <m:t>,</m:t>
        </m:r>
        <m:r>
          <m:rPr>
            <m:sty m:val="p"/>
          </m:rPr>
          <m:t xml:space="preserve"> </m:t>
        </m:r>
        <m:r>
          <m:rPr>
            <m:sty m:val="i"/>
          </m:rPr>
          <m:t>σ</m:t>
        </m:r>
        <m:r>
          <m:rPr>
            <m:sty m:val="p"/>
          </m:rPr>
          <m:t>=</m:t>
        </m:r>
        <m:r>
          <m:rPr>
            <m:sty m:val="p"/>
          </m:rPr>
          <m:t>5</m:t>
        </m:r>
        <m:r>
          <m:rPr>
            <m:sty m:val="p"/>
          </m:rPr>
          <m:t>,</m:t>
        </m:r>
        <m:sSup>
          <m:sSupPr/>
          <m:e>
            <m:r>
              <m:rPr>
                <m:sty m:val="p"/>
              </m:rPr>
              <m:t>67.10</m:t>
            </m:r>
          </m:e>
          <m:sup>
            <m:r>
              <m:rPr>
                <m:sty m:val="p"/>
              </m:rPr>
              <m:t>−</m:t>
            </m:r>
            <m:r>
              <m:rPr>
                <m:sty m:val="p"/>
              </m:rPr>
              <m:t>8</m:t>
            </m:r>
          </m:sup>
        </m:sSup>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4</m:t>
            </m:r>
          </m:sup>
        </m:sSup>
      </m:oMath>
      <w:r>
        <w:rPr/>
        <w:t xml:space="preserve">.</w:t>
      </w:r>
    </w:p>
    <w:p>
      <w:pPr>
        <w:spacing w:lineRule="auto"/>
        <w:jc w:val="center"/>
      </w:pPr>
      <w:r>
        <w:rPr/>
        <w:drawing>
          <wp:inline distB="0" distL="0" distR="0" distT="0">
            <wp:extent cx="5486400" cy="4295235"/>
            <wp:effectExtent b="0" l="0" r="0" t="0"/>
            <wp:docPr id="4" name="image-c342935b221e53993758a841a94bee49146e03d4.jpg"/>
            <a:graphic>
              <a:graphicData uri="http://schemas.openxmlformats.org/drawingml/2006/picture">
                <pic:pic>
                  <pic:nvPicPr>
                    <pic:cNvPr id="4" name="image-c342935b221e53993758a841a94bee49146e03d4.jpg" descr=""/>
                    <pic:cNvPicPr/>
                  </pic:nvPicPr>
                  <pic:blipFill>
                    <a:blip r:embed="rId8" cstate="print"/>
                    <a:srcRect b="0" l="0" r="0" t="0"/>
                    <a:stretch>
                      <a:fillRect/>
                    </a:stretch>
                  </pic:blipFill>
                  <pic:spPr>
                    <a:xfrm>
                      <a:off x="0" y="0"/>
                      <a:ext cx="5486400" cy="429523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a) Exprimer la résistance thermique totale </w:t>
      </w:r>
      <m:oMath>
        <m:sSub>
          <m:sSubPr/>
          <m:e>
            <m:r>
              <m:rPr>
                <m:sty m:val="i"/>
              </m:rPr>
              <m:t>R</m:t>
            </m:r>
          </m:e>
          <m:sub>
            <m:r>
              <m:rPr>
                <m:sty m:val="i"/>
              </m:rPr>
              <m:t>t</m:t>
            </m:r>
            <m:r>
              <m:rPr>
                <m:sty m:val="p"/>
              </m:rPr>
              <m:t>1</m:t>
            </m:r>
          </m:sub>
        </m:sSub>
      </m:oMath>
      <w:r>
        <w:rPr>
          <w:rFonts w:eastAsia="Georgia" w:cs="Georgia" w:ascii="Georgia" w:hAnsi="Georgia"/>
        </w:rPr>
        <w:t xml:space="preserve"> de la partie vitrée en fonction de </w:t>
      </w:r>
      <m:oMath>
        <m:sSub>
          <m:sSubPr/>
          <m:e>
            <m:r>
              <m:rPr>
                <m:sty m:val="i"/>
              </m:rPr>
              <m:t>R</m:t>
            </m:r>
          </m:e>
          <m:sub>
            <m:r>
              <m:rPr>
                <m:sty m:val="i"/>
              </m:rPr>
              <m:t>t</m:t>
            </m:r>
            <m:r>
              <m:rPr>
                <m:sty m:val="i"/>
              </m:rPr>
              <m:t>h</m:t>
            </m:r>
          </m:sub>
        </m:sSub>
      </m:oMath>
      <w:r>
        <w:rPr>
          <w:rFonts w:eastAsia="Georgia" w:cs="Georgia" w:ascii="Georgia" w:hAnsi="Georgia"/>
        </w:rPr>
        <w:t xml:space="preserve"> la résistance thermique due à la conduction, </w:t>
      </w:r>
      <m:oMath>
        <m:sSub>
          <m:sSubPr/>
          <m:e>
            <m:r>
              <m:rPr>
                <m:sty m:val="i"/>
              </m:rPr>
              <m:t>R</m:t>
            </m:r>
          </m:e>
          <m:sub>
            <m:r>
              <m:rPr>
                <m:nor/>
              </m:rPr>
              <m:t>ext </m:t>
            </m:r>
          </m:sub>
        </m:sSub>
      </m:oMath>
      <w:r>
        <w:rPr/>
        <w:t xml:space="preserve"> et </w:t>
      </w:r>
      <m:oMath>
        <m:sSub>
          <m:sSubPr/>
          <m:e>
            <m:r>
              <m:rPr>
                <m:sty m:val="i"/>
              </m:rPr>
              <m:t>R</m:t>
            </m:r>
          </m:e>
          <m:sub>
            <m:r>
              <m:rPr>
                <m:nor/>
              </m:rPr>
              <m:t>int </m:t>
            </m:r>
          </m:sub>
        </m:sSub>
      </m:oMath>
      <w:r>
        <w:rPr>
          <w:rFonts w:eastAsia="Georgia" w:cs="Georgia" w:ascii="Georgia" w:hAnsi="Georgia"/>
        </w:rPr>
        <w:t xml:space="preserve"> les résistances thermiques dues à la convection et au rayonnement respectivement sur la surface en contact avec l'extérieur et l'intérieur. En déduire la puissance thermique </w:t>
      </w:r>
      <m:oMath>
        <m:sSub>
          <m:sSubPr/>
          <m:e>
            <m:r>
              <m:rPr>
                <m:sty m:val="i"/>
              </m:rPr>
              <m:t>P</m:t>
            </m:r>
          </m:e>
          <m:sub>
            <m:r>
              <m:rPr>
                <m:sty m:val="i"/>
              </m:rPr>
              <m:t>t</m:t>
            </m:r>
            <m:r>
              <m:rPr>
                <m:sty m:val="p"/>
              </m:rPr>
              <m:t>1</m:t>
            </m:r>
          </m:sub>
        </m:sSub>
      </m:oMath>
      <w:r>
        <w:rPr>
          <w:rFonts w:eastAsia="Georgia" w:cs="Georgia" w:ascii="Georgia" w:hAnsi="Georgia"/>
        </w:rPr>
        <w:t xml:space="preserve"> sortant du local à travers la partie vitrée.</w:t>
      </w:r>
      <w:r>
        <w:rPr/>
        <w:br w:type="textWrapping"/>
      </w:r>
      <w:r>
        <w:rPr>
          <w:rFonts w:eastAsia="Georgia" w:cs="Georgia" w:ascii="Georgia" w:hAnsi="Georgia"/>
        </w:rPr>
        <w:t xml:space="preserve">b) A l'aide des résultats obtenus aux questions I.4.e) et I.2.a), calculer numériquement </w:t>
      </w:r>
      <m:oMath>
        <m:sSub>
          <m:sSubPr/>
          <m:e>
            <m:r>
              <m:rPr>
                <m:sty m:val="i"/>
              </m:rPr>
              <m:t>R</m:t>
            </m:r>
          </m:e>
          <m:sub>
            <m:r>
              <m:rPr>
                <m:sty m:val="i"/>
              </m:rPr>
              <m:t>t</m:t>
            </m:r>
            <m:r>
              <m:rPr>
                <m:sty m:val="p"/>
              </m:rPr>
              <m:t>1</m:t>
            </m:r>
          </m:sub>
        </m:sSub>
      </m:oMath>
      <w:r>
        <w:rPr/>
        <w:t xml:space="preserve"> et </w:t>
      </w:r>
      <m:oMath>
        <m:sSub>
          <m:sSubPr/>
          <m:e>
            <m:r>
              <m:rPr>
                <m:sty m:val="i"/>
              </m:rPr>
              <m:t>P</m:t>
            </m:r>
          </m:e>
          <m:sub>
            <m:r>
              <m:rPr>
                <m:sty m:val="i"/>
              </m:rPr>
              <m:t>t</m:t>
            </m:r>
            <m:r>
              <m:rPr>
                <m:sty m:val="p"/>
              </m:rPr>
              <m:t>1</m:t>
            </m:r>
          </m:sub>
        </m:sSub>
      </m:oMath>
      <w:r>
        <w:rPr/>
        <w:t xml:space="preserve">.</w:t>
      </w:r>
      <w:r>
        <w:rPr/>
        <w:br w:type="textWrapping"/>
      </w:r>
      <w:r>
        <w:rPr>
          <w:rFonts w:eastAsia="Georgia" w:cs="Georgia" w:ascii="Georgia" w:hAnsi="Georgia"/>
        </w:rPr>
        <w:t xml:space="preserve">c) Exprimer et calculer numériquement la résistance thermique totale </w:t>
      </w:r>
      <m:oMath>
        <m:sSub>
          <m:sSubPr/>
          <m:e>
            <m:r>
              <m:rPr>
                <m:sty m:val="i"/>
              </m:rPr>
              <m:t>R</m:t>
            </m:r>
          </m:e>
          <m:sub>
            <m:r>
              <m:rPr>
                <m:sty m:val="i"/>
              </m:rPr>
              <m:t>t</m:t>
            </m:r>
            <m:r>
              <m:rPr>
                <m:sty m:val="p"/>
              </m:rPr>
              <m:t>2</m:t>
            </m:r>
          </m:sub>
        </m:sSub>
      </m:oMath>
      <w:r>
        <w:rPr>
          <w:rFonts w:eastAsia="Georgia" w:cs="Georgia" w:ascii="Georgia" w:hAnsi="Georgia"/>
        </w:rPr>
        <w:t xml:space="preserve"> de la partie en béton de la paroi ainsi que la puissance thermique </w:t>
      </w:r>
      <m:oMath>
        <m:sSub>
          <m:sSubPr/>
          <m:e>
            <m:r>
              <m:rPr>
                <m:sty m:val="i"/>
              </m:rPr>
              <m:t>P</m:t>
            </m:r>
          </m:e>
          <m:sub>
            <m:r>
              <m:rPr>
                <m:sty m:val="i"/>
              </m:rPr>
              <m:t>t</m:t>
            </m:r>
            <m:r>
              <m:rPr>
                <m:sty m:val="p"/>
              </m:rPr>
              <m:t>2</m:t>
            </m:r>
          </m:sub>
        </m:sSub>
      </m:oMath>
      <w:r>
        <w:rPr>
          <w:rFonts w:eastAsia="Georgia" w:cs="Georgia" w:ascii="Georgia" w:hAnsi="Georgia"/>
        </w:rPr>
        <w:t xml:space="preserve"> à travers celui-ci. Comparer les valeurs numériques de </w:t>
      </w:r>
      <m:oMath>
        <m:sSub>
          <m:sSubPr/>
          <m:e>
            <m:r>
              <m:rPr>
                <m:sty m:val="i"/>
              </m:rPr>
              <m:t>P</m:t>
            </m:r>
          </m:e>
          <m:sub>
            <m:r>
              <m:rPr>
                <m:sty m:val="i"/>
              </m:rPr>
              <m:t>t</m:t>
            </m:r>
            <m:r>
              <m:rPr>
                <m:sty m:val="p"/>
              </m:rPr>
              <m:t>1</m:t>
            </m:r>
          </m:sub>
        </m:sSub>
      </m:oMath>
      <w:r>
        <w:rPr/>
        <w:t xml:space="preserve"> et </w:t>
      </w:r>
      <m:oMath>
        <m:sSub>
          <m:sSubPr/>
          <m:e>
            <m:r>
              <m:rPr>
                <m:sty m:val="i"/>
              </m:rPr>
              <m:t>P</m:t>
            </m:r>
          </m:e>
          <m:sub>
            <m:r>
              <m:rPr>
                <m:sty m:val="i"/>
              </m:rPr>
              <m:t>t</m:t>
            </m:r>
            <m:r>
              <m:rPr>
                <m:sty m:val="p"/>
              </m:rPr>
              <m:t>2</m:t>
            </m:r>
          </m:sub>
        </m:sSub>
      </m:oMath>
      <w:r>
        <w:rPr/>
        <w:t xml:space="preserve">. Conclusion?</w:t>
      </w:r>
      <w:r>
        <w:rPr/>
        <w:br w:type="textWrapping"/>
      </w:r>
      <w:r>
        <w:rPr/>
        <w:t xml:space="preserve">d) Que vaut la puissance totale </w:t>
      </w:r>
      <m:oMath>
        <m:sSubSup>
          <m:sSubSupPr/>
          <m:e>
            <m:r>
              <m:rPr>
                <m:sty m:val="i"/>
              </m:rPr>
              <m:t>P</m:t>
            </m:r>
          </m:e>
          <m:sub>
            <m:r>
              <m:rPr>
                <m:sty m:val="i"/>
              </m:rPr>
              <m:t>t</m:t>
            </m:r>
          </m:sub>
          <m:sup>
            <m:r>
              <m:rPr>
                <m:sty m:val="i"/>
              </m:rPr>
              <m:t>′</m:t>
            </m:r>
          </m:sup>
        </m:sSubSup>
      </m:oMath>
      <w:r>
        <w:rPr>
          <w:rFonts w:eastAsia="Georgia" w:cs="Georgia" w:ascii="Georgia" w:hAnsi="Georgia"/>
        </w:rPr>
        <w:t xml:space="preserve"> si la paroi est constituée simplement d'une baie vitrée de surface </w:t>
      </w:r>
      <m:oMath>
        <m:sSup>
          <m:sSupPr/>
          <m:e>
            <m:r>
              <m:rPr>
                <m:sty m:val="i"/>
              </m:rPr>
              <m:t>S</m:t>
            </m:r>
          </m:e>
          <m:sup>
            <m:r>
              <m:rPr>
                <m:sty m:val="i"/>
              </m:rPr>
              <m:t>′</m:t>
            </m:r>
            <m:r>
              <m:rPr>
                <m:sty m:val="i"/>
              </m:rPr>
              <m:t>′</m:t>
            </m:r>
          </m:sup>
        </m:sSup>
        <m:r>
          <m:rPr>
            <m:sty m:val="p"/>
          </m:rPr>
          <m:t>=</m:t>
        </m:r>
        <m:r>
          <m:rPr>
            <m:sty m:val="p"/>
          </m:rPr>
          <m:t>5</m:t>
        </m:r>
        <m:sSup>
          <m:sSupPr/>
          <m:e>
            <m:r>
              <m:rPr>
                <m:nor/>
              </m:rPr>
              <m:t xml:space="preserve"> </m:t>
            </m:r>
            <m:r>
              <m:rPr>
                <m:sty m:val="p"/>
              </m:rPr>
              <m:t>m</m:t>
            </m:r>
          </m:e>
          <m:sup>
            <m:r>
              <m:rPr>
                <m:sty m:val="p"/>
              </m:rPr>
              <m:t>2</m:t>
            </m:r>
          </m:sup>
        </m:sSup>
      </m:oMath>
      <w:r>
        <w:rPr/>
        <w:t xml:space="preserve"> ?</w:t>
      </w:r>
      <w:r>
        <w:rPr/>
        <w:br w:type="textWrapping"/>
      </w:r>
      <w:r>
        <w:rPr>
          <w:rFonts w:eastAsia="Georgia" w:cs="Georgia" w:ascii="Georgia" w:hAnsi="Georgia"/>
        </w:rPr>
        <w:t xml:space="preserve">2. Pour des raisons de luminosité, on opte pour une paroi (figure 5) entièrement constituée d'une vitre de surface </w:t>
      </w:r>
      <m:oMath>
        <m:r>
          <m:rPr>
            <m:sty m:val="i"/>
          </m:rPr>
          <m:t>S</m:t>
        </m:r>
        <m:r>
          <m:rPr>
            <m:sty m:val="p"/>
          </m:rPr>
          <m:t>=</m:t>
        </m:r>
        <m:r>
          <m:rPr>
            <m:sty m:val="p"/>
          </m:rPr>
          <m:t>5</m:t>
        </m:r>
        <m:sSup>
          <m:sSupPr/>
          <m:e>
            <m:r>
              <m:rPr>
                <m:nor/>
              </m:rPr>
              <m:t xml:space="preserve"> </m:t>
            </m:r>
            <m:r>
              <m:rPr>
                <m:sty m:val="p"/>
              </m:rPr>
              <m:t>m</m:t>
            </m:r>
          </m:e>
          <m:sup>
            <m:r>
              <m:rPr>
                <m:sty m:val="p"/>
              </m:rPr>
              <m:t>2</m:t>
            </m:r>
          </m:sup>
        </m:sSup>
      </m:oMath>
      <w:r>
        <w:rPr>
          <w:rFonts w:eastAsia="Georgia" w:cs="Georgia" w:ascii="Georgia" w:hAnsi="Georgia"/>
        </w:rPr>
        <w:t xml:space="preserve"> et d'épaisseur </w:t>
      </w:r>
      <m:oMath>
        <m:r>
          <m:rPr>
            <m:sty m:val="i"/>
          </m:rPr>
          <m:t>e</m:t>
        </m:r>
        <m:r>
          <m:rPr>
            <m:sty m:val="p"/>
          </m:rPr>
          <m:t>=</m:t>
        </m:r>
        <m:r>
          <m:rPr>
            <m:sty m:val="p"/>
          </m:rPr>
          <m:t>3</m:t>
        </m:r>
        <m:r>
          <m:rPr>
            <m:nor/>
          </m:rPr>
          <m:t xml:space="preserve"> </m:t>
        </m:r>
        <m:r>
          <m:rPr>
            <m:sty m:val="p"/>
          </m:rPr>
          <m:t>mm</m:t>
        </m:r>
      </m:oMath>
      <w:r>
        <w:rPr>
          <w:rFonts w:eastAsia="Georgia" w:cs="Georgia" w:ascii="Georgia" w:hAnsi="Georgia"/>
        </w:rPr>
        <w:t xml:space="preserve">. Les échanges thermiques sont de même nature que dans la question 1 , sauf pour l'échange par rayonnement entre la surface extérieure de la paroi et le milieu extérieur. En effet, un modèle plus réaliste envisage que l'ensemble des couches de l'atmosphère rayonne comme un corps noir à une température </w:t>
      </w:r>
      <m:oMath>
        <m:sSub>
          <m:sSubPr/>
          <m:e>
            <m:r>
              <m:rPr>
                <m:sty m:val="i"/>
              </m:rPr>
              <m:t>T</m:t>
            </m:r>
          </m:e>
          <m:sub>
            <m:r>
              <m:rPr>
                <m:sty m:val="i"/>
              </m:rPr>
              <m:t>e</m:t>
            </m:r>
          </m:sub>
        </m:sSub>
        <m:r>
          <m:rPr>
            <m:sty m:val="p"/>
          </m:rPr>
          <m:t>=</m:t>
        </m:r>
        <m:sSub>
          <m:sSubPr/>
          <m:e>
            <m:r>
              <m:rPr>
                <m:sty m:val="i"/>
              </m:rPr>
              <m:t>T</m:t>
            </m:r>
          </m:e>
          <m:sub>
            <m:r>
              <m:rPr>
                <m:nor/>
              </m:rPr>
              <m:t>ciel </m:t>
            </m:r>
          </m:sub>
        </m:sSub>
      </m:oMath>
      <w:r>
        <w:rPr>
          <w:rFonts w:eastAsia="Georgia" w:cs="Georgia" w:ascii="Georgia" w:hAnsi="Georgia"/>
        </w:rPr>
        <w:t xml:space="preserve"> inférieure à </w:t>
      </w:r>
      <m:oMath>
        <m:sSub>
          <m:sSubPr/>
          <m:e>
            <m:r>
              <m:rPr>
                <m:sty m:val="i"/>
              </m:rPr>
              <m:t>T</m:t>
            </m:r>
          </m:e>
          <m:sub>
            <m:r>
              <m:rPr>
                <m:nor/>
              </m:rPr>
              <m:t>ext </m:t>
            </m:r>
          </m:sub>
        </m:sSub>
      </m:oMath>
      <w:r>
        <w:rPr/>
        <w:t xml:space="preserve">. Un chauffage fournit au local la puissance calorifique </w:t>
      </w:r>
      <m:oMath>
        <m:sSub>
          <m:sSubPr/>
          <m:e>
            <m:r>
              <m:rPr>
                <m:sty m:val="i"/>
              </m:rPr>
              <m:t>P</m:t>
            </m:r>
          </m:e>
          <m:sub>
            <m:r>
              <m:rPr>
                <m:sty m:val="p"/>
              </m:rPr>
              <m:t>0</m:t>
            </m:r>
          </m:sub>
        </m:sSub>
        <m:r>
          <m:rPr>
            <m:sty m:val="p"/>
          </m:rPr>
          <m:t>=</m:t>
        </m:r>
        <m:r>
          <m:rPr>
            <m:sty m:val="p"/>
          </m:rPr>
          <m:t>1500</m:t>
        </m:r>
        <m:r>
          <m:rPr>
            <m:nor/>
          </m:rPr>
          <m:t xml:space="preserve"> </m:t>
        </m:r>
        <m:r>
          <m:rPr>
            <m:sty m:val="p"/>
          </m:rPr>
          <m:t>W</m:t>
        </m:r>
      </m:oMath>
      <w:r>
        <w:rPr/>
        <w:t xml:space="preserve"> et on note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les températures des surfaces en </w:t>
      </w:r>
      <m:oMath>
        <m:r>
          <m:rPr>
            <m:sty m:val="i"/>
          </m:rPr>
          <m:t>x</m:t>
        </m:r>
        <m:r>
          <m:rPr>
            <m:sty m:val="p"/>
          </m:rPr>
          <m:t>=</m:t>
        </m:r>
        <m:r>
          <m:rPr>
            <m:sty m:val="p"/>
          </m:rPr>
          <m:t>0</m:t>
        </m:r>
      </m:oMath>
      <w:r>
        <w:rPr/>
        <w:t xml:space="preserve"> (surface </w:t>
      </w:r>
      <m:oMath>
        <m:sSub>
          <m:sSubPr/>
          <m:e>
            <m:r>
              <m:rPr>
                <m:sty m:val="i"/>
              </m:rPr>
              <m:t>S</m:t>
            </m:r>
          </m:e>
          <m:sub>
            <m:r>
              <m:rPr>
                <m:sty m:val="p"/>
              </m:rPr>
              <m:t>1</m:t>
            </m:r>
          </m:sub>
        </m:sSub>
      </m:oMath>
      <w:r>
        <w:rPr/>
        <w:t xml:space="preserve"> ) et </w:t>
      </w:r>
      <m:oMath>
        <m:r>
          <m:rPr>
            <m:sty m:val="i"/>
          </m:rPr>
          <m:t>x</m:t>
        </m:r>
        <m:r>
          <m:rPr>
            <m:sty m:val="p"/>
          </m:rPr>
          <m:t>=</m:t>
        </m:r>
        <m:r>
          <m:rPr>
            <m:sty m:val="i"/>
          </m:rPr>
          <m:t>e</m:t>
        </m:r>
      </m:oMath>
      <w:r>
        <w:rPr/>
        <w:t xml:space="preserve"> (surface </w:t>
      </w:r>
      <m:oMath>
        <m:sSub>
          <m:sSubPr/>
          <m:e>
            <m:r>
              <m:rPr>
                <m:sty m:val="i"/>
              </m:rPr>
              <m:t>S</m:t>
            </m:r>
          </m:e>
          <m:sub>
            <m:r>
              <m:rPr>
                <m:sty m:val="p"/>
              </m:rPr>
              <m:t>2</m:t>
            </m:r>
          </m:sub>
        </m:sSub>
      </m:oMath>
      <w:r>
        <w:rPr/>
        <w:t xml:space="preserve"> ).</w:t>
      </w:r>
    </w:p>
    <w:p>
      <w:pPr>
        <w:spacing w:lineRule="auto"/>
        <w:jc w:val="center"/>
      </w:pPr>
      <w:r>
        <w:rPr/>
        <w:drawing>
          <wp:inline distB="0" distL="0" distR="0" distT="0">
            <wp:extent cx="5486400" cy="4297378"/>
            <wp:effectExtent b="0" l="0" r="0" t="0"/>
            <wp:docPr id="5" name="image-b99b318d09d5bbc97bfc19cb74a00ee60b92cb0d.jpg"/>
            <a:graphic>
              <a:graphicData uri="http://schemas.openxmlformats.org/drawingml/2006/picture">
                <pic:pic>
                  <pic:nvPicPr>
                    <pic:cNvPr id="5" name="image-b99b318d09d5bbc97bfc19cb74a00ee60b92cb0d.jpg" descr=""/>
                    <pic:cNvPicPr/>
                  </pic:nvPicPr>
                  <pic:blipFill>
                    <a:blip r:embed="rId9" cstate="print"/>
                    <a:srcRect b="0" l="0" r="0" t="0"/>
                    <a:stretch>
                      <a:fillRect/>
                    </a:stretch>
                  </pic:blipFill>
                  <pic:spPr>
                    <a:xfrm>
                      <a:off x="0" y="0"/>
                      <a:ext cx="5486400" cy="429737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On désire calculer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nor/>
              </m:rPr>
              <m:t>int </m:t>
            </m:r>
          </m:sub>
        </m:sSub>
      </m:oMath>
      <w:r>
        <w:rPr/>
        <w:t xml:space="preserve"> en fonction de </w:t>
      </w:r>
      <m:oMath>
        <m:sSub>
          <m:sSubPr/>
          <m:e>
            <m:r>
              <m:rPr>
                <m:sty m:val="i"/>
              </m:rPr>
              <m:t>P</m:t>
            </m:r>
          </m:e>
          <m:sub>
            <m:r>
              <m:rPr>
                <m:sty m:val="p"/>
              </m:rPr>
              <m:t>0</m:t>
            </m:r>
          </m:sub>
        </m:sSub>
        <m:r>
          <m:rPr>
            <m:sty m:val="p"/>
          </m:rPr>
          <m:t>,</m:t>
        </m:r>
        <m:sSub>
          <m:sSubPr/>
          <m:e>
            <m:r>
              <m:rPr>
                <m:sty m:val="i"/>
              </m:rPr>
              <m:t>T</m:t>
            </m:r>
          </m:e>
          <m:sub>
            <m:r>
              <m:rPr>
                <m:nor/>
              </m:rPr>
              <m:t>ext </m:t>
            </m:r>
          </m:sub>
        </m:sSub>
        <m:r>
          <m:rPr>
            <m:sty m:val="p"/>
          </m:rPr>
          <m:t>,</m:t>
        </m:r>
        <m:sSub>
          <m:sSubPr/>
          <m:e>
            <m:r>
              <m:rPr>
                <m:sty m:val="i"/>
              </m:rPr>
              <m:t>T</m:t>
            </m:r>
          </m:e>
          <m:sub>
            <m:r>
              <m:rPr>
                <m:nor/>
              </m:rPr>
              <m:t>ciel </m:t>
            </m:r>
          </m:sub>
        </m:sSub>
      </m:oMath>
      <w:r>
        <w:rPr>
          <w:rFonts w:eastAsia="Georgia" w:cs="Georgia" w:ascii="Georgia" w:hAnsi="Georgia"/>
        </w:rPr>
        <w:t xml:space="preserve"> et des grandeurs relatives à la conduction, à la convection et au rayonnement.</w:t>
      </w:r>
      <w:r>
        <w:rPr/>
        <w:br w:type="textWrapping"/>
      </w:r>
      <w:r>
        <w:rPr>
          <w:rFonts w:eastAsia="Georgia" w:cs="Georgia" w:ascii="Georgia" w:hAnsi="Georgia"/>
        </w:rPr>
        <w:t xml:space="preserve">a) Que vaut, en régime stationnaire, le flux thermique à travers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 En exprimant la contribution du rayonnement à la résistance thermique en fonction de </w:t>
      </w:r>
      <m:oMath>
        <m:sSub>
          <m:sSubPr/>
          <m:e>
            <m:r>
              <m:rPr>
                <m:sty m:val="i"/>
              </m:rPr>
              <m:t>T</m:t>
            </m:r>
          </m:e>
          <m:sub>
            <m:r>
              <m:rPr>
                <m:sty m:val="p"/>
              </m:rPr>
              <m:t>1</m:t>
            </m:r>
          </m:sub>
        </m:sSub>
      </m:oMath>
      <w:r>
        <w:rPr>
          <w:rFonts w:eastAsia="Georgia" w:cs="Georgia" w:ascii="Georgia" w:hAnsi="Georgia"/>
        </w:rPr>
        <w:t xml:space="preserve">, exprimer l'écart </w:t>
      </w:r>
      <m:oMath>
        <m:sSub>
          <m:sSubPr/>
          <m:e>
            <m:r>
              <m:rPr>
                <m:sty m:val="i"/>
              </m:rPr>
              <m:t>T</m:t>
            </m:r>
          </m:e>
          <m:sub>
            <m:r>
              <m:rPr>
                <m:sty m:val="p"/>
              </m:rPr>
              <m:t>int</m:t>
            </m:r>
          </m:sub>
        </m:sSub>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b) Exprimer l'écart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c) Ecrire l'équation vérifiée par le flux thermique s'écoulant vers l'extérieur à travers </w:t>
      </w:r>
      <m:oMath>
        <m:sSub>
          <m:sSubPr/>
          <m:e>
            <m:r>
              <m:rPr>
                <m:sty m:val="i"/>
              </m:rPr>
              <m:t>S</m:t>
            </m:r>
          </m:e>
          <m:sub>
            <m:r>
              <m:rPr>
                <m:sty m:val="p"/>
              </m:rPr>
              <m:t>2</m:t>
            </m:r>
          </m:sub>
        </m:sSub>
      </m:oMath>
      <w:r>
        <w:rPr/>
        <w:t xml:space="preserve">. En supposant que </w:t>
      </w:r>
      <m:oMath>
        <m:sSub>
          <m:sSubPr/>
          <m:e>
            <m:r>
              <m:rPr>
                <m:sty m:val="i"/>
              </m:rPr>
              <m:t>T</m:t>
            </m:r>
          </m:e>
          <m:sub>
            <m:r>
              <m:rPr>
                <m:sty m:val="p"/>
              </m:rPr>
              <m:t>2</m:t>
            </m:r>
          </m:sub>
        </m:sSub>
      </m:oMath>
      <w:r>
        <w:rPr>
          <w:rFonts w:eastAsia="Georgia" w:cs="Georgia" w:ascii="Georgia" w:hAnsi="Georgia"/>
        </w:rPr>
        <w:t xml:space="preserve"> puisse s'écrire sous la forme </w:t>
      </w:r>
      <m:oMath>
        <m:sSub>
          <m:sSubPr/>
          <m:e>
            <m:r>
              <m:rPr>
                <m:sty m:val="i"/>
              </m:rPr>
              <m:t>T</m:t>
            </m:r>
          </m:e>
          <m:sub>
            <m:r>
              <m:rPr>
                <m:sty m:val="p"/>
              </m:rPr>
              <m:t>2</m:t>
            </m:r>
          </m:sub>
        </m:sSub>
        <m:r>
          <m:rPr>
            <m:sty m:val="p"/>
          </m:rPr>
          <m:t>=</m:t>
        </m:r>
        <m:sSub>
          <m:sSubPr/>
          <m:e>
            <m:r>
              <m:rPr>
                <m:sty m:val="i"/>
              </m:rPr>
              <m:t>T</m:t>
            </m:r>
          </m:e>
          <m:sub>
            <m:r>
              <m:rPr>
                <m:nor/>
              </m:rPr>
              <m:t>ext </m:t>
            </m:r>
          </m:sub>
        </m:sSub>
        <m:r>
          <m:rPr>
            <m:sty m:val="p"/>
          </m:rPr>
          <m:t>+</m:t>
        </m:r>
        <m:r>
          <m:rPr>
            <m:sty m:val="p"/>
          </m:rPr>
          <m:t>Δ</m:t>
        </m:r>
        <m:sSub>
          <m:sSubPr/>
          <m:e>
            <m:r>
              <m:rPr>
                <m:sty m:val="i"/>
              </m:rPr>
              <m:t>T</m:t>
            </m:r>
          </m:e>
          <m:sub>
            <m:r>
              <m:rPr>
                <m:sty m:val="p"/>
              </m:rPr>
              <m:t>2</m:t>
            </m:r>
          </m:sub>
        </m:sSub>
      </m:oMath>
      <w:r>
        <w:rPr/>
        <w:t xml:space="preserve"> avec </w:t>
      </w:r>
      <m:oMath>
        <m:r>
          <m:rPr>
            <m:sty m:val="p"/>
          </m:rPr>
          <m:t>Δ</m:t>
        </m:r>
        <m:sSub>
          <m:sSubPr/>
          <m:e>
            <m:r>
              <m:rPr>
                <m:sty m:val="i"/>
              </m:rPr>
              <m:t>T</m:t>
            </m:r>
          </m:e>
          <m:sub>
            <m:r>
              <m:rPr>
                <m:sty m:val="p"/>
              </m:rPr>
              <m:t>2</m:t>
            </m:r>
          </m:sub>
        </m:sSub>
        <m:r>
          <m:rPr>
            <m:sty m:val="p"/>
          </m:rPr>
          <m:t>≪</m:t>
        </m:r>
        <m:sSub>
          <m:sSubPr/>
          <m:e>
            <m:r>
              <m:rPr>
                <m:sty m:val="i"/>
              </m:rPr>
              <m:t>T</m:t>
            </m:r>
          </m:e>
          <m:sub>
            <m:r>
              <m:rPr>
                <m:nor/>
              </m:rPr>
              <m:t>ext </m:t>
            </m:r>
          </m:sub>
        </m:sSub>
      </m:oMath>
      <w:r>
        <w:rPr>
          <w:rFonts w:eastAsia="Georgia" w:cs="Georgia" w:ascii="Georgia" w:hAnsi="Georgia"/>
        </w:rPr>
        <w:t xml:space="preserve">, montrer que l'écart de température </w:t>
      </w:r>
      <m:oMath>
        <m:sSub>
          <m:sSubPr/>
          <m:e>
            <m:r>
              <m:rPr>
                <m:sty m:val="i"/>
              </m:rPr>
              <m:t>T</m:t>
            </m:r>
          </m:e>
          <m:sub>
            <m:r>
              <m:rPr>
                <m:sty m:val="p"/>
              </m:rPr>
              <m:t>2</m:t>
            </m:r>
          </m:sub>
        </m:sSub>
        <m:r>
          <m:rPr>
            <m:sty m:val="p"/>
          </m:rPr>
          <m:t>−</m:t>
        </m:r>
        <m:sSub>
          <m:sSubPr/>
          <m:e>
            <m:r>
              <m:rPr>
                <m:sty m:val="i"/>
              </m:rPr>
              <m:t>T</m:t>
            </m:r>
          </m:e>
          <m:sub>
            <m:r>
              <m:rPr>
                <m:nor/>
              </m:rPr>
              <m:t>ext </m:t>
            </m:r>
          </m:sub>
        </m:sSub>
      </m:oMath>
      <w:r>
        <w:rPr/>
        <w:t xml:space="preserve"> peut se mettre sous la forme: </w:t>
      </w:r>
      <m:oMath>
        <m:sSub>
          <m:sSubPr/>
          <m:e>
            <m:r>
              <m:rPr>
                <m:sty m:val="i"/>
              </m:rPr>
              <m:t>T</m:t>
            </m:r>
          </m:e>
          <m:sub>
            <m:r>
              <m:rPr>
                <m:sty m:val="p"/>
              </m:rPr>
              <m:t>2</m:t>
            </m:r>
          </m:sub>
        </m:sSub>
        <m:r>
          <m:rPr>
            <m:sty m:val="p"/>
          </m:rPr>
          <m:t>−</m:t>
        </m:r>
        <m:sSub>
          <m:sSubPr/>
          <m:e>
            <m:r>
              <m:rPr>
                <m:sty m:val="i"/>
              </m:rPr>
              <m:t>T</m:t>
            </m:r>
          </m:e>
          <m:sub>
            <m:r>
              <m:rPr>
                <m:sty m:val="p"/>
              </m:rPr>
              <m:t>ext</m:t>
            </m:r>
          </m:sub>
        </m:sSub>
        <m:r>
          <m:rPr>
            <m:sty m:val="p"/>
          </m:rPr>
          <m:t>=</m:t>
        </m:r>
        <m:f>
          <m:fPr>
            <m:ctrlPr>
              <w:rPr>
                <w:rFonts w:ascii="Cambria Math" w:hAnsi="Cambria Math"/>
              </w:rPr>
            </m:ctrlPr>
          </m:fPr>
          <m:num>
            <m:sSub>
              <m:sSubPr/>
              <m:e>
                <m:r>
                  <m:rPr>
                    <m:sty m:val="i"/>
                  </m:rPr>
                  <m:t>P</m:t>
                </m:r>
              </m:e>
              <m:sub>
                <m:r>
                  <m:rPr>
                    <m:sty m:val="p"/>
                  </m:rPr>
                  <m:t>0</m:t>
                </m:r>
              </m:sub>
            </m:sSub>
            <m:r>
              <m:rPr>
                <m:sty m:val="p"/>
              </m:rPr>
              <m:t>−</m:t>
            </m:r>
            <m:r>
              <m:rPr>
                <m:sty m:val="i"/>
              </m:rPr>
              <m:t>f</m:t>
            </m:r>
            <m:d>
              <m:dPr>
                <m:begChr m:val="("/>
                <m:endChr m:val=")"/>
                <m:ctrlPr>
                  <w:rPr>
                    <w:rFonts w:ascii="Cambria Math" w:hAnsi="Cambria Math"/>
                  </w:rPr>
                </m:ctrlPr>
              </m:dPr>
              <m:e>
                <m:sSub>
                  <m:sSubPr/>
                  <m:e>
                    <m:r>
                      <m:rPr>
                        <m:sty m:val="i"/>
                      </m:rPr>
                      <m:t>T</m:t>
                    </m:r>
                  </m:e>
                  <m:sub>
                    <m:r>
                      <m:rPr>
                        <m:sty m:val="p"/>
                      </m:rPr>
                      <m:t>ext</m:t>
                    </m:r>
                  </m:sub>
                </m:sSub>
                <m:r>
                  <m:rPr>
                    <m:sty m:val="p"/>
                  </m:rPr>
                  <m:t>,</m:t>
                </m:r>
                <m:sSub>
                  <m:sSubPr/>
                  <m:e>
                    <m:r>
                      <m:rPr>
                        <m:sty m:val="i"/>
                      </m:rPr>
                      <m:t>T</m:t>
                    </m:r>
                  </m:e>
                  <m:sub>
                    <m:r>
                      <m:rPr>
                        <m:sty m:val="i"/>
                      </m:rPr>
                      <m:t>c</m:t>
                    </m:r>
                    <m:r>
                      <m:rPr>
                        <m:sty m:val="i"/>
                      </m:rPr>
                      <m:t>i</m:t>
                    </m:r>
                    <m:r>
                      <m:rPr>
                        <m:sty m:val="i"/>
                      </m:rPr>
                      <m:t>e</m:t>
                    </m:r>
                    <m:r>
                      <m:rPr>
                        <m:sty m:val="i"/>
                      </m:rPr>
                      <m:t>l</m:t>
                    </m:r>
                  </m:sub>
                </m:sSub>
              </m:e>
            </m:d>
          </m:num>
          <m:den>
            <m:sSub>
              <m:sSubPr/>
              <m:e>
                <m:r>
                  <m:rPr>
                    <m:sty m:val="i"/>
                  </m:rPr>
                  <m:t>h</m:t>
                </m:r>
              </m:e>
              <m:sub>
                <m:r>
                  <m:rPr>
                    <m:sty m:val="i"/>
                  </m:rPr>
                  <m:t>e</m:t>
                </m:r>
              </m:sub>
            </m:sSub>
            <m:r>
              <m:rPr>
                <m:sty m:val="i"/>
              </m:rPr>
              <m:t>S</m:t>
            </m:r>
            <m:r>
              <m:rPr>
                <m:sty m:val="p"/>
              </m:rPr>
              <m:t>+</m:t>
            </m:r>
            <m:r>
              <m:rPr>
                <m:sty m:val="p"/>
              </m:rPr>
              <m:t>4</m:t>
            </m:r>
            <m:r>
              <m:rPr>
                <m:sty m:val="i"/>
              </m:rPr>
              <m:t>σ</m:t>
            </m:r>
            <m:r>
              <m:rPr>
                <m:sty m:val="i"/>
              </m:rPr>
              <m:t>S</m:t>
            </m:r>
            <m:sSubSup>
              <m:sSubSupPr/>
              <m:e>
                <m:r>
                  <m:rPr>
                    <m:sty m:val="i"/>
                  </m:rPr>
                  <m:t>T</m:t>
                </m:r>
              </m:e>
              <m:sub>
                <m:r>
                  <m:rPr>
                    <m:sty m:val="p"/>
                  </m:rPr>
                  <m:t>ext</m:t>
                </m:r>
              </m:sub>
              <m:sup>
                <m:r>
                  <m:rPr>
                    <m:sty m:val="p"/>
                  </m:rPr>
                  <m:t>3</m:t>
                </m:r>
              </m:sup>
            </m:sSubSup>
          </m:den>
        </m:f>
      </m:oMath>
      <w:r>
        <w:rPr/>
        <w:t xml:space="preserve"> et donner l'expression de </w:t>
      </w:r>
      <m:oMath>
        <m:r>
          <m:rPr>
            <m:sty m:val="i"/>
          </m:rPr>
          <m:t>f</m:t>
        </m:r>
        <m:d>
          <m:dPr>
            <m:begChr m:val="("/>
            <m:endChr m:val=")"/>
            <m:ctrlPr>
              <w:rPr>
                <w:rFonts w:ascii="Cambria Math" w:hAnsi="Cambria Math"/>
              </w:rPr>
            </m:ctrlPr>
          </m:dPr>
          <m:e>
            <m:sSub>
              <m:sSubPr/>
              <m:e>
                <m:r>
                  <m:rPr>
                    <m:sty m:val="i"/>
                  </m:rPr>
                  <m:t>T</m:t>
                </m:r>
              </m:e>
              <m:sub>
                <m:r>
                  <m:rPr>
                    <m:sty m:val="p"/>
                  </m:rPr>
                  <m:t>ext</m:t>
                </m:r>
              </m:sub>
            </m:sSub>
            <m:r>
              <m:rPr>
                <m:sty m:val="p"/>
              </m:rPr>
              <m:t>,</m:t>
            </m:r>
            <m:sSub>
              <m:sSubPr/>
              <m:e>
                <m:r>
                  <m:rPr>
                    <m:sty m:val="i"/>
                  </m:rPr>
                  <m:t>T</m:t>
                </m:r>
              </m:e>
              <m:sub>
                <m:r>
                  <m:rPr>
                    <m:sty m:val="i"/>
                  </m:rPr>
                  <m:t>c</m:t>
                </m:r>
                <m:r>
                  <m:rPr>
                    <m:sty m:val="i"/>
                  </m:rPr>
                  <m:t>i</m:t>
                </m:r>
                <m:r>
                  <m:rPr>
                    <m:sty m:val="i"/>
                  </m:rPr>
                  <m:t>e</m:t>
                </m:r>
                <m:r>
                  <m:rPr>
                    <m:sty m:val="i"/>
                  </m:rPr>
                  <m:t>l</m:t>
                </m:r>
              </m:sub>
            </m:sSub>
          </m:e>
        </m:d>
      </m:oMath>
      <w:r>
        <w:rPr/>
        <w:t xml:space="preserve">.</w:t>
      </w:r>
      <w:r>
        <w:rPr/>
        <w:br w:type="textWrapping"/>
      </w:r>
      <w:r>
        <w:rPr/>
        <w:t xml:space="preserve">d) A.N. : </w:t>
      </w:r>
      <m:oMath>
        <m:sSub>
          <m:sSubPr/>
          <m:e>
            <m:r>
              <m:rPr>
                <m:sty m:val="i"/>
              </m:rPr>
              <m:t>T</m:t>
            </m:r>
          </m:e>
          <m:sub>
            <m:r>
              <m:rPr>
                <m:nor/>
              </m:rPr>
              <m:t>ciel </m:t>
            </m:r>
          </m:sub>
        </m:sSub>
        <m:r>
          <m:rPr>
            <m:sty m:val="p"/>
          </m:rPr>
          <m:t>=</m:t>
        </m:r>
        <m:r>
          <m:rPr>
            <m:sty m:val="p"/>
          </m:rPr>
          <m:t>263</m:t>
        </m:r>
        <m:r>
          <m:rPr>
            <m:nor/>
          </m:rPr>
          <m:t xml:space="preserve"> </m:t>
        </m:r>
        <m:r>
          <m:rPr>
            <m:sty m:val="p"/>
          </m:rPr>
          <m:t>K</m:t>
        </m:r>
      </m:oMath>
      <w:r>
        <w:rPr/>
        <w:t xml:space="preserve">. Calculer alors </w:t>
      </w:r>
      <m:oMath>
        <m:sSub>
          <m:sSubPr/>
          <m:e>
            <m:r>
              <m:rPr>
                <m:sty m:val="i"/>
              </m:rPr>
              <m:t>T</m:t>
            </m:r>
          </m:e>
          <m:sub>
            <m:r>
              <m:rPr>
                <m:sty m:val="p"/>
              </m:rPr>
              <m:t>2</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int</m:t>
            </m:r>
          </m:sub>
        </m:sSub>
      </m:oMath>
      <w:r>
        <w:rPr/>
        <w:t xml:space="preserve">. Evaluer les importances respectives de la conduction, de la convection et du rayonnement.</w:t>
      </w:r>
      <w:r>
        <w:rPr/>
        <w:br w:type="textWrapping"/>
      </w:r>
      <w:r>
        <w:rPr/>
        <w:t xml:space="preserve">e) Par grand vent, le coefficient de convection externe peut atteindre la valeur </w:t>
      </w:r>
      <m:oMath>
        <m:sSub>
          <m:sSubPr/>
          <m:e>
            <m:r>
              <m:rPr>
                <m:sty m:val="i"/>
              </m:rPr>
              <m:t>h</m:t>
            </m:r>
          </m:e>
          <m:sub>
            <m:r>
              <m:rPr>
                <m:sty m:val="i"/>
              </m:rPr>
              <m:t>e</m:t>
            </m:r>
          </m:sub>
        </m:sSub>
        <m:r>
          <m:rPr>
            <m:sty m:val="p"/>
          </m:rPr>
          <m:t>=</m:t>
        </m:r>
        <m:r>
          <m:rPr>
            <m:sty m:val="p"/>
          </m:rPr>
          <m:t>60</m:t>
        </m:r>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t xml:space="preserve">. Que valent alors, </w:t>
      </w:r>
      <m:oMath>
        <m:sSub>
          <m:sSubPr/>
          <m:e>
            <m:r>
              <m:rPr>
                <m:sty m:val="i"/>
              </m:rPr>
              <m:t>T</m:t>
            </m:r>
          </m:e>
          <m:sub>
            <m:r>
              <m:rPr>
                <m:sty m:val="p"/>
              </m:rPr>
              <m:t>2</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int</m:t>
            </m:r>
          </m:sub>
        </m:sSub>
      </m:oMath>
      <w:r>
        <w:rPr/>
        <w:t xml:space="preserve"> ? Conclusion.</w:t>
      </w:r>
      <w:r>
        <w:rPr/>
        <w:br w:type="textWrapping"/>
      </w:r>
      <w:r>
        <w:rPr>
          <w:rFonts w:eastAsia="Georgia" w:cs="Georgia" w:ascii="Georgia" w:hAnsi="Georgia"/>
        </w:rPr>
        <w:t xml:space="preserve">3. Afin de réaliser des économies d'énergie, la paroi est finalement réalisée en double vitrage composé de deux vitres d'épaisseur </w:t>
      </w:r>
      <m:oMath>
        <m:r>
          <m:rPr>
            <m:sty m:val="i"/>
          </m:rPr>
          <m:t>e</m:t>
        </m:r>
        <m:r>
          <m:rPr>
            <m:sty m:val="p"/>
          </m:rPr>
          <m:t>=</m:t>
        </m:r>
        <m:r>
          <m:rPr>
            <m:sty m:val="p"/>
          </m:rPr>
          <m:t>3</m:t>
        </m:r>
        <m:r>
          <m:rPr>
            <m:nor/>
          </m:rPr>
          <m:t xml:space="preserve"> </m:t>
        </m:r>
        <m:r>
          <m:rPr>
            <m:sty m:val="p"/>
          </m:rPr>
          <m:t>mm</m:t>
        </m:r>
      </m:oMath>
      <w:r>
        <w:rPr/>
        <w:t xml:space="preserve">, de surface </w:t>
      </w:r>
      <m:oMath>
        <m:r>
          <m:rPr>
            <m:sty m:val="i"/>
          </m:rPr>
          <m:t>S</m:t>
        </m:r>
        <m:r>
          <m:rPr>
            <m:sty m:val="p"/>
          </m:rPr>
          <m:t>=</m:t>
        </m:r>
        <m:r>
          <m:rPr>
            <m:sty m:val="p"/>
          </m:rPr>
          <m:t>5</m:t>
        </m:r>
        <m:sSup>
          <m:sSupPr/>
          <m:e>
            <m:r>
              <m:rPr>
                <m:nor/>
              </m:rPr>
              <m:t xml:space="preserve"> </m:t>
            </m:r>
            <m:r>
              <m:rPr>
                <m:sty m:val="p"/>
              </m:rPr>
              <m:t>m</m:t>
            </m:r>
          </m:e>
          <m:sup>
            <m:r>
              <m:rPr>
                <m:sty m:val="p"/>
              </m:rPr>
              <m:t>2</m:t>
            </m:r>
          </m:sup>
        </m:sSup>
      </m:oMath>
      <w:r>
        <w:rPr>
          <w:rFonts w:eastAsia="Georgia" w:cs="Georgia" w:ascii="Georgia" w:hAnsi="Georgia"/>
        </w:rPr>
        <w:t xml:space="preserve">, séparées par une épaisseur </w:t>
      </w:r>
      <m:oMath>
        <m:sSup>
          <m:sSupPr/>
          <m:e>
            <m:r>
              <m:rPr>
                <m:sty m:val="i"/>
              </m:rPr>
              <m:t>e</m:t>
            </m:r>
          </m:e>
          <m:sup>
            <m:r>
              <m:rPr>
                <m:sty m:val="i"/>
              </m:rPr>
              <m:t>′</m:t>
            </m:r>
          </m:sup>
        </m:sSup>
        <m:r>
          <m:rPr>
            <m:sty m:val="p"/>
          </m:rPr>
          <m:t>=</m:t>
        </m:r>
        <m:r>
          <m:rPr>
            <m:sty m:val="p"/>
          </m:rPr>
          <m:t>5</m:t>
        </m:r>
        <m:r>
          <m:rPr>
            <m:nor/>
          </m:rPr>
          <m:t xml:space="preserve"> </m:t>
        </m:r>
        <m:r>
          <m:rPr>
            <m:sty m:val="p"/>
          </m:rPr>
          <m:t>mm</m:t>
        </m:r>
      </m:oMath>
      <w:r>
        <w:rPr>
          <w:rFonts w:eastAsia="Georgia" w:cs="Georgia" w:ascii="Georgia" w:hAnsi="Georgia"/>
        </w:rPr>
        <w:t xml:space="preserve"> d'air de conductivité thermique </w:t>
      </w:r>
      <m:oMath>
        <m:sSup>
          <m:sSupPr/>
          <m:e>
            <m:r>
              <m:rPr>
                <m:sty m:val="i"/>
              </m:rPr>
              <m:t>λ</m:t>
            </m:r>
          </m:e>
          <m:sup>
            <m:r>
              <m:rPr>
                <m:sty m:val="i"/>
              </m:rPr>
              <m:t>′</m:t>
            </m:r>
          </m:sup>
        </m:sSup>
        <m:r>
          <m:rPr>
            <m:sty m:val="p"/>
          </m:rPr>
          <m:t>=</m:t>
        </m:r>
        <m:r>
          <m:rPr>
            <m:sty m:val="p"/>
          </m:rPr>
          <m:t>0</m:t>
        </m:r>
        <m:r>
          <m:rPr>
            <m:sty m:val="p"/>
          </m:rPr>
          <m:t>,</m:t>
        </m:r>
        <m:r>
          <m:rPr>
            <m:sty m:val="p"/>
          </m:rPr>
          <m:t>025</m:t>
        </m:r>
        <m:sSup>
          <m:sSupPr/>
          <m:e>
            <m:r>
              <m:rPr>
                <m:sty m:val="p"/>
              </m:rPr>
              <m:t>Wm</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Les différentes températures envisagées sont indiquées sur la figure 6.</w:t>
      </w:r>
    </w:p>
    <w:p>
      <w:pPr>
        <w:spacing w:lineRule="auto"/>
        <w:jc w:val="center"/>
      </w:pPr>
      <w:r>
        <w:rPr/>
        <w:drawing>
          <wp:inline distB="0" distL="0" distR="0" distT="0">
            <wp:extent cx="5486400" cy="3079865"/>
            <wp:effectExtent b="0" l="0" r="0" t="0"/>
            <wp:docPr id="6" name="image-46ca4151813354f08a831ba3056d64cf2546ecee.jpg"/>
            <a:graphic>
              <a:graphicData uri="http://schemas.openxmlformats.org/drawingml/2006/picture">
                <pic:pic>
                  <pic:nvPicPr>
                    <pic:cNvPr id="6" name="image-46ca4151813354f08a831ba3056d64cf2546ecee.jpg" descr=""/>
                    <pic:cNvPicPr/>
                  </pic:nvPicPr>
                  <pic:blipFill>
                    <a:blip r:embed="rId10" cstate="print"/>
                    <a:srcRect b="0" l="0" r="0" t="0"/>
                    <a:stretch>
                      <a:fillRect/>
                    </a:stretch>
                  </pic:blipFill>
                  <pic:spPr>
                    <a:xfrm>
                      <a:off x="0" y="0"/>
                      <a:ext cx="5486400" cy="3079865"/>
                    </a:xfrm>
                    <a:prstGeom prst="rect"/>
                  </pic:spPr>
                </pic:pic>
              </a:graphicData>
            </a:graphic>
          </wp:inline>
        </w:drawing>
      </w:r>
    </w:p>
    <w:p>
      <w:pPr>
        <w:spacing w:lineRule="auto"/>
      </w:pPr>
      <w:r>
        <w:rPr/>
        <w:t xml:space="preserve">Figure 6</w:t>
      </w:r>
    </w:p>
    <w:p>
      <w:pPr>
        <w:spacing w:after="220" w:lineRule="auto"/>
      </w:pPr>
      <w:r>
        <w:rPr/>
        <w:t xml:space="preserve">a) Montrer que l'on peut confondre </w:t>
      </w:r>
      <m:oMath>
        <m:sSub>
          <m:sSubPr/>
          <m:e>
            <m:r>
              <m:rPr>
                <m:sty m:val="i"/>
              </m:rPr>
              <m:t>T</m:t>
            </m:r>
          </m:e>
          <m:sub>
            <m:r>
              <m:rPr>
                <m:sty m:val="p"/>
              </m:rPr>
              <m:t>1</m:t>
            </m:r>
            <m:r>
              <m:rPr>
                <m:sty m:val="i"/>
              </m:rPr>
              <m:t>a</m:t>
            </m:r>
          </m:sub>
        </m:sSub>
      </m:oMath>
      <w:r>
        <w:rPr/>
        <w:t xml:space="preserve"> et </w:t>
      </w:r>
      <m:oMath>
        <m:sSub>
          <m:sSubPr/>
          <m:e>
            <m:r>
              <m:rPr>
                <m:sty m:val="i"/>
              </m:rPr>
              <m:t>T</m:t>
            </m:r>
          </m:e>
          <m:sub>
            <m:r>
              <m:rPr>
                <m:sty m:val="p"/>
              </m:rPr>
              <m:t>1</m:t>
            </m:r>
            <m:r>
              <m:rPr>
                <m:sty m:val="i"/>
              </m:rPr>
              <m:t>b</m:t>
            </m:r>
          </m:sub>
        </m:sSub>
      </m:oMath>
      <w:r>
        <w:rPr>
          <w:rFonts w:eastAsia="Georgia" w:cs="Georgia" w:ascii="Georgia" w:hAnsi="Georgia"/>
        </w:rPr>
        <w:t xml:space="preserve"> en s'appuyant sur les résultats de la question II.2.d)e), ainsi que </w:t>
      </w:r>
      <m:oMath>
        <m:sSub>
          <m:sSubPr/>
          <m:e>
            <m:r>
              <m:rPr>
                <m:sty m:val="i"/>
              </m:rPr>
              <m:t>T</m:t>
            </m:r>
          </m:e>
          <m:sub>
            <m:r>
              <m:rPr>
                <m:sty m:val="p"/>
              </m:rPr>
              <m:t>2</m:t>
            </m:r>
            <m:r>
              <m:rPr>
                <m:sty m:val="i"/>
              </m:rPr>
              <m:t>a</m:t>
            </m:r>
          </m:sub>
        </m:sSub>
      </m:oMath>
      <w:r>
        <w:rPr/>
        <w:t xml:space="preserve"> et </w:t>
      </w:r>
      <m:oMath>
        <m:sSub>
          <m:sSubPr/>
          <m:e>
            <m:r>
              <m:rPr>
                <m:sty m:val="i"/>
              </m:rPr>
              <m:t>T</m:t>
            </m:r>
          </m:e>
          <m:sub>
            <m:r>
              <m:rPr>
                <m:sty m:val="p"/>
              </m:rPr>
              <m:t>2</m:t>
            </m:r>
            <m:r>
              <m:rPr>
                <m:sty m:val="i"/>
              </m:rPr>
              <m:t>b</m:t>
            </m:r>
          </m:sub>
        </m:sSub>
      </m:oMath>
      <w:r>
        <w:rPr/>
        <w:t xml:space="preserve">. On note alors </w:t>
      </w:r>
      <m:oMath>
        <m:sSub>
          <m:sSubPr/>
          <m:e>
            <m:r>
              <m:rPr>
                <m:sty m:val="i"/>
              </m:rPr>
              <m:t>T</m:t>
            </m:r>
          </m:e>
          <m:sub>
            <m:r>
              <m:rPr>
                <m:sty m:val="p"/>
              </m:rPr>
              <m:t>1</m:t>
            </m:r>
            <m:r>
              <m:rPr>
                <m:sty m:val="i"/>
              </m:rPr>
              <m:t>a</m:t>
            </m:r>
          </m:sub>
        </m:sSub>
        <m:r>
          <m:rPr>
            <m:sty m:val="p"/>
          </m:rPr>
          <m:t>=</m:t>
        </m:r>
        <m:sSub>
          <m:sSubPr/>
          <m:e>
            <m:r>
              <m:rPr>
                <m:sty m:val="i"/>
              </m:rPr>
              <m:t>T</m:t>
            </m:r>
          </m:e>
          <m:sub>
            <m:r>
              <m:rPr>
                <m:sty m:val="p"/>
              </m:rPr>
              <m:t>1</m:t>
            </m:r>
            <m:r>
              <m:rPr>
                <m:sty m:val="i"/>
              </m:rPr>
              <m:t>b</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2</m:t>
            </m:r>
            <m:r>
              <m:rPr>
                <m:sty m:val="i"/>
              </m:rPr>
              <m:t>a</m:t>
            </m:r>
          </m:sub>
        </m:sSub>
        <m:r>
          <m:rPr>
            <m:sty m:val="p"/>
          </m:rPr>
          <m:t>=</m:t>
        </m:r>
        <m:sSub>
          <m:sSubPr/>
          <m:e>
            <m:r>
              <m:rPr>
                <m:sty m:val="i"/>
              </m:rPr>
              <m:t>T</m:t>
            </m:r>
          </m:e>
          <m:sub>
            <m:r>
              <m:rPr>
                <m:sty m:val="p"/>
              </m:rPr>
              <m:t>2</m:t>
            </m:r>
            <m:r>
              <m:rPr>
                <m:sty m:val="i"/>
              </m:rPr>
              <m:t>b</m:t>
            </m:r>
          </m:sub>
        </m:sSub>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b) Les échanges thermiques sont de même nature que précédemment, mais l'on considère maintenant que chacune des vitres est assimilable à un corps noir rayonnant dans 2 demiespaces (à la température </w:t>
      </w:r>
      <m:oMath>
        <m:sSub>
          <m:sSubPr/>
          <m:e>
            <m:r>
              <m:rPr>
                <m:sty m:val="i"/>
              </m:rPr>
              <m:t>T</m:t>
            </m:r>
          </m:e>
          <m:sub>
            <m:r>
              <m:rPr>
                <m:sty m:val="p"/>
              </m:rPr>
              <m:t>1</m:t>
            </m:r>
          </m:sub>
        </m:sSub>
      </m:oMath>
      <w:r>
        <w:rPr>
          <w:rFonts w:eastAsia="Georgia" w:cs="Georgia" w:ascii="Georgia" w:hAnsi="Georgia"/>
        </w:rPr>
        <w:t xml:space="preserve"> pour la première vitre et à la température </w:t>
      </w:r>
      <m:oMath>
        <m:sSub>
          <m:sSubPr/>
          <m:e>
            <m:r>
              <m:rPr>
                <m:sty m:val="i"/>
              </m:rPr>
              <m:t>T</m:t>
            </m:r>
          </m:e>
          <m:sub>
            <m:r>
              <m:rPr>
                <m:sty m:val="p"/>
              </m:rPr>
              <m:t>2</m:t>
            </m:r>
          </m:sub>
        </m:sSub>
      </m:oMath>
      <w:r>
        <w:rPr>
          <w:rFonts w:eastAsia="Georgia" w:cs="Georgia" w:ascii="Georgia" w:hAnsi="Georgia"/>
        </w:rPr>
        <w:t xml:space="preserve"> pour la seconde). Pour l'air emprisonné entre les vitres, on néglige le phénomène de convection et de rayonnement pour ne considérer qu'un transfert purement conductif.</w:t>
      </w:r>
    </w:p>
    <w:p>
      <w:pPr>
        <w:spacing w:after="220" w:lineRule="auto"/>
      </w:pPr>
      <w:r>
        <w:rPr/>
        <w:t xml:space="preserve">Montrer que la relation entre </w:t>
      </w:r>
      <m:oMath>
        <m:sSub>
          <m:sSubPr/>
          <m:e>
            <m:r>
              <m:rPr>
                <m:sty m:val="i"/>
              </m:rPr>
              <m:t>T</m:t>
            </m:r>
          </m:e>
          <m:sub>
            <m:r>
              <m:rPr>
                <m:nor/>
              </m:rPr>
              <m:t>int </m:t>
            </m:r>
          </m:sub>
        </m:sSub>
      </m:oMath>
      <w:r>
        <w:rPr/>
        <w:t xml:space="preserve"> et </w:t>
      </w:r>
      <m:oMath>
        <m:sSub>
          <m:sSubPr/>
          <m:e>
            <m:r>
              <m:rPr>
                <m:sty m:val="i"/>
              </m:rPr>
              <m:t>T</m:t>
            </m:r>
          </m:e>
          <m:sub>
            <m:r>
              <m:rPr>
                <m:sty m:val="p"/>
              </m:rPr>
              <m:t>1</m:t>
            </m:r>
          </m:sub>
        </m:sSub>
      </m:oMath>
      <w:r>
        <w:rPr>
          <w:rFonts w:eastAsia="Georgia" w:cs="Georgia" w:ascii="Georgia" w:hAnsi="Georgia"/>
        </w:rPr>
        <w:t xml:space="preserve"> est identique au cas du simple vitrage et exprimer l'écart </w:t>
      </w:r>
      <m:oMath>
        <m:sSub>
          <m:sSubPr/>
          <m:e>
            <m:r>
              <m:rPr>
                <m:sty m:val="i"/>
              </m:rPr>
              <m:t>T</m:t>
            </m:r>
          </m:e>
          <m:sub>
            <m:r>
              <m:rPr>
                <m:sty m:val="p"/>
              </m:rPr>
              <m:t>int</m:t>
            </m:r>
          </m:sub>
        </m:sSub>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c) Ecrire l'équation vérifiée par le flux thermique s'écoulant de la vitre 1 vers la vitre 2. En déduire </w:t>
      </w:r>
      <m:oMath>
        <m:sSub>
          <m:sSubPr/>
          <m:e>
            <m:r>
              <m:rPr>
                <m:sty m:val="i"/>
              </m:rPr>
              <m:t>T</m:t>
            </m:r>
          </m:e>
          <m:sub>
            <m:r>
              <m:rPr>
                <m:sty m:val="p"/>
              </m:rPr>
              <m:t>1</m:t>
            </m:r>
          </m:sub>
        </m:sSub>
      </m:oMath>
      <w:r>
        <w:rPr/>
        <w:t xml:space="preserve"> en fonction de </w:t>
      </w:r>
      <m:oMath>
        <m:sSub>
          <m:sSubPr/>
          <m:e>
            <m:r>
              <m:rPr>
                <m:sty m:val="i"/>
              </m:rPr>
              <m:t>T</m:t>
            </m:r>
          </m:e>
          <m:sub>
            <m:r>
              <m:rPr>
                <m:sty m:val="p"/>
              </m:rPr>
              <m:t>2</m:t>
            </m:r>
          </m:sub>
        </m:sSub>
      </m:oMath>
      <w:r>
        <w:rPr/>
        <w:t xml:space="preserve"> et </w:t>
      </w:r>
      <m:oMath>
        <m:sSub>
          <m:sSubPr/>
          <m:e>
            <m:r>
              <m:rPr>
                <m:sty m:val="i"/>
              </m:rPr>
              <m:t>P</m:t>
            </m:r>
          </m:e>
          <m:sub>
            <m:r>
              <m:rPr>
                <m:sty m:val="p"/>
              </m:rPr>
              <m:t>0</m:t>
            </m:r>
          </m:sub>
        </m:sSub>
      </m:oMath>
      <w:r>
        <w:rPr/>
        <w:t xml:space="preserve">. Quelle est la modification par rapport au cas du simple vitrage?</w:t>
      </w:r>
      <w:r>
        <w:rPr/>
        <w:br w:type="textWrapping"/>
      </w:r>
      <w:r>
        <w:rPr/>
        <w:t xml:space="preserve">d) Montrer que la relation entre </w:t>
      </w:r>
      <m:oMath>
        <m:sSub>
          <m:sSubPr/>
          <m:e>
            <m:r>
              <m:rPr>
                <m:sty m:val="i"/>
              </m:rPr>
              <m:t>T</m:t>
            </m:r>
          </m:e>
          <m:sub>
            <m:r>
              <m:rPr>
                <m:sty m:val="p"/>
              </m:rPr>
              <m:t>2</m:t>
            </m:r>
          </m:sub>
        </m:sSub>
      </m:oMath>
      <w:r>
        <w:rPr/>
        <w:t xml:space="preserve"> et </w:t>
      </w:r>
      <m:oMath>
        <m:sSub>
          <m:sSubPr/>
          <m:e>
            <m:r>
              <m:rPr>
                <m:sty m:val="i"/>
              </m:rPr>
              <m:t>T</m:t>
            </m:r>
          </m:e>
          <m:sub>
            <m:r>
              <m:rPr>
                <m:nor/>
              </m:rPr>
              <m:t>ext </m:t>
            </m:r>
          </m:sub>
        </m:sSub>
      </m:oMath>
      <w:r>
        <w:rPr>
          <w:rFonts w:eastAsia="Georgia" w:cs="Georgia" w:ascii="Georgia" w:hAnsi="Georgia"/>
        </w:rPr>
        <w:t xml:space="preserve"> est identique au cas du simple vitrage et exprimer l'écart </w:t>
      </w:r>
      <m:oMath>
        <m:sSub>
          <m:sSubPr/>
          <m:e>
            <m:r>
              <m:rPr>
                <m:sty m:val="i"/>
              </m:rPr>
              <m:t>T</m:t>
            </m:r>
          </m:e>
          <m:sub>
            <m:r>
              <m:rPr>
                <m:sty m:val="p"/>
              </m:rPr>
              <m:t>2</m:t>
            </m:r>
          </m:sub>
        </m:sSub>
        <m:r>
          <m:rPr>
            <m:sty m:val="p"/>
          </m:rPr>
          <m:t>−</m:t>
        </m:r>
        <m:sSub>
          <m:sSubPr/>
          <m:e>
            <m:r>
              <m:rPr>
                <m:sty m:val="i"/>
              </m:rPr>
              <m:t>T</m:t>
            </m:r>
          </m:e>
          <m:sub>
            <m:r>
              <m:rPr>
                <m:nor/>
              </m:rPr>
              <m:t>ext </m:t>
            </m:r>
          </m:sub>
        </m:sSub>
      </m:oMath>
      <w:r>
        <w:rPr/>
        <w:t xml:space="preserve">.</w:t>
      </w:r>
      <w:r>
        <w:rPr/>
        <w:br w:type="textWrapping"/>
      </w:r>
      <w:r>
        <w:rPr/>
        <w:t xml:space="preserve">e) Calculer </w:t>
      </w:r>
      <m:oMath>
        <m:sSub>
          <m:sSubPr/>
          <m:e>
            <m:r>
              <m:rPr>
                <m:sty m:val="i"/>
              </m:rPr>
              <m:t>T</m:t>
            </m:r>
          </m:e>
          <m:sub>
            <m:r>
              <m:rPr>
                <m:sty m:val="p"/>
              </m:rPr>
              <m:t>2</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int</m:t>
            </m:r>
          </m:sub>
        </m:sSub>
      </m:oMath>
      <w:r>
        <w:rPr/>
        <w:t xml:space="preserve">. Montrer alors qu'une valeur de </w:t>
      </w:r>
      <m:oMath>
        <m:sSub>
          <m:sSubPr/>
          <m:e>
            <m:r>
              <m:rPr>
                <m:sty m:val="i"/>
              </m:rPr>
              <m:t>P</m:t>
            </m:r>
          </m:e>
          <m:sub>
            <m:r>
              <m:rPr>
                <m:sty m:val="p"/>
              </m:rPr>
              <m:t>0</m:t>
            </m:r>
          </m:sub>
        </m:sSub>
      </m:oMath>
      <w:r>
        <w:rPr>
          <w:rFonts w:eastAsia="Georgia" w:cs="Georgia" w:ascii="Georgia" w:hAnsi="Georgia"/>
        </w:rPr>
        <w:t xml:space="preserve"> divisée par 2 donnerait une valeur plus raisonnable de </w:t>
      </w:r>
      <m:oMath>
        <m:sSub>
          <m:sSubPr/>
          <m:e>
            <m:r>
              <m:rPr>
                <m:sty m:val="i"/>
              </m:rPr>
              <m:t>T</m:t>
            </m:r>
          </m:e>
          <m:sub>
            <m:r>
              <m:rPr>
                <m:sty m:val="p"/>
              </m:rPr>
              <m:t>int</m:t>
            </m:r>
          </m:sub>
        </m:sSub>
      </m:oMath>
      <w:r>
        <w:rPr/>
        <w:t xml:space="preserve"> (voisine de celle obtenue en II.2d).</w:t>
      </w:r>
    </w:p>
    <w:p>
      <w:pPr>
        <w:spacing w:line="271" w:before="330" w:lineRule="auto"/>
      </w:pPr>
      <w:r>
        <w:rPr>
          <w:rFonts w:eastAsia="Georgia" w:cs="Georgia" w:ascii="Georgia" w:hAnsi="Georgia"/>
          <w:b/>
          <w:sz w:val="42"/>
        </w:rPr>
        <w:t xml:space="preserve">MECANIQUE Conséquence de l'effet de marée sur la distance Terre-Lune</w:t>
      </w:r>
    </w:p>
    <w:p>
      <w:pPr>
        <w:spacing w:after="220" w:lineRule="auto"/>
      </w:pPr>
      <w:r>
        <w:rPr>
          <w:rFonts w:eastAsia="Georgia" w:cs="Georgia" w:ascii="Georgia" w:hAnsi="Georgia"/>
        </w:rPr>
        <w:t xml:space="preserve">Ce problème est formé de trois parties. La première partie étudie l'effet de marée exercé par la Lune sur la Terre. La seconde partie étudie l'orbite de la Lune autour de la Terre dans le cadre du système à deux corps. La dernière partie met en évidence, à partir de la conservation du moment cinétique total du système Terre Lune, le ralentissement de la rotation de la Terre sur elle-même provoqué par l'effet de marée et l'augmentation de la distance Terre Lune qui en résulte.</w:t>
      </w:r>
    </w:p>
    <w:p>
      <w:pPr>
        <w:spacing w:after="220" w:lineRule="auto"/>
      </w:pPr>
      <w:r>
        <w:rPr>
          <w:rFonts w:eastAsia="Georgia" w:cs="Georgia" w:ascii="Georgia" w:hAnsi="Georgia"/>
        </w:rPr>
        <w:t xml:space="preserve">Notations et données numériques :</w:t>
      </w:r>
      <w:r>
        <w:rPr/>
        <w:br w:type="textWrapping"/>
      </w:r>
      <w:r>
        <w:rPr/>
        <w:t xml:space="preserve">Constante gravitationnelle </w:t>
      </w:r>
      <m:oMath>
        <m:r>
          <m:rPr>
            <m:sty m:val="p"/>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sSup>
          <m:sSupPr/>
          <m:e>
            <m:r>
              <m:rPr>
                <m:nor/>
              </m:rPr>
              <m:t xml:space="preserve"> </m:t>
            </m:r>
            <m:r>
              <m:rPr>
                <m:sty m:val="p"/>
              </m:rPr>
              <m:t>m</m:t>
            </m:r>
          </m:e>
          <m:sup>
            <m:r>
              <m:rPr>
                <m:sty m:val="p"/>
              </m:rPr>
              <m:t>2</m:t>
            </m:r>
          </m:sup>
        </m:sSup>
        <m:sSup>
          <m:sSupPr/>
          <m:e>
            <m:r>
              <m:rPr>
                <m:nor/>
              </m:rPr>
              <m:t xml:space="preserve"> </m:t>
            </m:r>
            <m:r>
              <m:rPr>
                <m:sty m:val="p"/>
              </m:rPr>
              <m:t>kg</m:t>
            </m:r>
          </m:e>
          <m:sup>
            <m:r>
              <m:rPr>
                <m:sty m:val="p"/>
              </m:rPr>
              <m:t>−</m:t>
            </m:r>
            <m:r>
              <m:rPr>
                <m:sty m:val="p"/>
              </m:rPr>
              <m:t>2</m:t>
            </m:r>
          </m:sup>
        </m:sSup>
      </m:oMath>
      <w:r>
        <w:rPr/>
        <w:br w:type="textWrapping"/>
      </w:r>
      <w:r>
        <w:rPr/>
        <w:t xml:space="preserve">Masse du Soleil : </w:t>
      </w:r>
      <m:oMath>
        <m:sSub>
          <m:sSubPr/>
          <m:e>
            <m:r>
              <m:rPr>
                <m:sty m:val="i"/>
              </m:rPr>
              <m:t>m</m:t>
            </m:r>
          </m:e>
          <m:sub>
            <m:r>
              <m:rPr>
                <m:sty m:val="i"/>
              </m:rPr>
              <m:t>S</m:t>
            </m:r>
          </m:sub>
        </m:sSub>
        <m:r>
          <m:rPr>
            <m:sty m:val="p"/>
          </m:rPr>
          <m:t>=</m:t>
        </m:r>
        <m:r>
          <m:rPr>
            <m:sty m:val="p"/>
          </m:rPr>
          <m:t>1</m:t>
        </m:r>
        <m:r>
          <m:rPr>
            <m:sty m:val="p"/>
          </m:rPr>
          <m:t>,</m:t>
        </m:r>
        <m:sSup>
          <m:sSupPr/>
          <m:e>
            <m:r>
              <m:rPr>
                <m:sty m:val="p"/>
              </m:rPr>
              <m:t>99.10</m:t>
            </m:r>
          </m:e>
          <m:sup>
            <m:r>
              <m:rPr>
                <m:sty m:val="p"/>
              </m:rPr>
              <m:t>30</m:t>
            </m:r>
          </m:sup>
        </m:sSup>
        <m:r>
          <m:rPr>
            <m:nor/>
          </m:rPr>
          <m:t xml:space="preserve"> </m:t>
        </m:r>
        <m:r>
          <m:rPr>
            <m:sty m:val="p"/>
          </m:rPr>
          <m:t>kg</m:t>
        </m:r>
      </m:oMath>
      <w:r>
        <w:rPr/>
        <w:br w:type="textWrapping"/>
      </w:r>
      <w:r>
        <w:rPr/>
        <w:t xml:space="preserve">Distance Terre Soleil : </w:t>
      </w:r>
      <m:oMath>
        <m:sSub>
          <m:sSubPr/>
          <m:e>
            <m:r>
              <m:rPr>
                <m:sty m:val="i"/>
              </m:rPr>
              <m:t>D</m:t>
            </m:r>
          </m:e>
          <m:sub>
            <m:r>
              <m:rPr>
                <m:sty m:val="i"/>
              </m:rPr>
              <m:t>S</m:t>
            </m:r>
          </m:sub>
        </m:sSub>
        <m:r>
          <m:rPr>
            <m:sty m:val="p"/>
          </m:rPr>
          <m:t>=</m:t>
        </m:r>
        <m:r>
          <m:rPr>
            <m:sty m:val="p"/>
          </m:rPr>
          <m:t>1</m:t>
        </m:r>
        <m:r>
          <m:rPr>
            <m:sty m:val="p"/>
          </m:rPr>
          <m:t>,</m:t>
        </m:r>
        <m:sSup>
          <m:sSupPr/>
          <m:e>
            <m:r>
              <m:rPr>
                <m:sty m:val="p"/>
              </m:rPr>
              <m:t>50.10</m:t>
            </m:r>
          </m:e>
          <m:sup>
            <m:r>
              <m:rPr>
                <m:sty m:val="p"/>
              </m:rPr>
              <m:t>11</m:t>
            </m:r>
          </m:sup>
        </m:sSup>
        <m:r>
          <m:rPr>
            <m:nor/>
          </m:rPr>
          <m:t xml:space="preserve"> </m:t>
        </m:r>
        <m:r>
          <m:rPr>
            <m:sty m:val="p"/>
          </m:rPr>
          <m:t>m</m:t>
        </m:r>
      </m:oMath>
      <w:r>
        <w:rPr/>
        <w:br w:type="textWrapping"/>
      </w:r>
      <w:r>
        <w:rPr/>
        <w:t xml:space="preserve">Masse de la Lune : </w:t>
      </w:r>
      <m:oMath>
        <m:sSub>
          <m:sSubPr/>
          <m:e>
            <m:r>
              <m:rPr>
                <m:sty m:val="i"/>
              </m:rPr>
              <m:t>m</m:t>
            </m:r>
          </m:e>
          <m:sub>
            <m:r>
              <m:rPr>
                <m:sty m:val="i"/>
              </m:rPr>
              <m:t>L</m:t>
            </m:r>
          </m:sub>
        </m:sSub>
        <m:r>
          <m:rPr>
            <m:sty m:val="p"/>
          </m:rPr>
          <m:t>=</m:t>
        </m:r>
        <m:r>
          <m:rPr>
            <m:sty m:val="p"/>
          </m:rPr>
          <m:t>7</m:t>
        </m:r>
        <m:r>
          <m:rPr>
            <m:sty m:val="p"/>
          </m:rPr>
          <m:t>,</m:t>
        </m:r>
        <m:sSup>
          <m:sSupPr/>
          <m:e>
            <m:r>
              <m:rPr>
                <m:sty m:val="p"/>
              </m:rPr>
              <m:t>34.10</m:t>
            </m:r>
          </m:e>
          <m:sup>
            <m:r>
              <m:rPr>
                <m:sty m:val="p"/>
              </m:rPr>
              <m:t>22</m:t>
            </m:r>
          </m:sup>
        </m:sSup>
        <m:r>
          <m:rPr>
            <m:nor/>
          </m:rPr>
          <m:t xml:space="preserve"> </m:t>
        </m:r>
        <m:r>
          <m:rPr>
            <m:sty m:val="p"/>
          </m:rPr>
          <m:t>kg</m:t>
        </m:r>
      </m:oMath>
      <w:r>
        <w:rPr/>
        <w:br w:type="textWrapping"/>
      </w:r>
      <w:r>
        <w:rPr/>
        <w:t xml:space="preserve">Distance moyenne Terre Lune : </w:t>
      </w:r>
      <m:oMath>
        <m:sSub>
          <m:sSubPr/>
          <m:e>
            <m:r>
              <m:rPr>
                <m:sty m:val="i"/>
              </m:rPr>
              <m:t>D</m:t>
            </m:r>
          </m:e>
          <m:sub>
            <m:r>
              <m:rPr>
                <m:sty m:val="i"/>
              </m:rPr>
              <m:t>L</m:t>
            </m:r>
          </m:sub>
        </m:sSub>
        <m:r>
          <m:rPr>
            <m:sty m:val="p"/>
          </m:rPr>
          <m:t>=</m:t>
        </m:r>
        <m:r>
          <m:rPr>
            <m:sty m:val="p"/>
          </m:rPr>
          <m:t>3</m:t>
        </m:r>
        <m:r>
          <m:rPr>
            <m:sty m:val="p"/>
          </m:rPr>
          <m:t>,</m:t>
        </m:r>
        <m:sSup>
          <m:sSupPr/>
          <m:e>
            <m:r>
              <m:rPr>
                <m:sty m:val="p"/>
              </m:rPr>
              <m:t>84.10</m:t>
            </m:r>
          </m:e>
          <m:sup>
            <m:r>
              <m:rPr>
                <m:sty m:val="p"/>
              </m:rPr>
              <m:t>8</m:t>
            </m:r>
          </m:sup>
        </m:sSup>
        <m:r>
          <m:rPr>
            <m:nor/>
          </m:rPr>
          <m:t xml:space="preserve"> </m:t>
        </m:r>
        <m:r>
          <m:rPr>
            <m:sty m:val="p"/>
          </m:rPr>
          <m:t>m</m:t>
        </m:r>
      </m:oMath>
      <w:r>
        <w:rPr/>
        <w:br w:type="textWrapping"/>
      </w:r>
      <w:r>
        <w:rPr/>
        <w:t xml:space="preserve">Rayon de la Lune : </w:t>
      </w:r>
      <m:oMath>
        <m:sSub>
          <m:sSubPr/>
          <m:e>
            <m:r>
              <m:rPr>
                <m:sty m:val="i"/>
              </m:rPr>
              <m:t>R</m:t>
            </m:r>
          </m:e>
          <m:sub>
            <m:r>
              <m:rPr>
                <m:sty m:val="i"/>
              </m:rPr>
              <m:t>L</m:t>
            </m:r>
          </m:sub>
        </m:sSub>
        <m:r>
          <m:rPr>
            <m:sty m:val="p"/>
          </m:rPr>
          <m:t>=</m:t>
        </m:r>
        <m:r>
          <m:rPr>
            <m:sty m:val="p"/>
          </m:rPr>
          <m:t>1</m:t>
        </m:r>
        <m:r>
          <m:rPr>
            <m:sty m:val="p"/>
          </m:rPr>
          <m:t>,</m:t>
        </m:r>
        <m:sSup>
          <m:sSupPr/>
          <m:e>
            <m:r>
              <m:rPr>
                <m:sty m:val="p"/>
              </m:rPr>
              <m:t>75.10</m:t>
            </m:r>
          </m:e>
          <m:sup>
            <m:r>
              <m:rPr>
                <m:sty m:val="p"/>
              </m:rPr>
              <m:t>6</m:t>
            </m:r>
          </m:sup>
        </m:sSup>
        <m:r>
          <m:rPr>
            <m:nor/>
          </m:rPr>
          <m:t xml:space="preserve"> </m:t>
        </m:r>
        <m:r>
          <m:rPr>
            <m:sty m:val="p"/>
          </m:rPr>
          <m:t>m</m:t>
        </m:r>
      </m:oMath>
      <w:r>
        <w:rPr/>
        <w:br w:type="textWrapping"/>
      </w:r>
      <w:r>
        <w:rPr/>
        <w:t xml:space="preserve">Masse de la Terre : </w:t>
      </w:r>
      <m:oMath>
        <m:sSub>
          <m:sSubPr/>
          <m:e>
            <m:r>
              <m:rPr>
                <m:sty m:val="i"/>
              </m:rPr>
              <m:t>m</m:t>
            </m:r>
          </m:e>
          <m:sub>
            <m:r>
              <m:rPr>
                <m:sty m:val="i"/>
              </m:rPr>
              <m:t>T</m:t>
            </m:r>
          </m:sub>
        </m:sSub>
        <m:r>
          <m:rPr>
            <m:sty m:val="p"/>
          </m:rPr>
          <m:t>=</m:t>
        </m:r>
        <m:r>
          <m:rPr>
            <m:sty m:val="p"/>
          </m:rPr>
          <m:t>5</m:t>
        </m:r>
        <m:r>
          <m:rPr>
            <m:sty m:val="p"/>
          </m:rPr>
          <m:t>,</m:t>
        </m:r>
        <m:sSup>
          <m:sSupPr/>
          <m:e>
            <m:r>
              <m:rPr>
                <m:sty m:val="p"/>
              </m:rPr>
              <m:t>98.10</m:t>
            </m:r>
          </m:e>
          <m:sup>
            <m:r>
              <m:rPr>
                <m:sty m:val="p"/>
              </m:rPr>
              <m:t>24</m:t>
            </m:r>
          </m:sup>
        </m:sSup>
        <m:r>
          <m:rPr>
            <m:nor/>
          </m:rPr>
          <m:t xml:space="preserve"> </m:t>
        </m:r>
        <m:r>
          <m:rPr>
            <m:sty m:val="p"/>
          </m:rPr>
          <m:t>kg</m:t>
        </m:r>
      </m:oMath>
      <w:r>
        <w:rPr/>
        <w:br w:type="textWrapping"/>
      </w:r>
      <w:r>
        <w:rPr/>
        <w:t xml:space="preserve">Rayon de la Terre : </w:t>
      </w:r>
      <m:oMath>
        <m:sSub>
          <m:sSubPr/>
          <m:e>
            <m:r>
              <m:rPr>
                <m:sty m:val="i"/>
              </m:rPr>
              <m:t>R</m:t>
            </m:r>
          </m:e>
          <m:sub>
            <m:r>
              <m:rPr>
                <m:sty m:val="i"/>
              </m:rPr>
              <m:t>T</m:t>
            </m:r>
          </m:sub>
        </m:sSub>
        <m:r>
          <m:rPr>
            <m:sty m:val="p"/>
          </m:rPr>
          <m:t>=</m:t>
        </m:r>
        <m:r>
          <m:rPr>
            <m:sty m:val="p"/>
          </m:rPr>
          <m:t>6</m:t>
        </m:r>
        <m:r>
          <m:rPr>
            <m:sty m:val="p"/>
          </m:rPr>
          <m:t>,</m:t>
        </m:r>
        <m:sSup>
          <m:sSupPr/>
          <m:e>
            <m:r>
              <m:rPr>
                <m:sty m:val="p"/>
              </m:rPr>
              <m:t>37.10</m:t>
            </m:r>
          </m:e>
          <m:sup>
            <m:r>
              <m:rPr>
                <m:sty m:val="p"/>
              </m:rPr>
              <m:t>6</m:t>
            </m:r>
          </m:sup>
        </m:sSup>
        <m:r>
          <m:rPr>
            <m:nor/>
          </m:rPr>
          <m:t xml:space="preserve"> </m:t>
        </m:r>
        <m:r>
          <m:rPr>
            <m:sty m:val="p"/>
          </m:rPr>
          <m:t>m</m:t>
        </m:r>
      </m:oMath>
    </w:p>
    <w:p>
      <w:pPr>
        <w:spacing w:after="220" w:lineRule="auto"/>
      </w:pPr>
      <w:r>
        <w:rPr>
          <w:rFonts w:eastAsia="Georgia" w:cs="Georgia" w:ascii="Georgia" w:hAnsi="Georgia"/>
        </w:rPr>
        <w:t xml:space="preserve">Définition des différents référentiels et repères associés utilisés dans le problème :</w:t>
      </w:r>
      <w:r>
        <w:rPr/>
        <w:br w:type="textWrapping"/>
      </w:r>
      <w:r>
        <w:rPr>
          <w:rFonts w:eastAsia="Georgia" w:cs="Georgia" w:ascii="Georgia" w:hAnsi="Georgia"/>
        </w:rPr>
        <w:t xml:space="preserve">On rappelle que le référentiel de Copernic, noté R dont l'origine est le centre de masse </w:t>
      </w:r>
      <m:oMath>
        <m:r>
          <m:rPr>
            <m:sty m:val="i"/>
          </m:rPr>
          <m:t>O</m:t>
        </m:r>
      </m:oMath>
      <w:r>
        <w:rPr>
          <w:rFonts w:eastAsia="Georgia" w:cs="Georgia" w:ascii="Georgia" w:hAnsi="Georgia"/>
        </w:rPr>
        <w:t xml:space="preserve"> du système solaire et les trois axes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pointent vers trois étoiles lointaines de la sphère céleste, réalise une excellente approximation d'un référentiel galiléen. Le repère associé est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 On note </w:t>
      </w:r>
      <m:oMath>
        <m:r>
          <m:rPr>
            <m:sty m:val="i"/>
          </m:rPr>
          <m:t>T</m:t>
        </m:r>
      </m:oMath>
      <w:r>
        <w:rPr/>
        <w:t xml:space="preserve">, le centre de masse de la Terre et </w:t>
      </w:r>
      <m:oMath>
        <m:sSub>
          <m:sSubPr/>
          <m:e>
            <m:r>
              <m:rPr>
                <m:sty m:val="p"/>
              </m:rPr>
              <m:t>R</m:t>
            </m:r>
          </m:e>
          <m:sub>
            <m:r>
              <m:rPr>
                <m:sty m:val="i"/>
              </m:rPr>
              <m:t>T</m:t>
            </m:r>
          </m:sub>
        </m:sSub>
      </m:oMath>
      <w:r>
        <w:rPr>
          <w:rFonts w:eastAsia="Georgia" w:cs="Georgia" w:ascii="Georgia" w:hAnsi="Georgia"/>
        </w:rPr>
        <w:t xml:space="preserve"> le référentiel barycentrique de la Terre (ou référentiel géocentrique) de repère associé </w:t>
      </w:r>
      <m:oMath>
        <m:d>
          <m:dPr>
            <m:begChr m:val="("/>
            <m:endChr m:val=")"/>
            <m:ctrlPr>
              <w:rPr>
                <w:rFonts w:ascii="Cambria Math" w:hAnsi="Cambria Math"/>
              </w:rPr>
            </m:ctrlPr>
          </m:dPr>
          <m:e>
            <m:r>
              <m:rPr>
                <m:sty m:val="i"/>
              </m:rPr>
              <m:t>T</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 avec </w:t>
      </w:r>
      <m:oMath>
        <m:acc>
          <m:accPr>
            <m:chr m:val="⃗"/>
          </m:accPr>
          <m:e>
            <m:sSub>
              <m:sSubPr/>
              <m:e>
                <m:r>
                  <m:rPr>
                    <m:sty m:val="i"/>
                  </m:rPr>
                  <m:t>e</m:t>
                </m:r>
              </m:e>
              <m:sub>
                <m:r>
                  <m:rPr>
                    <m:sty m:val="i"/>
                  </m:rPr>
                  <m:t>z</m:t>
                </m:r>
              </m:sub>
            </m:sSub>
          </m:e>
        </m:acc>
      </m:oMath>
      <w:r>
        <w:rPr>
          <w:rFonts w:eastAsia="Georgia" w:cs="Georgia" w:ascii="Georgia" w:hAnsi="Georgia"/>
        </w:rPr>
        <w:t xml:space="preserve"> : vecteur unitaire de l'axe des pôles.</w:t>
      </w:r>
    </w:p>
    <w:p>
      <w:pPr>
        <w:spacing w:after="220" w:lineRule="auto"/>
      </w:pPr>
      <w:r>
        <w:rPr/>
        <w:t xml:space="preserve">On note </w:t>
      </w:r>
      <m:oMath>
        <m:r>
          <m:rPr>
            <m:sty m:val="i"/>
          </m:rPr>
          <m:t>L</m:t>
        </m:r>
      </m:oMath>
      <w:r>
        <w:rPr/>
        <w:t xml:space="preserve">, le centre de masse de la Lune et </w:t>
      </w:r>
      <m:oMath>
        <m:sSub>
          <m:sSubPr/>
          <m:e>
            <m:r>
              <m:rPr>
                <m:sty m:val="p"/>
              </m:rPr>
              <m:t>R</m:t>
            </m:r>
          </m:e>
          <m:sub>
            <m:r>
              <m:rPr>
                <m:sty m:val="i"/>
              </m:rPr>
              <m:t>L</m:t>
            </m:r>
          </m:sub>
        </m:sSub>
      </m:oMath>
      <w:r>
        <w:rPr>
          <w:rFonts w:eastAsia="Georgia" w:cs="Georgia" w:ascii="Georgia" w:hAnsi="Georgia"/>
        </w:rPr>
        <w:t xml:space="preserve"> le référentiel barycentrique de la Lune (ou référentiel sélénocentrique) de repère associé </w:t>
      </w:r>
      <m:oMath>
        <m:d>
          <m:dPr>
            <m:begChr m:val="("/>
            <m:endChr m:val=")"/>
            <m:ctrlPr>
              <w:rPr>
                <w:rFonts w:ascii="Cambria Math" w:hAnsi="Cambria Math"/>
              </w:rPr>
            </m:ctrlPr>
          </m:dPr>
          <m:e>
            <m:r>
              <m:rPr>
                <m:sty m:val="i"/>
              </m:rPr>
              <m:t>L</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e>
        </m:d>
      </m:oMath>
      <w:r>
        <w:rPr/>
        <w:t xml:space="preserve">.</w:t>
      </w:r>
    </w:p>
    <w:p>
      <w:pPr>
        <w:spacing w:after="220" w:lineRule="auto"/>
      </w:pPr>
      <w:r>
        <w:rPr>
          <w:rFonts w:eastAsia="Georgia" w:cs="Georgia" w:ascii="Georgia" w:hAnsi="Georgia"/>
        </w:rPr>
        <w:t xml:space="preserve">Le Soleil, la Lune et la Terre sont supposés être sphériques à répartition de masse à symétrie sphérique.</w:t>
      </w:r>
    </w:p>
    <w:p>
      <w:pPr>
        <w:spacing w:line="271" w:before="330" w:lineRule="auto"/>
      </w:pPr>
      <w:r>
        <w:rPr>
          <w:rFonts w:eastAsia="Georgia" w:cs="Georgia" w:ascii="Georgia" w:hAnsi="Georgia"/>
          <w:b/>
          <w:sz w:val="42"/>
        </w:rPr>
        <w:t xml:space="preserve">I - Etude de l'effet de marée</w:t>
      </w:r>
    </w:p>
    <w:p>
      <w:pPr>
        <w:numPr>
          <w:ilvl w:val="0"/>
          <w:numId w:val="2"/>
        </w:numPr>
        <w:spacing w:lineRule="auto"/>
      </w:pPr>
      <w:r>
        <w:rPr>
          <w:rFonts w:eastAsia="Georgia" w:cs="Georgia" w:ascii="Georgia" w:hAnsi="Georgia"/>
        </w:rPr>
        <w:t xml:space="preserve">Quel est le mouvement du référentiel géocentrique </w:t>
      </w:r>
      <m:oMath>
        <m:sSub>
          <m:sSubPr/>
          <m:e>
            <m:r>
              <m:rPr>
                <m:sty m:val="p"/>
              </m:rPr>
              <m:t>R</m:t>
            </m:r>
          </m:e>
          <m:sub>
            <m:r>
              <m:rPr>
                <m:sty m:val="i"/>
              </m:rPr>
              <m:t>T</m:t>
            </m:r>
          </m:sub>
        </m:sSub>
      </m:oMath>
      <w:r>
        <w:rPr>
          <w:rFonts w:eastAsia="Georgia" w:cs="Georgia" w:ascii="Georgia" w:hAnsi="Georgia"/>
        </w:rPr>
        <w:t xml:space="preserve"> dans le référentiel de Copernic si l'on suppose </w:t>
      </w:r>
      <m:oMath>
        <m:sSub>
          <m:sSubPr/>
          <m:e>
            <m:r>
              <m:rPr>
                <m:sty m:val="i"/>
              </m:rPr>
              <m:t>m</m:t>
            </m:r>
          </m:e>
          <m:sub>
            <m:r>
              <m:rPr>
                <m:sty m:val="i"/>
              </m:rPr>
              <m:t>L</m:t>
            </m:r>
          </m:sub>
        </m:sSub>
        <m:r>
          <m:rPr>
            <m:sty m:val="p"/>
          </m:rPr>
          <m:t>≪</m:t>
        </m:r>
        <m:sSub>
          <m:sSubPr/>
          <m:e>
            <m:r>
              <m:rPr>
                <m:sty m:val="i"/>
              </m:rPr>
              <m:t>m</m:t>
            </m:r>
          </m:e>
          <m:sub>
            <m:r>
              <m:rPr>
                <m:sty m:val="i"/>
              </m:rPr>
              <m:t>T</m:t>
            </m:r>
          </m:sub>
        </m:sSub>
      </m:oMath>
      <w:r>
        <w:rPr/>
        <w:t xml:space="preserve"> ? Dans ces conditions, </w:t>
      </w:r>
      <m:oMath>
        <m:sSub>
          <m:sSubPr/>
          <m:e>
            <m:r>
              <m:rPr>
                <m:sty m:val="b"/>
              </m:rPr>
              <m:t>R</m:t>
            </m:r>
          </m:e>
          <m:sub>
            <m:r>
              <m:rPr>
                <m:sty m:val="i"/>
              </m:rPr>
              <m:t>T</m:t>
            </m:r>
          </m:sub>
        </m:sSub>
      </m:oMath>
      <w:r>
        <w:rPr>
          <w:rFonts w:eastAsia="Georgia" w:cs="Georgia" w:ascii="Georgia" w:hAnsi="Georgia"/>
        </w:rPr>
        <w:t xml:space="preserve"> est-il galiléen ?</w:t>
      </w:r>
    </w:p>
    <w:p>
      <w:pPr>
        <w:numPr>
          <w:ilvl w:val="0"/>
          <w:numId w:val="2"/>
        </w:numPr>
        <w:spacing w:lineRule="auto"/>
      </w:pPr>
      <w:r>
        <w:rPr>
          <w:rFonts w:eastAsia="Georgia" w:cs="Georgia" w:ascii="Georgia" w:hAnsi="Georgia"/>
        </w:rPr>
        <w:t xml:space="preserve">On considère une particule de masse </w:t>
      </w:r>
      <m:oMath>
        <m:r>
          <m:rPr>
            <m:sty m:val="i"/>
          </m:rPr>
          <m:t>m</m:t>
        </m:r>
      </m:oMath>
      <w:r>
        <w:rPr>
          <w:rFonts w:eastAsia="Georgia" w:cs="Georgia" w:ascii="Georgia" w:hAnsi="Georgia"/>
        </w:rPr>
        <w:t xml:space="preserve"> assimilée à un point matériel se trouvant au point </w:t>
      </w:r>
      <m:oMath>
        <m:r>
          <m:rPr>
            <m:sty m:val="i"/>
          </m:rPr>
          <m:t>P</m:t>
        </m:r>
      </m:oMath>
      <w:r>
        <w:rPr>
          <w:rFonts w:eastAsia="Georgia" w:cs="Georgia" w:ascii="Georgia" w:hAnsi="Georgia"/>
        </w:rPr>
        <w:t xml:space="preserve">, au voisinage de la Terre à l'instant </w:t>
      </w:r>
      <m:oMath>
        <m:r>
          <m:rPr>
            <m:sty m:val="i"/>
          </m:rPr>
          <m:t>t</m:t>
        </m:r>
      </m:oMath>
      <w:r>
        <w:rPr/>
        <w:t xml:space="preserve">. On appelle </w:t>
      </w:r>
      <m:oMath>
        <m:acc>
          <m:accPr>
            <m:chr m:val="⃗"/>
          </m:accPr>
          <m:e>
            <m:r>
              <m:rPr>
                <m:sty m:val="i"/>
              </m:rPr>
              <m:t>F</m:t>
            </m:r>
          </m:e>
        </m:acc>
      </m:oMath>
      <w:r>
        <w:rPr>
          <w:rFonts w:eastAsia="Georgia" w:cs="Georgia" w:ascii="Georgia" w:hAnsi="Georgia"/>
        </w:rPr>
        <w:t xml:space="preserve">, la résultante des forces autres que les forces de gravitation et d'inertie s'exerçant sur la particule.</w:t>
      </w:r>
      <w:r>
        <w:rPr/>
        <w:br w:type="textWrapping"/>
      </w:r>
      <w:r>
        <w:rPr/>
        <w:t xml:space="preserve">On note </w:t>
      </w:r>
      <m:oMath>
        <m:acc>
          <m:accPr>
            <m:chr m:val="⃗"/>
          </m:accPr>
          <m:e>
            <m:sSub>
              <m:sSubPr/>
              <m:e>
                <m:r>
                  <m:rPr>
                    <m:sty m:val="i"/>
                  </m:rPr>
                  <m:t>G</m:t>
                </m:r>
              </m:e>
              <m:sub>
                <m:r>
                  <m:rPr>
                    <m:sty m:val="i"/>
                  </m:rPr>
                  <m:t>S</m:t>
                </m:r>
              </m:sub>
            </m:sSub>
          </m:e>
        </m:acc>
        <m:r>
          <m:rPr>
            <m:sty m:val="p"/>
          </m:rPr>
          <m:t>(</m:t>
        </m:r>
        <m:r>
          <m:rPr>
            <m:sty m:val="i"/>
          </m:rPr>
          <m:t>P</m:t>
        </m:r>
        <m:r>
          <m:rPr>
            <m:sty m:val="p"/>
          </m:rPr>
          <m:t>)</m:t>
        </m:r>
        <m:r>
          <m:rPr>
            <m:sty m:val="p"/>
          </m:rPr>
          <m:t>,</m:t>
        </m:r>
        <m:acc>
          <m:accPr>
            <m:chr m:val="⃗"/>
          </m:accPr>
          <m:e>
            <m:sSub>
              <m:sSubPr/>
              <m:e>
                <m:r>
                  <m:rPr>
                    <m:sty m:val="i"/>
                  </m:rPr>
                  <m:t>G</m:t>
                </m:r>
              </m:e>
              <m:sub>
                <m:r>
                  <m:rPr>
                    <m:sty m:val="i"/>
                  </m:rPr>
                  <m:t>L</m:t>
                </m:r>
              </m:sub>
            </m:sSub>
          </m:e>
        </m:acc>
        <m:r>
          <m:rPr>
            <m:sty m:val="p"/>
          </m:rPr>
          <m:t>(</m:t>
        </m:r>
        <m:r>
          <m:rPr>
            <m:sty m:val="i"/>
          </m:rPr>
          <m:t>P</m:t>
        </m:r>
        <m:r>
          <m:rPr>
            <m:sty m:val="p"/>
          </m:rPr>
          <m:t>)</m:t>
        </m:r>
        <m:r>
          <m:rPr>
            <m:sty m:val="p"/>
          </m:rPr>
          <m:t>,</m:t>
        </m:r>
        <m:acc>
          <m:accPr>
            <m:chr m:val="⃗"/>
          </m:accPr>
          <m:e>
            <m:sSub>
              <m:sSubPr/>
              <m:e>
                <m:r>
                  <m:rPr>
                    <m:sty m:val="i"/>
                  </m:rPr>
                  <m:t>G</m:t>
                </m:r>
              </m:e>
              <m:sub>
                <m:r>
                  <m:rPr>
                    <m:sty m:val="i"/>
                  </m:rPr>
                  <m:t>T</m:t>
                </m:r>
              </m:sub>
            </m:sSub>
          </m:e>
        </m:acc>
        <m:r>
          <m:rPr>
            <m:sty m:val="p"/>
          </m:rPr>
          <m:t>(</m:t>
        </m:r>
        <m:r>
          <m:rPr>
            <m:sty m:val="i"/>
          </m:rPr>
          <m:t>P</m:t>
        </m:r>
        <m:r>
          <m:rPr>
            <m:sty m:val="p"/>
          </m:rPr>
          <m:t>)</m:t>
        </m:r>
      </m:oMath>
      <w:r>
        <w:rPr>
          <w:rFonts w:eastAsia="Georgia" w:cs="Georgia" w:ascii="Georgia" w:hAnsi="Georgia"/>
        </w:rPr>
        <w:t xml:space="preserve">, les champs gravitationnels créés respectivement en </w:t>
      </w:r>
      <m:oMath>
        <m:r>
          <m:rPr>
            <m:sty m:val="i"/>
          </m:rPr>
          <m:t>P</m:t>
        </m:r>
      </m:oMath>
      <w:r>
        <w:rPr/>
        <w:t xml:space="preserve"> par le Soleil, la Lune, et la Terre.</w:t>
      </w:r>
    </w:p>
    <w:p>
      <w:pPr>
        <w:spacing w:after="220" w:lineRule="auto"/>
      </w:pPr>
      <w:r>
        <w:rPr/>
        <w:t xml:space="preserve">Les seuls astres contribuant au champ gravitationnel en </w:t>
      </w:r>
      <m:oMath>
        <m:r>
          <m:rPr>
            <m:sty m:val="i"/>
          </m:rPr>
          <m:t>P</m:t>
        </m:r>
      </m:oMath>
      <w:r>
        <w:rPr>
          <w:rFonts w:eastAsia="Georgia" w:cs="Georgia" w:ascii="Georgia" w:hAnsi="Georgia"/>
        </w:rPr>
        <w:t xml:space="preserve"> étant la Lune, la Terre et le Soleil, montrer que l'on peut écrire le principe fondamental de la dynamique pour la particule dans le référentiel </w:t>
      </w:r>
      <m:oMath>
        <m:sSub>
          <m:sSubPr/>
          <m:e>
            <m:r>
              <m:rPr>
                <m:sty m:val="p"/>
              </m:rPr>
              <m:t>R</m:t>
            </m:r>
          </m:e>
          <m:sub>
            <m:r>
              <m:rPr>
                <m:sty m:val="i"/>
              </m:rPr>
              <m:t>T</m:t>
            </m:r>
          </m:sub>
        </m:sSub>
      </m:oMath>
      <w:r>
        <w:rPr/>
        <w:t xml:space="preserve"> sous la forme :</w:t>
      </w:r>
      <w:r>
        <w:rPr/>
        <w:br w:type="textWrapping"/>
      </w:r>
      <m:oMath>
        <m:r>
          <m:rPr>
            <m:sty m:val="i"/>
          </m:rPr>
          <m:t>m</m:t>
        </m:r>
        <m:acc>
          <m:accPr>
            <m:chr m:val="⃗"/>
          </m:accPr>
          <m:e>
            <m:r>
              <m:rPr>
                <m:sty m:val="i"/>
              </m:rPr>
              <m:t>a</m:t>
            </m:r>
          </m:e>
        </m:acc>
        <m:r>
          <m:rPr>
            <m:sty m:val="p"/>
          </m:rPr>
          <m:t>(</m:t>
        </m:r>
        <m:r>
          <m:rPr>
            <m:sty m:val="i"/>
          </m:rPr>
          <m:t>P</m:t>
        </m:r>
        <m:sSub>
          <m:sSubPr/>
          <m:e>
            <m:r>
              <m:rPr>
                <m:sty m:val="p"/>
              </m:rPr>
              <m:t>)</m:t>
            </m:r>
          </m:e>
          <m:sub>
            <m:sSub>
              <m:sSubPr/>
              <m:e>
                <m:r>
                  <m:rPr>
                    <m:scr m:val="double-struck"/>
                  </m:rPr>
                  <m:t>R</m:t>
                </m:r>
              </m:e>
              <m:sub>
                <m:r>
                  <m:rPr>
                    <m:sty m:val="i"/>
                  </m:rPr>
                  <m:t>T</m:t>
                </m:r>
              </m:sub>
            </m:sSub>
          </m:sub>
        </m:sSub>
        <m:r>
          <m:rPr>
            <m:sty m:val="p"/>
          </m:rPr>
          <m:t>=</m:t>
        </m:r>
        <m:acc>
          <m:accPr>
            <m:chr m:val="⃗"/>
          </m:accPr>
          <m:e>
            <m:r>
              <m:rPr>
                <m:sty m:val="i"/>
              </m:rPr>
              <m:t>F</m:t>
            </m:r>
          </m:e>
        </m:acc>
        <m:r>
          <m:rPr>
            <m:sty m:val="p"/>
          </m:rPr>
          <m:t>+</m:t>
        </m:r>
        <m:r>
          <m:rPr>
            <m:sty m:val="i"/>
          </m:rPr>
          <m:t>m</m:t>
        </m:r>
        <m:acc>
          <m:accPr>
            <m:chr m:val="⃗"/>
          </m:accPr>
          <m:e>
            <m:sSub>
              <m:sSubPr/>
              <m:e>
                <m:r>
                  <m:rPr>
                    <m:sty m:val="i"/>
                  </m:rPr>
                  <m:t>G</m:t>
                </m:r>
              </m:e>
              <m:sub>
                <m:r>
                  <m:rPr>
                    <m:sty m:val="i"/>
                  </m:rPr>
                  <m:t>T</m:t>
                </m:r>
              </m:sub>
            </m:sSub>
          </m:e>
        </m:acc>
        <m:r>
          <m:rPr>
            <m:sty m:val="p"/>
          </m:rPr>
          <m:t>(</m:t>
        </m:r>
        <m:r>
          <m:rPr>
            <m:sty m:val="i"/>
          </m:rPr>
          <m:t>P</m:t>
        </m:r>
        <m:r>
          <m:rPr>
            <m:sty m:val="p"/>
          </m:rPr>
          <m:t>)</m:t>
        </m:r>
        <m:r>
          <m:rPr>
            <m:sty m:val="p"/>
          </m:rPr>
          <m:t>+</m:t>
        </m:r>
        <m:r>
          <m:rPr>
            <m:sty m:val="i"/>
          </m:rPr>
          <m:t>m</m:t>
        </m:r>
        <m:acc>
          <m:accPr>
            <m:chr m:val="⃗"/>
          </m:accPr>
          <m:e>
            <m:sSub>
              <m:sSubPr/>
              <m:e>
                <m:r>
                  <m:rPr>
                    <m:sty m:val="i"/>
                  </m:rPr>
                  <m:t>G</m:t>
                </m:r>
              </m:e>
              <m:sub>
                <m:r>
                  <m:rPr>
                    <m:sty m:val="i"/>
                  </m:rPr>
                  <m:t>L</m:t>
                </m:r>
              </m:sub>
            </m:sSub>
          </m:e>
        </m:acc>
        <m:r>
          <m:rPr>
            <m:sty m:val="p"/>
          </m:rPr>
          <m:t>(</m:t>
        </m:r>
        <m:r>
          <m:rPr>
            <m:sty m:val="i"/>
          </m:rPr>
          <m:t>P</m:t>
        </m:r>
        <m:r>
          <m:rPr>
            <m:sty m:val="p"/>
          </m:rPr>
          <m:t>)</m:t>
        </m:r>
        <m:r>
          <m:rPr>
            <m:sty m:val="p"/>
          </m:rPr>
          <m:t>+</m:t>
        </m:r>
        <m:r>
          <m:rPr>
            <m:sty m:val="i"/>
          </m:rPr>
          <m:t>m</m:t>
        </m:r>
        <m:acc>
          <m:accPr>
            <m:chr m:val="⃗"/>
          </m:accPr>
          <m:e>
            <m:sSub>
              <m:sSubPr/>
              <m:e>
                <m:r>
                  <m:rPr>
                    <m:sty m:val="i"/>
                  </m:rPr>
                  <m:t>G</m:t>
                </m:r>
              </m:e>
              <m:sub>
                <m:r>
                  <m:rPr>
                    <m:sty m:val="i"/>
                  </m:rPr>
                  <m:t>S</m:t>
                </m:r>
              </m:sub>
            </m:sSub>
          </m:e>
        </m:acc>
        <m:r>
          <m:rPr>
            <m:sty m:val="p"/>
          </m:rPr>
          <m:t>(</m:t>
        </m:r>
        <m:r>
          <m:rPr>
            <m:sty m:val="i"/>
          </m:rPr>
          <m:t>P</m:t>
        </m:r>
        <m:r>
          <m:rPr>
            <m:sty m:val="p"/>
          </m:rPr>
          <m:t>)</m:t>
        </m:r>
        <m:r>
          <m:rPr>
            <m:sty m:val="p"/>
          </m:rPr>
          <m:t>−</m:t>
        </m:r>
        <m:r>
          <m:rPr>
            <m:sty m:val="i"/>
          </m:rPr>
          <m:t>m</m:t>
        </m:r>
        <m:acc>
          <m:accPr>
            <m:chr m:val="⃗"/>
          </m:accPr>
          <m:e>
            <m:r>
              <m:rPr>
                <m:sty m:val="i"/>
              </m:rPr>
              <m:t>a</m:t>
            </m:r>
          </m:e>
        </m:acc>
        <m:r>
          <m:rPr>
            <m:sty m:val="p"/>
          </m:rPr>
          <m:t>(</m:t>
        </m:r>
        <m:r>
          <m:rPr>
            <m:sty m:val="i"/>
          </m:rPr>
          <m:t>T</m:t>
        </m:r>
        <m:sSub>
          <m:sSubPr/>
          <m:e>
            <m:r>
              <m:rPr>
                <m:sty m:val="p"/>
              </m:rPr>
              <m:t>)</m:t>
            </m:r>
          </m:e>
          <m:sub>
            <m:r>
              <m:rPr>
                <m:scr m:val="double-struck"/>
              </m:rPr>
              <m:t>R</m:t>
            </m:r>
          </m:sub>
        </m:sSub>
        <m:r>
          <m:rPr>
            <m:sty m:val="p"/>
          </m:rPr>
          <m:t xml:space="preserve"> </m:t>
        </m:r>
      </m:oMath>
      <w:r>
        <w:rPr>
          <w:rFonts w:eastAsia="Georgia" w:cs="Georgia" w:ascii="Georgia" w:hAnsi="Georgia"/>
        </w:rPr>
        <w:t xml:space="preserve"> où </w:t>
      </w:r>
      <m:oMath>
        <m:r>
          <m:rPr>
            <m:sty m:val="p"/>
          </m:rPr>
          <m:t xml:space="preserve"> </m:t>
        </m:r>
        <m:acc>
          <m:accPr>
            <m:chr m:val="⃗"/>
          </m:accPr>
          <m:e>
            <m:r>
              <m:rPr>
                <m:sty m:val="i"/>
              </m:rPr>
              <m:t>a</m:t>
            </m:r>
          </m:e>
        </m:acc>
        <m:r>
          <m:rPr>
            <m:sty m:val="p"/>
          </m:rPr>
          <m:t>(</m:t>
        </m:r>
        <m:r>
          <m:rPr>
            <m:sty m:val="i"/>
          </m:rPr>
          <m:t>P</m:t>
        </m:r>
        <m:sSub>
          <m:sSubPr/>
          <m:e>
            <m:r>
              <m:rPr>
                <m:sty m:val="p"/>
              </m:rPr>
              <m:t>)</m:t>
            </m:r>
          </m:e>
          <m:sub>
            <m:sSub>
              <m:sSubPr/>
              <m:e>
                <m:r>
                  <m:rPr>
                    <m:scr m:val="double-struck"/>
                  </m:rPr>
                  <m:t>R</m:t>
                </m:r>
              </m:e>
              <m:sub>
                <m:r>
                  <m:rPr>
                    <m:sty m:val="i"/>
                  </m:rPr>
                  <m:t>T</m:t>
                </m:r>
              </m:sub>
            </m:sSub>
          </m:sub>
        </m:sSub>
        <m:r>
          <m:rPr>
            <m:sty m:val="p"/>
          </m:rPr>
          <m:t xml:space="preserve"> </m:t>
        </m:r>
      </m:oMath>
      <w:r>
        <w:rPr/>
        <w:t xml:space="preserve"> et </w:t>
      </w:r>
      <m:oMath>
        <m:r>
          <m:rPr>
            <m:sty m:val="p"/>
          </m:rPr>
          <m:t xml:space="preserve"> </m:t>
        </m:r>
        <m:acc>
          <m:accPr>
            <m:chr m:val="⃗"/>
          </m:accPr>
          <m:e>
            <m:r>
              <m:rPr>
                <m:sty m:val="i"/>
              </m:rPr>
              <m:t>a</m:t>
            </m:r>
          </m:e>
        </m:acc>
        <m:r>
          <m:rPr>
            <m:sty m:val="p"/>
          </m:rPr>
          <m:t>(</m:t>
        </m:r>
        <m:r>
          <m:rPr>
            <m:sty m:val="i"/>
          </m:rPr>
          <m:t>T</m:t>
        </m:r>
        <m:sSub>
          <m:sSubPr/>
          <m:e>
            <m:r>
              <m:rPr>
                <m:sty m:val="p"/>
              </m:rPr>
              <m:t>)</m:t>
            </m:r>
          </m:e>
          <m:sub>
            <m:r>
              <m:rPr>
                <m:sty m:val="p"/>
              </m:rPr>
              <m:t>/</m:t>
            </m:r>
            <m:r>
              <m:rPr>
                <m:scr m:val="double-struck"/>
              </m:rPr>
              <m:t>R</m:t>
            </m:r>
          </m:sub>
        </m:sSub>
        <m:r>
          <m:rPr>
            <m:sty m:val="p"/>
          </m:rPr>
          <m:t xml:space="preserve"> </m:t>
        </m:r>
      </m:oMath>
      <w:r>
        <w:rPr>
          <w:rFonts w:eastAsia="Georgia" w:cs="Georgia" w:ascii="Georgia" w:hAnsi="Georgia"/>
        </w:rPr>
        <w:t xml:space="preserve"> désignent les accélérations des points </w:t>
      </w:r>
      <m:oMath>
        <m:r>
          <m:rPr>
            <m:sty m:val="i"/>
          </m:rPr>
          <m:t>P</m:t>
        </m:r>
      </m:oMath>
      <w:r>
        <w:rPr/>
        <w:t xml:space="preserve"> et </w:t>
      </w:r>
      <m:oMath>
        <m:r>
          <m:rPr>
            <m:sty m:val="i"/>
          </m:rPr>
          <m:t>T</m:t>
        </m:r>
      </m:oMath>
      <w:r>
        <w:rPr/>
        <w:t xml:space="preserve">, respectivement dans </w:t>
      </w:r>
      <m:oMath>
        <m:sSub>
          <m:sSubPr/>
          <m:e>
            <m:r>
              <m:rPr>
                <m:sty m:val="p"/>
              </m:rPr>
              <m:t>R</m:t>
            </m:r>
          </m:e>
          <m:sub>
            <m:r>
              <m:rPr>
                <m:sty m:val="i"/>
              </m:rPr>
              <m:t>T</m:t>
            </m:r>
          </m:sub>
        </m:sSub>
      </m:oMath>
      <w:r>
        <w:rPr/>
        <w:t xml:space="preserve"> et R .</w:t>
      </w:r>
      <w:r>
        <w:rPr/>
        <w:br w:type="textWrapping"/>
      </w:r>
      <w:r>
        <w:rPr/>
        <w:t xml:space="preserve">3. On suppose </w:t>
      </w:r>
      <m:oMath>
        <m:acc>
          <m:accPr>
            <m:chr m:val="⃗"/>
          </m:accPr>
          <m:e>
            <m:r>
              <m:rPr>
                <m:sty m:val="i"/>
              </m:rPr>
              <m:t>F</m:t>
            </m:r>
          </m:e>
        </m:acc>
        <m:r>
          <m:rPr>
            <m:sty m:val="p"/>
          </m:rPr>
          <m:t>=</m:t>
        </m:r>
        <m:acc>
          <m:accPr>
            <m:chr m:val="⃗"/>
          </m:accPr>
          <m:e>
            <m:r>
              <m:rPr>
                <m:sty m:val="p"/>
              </m:rPr>
              <m:t>0</m:t>
            </m:r>
          </m:e>
        </m:acc>
      </m:oMath>
      <w:r>
        <w:rPr>
          <w:rFonts w:eastAsia="Georgia" w:cs="Georgia" w:ascii="Georgia" w:hAnsi="Georgia"/>
        </w:rPr>
        <w:t xml:space="preserve">. M étant un point de la Terre, on montre qu'en faisant un développement de </w:t>
      </w:r>
      <m:oMath>
        <m:acc>
          <m:accPr>
            <m:chr m:val="⃗"/>
          </m:accPr>
          <m:e>
            <m:sSub>
              <m:sSubPr/>
              <m:e>
                <m:r>
                  <m:rPr>
                    <m:sty m:val="i"/>
                  </m:rPr>
                  <m:t>G</m:t>
                </m:r>
              </m:e>
              <m:sub>
                <m:r>
                  <m:rPr>
                    <m:sty m:val="i"/>
                  </m:rPr>
                  <m:t>S</m:t>
                </m:r>
              </m:sub>
            </m:sSub>
          </m:e>
        </m:acc>
        <m:r>
          <m:rPr>
            <m:sty m:val="p"/>
          </m:rPr>
          <m:t>(</m:t>
        </m:r>
        <m:r>
          <m:rPr>
            <m:sty m:val="i"/>
          </m:rPr>
          <m:t>M</m:t>
        </m:r>
        <m:r>
          <m:rPr>
            <m:sty m:val="p"/>
          </m:rPr>
          <m:t>)</m:t>
        </m:r>
      </m:oMath>
      <w:r>
        <w:rPr/>
        <w:t xml:space="preserve"> et de </w:t>
      </w:r>
      <m:oMath>
        <m:acc>
          <m:accPr>
            <m:chr m:val="⃗"/>
          </m:accPr>
          <m:e>
            <m:sSub>
              <m:sSubPr/>
              <m:e>
                <m:r>
                  <m:rPr>
                    <m:sty m:val="i"/>
                  </m:rPr>
                  <m:t>G</m:t>
                </m:r>
              </m:e>
              <m:sub>
                <m:r>
                  <m:rPr>
                    <m:sty m:val="i"/>
                  </m:rPr>
                  <m:t>L</m:t>
                </m:r>
              </m:sub>
            </m:sSub>
          </m:e>
        </m:acc>
        <m:r>
          <m:rPr>
            <m:sty m:val="p"/>
          </m:rPr>
          <m:t>(</m:t>
        </m:r>
        <m:r>
          <m:rPr>
            <m:sty m:val="i"/>
          </m:rPr>
          <m:t>M</m:t>
        </m:r>
        <m:r>
          <m:rPr>
            <m:sty m:val="p"/>
          </m:rPr>
          <m:t>)</m:t>
        </m:r>
      </m:oMath>
      <w:r>
        <w:rPr/>
        <w:t xml:space="preserve"> au voisinage de </w:t>
      </w:r>
      <m:oMath>
        <m:r>
          <m:rPr>
            <m:sty m:val="i"/>
          </m:rPr>
          <m:t>T</m:t>
        </m:r>
      </m:oMath>
      <w:r>
        <w:rPr>
          <w:rFonts w:eastAsia="Georgia" w:cs="Georgia" w:ascii="Georgia" w:hAnsi="Georgia"/>
        </w:rPr>
        <w:t xml:space="preserve">, on peut écrire : </w:t>
      </w:r>
      <m:oMath>
        <m:acc>
          <m:accPr>
            <m:chr m:val="⃗"/>
          </m:accPr>
          <m:e>
            <m:sSub>
              <m:sSubPr/>
              <m:e>
                <m:r>
                  <m:rPr>
                    <m:sty m:val="i"/>
                  </m:rPr>
                  <m:t>G</m:t>
                </m:r>
              </m:e>
              <m:sub>
                <m:r>
                  <m:rPr>
                    <m:sty m:val="i"/>
                  </m:rPr>
                  <m:t>S</m:t>
                </m:r>
              </m:sub>
            </m:sSub>
          </m:e>
        </m:acc>
        <m:r>
          <m:rPr>
            <m:sty m:val="p"/>
          </m:rPr>
          <m:t>(</m:t>
        </m:r>
        <m:r>
          <m:rPr>
            <m:sty m:val="i"/>
          </m:rPr>
          <m:t>M</m:t>
        </m:r>
        <m:r>
          <m:rPr>
            <m:sty m:val="p"/>
          </m:rPr>
          <m:t>)</m:t>
        </m:r>
        <m:r>
          <m:rPr>
            <m:sty m:val="i"/>
          </m:rPr>
          <m:t>◻</m:t>
        </m:r>
        <m:acc>
          <m:accPr>
            <m:chr m:val="⃗"/>
          </m:accPr>
          <m:e>
            <m:sSub>
              <m:sSubPr/>
              <m:e>
                <m:r>
                  <m:rPr>
                    <m:sty m:val="i"/>
                  </m:rPr>
                  <m:t>G</m:t>
                </m:r>
              </m:e>
              <m:sub>
                <m:r>
                  <m:rPr>
                    <m:sty m:val="i"/>
                  </m:rPr>
                  <m:t>S</m:t>
                </m:r>
              </m:sub>
            </m:sSub>
          </m:e>
        </m:acc>
        <m:r>
          <m:rPr>
            <m:sty m:val="p"/>
          </m:rPr>
          <m:t>(</m:t>
        </m:r>
        <m:r>
          <m:rPr>
            <m:sty m:val="i"/>
          </m:rPr>
          <m:t>T</m:t>
        </m:r>
        <m:r>
          <m:rPr>
            <m:sty m:val="p"/>
          </m:rPr>
          <m:t>)</m:t>
        </m:r>
        <m:r>
          <m:rPr>
            <m:sty m:val="p"/>
          </m:rPr>
          <m:t>+</m:t>
        </m:r>
        <m:sSub>
          <m:sSubPr/>
          <m:e>
            <m:d>
              <m:dPr>
                <m:begChr m:val="["/>
                <m:endChr m:val="]"/>
                <m:ctrlPr>
                  <w:rPr>
                    <w:rFonts w:ascii="Cambria Math" w:hAnsi="Cambria Math"/>
                  </w:rPr>
                </m:ctrlPr>
              </m:dPr>
              <m:e>
                <m:r>
                  <m:rPr>
                    <m:sty m:val="p"/>
                  </m:rPr>
                  <m:t>(</m:t>
                </m:r>
                <m:acc>
                  <m:accPr>
                    <m:chr m:val="⃗"/>
                  </m:accPr>
                  <m:e>
                    <m:r>
                      <m:rPr>
                        <m:sty m:val="i"/>
                      </m:rPr>
                      <m:t>T</m:t>
                    </m:r>
                    <m:r>
                      <m:rPr>
                        <m:sty m:val="i"/>
                      </m:rPr>
                      <m:t>M</m:t>
                    </m:r>
                  </m:e>
                </m:acc>
                <m:r>
                  <m:rPr>
                    <m:sty m:val="p"/>
                  </m:rPr>
                  <m:t>⋅</m:t>
                </m:r>
                <m:acc>
                  <m:accPr>
                    <m:chr m:val="⃗"/>
                  </m:accPr>
                  <m:e>
                    <m:r>
                      <m:rPr>
                        <m:nor/>
                      </m:rPr>
                      <m:t> grad </m:t>
                    </m:r>
                  </m:e>
                </m:acc>
                <m:r>
                  <m:rPr>
                    <m:sty m:val="p"/>
                  </m:rPr>
                  <m:t>)</m:t>
                </m:r>
                <m:acc>
                  <m:accPr>
                    <m:chr m:val="⃗"/>
                  </m:accPr>
                  <m:e>
                    <m:sSub>
                      <m:sSubPr/>
                      <m:e>
                        <m:r>
                          <m:rPr>
                            <m:sty m:val="i"/>
                          </m:rPr>
                          <m:t>G</m:t>
                        </m:r>
                      </m:e>
                      <m:sub>
                        <m:r>
                          <m:rPr>
                            <m:sty m:val="i"/>
                          </m:rPr>
                          <m:t>S</m:t>
                        </m:r>
                      </m:sub>
                    </m:sSub>
                  </m:e>
                </m:acc>
              </m:e>
            </m:d>
          </m:e>
          <m:sub>
            <m:r>
              <m:rPr>
                <m:sty m:val="i"/>
              </m:rPr>
              <m:t>T</m:t>
            </m:r>
          </m:sub>
        </m:sSub>
      </m:oMath>
      <w:r>
        <w:rPr/>
        <w:t xml:space="preserve"> et </w:t>
      </w:r>
      <m:oMath>
        <m:acc>
          <m:accPr>
            <m:chr m:val="⃗"/>
          </m:accPr>
          <m:e>
            <m:sSub>
              <m:sSubPr/>
              <m:e>
                <m:r>
                  <m:rPr>
                    <m:sty m:val="i"/>
                  </m:rPr>
                  <m:t>G</m:t>
                </m:r>
              </m:e>
              <m:sub>
                <m:r>
                  <m:rPr>
                    <m:sty m:val="i"/>
                  </m:rPr>
                  <m:t>L</m:t>
                </m:r>
              </m:sub>
            </m:sSub>
          </m:e>
        </m:acc>
        <m:r>
          <m:rPr>
            <m:sty m:val="p"/>
          </m:rPr>
          <m:t>(</m:t>
        </m:r>
        <m:r>
          <m:rPr>
            <m:sty m:val="i"/>
          </m:rPr>
          <m:t>M</m:t>
        </m:r>
        <m:r>
          <m:rPr>
            <m:sty m:val="p"/>
          </m:rPr>
          <m:t>)</m:t>
        </m:r>
        <m:r>
          <m:rPr>
            <m:sty m:val="i"/>
          </m:rPr>
          <m:t>◻</m:t>
        </m:r>
        <m:acc>
          <m:accPr>
            <m:chr m:val="⃗"/>
          </m:accPr>
          <m:e>
            <m:sSub>
              <m:sSubPr/>
              <m:e>
                <m:r>
                  <m:rPr>
                    <m:sty m:val="i"/>
                  </m:rPr>
                  <m:t>G</m:t>
                </m:r>
              </m:e>
              <m:sub>
                <m:r>
                  <m:rPr>
                    <m:sty m:val="i"/>
                  </m:rPr>
                  <m:t>L</m:t>
                </m:r>
              </m:sub>
            </m:sSub>
          </m:e>
        </m:acc>
        <m:r>
          <m:rPr>
            <m:sty m:val="p"/>
          </m:rPr>
          <m:t>(</m:t>
        </m:r>
        <m:r>
          <m:rPr>
            <m:sty m:val="i"/>
          </m:rPr>
          <m:t>T</m:t>
        </m:r>
        <m:r>
          <m:rPr>
            <m:sty m:val="p"/>
          </m:rPr>
          <m:t>)</m:t>
        </m:r>
        <m:r>
          <m:rPr>
            <m:sty m:val="p"/>
          </m:rPr>
          <m:t>+</m:t>
        </m:r>
        <m:sSub>
          <m:sSubPr/>
          <m:e>
            <m:d>
              <m:dPr>
                <m:begChr m:val="["/>
                <m:endChr m:val="]"/>
                <m:ctrlPr>
                  <w:rPr>
                    <w:rFonts w:ascii="Cambria Math" w:hAnsi="Cambria Math"/>
                  </w:rPr>
                </m:ctrlPr>
              </m:dPr>
              <m:e>
                <m:r>
                  <m:rPr>
                    <m:sty m:val="p"/>
                  </m:rPr>
                  <m:t>(</m:t>
                </m:r>
                <m:acc>
                  <m:accPr>
                    <m:chr m:val="⃗"/>
                  </m:accPr>
                  <m:e>
                    <m:r>
                      <m:rPr>
                        <m:sty m:val="i"/>
                      </m:rPr>
                      <m:t>T</m:t>
                    </m:r>
                    <m:r>
                      <m:rPr>
                        <m:sty m:val="i"/>
                      </m:rPr>
                      <m:t>M</m:t>
                    </m:r>
                  </m:e>
                </m:acc>
                <m:r>
                  <m:rPr>
                    <m:sty m:val="p"/>
                  </m:rPr>
                  <m:t>⋅</m:t>
                </m:r>
                <m:acc>
                  <m:accPr>
                    <m:chr m:val="⃗"/>
                  </m:accPr>
                  <m:e>
                    <m:r>
                      <m:rPr>
                        <m:sty m:val="i"/>
                      </m:rPr>
                      <m:t>g</m:t>
                    </m:r>
                    <m:r>
                      <m:rPr>
                        <m:sty m:val="i"/>
                      </m:rPr>
                      <m:t>r</m:t>
                    </m:r>
                    <m:r>
                      <m:rPr>
                        <m:sty m:val="i"/>
                      </m:rPr>
                      <m:t>a</m:t>
                    </m:r>
                    <m:r>
                      <m:rPr>
                        <m:sty m:val="i"/>
                      </m:rPr>
                      <m:t>d</m:t>
                    </m:r>
                  </m:e>
                </m:acc>
                <m:r>
                  <m:rPr>
                    <m:sty m:val="p"/>
                  </m:rPr>
                  <m:t>)</m:t>
                </m:r>
                <m:acc>
                  <m:accPr>
                    <m:chr m:val="⃗"/>
                  </m:accPr>
                  <m:e>
                    <m:sSub>
                      <m:sSubPr/>
                      <m:e>
                        <m:r>
                          <m:rPr>
                            <m:sty m:val="i"/>
                          </m:rPr>
                          <m:t>G</m:t>
                        </m:r>
                      </m:e>
                      <m:sub>
                        <m:r>
                          <m:rPr>
                            <m:sty m:val="i"/>
                          </m:rPr>
                          <m:t>L</m:t>
                        </m:r>
                      </m:sub>
                    </m:sSub>
                  </m:e>
                </m:acc>
              </m:e>
            </m:d>
          </m:e>
          <m:sub>
            <m:r>
              <m:rPr>
                <m:sty m:val="i"/>
              </m:rPr>
              <m:t>T</m:t>
            </m:r>
          </m:sub>
        </m:sSub>
      </m:oMath>
      <w:r>
        <w:rPr>
          <w:rFonts w:eastAsia="Georgia" w:cs="Georgia" w:ascii="Georgia" w:hAnsi="Georgia"/>
        </w:rPr>
        <w:t xml:space="preserve"> où </w:t>
      </w:r>
      <m:oMath>
        <m:r>
          <m:rPr>
            <m:sty m:val="p"/>
          </m:rPr>
          <m:t>(</m:t>
        </m:r>
        <m:acc>
          <m:accPr>
            <m:chr m:val="⃗"/>
          </m:accPr>
          <m:e>
            <m:r>
              <m:rPr>
                <m:sty m:val="i"/>
              </m:rPr>
              <m:t>T</m:t>
            </m:r>
            <m:r>
              <m:rPr>
                <m:sty m:val="i"/>
              </m:rPr>
              <m:t>M</m:t>
            </m:r>
          </m:e>
        </m:acc>
        <m:r>
          <m:rPr>
            <m:sty m:val="p"/>
          </m:rPr>
          <m:t>⋅</m:t>
        </m:r>
        <m:acc>
          <m:accPr>
            <m:chr m:val="⃗"/>
          </m:accPr>
          <m:e>
            <m:r>
              <m:rPr>
                <m:sty m:val="i"/>
              </m:rPr>
              <m:t>g</m:t>
            </m:r>
            <m:r>
              <m:rPr>
                <m:sty m:val="i"/>
              </m:rPr>
              <m:t>r</m:t>
            </m:r>
            <m:r>
              <m:rPr>
                <m:sty m:val="i"/>
              </m:rPr>
              <m:t>a</m:t>
            </m:r>
            <m:r>
              <m:rPr>
                <m:sty m:val="i"/>
              </m:rPr>
              <m:t>d</m:t>
            </m:r>
          </m:e>
        </m:acc>
        <m:r>
          <m:rPr>
            <m:sty m:val="p"/>
          </m:rPr>
          <m:t>)</m:t>
        </m:r>
      </m:oMath>
      <w:r>
        <w:rPr>
          <w:rFonts w:eastAsia="Georgia" w:cs="Georgia" w:ascii="Georgia" w:hAnsi="Georgia"/>
        </w:rPr>
        <w:t xml:space="preserve"> est un opérateur appliqué à </w:t>
      </w:r>
      <m:oMath>
        <m:acc>
          <m:accPr>
            <m:chr m:val="⃗"/>
          </m:accPr>
          <m:e>
            <m:sSub>
              <m:sSubPr/>
              <m:e>
                <m:r>
                  <m:rPr>
                    <m:sty m:val="i"/>
                  </m:rPr>
                  <m:t>G</m:t>
                </m:r>
              </m:e>
              <m:sub>
                <m:r>
                  <m:rPr>
                    <m:sty m:val="i"/>
                  </m:rPr>
                  <m:t>S</m:t>
                </m:r>
              </m:sub>
            </m:sSub>
          </m:e>
        </m:acc>
      </m:oMath>
      <w:r>
        <w:rPr/>
        <w:t xml:space="preserve"> ou </w:t>
      </w:r>
      <m:oMath>
        <m:acc>
          <m:accPr>
            <m:chr m:val="⃗"/>
          </m:accPr>
          <m:e>
            <m:sSub>
              <m:sSubPr/>
              <m:e>
                <m:r>
                  <m:rPr>
                    <m:sty m:val="i"/>
                  </m:rPr>
                  <m:t>G</m:t>
                </m:r>
              </m:e>
              <m:sub>
                <m:r>
                  <m:rPr>
                    <m:sty m:val="i"/>
                  </m:rPr>
                  <m:t>L</m:t>
                </m:r>
              </m:sub>
            </m:sSub>
          </m:e>
        </m:acc>
      </m:oMath>
      <w:r>
        <w:rPr>
          <w:rFonts w:eastAsia="Georgia" w:cs="Georgia" w:ascii="Georgia" w:hAnsi="Georgia"/>
        </w:rPr>
        <w:t xml:space="preserve">, dont le résultat est calculé en </w:t>
      </w:r>
      <m:oMath>
        <m:r>
          <m:rPr>
            <m:sty m:val="i"/>
          </m:rPr>
          <m:t>T</m:t>
        </m:r>
      </m:oMath>
      <w:r>
        <w:rPr/>
        <w:t xml:space="preserve">.</w:t>
      </w:r>
      <w:r>
        <w:rPr/>
        <w:br w:type="textWrapping"/>
      </w:r>
      <w:r>
        <w:rPr>
          <w:rFonts w:eastAsia="Georgia" w:cs="Georgia" w:ascii="Georgia" w:hAnsi="Georgia"/>
        </w:rPr>
        <w:t xml:space="preserve">a) En considérant la Terre comme un système de points discrets </w:t>
      </w:r>
      <m:oMath>
        <m:sSub>
          <m:sSubPr/>
          <m:e>
            <m:r>
              <m:rPr>
                <m:sty m:val="i"/>
              </m:rPr>
              <m:t>A</m:t>
            </m:r>
          </m:e>
          <m:sub>
            <m:r>
              <m:rPr>
                <m:sty m:val="i"/>
              </m:rPr>
              <m:t>i</m:t>
            </m:r>
          </m:sub>
        </m:sSub>
      </m:oMath>
      <w:r>
        <w:rPr/>
        <w:t xml:space="preserve">, de masse </w:t>
      </w:r>
      <m:oMath>
        <m:sSub>
          <m:sSubPr/>
          <m:e>
            <m:r>
              <m:rPr>
                <m:sty m:val="i"/>
              </m:rPr>
              <m:t>m</m:t>
            </m:r>
          </m:e>
          <m:sub>
            <m:r>
              <m:rPr>
                <m:sty m:val="i"/>
              </m:rPr>
              <m:t>i</m:t>
            </m:r>
          </m:sub>
        </m:sSub>
      </m:oMath>
      <w:r>
        <w:rPr/>
        <w:t xml:space="preserve">, tels que </w:t>
      </w:r>
      <m:oMath>
        <m:nary>
          <m:naryPr>
            <m:chr m:val="∑"/>
            <m:limLoc m:val="undOvr"/>
            <m:grow m:val="1"/>
            <m:supHide m:val="1"/>
          </m:naryPr>
          <m:sub>
            <m:r>
              <m:rPr>
                <m:sty m:val="i"/>
              </m:rPr>
              <m:t>i</m:t>
            </m:r>
          </m:sub>
          <m:sup/>
          <m:e>
            <m:r>
              <m:rPr>
                <m:sty m:val="p"/>
              </m:rPr>
              <m:t xml:space="preserve"> </m:t>
            </m:r>
          </m:e>
        </m:nary>
        <m:sSub>
          <m:sSubPr/>
          <m:e>
            <m:r>
              <m:rPr>
                <m:sty m:val="i"/>
              </m:rPr>
              <m:t>m</m:t>
            </m:r>
          </m:e>
          <m:sub>
            <m:r>
              <m:rPr>
                <m:sty m:val="i"/>
              </m:rPr>
              <m:t>i</m:t>
            </m:r>
          </m:sub>
        </m:sSub>
        <m:r>
          <m:rPr>
            <m:sty m:val="p"/>
          </m:rPr>
          <m:t>=</m:t>
        </m:r>
        <m:sSub>
          <m:sSubPr/>
          <m:e>
            <m:r>
              <m:rPr>
                <m:sty m:val="i"/>
              </m:rPr>
              <m:t>m</m:t>
            </m:r>
          </m:e>
          <m:sub>
            <m:r>
              <m:rPr>
                <m:sty m:val="i"/>
              </m:rPr>
              <m:t>T</m:t>
            </m:r>
          </m:sub>
        </m:sSub>
      </m:oMath>
      <w:r>
        <w:rPr/>
        <w:t xml:space="preserve">, exprimer </w:t>
      </w:r>
      <m:oMath>
        <m:acc>
          <m:accPr>
            <m:chr m:val="⃗"/>
          </m:accPr>
          <m:e>
            <m:r>
              <m:rPr>
                <m:sty m:val="i"/>
              </m:rPr>
              <m:t>a</m:t>
            </m:r>
          </m:e>
        </m:acc>
        <m:r>
          <m:rPr>
            <m:sty m:val="p"/>
          </m:rPr>
          <m:t>(</m:t>
        </m:r>
        <m:r>
          <m:rPr>
            <m:sty m:val="i"/>
          </m:rPr>
          <m:t>T</m:t>
        </m:r>
        <m:sSub>
          <m:sSubPr/>
          <m:e>
            <m:r>
              <m:rPr>
                <m:sty m:val="p"/>
              </m:rPr>
              <m:t>)</m:t>
            </m:r>
          </m:e>
          <m:sub>
            <m:r>
              <m:rPr>
                <m:scr m:val="double-struck"/>
              </m:rPr>
              <m:t>R</m:t>
            </m:r>
          </m:sub>
        </m:sSub>
      </m:oMath>
      <w:r>
        <w:rPr>
          <w:rFonts w:eastAsia="Georgia" w:cs="Georgia" w:ascii="Georgia" w:hAnsi="Georgia"/>
        </w:rPr>
        <w:t xml:space="preserve"> en appliquant le théorème du centre d'inertie à la Terre.</w:t>
      </w:r>
      <w:r>
        <w:rPr/>
        <w:br w:type="textWrapping"/>
      </w:r>
      <w:r>
        <w:rPr>
          <w:rFonts w:eastAsia="Georgia" w:cs="Georgia" w:ascii="Georgia" w:hAnsi="Georgia"/>
        </w:rPr>
        <w:t xml:space="preserve">b) Montrer alors que l'on peut écrire : </w:t>
      </w:r>
      <m:oMath>
        <m:r>
          <m:rPr>
            <m:sty m:val="i"/>
          </m:rPr>
          <m:t>m</m:t>
        </m:r>
        <m:acc>
          <m:accPr>
            <m:chr m:val="⃗"/>
          </m:accPr>
          <m:e>
            <m:r>
              <m:rPr>
                <m:sty m:val="i"/>
              </m:rPr>
              <m:t>a</m:t>
            </m:r>
          </m:e>
        </m:acc>
        <m:r>
          <m:rPr>
            <m:sty m:val="p"/>
          </m:rPr>
          <m:t>(</m:t>
        </m:r>
        <m:r>
          <m:rPr>
            <m:sty m:val="i"/>
          </m:rPr>
          <m:t>P</m:t>
        </m:r>
        <m:sSub>
          <m:sSubPr/>
          <m:e>
            <m:r>
              <m:rPr>
                <m:sty m:val="p"/>
              </m:rPr>
              <m:t>)</m:t>
            </m:r>
          </m:e>
          <m:sub>
            <m:sSub>
              <m:sSubPr/>
              <m:e>
                <m:r>
                  <m:rPr>
                    <m:scr m:val="double-struck"/>
                  </m:rPr>
                  <m:t>R</m:t>
                </m:r>
              </m:e>
              <m:sub>
                <m:r>
                  <m:rPr>
                    <m:sty m:val="i"/>
                  </m:rPr>
                  <m:t>T</m:t>
                </m:r>
              </m:sub>
            </m:sSub>
          </m:sub>
        </m:sSub>
        <m:r>
          <m:rPr>
            <m:sty m:val="p"/>
          </m:rPr>
          <m:t>=</m:t>
        </m:r>
        <m:r>
          <m:rPr>
            <m:sty m:val="i"/>
          </m:rPr>
          <m:t>m</m:t>
        </m:r>
        <m:acc>
          <m:accPr>
            <m:chr m:val="⃗"/>
          </m:accPr>
          <m:e>
            <m:sSub>
              <m:sSubPr/>
              <m:e>
                <m:r>
                  <m:rPr>
                    <m:sty m:val="i"/>
                  </m:rPr>
                  <m:t>G</m:t>
                </m:r>
              </m:e>
              <m:sub>
                <m:r>
                  <m:rPr>
                    <m:sty m:val="i"/>
                  </m:rPr>
                  <m:t>T</m:t>
                </m:r>
              </m:sub>
            </m:sSub>
          </m:e>
        </m:acc>
        <m:r>
          <m:rPr>
            <m:sty m:val="p"/>
          </m:rPr>
          <m:t>(</m:t>
        </m:r>
        <m:r>
          <m:rPr>
            <m:sty m:val="i"/>
          </m:rPr>
          <m:t>P</m:t>
        </m:r>
        <m:r>
          <m:rPr>
            <m:sty m:val="p"/>
          </m:rPr>
          <m:t>)</m:t>
        </m:r>
        <m:r>
          <m:rPr>
            <m:sty m:val="p"/>
          </m:rPr>
          <m:t>+</m:t>
        </m:r>
        <m:r>
          <m:rPr>
            <m:sty m:val="i"/>
          </m:rPr>
          <m:t>m</m:t>
        </m:r>
        <m:acc>
          <m:accPr>
            <m:chr m:val="⃗"/>
          </m:accPr>
          <m:e>
            <m:sSub>
              <m:sSubPr/>
              <m:e>
                <m:r>
                  <m:rPr>
                    <m:sty m:val="i"/>
                  </m:rPr>
                  <m:t>C</m:t>
                </m:r>
              </m:e>
              <m:sub>
                <m:r>
                  <m:rPr>
                    <m:sty m:val="i"/>
                  </m:rPr>
                  <m:t>L</m:t>
                </m:r>
              </m:sub>
            </m:sSub>
          </m:e>
        </m:acc>
        <m:r>
          <m:rPr>
            <m:sty m:val="p"/>
          </m:rPr>
          <m:t>(</m:t>
        </m:r>
        <m:r>
          <m:rPr>
            <m:sty m:val="i"/>
          </m:rPr>
          <m:t>P</m:t>
        </m:r>
        <m:r>
          <m:rPr>
            <m:sty m:val="p"/>
          </m:rPr>
          <m:t>)</m:t>
        </m:r>
        <m:r>
          <m:rPr>
            <m:sty m:val="p"/>
          </m:rPr>
          <m:t>+</m:t>
        </m:r>
        <m:r>
          <m:rPr>
            <m:sty m:val="i"/>
          </m:rPr>
          <m:t>m</m:t>
        </m:r>
        <m:acc>
          <m:accPr>
            <m:chr m:val="⃗"/>
          </m:accPr>
          <m:e>
            <m:sSub>
              <m:sSubPr/>
              <m:e>
                <m:r>
                  <m:rPr>
                    <m:sty m:val="i"/>
                  </m:rPr>
                  <m:t>C</m:t>
                </m:r>
              </m:e>
              <m:sub>
                <m:r>
                  <m:rPr>
                    <m:sty m:val="i"/>
                  </m:rPr>
                  <m:t>S</m:t>
                </m:r>
              </m:sub>
            </m:sSub>
          </m:e>
        </m:acc>
        <m:r>
          <m:rPr>
            <m:sty m:val="p"/>
          </m:rPr>
          <m:t>(</m:t>
        </m:r>
        <m:r>
          <m:rPr>
            <m:sty m:val="i"/>
          </m:rPr>
          <m:t>P</m:t>
        </m:r>
        <m:r>
          <m:rPr>
            <m:sty m:val="p"/>
          </m:rPr>
          <m:t>)</m:t>
        </m:r>
      </m:oMath>
      <w:r>
        <w:rPr>
          <w:rFonts w:eastAsia="Georgia" w:cs="Georgia" w:ascii="Georgia" w:hAnsi="Georgia"/>
        </w:rPr>
        <w:t xml:space="preserve"> où </w:t>
      </w:r>
      <m:oMath>
        <m:acc>
          <m:accPr>
            <m:chr m:val="⃗"/>
          </m:accPr>
          <m:e>
            <m:sSub>
              <m:sSubPr/>
              <m:e>
                <m:r>
                  <m:rPr>
                    <m:sty m:val="i"/>
                  </m:rPr>
                  <m:t>C</m:t>
                </m:r>
              </m:e>
              <m:sub>
                <m:r>
                  <m:rPr>
                    <m:sty m:val="i"/>
                  </m:rPr>
                  <m:t>L</m:t>
                </m:r>
              </m:sub>
            </m:sSub>
          </m:e>
        </m:acc>
        <m:r>
          <m:rPr>
            <m:sty m:val="p"/>
          </m:rPr>
          <m:t>(</m:t>
        </m:r>
        <m:r>
          <m:rPr>
            <m:sty m:val="i"/>
          </m:rPr>
          <m:t>P</m:t>
        </m:r>
        <m:r>
          <m:rPr>
            <m:sty m:val="p"/>
          </m:rPr>
          <m:t>)</m:t>
        </m:r>
        <m:r>
          <m:rPr>
            <m:sty m:val="p"/>
          </m:rPr>
          <m:t>=</m:t>
        </m:r>
        <m:acc>
          <m:accPr>
            <m:chr m:val="⃗"/>
          </m:accPr>
          <m:e>
            <m:sSub>
              <m:sSubPr/>
              <m:e>
                <m:r>
                  <m:rPr>
                    <m:sty m:val="i"/>
                  </m:rPr>
                  <m:t>G</m:t>
                </m:r>
              </m:e>
              <m:sub>
                <m:r>
                  <m:rPr>
                    <m:sty m:val="i"/>
                  </m:rPr>
                  <m:t>L</m:t>
                </m:r>
              </m:sub>
            </m:sSub>
          </m:e>
        </m:acc>
        <m:r>
          <m:rPr>
            <m:sty m:val="p"/>
          </m:rPr>
          <m:t>(</m:t>
        </m:r>
        <m:r>
          <m:rPr>
            <m:sty m:val="i"/>
          </m:rPr>
          <m:t>P</m:t>
        </m:r>
        <m:r>
          <m:rPr>
            <m:sty m:val="p"/>
          </m:rPr>
          <m:t>)</m:t>
        </m:r>
        <m:r>
          <m:rPr>
            <m:sty m:val="p"/>
          </m:rPr>
          <m:t>−</m:t>
        </m:r>
        <m:acc>
          <m:accPr>
            <m:chr m:val="⃗"/>
          </m:accPr>
          <m:e>
            <m:sSub>
              <m:sSubPr/>
              <m:e>
                <m:r>
                  <m:rPr>
                    <m:sty m:val="i"/>
                  </m:rPr>
                  <m:t>G</m:t>
                </m:r>
              </m:e>
              <m:sub>
                <m:r>
                  <m:rPr>
                    <m:sty m:val="i"/>
                  </m:rPr>
                  <m:t>L</m:t>
                </m:r>
              </m:sub>
            </m:sSub>
          </m:e>
        </m:acc>
        <m:r>
          <m:rPr>
            <m:sty m:val="p"/>
          </m:rPr>
          <m:t>(</m:t>
        </m:r>
        <m:r>
          <m:rPr>
            <m:sty m:val="i"/>
          </m:rPr>
          <m:t>T</m:t>
        </m:r>
        <m:r>
          <m:rPr>
            <m:sty m:val="p"/>
          </m:rPr>
          <m:t>)</m:t>
        </m:r>
      </m:oMath>
      <w:r>
        <w:rPr>
          <w:rFonts w:eastAsia="Georgia" w:cs="Georgia" w:ascii="Georgia" w:hAnsi="Georgia"/>
        </w:rPr>
        <w:t xml:space="preserve"> représente le champ de marée dû à la Lune en </w:t>
      </w:r>
      <m:oMath>
        <m:r>
          <m:rPr>
            <m:sty m:val="i"/>
          </m:rPr>
          <m:t>P</m:t>
        </m:r>
      </m:oMath>
      <w:r>
        <w:rPr/>
        <w:t xml:space="preserve"> et </w:t>
      </w:r>
      <m:oMath>
        <m:acc>
          <m:accPr>
            <m:chr m:val="⃗"/>
          </m:accPr>
          <m:e>
            <m:sSub>
              <m:sSubPr/>
              <m:e>
                <m:r>
                  <m:rPr>
                    <m:sty m:val="i"/>
                  </m:rPr>
                  <m:t>C</m:t>
                </m:r>
              </m:e>
              <m:sub>
                <m:r>
                  <m:rPr>
                    <m:sty m:val="i"/>
                  </m:rPr>
                  <m:t>S</m:t>
                </m:r>
              </m:sub>
            </m:sSub>
          </m:e>
        </m:acc>
        <m:r>
          <m:rPr>
            <m:sty m:val="p"/>
          </m:rPr>
          <m:t>(</m:t>
        </m:r>
        <m:r>
          <m:rPr>
            <m:sty m:val="i"/>
          </m:rPr>
          <m:t>P</m:t>
        </m:r>
        <m:r>
          <m:rPr>
            <m:sty m:val="p"/>
          </m:rPr>
          <m:t>)</m:t>
        </m:r>
        <m:r>
          <m:rPr>
            <m:sty m:val="p"/>
          </m:rPr>
          <m:t>=</m:t>
        </m:r>
        <m:acc>
          <m:accPr>
            <m:chr m:val="⃗"/>
          </m:accPr>
          <m:e>
            <m:sSub>
              <m:sSubPr/>
              <m:e>
                <m:r>
                  <m:rPr>
                    <m:sty m:val="i"/>
                  </m:rPr>
                  <m:t>G</m:t>
                </m:r>
              </m:e>
              <m:sub>
                <m:r>
                  <m:rPr>
                    <m:sty m:val="i"/>
                  </m:rPr>
                  <m:t>S</m:t>
                </m:r>
              </m:sub>
            </m:sSub>
          </m:e>
        </m:acc>
        <m:r>
          <m:rPr>
            <m:sty m:val="p"/>
          </m:rPr>
          <m:t>(</m:t>
        </m:r>
        <m:r>
          <m:rPr>
            <m:sty m:val="i"/>
          </m:rPr>
          <m:t>P</m:t>
        </m:r>
        <m:r>
          <m:rPr>
            <m:sty m:val="p"/>
          </m:rPr>
          <m:t>)</m:t>
        </m:r>
        <m:r>
          <m:rPr>
            <m:sty m:val="p"/>
          </m:rPr>
          <m:t>−</m:t>
        </m:r>
        <m:acc>
          <m:accPr>
            <m:chr m:val="⃗"/>
          </m:accPr>
          <m:e>
            <m:sSub>
              <m:sSubPr/>
              <m:e>
                <m:r>
                  <m:rPr>
                    <m:sty m:val="i"/>
                  </m:rPr>
                  <m:t>G</m:t>
                </m:r>
              </m:e>
              <m:sub>
                <m:r>
                  <m:rPr>
                    <m:sty m:val="i"/>
                  </m:rPr>
                  <m:t>S</m:t>
                </m:r>
              </m:sub>
            </m:sSub>
          </m:e>
        </m:acc>
        <m:r>
          <m:rPr>
            <m:sty m:val="p"/>
          </m:rPr>
          <m:t>(</m:t>
        </m:r>
        <m:r>
          <m:rPr>
            <m:sty m:val="i"/>
          </m:rPr>
          <m:t>T</m:t>
        </m:r>
        <m:r>
          <m:rPr>
            <m:sty m:val="p"/>
          </m:rPr>
          <m:t>)</m:t>
        </m:r>
      </m:oMath>
      <w:r>
        <w:rPr>
          <w:rFonts w:eastAsia="Georgia" w:cs="Georgia" w:ascii="Georgia" w:hAnsi="Georgia"/>
        </w:rPr>
        <w:t xml:space="preserve"> représente le champ de marée dû au Soleil en </w:t>
      </w:r>
      <m:oMath>
        <m:r>
          <m:rPr>
            <m:sty m:val="i"/>
          </m:rPr>
          <m:t>P</m:t>
        </m:r>
      </m:oMath>
      <w:r>
        <w:rPr/>
        <w:t xml:space="preserve">.</w:t>
      </w:r>
      <w:r>
        <w:rPr/>
        <w:br w:type="textWrapping"/>
      </w:r>
      <w:r>
        <w:rPr>
          <w:rFonts w:eastAsia="Georgia" w:cs="Georgia" w:ascii="Georgia" w:hAnsi="Georgia"/>
        </w:rPr>
        <w:t xml:space="preserve">4. On suppose l'astre considéré (Soleil ou Lune), de centre </w:t>
      </w:r>
      <m:oMath>
        <m:r>
          <m:rPr>
            <m:sty m:val="i"/>
          </m:rPr>
          <m:t>A</m:t>
        </m:r>
      </m:oMath>
      <w:r>
        <w:rPr/>
        <w:t xml:space="preserve"> ( </w:t>
      </w:r>
      <m:oMath>
        <m:r>
          <m:rPr>
            <m:sty m:val="i"/>
          </m:rPr>
          <m:t>A</m:t>
        </m:r>
        <m:r>
          <m:rPr>
            <m:sty m:val="p"/>
          </m:rPr>
          <m:t>=</m:t>
        </m:r>
        <m:r>
          <m:rPr>
            <m:sty m:val="i"/>
          </m:rPr>
          <m:t>S</m:t>
        </m:r>
      </m:oMath>
      <w:r>
        <w:rPr/>
        <w:t xml:space="preserve"> ou </w:t>
      </w:r>
      <m:oMath>
        <m:r>
          <m:rPr>
            <m:sty m:val="i"/>
          </m:rPr>
          <m:t>A</m:t>
        </m:r>
        <m:r>
          <m:rPr>
            <m:sty m:val="p"/>
          </m:rPr>
          <m:t>=</m:t>
        </m:r>
        <m:r>
          <m:rPr>
            <m:sty m:val="i"/>
          </m:rPr>
          <m:t>L</m:t>
        </m:r>
      </m:oMath>
      <w:r>
        <w:rPr/>
        <w:t xml:space="preserve"> ) de masse </w:t>
      </w:r>
      <m:oMath>
        <m:sSub>
          <m:sSubPr/>
          <m:e>
            <m:r>
              <m:rPr>
                <m:sty m:val="i"/>
              </m:rPr>
              <m:t>m</m:t>
            </m:r>
          </m:e>
          <m:sub>
            <m:r>
              <m:rPr>
                <m:sty m:val="i"/>
              </m:rPr>
              <m:t>A</m:t>
            </m:r>
          </m:sub>
        </m:sSub>
      </m:oMath>
      <w:r>
        <w:rPr>
          <w:rFonts w:eastAsia="Georgia" w:cs="Georgia" w:ascii="Georgia" w:hAnsi="Georgia"/>
        </w:rPr>
        <w:t xml:space="preserve"> situé à la distance </w:t>
      </w:r>
      <m:oMath>
        <m:sSub>
          <m:sSubPr/>
          <m:e>
            <m:r>
              <m:rPr>
                <m:sty m:val="i"/>
              </m:rPr>
              <m:t>D</m:t>
            </m:r>
          </m:e>
          <m:sub>
            <m:r>
              <m:rPr>
                <m:sty m:val="i"/>
              </m:rPr>
              <m:t>A</m:t>
            </m:r>
          </m:sub>
        </m:sSub>
      </m:oMath>
      <w:r>
        <w:rPr/>
        <w:t xml:space="preserve"> de </w:t>
      </w:r>
      <m:oMath>
        <m:r>
          <m:rPr>
            <m:sty m:val="i"/>
          </m:rPr>
          <m:t>T</m:t>
        </m:r>
      </m:oMath>
      <w:r>
        <w:rPr/>
        <w:t xml:space="preserve"> telle que </w:t>
      </w:r>
      <m:oMath>
        <m:acc>
          <m:accPr>
            <m:chr m:val="⃗"/>
          </m:accPr>
          <m:e>
            <m:r>
              <m:rPr>
                <m:sty m:val="i"/>
              </m:rPr>
              <m:t>T</m:t>
            </m:r>
            <m:r>
              <m:rPr>
                <m:sty m:val="i"/>
              </m:rPr>
              <m:t>A</m:t>
            </m:r>
          </m:e>
        </m:acc>
        <m:r>
          <m:rPr>
            <m:sty m:val="p"/>
          </m:rPr>
          <m:t>=</m:t>
        </m:r>
        <m:sSub>
          <m:sSubPr/>
          <m:e>
            <m:r>
              <m:rPr>
                <m:sty m:val="i"/>
              </m:rPr>
              <m:t>D</m:t>
            </m:r>
          </m:e>
          <m:sub>
            <m:r>
              <m:rPr>
                <m:sty m:val="i"/>
              </m:rPr>
              <m:t>A</m:t>
            </m:r>
          </m:sub>
        </m:sSub>
        <m:acc>
          <m:accPr>
            <m:chr m:val="⃗"/>
          </m:accPr>
          <m:e>
            <m:sSub>
              <m:sSubPr/>
              <m:e>
                <m:r>
                  <m:rPr>
                    <m:sty m:val="i"/>
                  </m:rPr>
                  <m:t>e</m:t>
                </m:r>
              </m:e>
              <m:sub>
                <m:r>
                  <m:rPr>
                    <m:sty m:val="i"/>
                  </m:rPr>
                  <m:t>x</m:t>
                </m:r>
              </m:sub>
            </m:sSub>
          </m:e>
        </m:acc>
      </m:oMath>
      <w:r>
        <w:rPr>
          <w:rFonts w:eastAsia="Georgia" w:cs="Georgia" w:ascii="Georgia" w:hAnsi="Georgia"/>
        </w:rPr>
        <w:t xml:space="preserve">, dans le plan équatorial.</w:t>
      </w:r>
      <w:r>
        <w:rPr/>
        <w:br w:type="textWrapping"/>
      </w:r>
      <w:r>
        <w:rPr>
          <w:rFonts w:eastAsia="Georgia" w:cs="Georgia" w:ascii="Georgia" w:hAnsi="Georgia"/>
        </w:rPr>
        <w:t xml:space="preserve">On considère les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 la surface terrestre de coordonnées ( </w:t>
      </w:r>
      <m:oMath>
        <m:sSub>
          <m:sSubPr/>
          <m:e>
            <m:r>
              <m:rPr>
                <m:sty m:val="i"/>
              </m:rPr>
              <m:t>R</m:t>
            </m:r>
          </m:e>
          <m:sub>
            <m:r>
              <m:rPr>
                <m:sty m:val="i"/>
              </m:rPr>
              <m:t>T</m:t>
            </m:r>
          </m:sub>
        </m:sSub>
        <m:r>
          <m:rPr>
            <m:sty m:val="p"/>
          </m:rPr>
          <m:t>,</m:t>
        </m:r>
        <m:r>
          <m:rPr>
            <m:sty m:val="p"/>
          </m:rPr>
          <m:t>0</m:t>
        </m:r>
        <m:r>
          <m:rPr>
            <m:sty m:val="p"/>
          </m:rPr>
          <m:t>,</m:t>
        </m:r>
        <m:r>
          <m:rPr>
            <m:sty m:val="p"/>
          </m:rPr>
          <m:t>0</m:t>
        </m:r>
      </m:oMath>
      <w:r>
        <w:rPr/>
        <w:t xml:space="preserve"> ) et ( </w:t>
      </w:r>
      <m:oMath>
        <m:r>
          <m:rPr>
            <m:sty m:val="p"/>
          </m:rPr>
          <m:t>−</m:t>
        </m:r>
        <m:sSub>
          <m:sSubPr/>
          <m:e>
            <m:r>
              <m:rPr>
                <m:sty m:val="i"/>
              </m:rPr>
              <m:t>R</m:t>
            </m:r>
          </m:e>
          <m:sub>
            <m:r>
              <m:rPr>
                <m:sty m:val="i"/>
              </m:rPr>
              <m:t>T</m:t>
            </m:r>
          </m:sub>
        </m:sSub>
        <m:r>
          <m:rPr>
            <m:sty m:val="p"/>
          </m:rPr>
          <m:t>,</m:t>
        </m:r>
        <m:r>
          <m:rPr>
            <m:sty m:val="p"/>
          </m:rPr>
          <m:t>0</m:t>
        </m:r>
        <m:r>
          <m:rPr>
            <m:sty m:val="p"/>
          </m:rPr>
          <m:t>,</m:t>
        </m:r>
        <m:r>
          <m:rPr>
            <m:sty m:val="p"/>
          </m:rPr>
          <m:t>0</m:t>
        </m:r>
      </m:oMath>
      <w:r>
        <w:rPr>
          <w:rFonts w:eastAsia="Georgia" w:cs="Georgia" w:ascii="Georgia" w:hAnsi="Georgia"/>
        </w:rPr>
        <w:t xml:space="preserve"> ) dans le repère associé au référentiel </w:t>
      </w:r>
      <m:oMath>
        <m:sSub>
          <m:sSubPr/>
          <m:e>
            <m:r>
              <m:rPr>
                <m:sty m:val="p"/>
              </m:rPr>
              <m:t>R</m:t>
            </m:r>
          </m:e>
          <m:sub>
            <m:r>
              <m:rPr>
                <m:sty m:val="i"/>
              </m:rPr>
              <m:t>T</m:t>
            </m:r>
          </m:sub>
        </m:sSub>
      </m:oMath>
      <w:r>
        <w:rPr>
          <w:rFonts w:eastAsia="Georgia" w:cs="Georgia" w:ascii="Georgia" w:hAnsi="Georgia"/>
        </w:rPr>
        <w:t xml:space="preserve">. En considérant que </w:t>
      </w:r>
      <m:oMath>
        <m:f>
          <m:fPr>
            <m:ctrlPr>
              <w:rPr>
                <w:rFonts w:ascii="Cambria Math" w:hAnsi="Cambria Math"/>
              </w:rPr>
            </m:ctrlPr>
          </m:fPr>
          <m:num>
            <m:sSub>
              <m:sSubPr/>
              <m:e>
                <m:r>
                  <m:rPr>
                    <m:sty m:val="i"/>
                  </m:rPr>
                  <m:t>R</m:t>
                </m:r>
              </m:e>
              <m:sub>
                <m:r>
                  <m:rPr>
                    <m:sty m:val="i"/>
                  </m:rPr>
                  <m:t>T</m:t>
                </m:r>
              </m:sub>
            </m:sSub>
          </m:num>
          <m:den>
            <m:sSub>
              <m:sSubPr/>
              <m:e>
                <m:r>
                  <m:rPr>
                    <m:sty m:val="i"/>
                  </m:rPr>
                  <m:t>D</m:t>
                </m:r>
              </m:e>
              <m:sub>
                <m:r>
                  <m:rPr>
                    <m:sty m:val="i"/>
                  </m:rPr>
                  <m:t>A</m:t>
                </m:r>
              </m:sub>
            </m:sSub>
          </m:den>
        </m:f>
        <m:r>
          <m:rPr>
            <m:sty m:val="p"/>
          </m:rPr>
          <m:t>≪</m:t>
        </m:r>
        <m:r>
          <m:rPr>
            <m:sty m:val="p"/>
          </m:rPr>
          <m:t>1</m:t>
        </m:r>
      </m:oMath>
      <w:r>
        <w:rPr>
          <w:rFonts w:eastAsia="Georgia" w:cs="Georgia" w:ascii="Georgia" w:hAnsi="Georgia"/>
        </w:rPr>
        <w:t xml:space="preserve"> évaluer le champ de marée </w:t>
      </w:r>
      <m:oMath>
        <m:acc>
          <m:accPr>
            <m:chr m:val="⃗"/>
          </m:accPr>
          <m:e>
            <m:sSub>
              <m:sSubPr/>
              <m:e>
                <m:r>
                  <m:rPr>
                    <m:sty m:val="i"/>
                  </m:rPr>
                  <m:t>C</m:t>
                </m:r>
              </m:e>
              <m:sub>
                <m:r>
                  <m:rPr>
                    <m:sty m:val="i"/>
                  </m:rPr>
                  <m:t>A</m:t>
                </m:r>
              </m:sub>
            </m:sSub>
          </m:e>
        </m:acc>
        <m:d>
          <m:dPr>
            <m:begChr m:val="("/>
            <m:endChr m:val=")"/>
            <m:ctrlPr>
              <w:rPr>
                <w:rFonts w:ascii="Cambria Math" w:hAnsi="Cambria Math"/>
              </w:rPr>
            </m:ctrlPr>
          </m:dPr>
          <m:e>
            <m:sSub>
              <m:sSubPr/>
              <m:e>
                <m:r>
                  <m:rPr>
                    <m:sty m:val="i"/>
                  </m:rPr>
                  <m:t>P</m:t>
                </m:r>
              </m:e>
              <m:sub>
                <m:r>
                  <m:rPr>
                    <m:sty m:val="p"/>
                  </m:rPr>
                  <m:t>1</m:t>
                </m:r>
              </m:sub>
            </m:sSub>
          </m:e>
        </m:d>
      </m:oMath>
      <w:r>
        <w:rPr/>
        <w:t xml:space="preserve"> et </w:t>
      </w:r>
      <m:oMath>
        <m:acc>
          <m:accPr>
            <m:chr m:val="⃗"/>
          </m:accPr>
          <m:e>
            <m:sSub>
              <m:sSubPr/>
              <m:e>
                <m:r>
                  <m:rPr>
                    <m:sty m:val="i"/>
                  </m:rPr>
                  <m:t>C</m:t>
                </m:r>
              </m:e>
              <m:sub>
                <m:r>
                  <m:rPr>
                    <m:sty m:val="i"/>
                  </m:rPr>
                  <m:t>A</m:t>
                </m:r>
              </m:sub>
            </m:sSub>
          </m:e>
        </m:acc>
        <m:d>
          <m:dPr>
            <m:begChr m:val="("/>
            <m:endChr m:val=")"/>
            <m:ctrlPr>
              <w:rPr>
                <w:rFonts w:ascii="Cambria Math" w:hAnsi="Cambria Math"/>
              </w:rPr>
            </m:ctrlPr>
          </m:dPr>
          <m:e>
            <m:sSub>
              <m:sSubPr/>
              <m:e>
                <m:r>
                  <m:rPr>
                    <m:sty m:val="i"/>
                  </m:rPr>
                  <m:t>P</m:t>
                </m:r>
              </m:e>
              <m:sub>
                <m:r>
                  <m:rPr>
                    <m:sty m:val="p"/>
                  </m:rPr>
                  <m:t>2</m:t>
                </m:r>
              </m:sub>
            </m:sSub>
          </m:e>
        </m:d>
      </m:oMath>
      <w:r>
        <w:rPr>
          <w:rFonts w:eastAsia="Georgia" w:cs="Georgia" w:ascii="Georgia" w:hAnsi="Georgia"/>
        </w:rPr>
        <w:t xml:space="preserve">. Quelle est la direction de ces deux vecteurs? Faire un schéma. Evaluer numériquement le terme </w:t>
      </w:r>
      <m:oMath>
        <m:f>
          <m:fPr>
            <m:ctrlPr>
              <w:rPr>
                <w:rFonts w:ascii="Cambria Math" w:hAnsi="Cambria Math"/>
              </w:rPr>
            </m:ctrlPr>
          </m:fPr>
          <m:num>
            <m:r>
              <m:rPr>
                <m:sty m:val="p"/>
              </m:rPr>
              <m:t>2</m:t>
            </m:r>
            <m:r>
              <m:rPr>
                <m:sty m:val="p"/>
              </m:rPr>
              <m:t>G</m:t>
            </m:r>
            <m:sSub>
              <m:sSubPr/>
              <m:e>
                <m:r>
                  <m:rPr>
                    <m:sty m:val="i"/>
                  </m:rPr>
                  <m:t>m</m:t>
                </m:r>
              </m:e>
              <m:sub>
                <m:r>
                  <m:rPr>
                    <m:sty m:val="i"/>
                  </m:rPr>
                  <m:t>A</m:t>
                </m:r>
              </m:sub>
            </m:sSub>
            <m:sSub>
              <m:sSubPr/>
              <m:e>
                <m:r>
                  <m:rPr>
                    <m:sty m:val="i"/>
                  </m:rPr>
                  <m:t>R</m:t>
                </m:r>
              </m:e>
              <m:sub>
                <m:r>
                  <m:rPr>
                    <m:sty m:val="i"/>
                  </m:rPr>
                  <m:t>T</m:t>
                </m:r>
              </m:sub>
            </m:sSub>
          </m:num>
          <m:den>
            <m:sSubSup>
              <m:sSubSupPr/>
              <m:e>
                <m:r>
                  <m:rPr>
                    <m:sty m:val="i"/>
                  </m:rPr>
                  <m:t>D</m:t>
                </m:r>
              </m:e>
              <m:sub>
                <m:r>
                  <m:rPr>
                    <m:sty m:val="i"/>
                  </m:rPr>
                  <m:t>A</m:t>
                </m:r>
              </m:sub>
              <m:sup>
                <m:r>
                  <m:rPr>
                    <m:sty m:val="p"/>
                  </m:rPr>
                  <m:t>3</m:t>
                </m:r>
              </m:sup>
            </m:sSubSup>
          </m:den>
        </m:f>
      </m:oMath>
      <w:r>
        <w:rPr>
          <w:rFonts w:eastAsia="Georgia" w:cs="Georgia" w:ascii="Georgia" w:hAnsi="Georgia"/>
        </w:rPr>
        <w:t xml:space="preserve"> dans le cas où l'astre </w:t>
      </w:r>
      <m:oMath>
        <m:r>
          <m:rPr>
            <m:sty m:val="i"/>
          </m:rPr>
          <m:t>A</m:t>
        </m:r>
      </m:oMath>
      <w:r>
        <w:rPr/>
        <w:t xml:space="preserve"> est le Soleil, puis la Lune. Quel est l'astre qui a l'effet le plus important?</w:t>
      </w:r>
    </w:p>
    <w:p>
      <w:pPr>
        <w:spacing w:line="271" w:before="330" w:lineRule="auto"/>
      </w:pPr>
      <w:r>
        <w:rPr>
          <w:b/>
          <w:sz w:val="42"/>
        </w:rPr>
        <w:t xml:space="preserve">II - Trajectoire de la Lune</w:t>
      </w:r>
    </w:p>
    <w:p>
      <w:pPr>
        <w:spacing w:after="220" w:lineRule="auto"/>
      </w:pPr>
      <w:r>
        <w:rPr>
          <w:rFonts w:eastAsia="Georgia" w:cs="Georgia" w:ascii="Georgia" w:hAnsi="Georgia"/>
        </w:rPr>
        <w:t xml:space="preserve">On néglige les effets dus au Soleil ; le système Terre-Lune est donc considéré isolé et on s'intéresse aux mouvements relatifs de la Terre et de la Lune. On considère le référentiel barycentrique </w:t>
      </w:r>
      <m:oMath>
        <m:sSup>
          <m:sSupPr/>
          <m:e>
            <m:r>
              <m:rPr>
                <m:sty m:val="p"/>
              </m:rPr>
              <m:t>R</m:t>
            </m:r>
          </m:e>
          <m:sup>
            <m:r>
              <m:rPr>
                <m:sty m:val="p"/>
              </m:rPr>
              <m:t>∗</m:t>
            </m:r>
          </m:sup>
        </m:sSup>
      </m:oMath>
      <w:r>
        <w:rPr>
          <w:rFonts w:eastAsia="Georgia" w:cs="Georgia" w:ascii="Georgia" w:hAnsi="Georgia"/>
        </w:rPr>
        <w:t xml:space="preserve"> du système Terre-Lune et on appelle </w:t>
      </w:r>
      <m:oMath>
        <m:r>
          <m:rPr>
            <m:sty m:val="i"/>
          </m:rPr>
          <m:t>C</m:t>
        </m:r>
      </m:oMath>
      <w:r>
        <w:rPr/>
        <w:t xml:space="preserve"> le centre de masse de l'ensemble.</w:t>
      </w:r>
      <w:r>
        <w:rPr/>
        <w:br w:type="textWrapping"/>
      </w:r>
      <m:oMath>
        <m:acc>
          <m:accPr>
            <m:chr m:val="⃗"/>
          </m:accPr>
          <m:e>
            <m:sSub>
              <m:sSubPr/>
              <m:e>
                <m:r>
                  <m:rPr>
                    <m:sty m:val="p"/>
                  </m:rPr>
                  <m:t>Ω</m:t>
                </m:r>
              </m:e>
              <m:sub>
                <m:r>
                  <m:rPr>
                    <m:sty m:val="i"/>
                  </m:rPr>
                  <m:t>L</m:t>
                </m:r>
              </m:sub>
            </m:sSub>
          </m:e>
        </m:acc>
      </m:oMath>
      <w:r>
        <w:rPr/>
        <w:t xml:space="preserve"> et </w:t>
      </w:r>
      <m:oMath>
        <m:acc>
          <m:accPr>
            <m:chr m:val="⃗"/>
          </m:accPr>
          <m:e>
            <m:sSub>
              <m:sSubPr/>
              <m:e>
                <m:r>
                  <m:rPr>
                    <m:sty m:val="p"/>
                  </m:rPr>
                  <m:t>Ω</m:t>
                </m:r>
              </m:e>
              <m:sub>
                <m:r>
                  <m:rPr>
                    <m:sty m:val="i"/>
                  </m:rPr>
                  <m:t>T</m:t>
                </m:r>
              </m:sub>
            </m:sSub>
          </m:e>
        </m:acc>
      </m:oMath>
      <w:r>
        <w:rPr>
          <w:rFonts w:eastAsia="Georgia" w:cs="Georgia" w:ascii="Georgia" w:hAnsi="Georgia"/>
        </w:rPr>
        <w:t xml:space="preserve"> désignent le vecteur vitesse angulaire de rotation propre respectivement de la Lune dans </w:t>
      </w:r>
      <m:oMath>
        <m:sSub>
          <m:sSubPr/>
          <m:e>
            <m:r>
              <m:rPr>
                <m:sty m:val="p"/>
              </m:rPr>
              <m:t>R</m:t>
            </m:r>
          </m:e>
          <m:sub>
            <m:r>
              <m:rPr>
                <m:sty m:val="i"/>
              </m:rPr>
              <m:t>L</m:t>
            </m:r>
          </m:sub>
        </m:sSub>
      </m:oMath>
      <w:r>
        <w:rPr/>
        <w:t xml:space="preserve"> et de la Terre dans </w:t>
      </w:r>
      <m:oMath>
        <m:sSub>
          <m:sSubPr/>
          <m:e>
            <m:r>
              <m:rPr>
                <m:sty m:val="p"/>
              </m:rPr>
              <m:t>R</m:t>
            </m:r>
          </m:e>
          <m:sub>
            <m:r>
              <m:rPr>
                <m:sty m:val="i"/>
              </m:rPr>
              <m:t>T</m:t>
            </m:r>
          </m:sub>
        </m:sSub>
      </m:oMath>
      <w:r>
        <w:rPr/>
        <w:t xml:space="preserve">.</w:t>
      </w:r>
      <w:r>
        <w:rPr/>
        <w:br w:type="textWrapping"/>
      </w:r>
      <m:oMath>
        <m:sSub>
          <m:sSubPr/>
          <m:e>
            <m:r>
              <m:rPr>
                <m:sty m:val="i"/>
              </m:rPr>
              <m:t>J</m:t>
            </m:r>
          </m:e>
          <m:sub>
            <m:r>
              <m:rPr>
                <m:sty m:val="i"/>
              </m:rPr>
              <m:t>L</m:t>
            </m:r>
          </m:sub>
        </m:sSub>
        <m:r>
          <m:rPr>
            <m:sty m:val="p"/>
          </m:rPr>
          <m:t>=</m:t>
        </m:r>
        <m:f>
          <m:fPr>
            <m:ctrlPr>
              <w:rPr>
                <w:rFonts w:ascii="Cambria Math" w:hAnsi="Cambria Math"/>
              </w:rPr>
            </m:ctrlPr>
          </m:fPr>
          <m:num>
            <m:r>
              <m:rPr>
                <m:sty m:val="p"/>
              </m:rPr>
              <m:t>2</m:t>
            </m:r>
          </m:num>
          <m:den>
            <m:r>
              <m:rPr>
                <m:sty m:val="p"/>
              </m:rPr>
              <m:t>5</m:t>
            </m:r>
          </m:den>
        </m:f>
        <m:sSub>
          <m:sSubPr/>
          <m:e>
            <m:r>
              <m:rPr>
                <m:sty m:val="i"/>
              </m:rPr>
              <m:t>m</m:t>
            </m:r>
          </m:e>
          <m:sub>
            <m:r>
              <m:rPr>
                <m:sty m:val="i"/>
              </m:rPr>
              <m:t>L</m:t>
            </m:r>
          </m:sub>
        </m:sSub>
        <m:sSubSup>
          <m:sSubSupPr/>
          <m:e>
            <m:r>
              <m:rPr>
                <m:sty m:val="i"/>
              </m:rPr>
              <m:t>R</m:t>
            </m:r>
          </m:e>
          <m:sub>
            <m:r>
              <m:rPr>
                <m:sty m:val="i"/>
              </m:rPr>
              <m:t>L</m:t>
            </m:r>
          </m:sub>
          <m:sup>
            <m:r>
              <m:rPr>
                <m:sty m:val="p"/>
              </m:rPr>
              <m:t>2</m:t>
            </m:r>
          </m:sup>
        </m:sSubSup>
      </m:oMath>
      <w:r>
        <w:rPr>
          <w:rFonts w:eastAsia="Georgia" w:cs="Georgia" w:ascii="Georgia" w:hAnsi="Georgia"/>
        </w:rPr>
        <w:t xml:space="preserve"> désigne le moment d'inertie de la Lune par rapport à son axe de rotation dans </w:t>
      </w:r>
      <m:oMath>
        <m:sSub>
          <m:sSubPr/>
          <m:e>
            <m:r>
              <m:rPr>
                <m:sty m:val="p"/>
              </m:rPr>
              <m:t>R</m:t>
            </m:r>
          </m:e>
          <m:sub>
            <m:r>
              <m:rPr>
                <m:sty m:val="i"/>
              </m:rPr>
              <m:t>L</m:t>
            </m:r>
          </m:sub>
        </m:sSub>
      </m:oMath>
      <w:r>
        <w:rPr/>
        <w:t xml:space="preserve">.</w:t>
      </w:r>
      <w:r>
        <w:rPr/>
        <w:br w:type="textWrapping"/>
      </w:r>
      <m:oMath>
        <m:sSub>
          <m:sSubPr/>
          <m:e>
            <m:r>
              <m:rPr>
                <m:sty m:val="i"/>
              </m:rPr>
              <m:t>J</m:t>
            </m:r>
          </m:e>
          <m:sub>
            <m:r>
              <m:rPr>
                <m:sty m:val="i"/>
              </m:rPr>
              <m:t>T</m:t>
            </m:r>
          </m:sub>
        </m:sSub>
        <m:r>
          <m:rPr>
            <m:sty m:val="p"/>
          </m:rPr>
          <m:t>=</m:t>
        </m:r>
        <m:f>
          <m:fPr>
            <m:ctrlPr>
              <w:rPr>
                <w:rFonts w:ascii="Cambria Math" w:hAnsi="Cambria Math"/>
              </w:rPr>
            </m:ctrlPr>
          </m:fPr>
          <m:num>
            <m:r>
              <m:rPr>
                <m:sty m:val="p"/>
              </m:rPr>
              <m:t>2</m:t>
            </m:r>
          </m:num>
          <m:den>
            <m:r>
              <m:rPr>
                <m:sty m:val="p"/>
              </m:rPr>
              <m:t>5</m:t>
            </m:r>
          </m:den>
        </m:f>
        <m:sSub>
          <m:sSubPr/>
          <m:e>
            <m:r>
              <m:rPr>
                <m:sty m:val="i"/>
              </m:rPr>
              <m:t>m</m:t>
            </m:r>
          </m:e>
          <m:sub>
            <m:r>
              <m:rPr>
                <m:sty m:val="i"/>
              </m:rPr>
              <m:t>T</m:t>
            </m:r>
          </m:sub>
        </m:sSub>
        <m:sSubSup>
          <m:sSubSupPr/>
          <m:e>
            <m:r>
              <m:rPr>
                <m:sty m:val="i"/>
              </m:rPr>
              <m:t>R</m:t>
            </m:r>
          </m:e>
          <m:sub>
            <m:r>
              <m:rPr>
                <m:sty m:val="i"/>
              </m:rPr>
              <m:t>T</m:t>
            </m:r>
          </m:sub>
          <m:sup>
            <m:r>
              <m:rPr>
                <m:sty m:val="p"/>
              </m:rPr>
              <m:t>2</m:t>
            </m:r>
          </m:sup>
        </m:sSubSup>
      </m:oMath>
      <w:r>
        <w:rPr>
          <w:rFonts w:eastAsia="Georgia" w:cs="Georgia" w:ascii="Georgia" w:hAnsi="Georgia"/>
        </w:rPr>
        <w:t xml:space="preserve"> désigne le moment d'inertie de la Terre par rapport à son axe de rotation dans </w:t>
      </w:r>
      <m:oMath>
        <m:sSub>
          <m:sSubPr/>
          <m:e>
            <m:r>
              <m:rPr>
                <m:sty m:val="p"/>
              </m:rPr>
              <m:t>R</m:t>
            </m:r>
          </m:e>
          <m:sub>
            <m:r>
              <m:rPr>
                <m:sty m:val="i"/>
              </m:rPr>
              <m:t>T</m:t>
            </m:r>
          </m:sub>
        </m:sSub>
      </m:oMath>
      <w:r>
        <w:rPr/>
        <w:t xml:space="preserve">.</w:t>
      </w:r>
      <w:r>
        <w:rPr/>
        <w:br w:type="textWrapping"/>
      </w:r>
      <w:r>
        <w:rPr>
          <w:rFonts w:eastAsia="Georgia" w:cs="Georgia" w:ascii="Georgia" w:hAnsi="Georgia"/>
        </w:rPr>
        <w:t xml:space="preserve">On désigne par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oMath>
      <w:r>
        <w:rPr>
          <w:rFonts w:eastAsia="Georgia" w:cs="Georgia" w:ascii="Georgia" w:hAnsi="Georgia"/>
        </w:rPr>
        <w:t xml:space="preserve"> le moment cinétique du système Terre-Lune dans le référentiel </w:t>
      </w:r>
      <m:oMath>
        <m:sSup>
          <m:sSupPr/>
          <m:e>
            <m:r>
              <m:rPr>
                <m:sty m:val="p"/>
              </m:rPr>
              <m:t>R</m:t>
            </m:r>
          </m:e>
          <m:sup>
            <m:r>
              <m:rPr>
                <m:sty m:val="p"/>
              </m:rPr>
              <m:t>∗</m:t>
            </m:r>
          </m:sup>
        </m:sSup>
      </m:oMath>
      <w:r>
        <w:rPr/>
        <w:t xml:space="preserve">.</w:t>
      </w:r>
      <w:r>
        <w:rPr/>
        <w:br w:type="textWrapping"/>
      </w:r>
      <w:r>
        <w:rPr>
          <w:rFonts w:eastAsia="Georgia" w:cs="Georgia" w:ascii="Georgia" w:hAnsi="Georgia"/>
        </w:rPr>
        <w:t xml:space="preserve">On désigne respectivement par </w:t>
      </w:r>
      <m:oMath>
        <m:acc>
          <m:accPr>
            <m:chr m:val="⃗"/>
          </m:accPr>
          <m:e>
            <m:sSubSup>
              <m:sSubSupPr/>
              <m:e>
                <m:r>
                  <m:rPr>
                    <m:sty m:val="i"/>
                  </m:rPr>
                  <m:t>L</m:t>
                </m:r>
              </m:e>
              <m:sub>
                <m:r>
                  <m:rPr>
                    <m:sty m:val="i"/>
                  </m:rPr>
                  <m:t>C</m:t>
                </m:r>
              </m:sub>
              <m:sup>
                <m:r>
                  <m:rPr>
                    <m:sty m:val="p"/>
                  </m:rPr>
                  <m:t>∗</m:t>
                </m:r>
              </m:sup>
            </m:sSubSup>
          </m:e>
        </m:acc>
        <m:r>
          <m:rPr>
            <m:sty m:val="p"/>
          </m:rPr>
          <m:t>(</m:t>
        </m:r>
        <m:r>
          <m:rPr>
            <m:sty m:val="i"/>
          </m:rPr>
          <m:t>T</m:t>
        </m:r>
        <m:r>
          <m:rPr>
            <m:sty m:val="p"/>
          </m:rPr>
          <m:t>)</m:t>
        </m:r>
        <m:r>
          <m:rPr>
            <m:sty m:val="p"/>
          </m:rPr>
          <m:t>,</m:t>
        </m:r>
        <m:acc>
          <m:accPr>
            <m:chr m:val="⃗"/>
          </m:accPr>
          <m:e>
            <m:sSubSup>
              <m:sSubSupPr/>
              <m:e>
                <m:r>
                  <m:rPr>
                    <m:sty m:val="i"/>
                  </m:rPr>
                  <m:t>L</m:t>
                </m:r>
              </m:e>
              <m:sub>
                <m:r>
                  <m:rPr>
                    <m:sty m:val="i"/>
                  </m:rPr>
                  <m:t>C</m:t>
                </m:r>
              </m:sub>
              <m:sup>
                <m:r>
                  <m:rPr>
                    <m:sty m:val="p"/>
                  </m:rPr>
                  <m:t>∗</m:t>
                </m:r>
              </m:sup>
            </m:sSubSup>
          </m:e>
        </m:acc>
        <m:r>
          <m:rPr>
            <m:sty m:val="p"/>
          </m:rPr>
          <m:t>(</m:t>
        </m:r>
        <m:r>
          <m:rPr>
            <m:sty m:val="i"/>
          </m:rPr>
          <m:t>L</m:t>
        </m:r>
        <m:r>
          <m:rPr>
            <m:sty m:val="p"/>
          </m:rPr>
          <m:t>)</m:t>
        </m:r>
      </m:oMath>
      <w:r>
        <w:rPr>
          <w:rFonts w:eastAsia="Georgia" w:cs="Georgia" w:ascii="Georgia" w:hAnsi="Georgia"/>
        </w:rPr>
        <w:t xml:space="preserve"> les moments cinétiques au point </w:t>
      </w:r>
      <m:oMath>
        <m:r>
          <m:rPr>
            <m:sty m:val="i"/>
          </m:rPr>
          <m:t>C</m:t>
        </m:r>
      </m:oMath>
      <w:r>
        <w:rPr>
          <w:rFonts w:eastAsia="Georgia" w:cs="Georgia" w:ascii="Georgia" w:hAnsi="Georgia"/>
        </w:rPr>
        <w:t xml:space="preserve"> dans le référentiel </w:t>
      </w:r>
      <m:oMath>
        <m:sSup>
          <m:sSupPr/>
          <m:e>
            <m:r>
              <m:rPr>
                <m:sty m:val="i"/>
              </m:rPr>
              <m:t>R</m:t>
            </m:r>
          </m:e>
          <m:sup>
            <m:r>
              <m:rPr>
                <m:sty m:val="p"/>
              </m:rPr>
              <m:t>∗</m:t>
            </m:r>
          </m:sup>
        </m:sSup>
      </m:oMath>
      <w:r>
        <w:rPr/>
        <w:t xml:space="preserve"> de la Terre, de la Lune.</w:t>
      </w:r>
      <w:r>
        <w:rPr/>
        <w:br w:type="textWrapping"/>
      </w:r>
      <m:oMath>
        <m:acc>
          <m:accPr>
            <m:chr m:val="⃗"/>
          </m:accPr>
          <m:e>
            <m:sSub>
              <m:sSubPr/>
              <m:e>
                <m:r>
                  <m:rPr>
                    <m:sty m:val="i"/>
                  </m:rPr>
                  <m:t>L</m:t>
                </m:r>
              </m:e>
              <m:sub>
                <m:r>
                  <m:rPr>
                    <m:sty m:val="i"/>
                  </m:rPr>
                  <m:t>T</m:t>
                </m:r>
              </m:sub>
            </m:sSub>
          </m:e>
        </m:acc>
        <m:r>
          <m:rPr>
            <m:sty m:val="p"/>
          </m:rPr>
          <m:t>(</m:t>
        </m:r>
        <m:r>
          <m:rPr>
            <m:sty m:val="i"/>
          </m:rPr>
          <m:t>T</m:t>
        </m:r>
        <m:sSub>
          <m:sSubPr/>
          <m:e>
            <m:r>
              <m:rPr>
                <m:sty m:val="p"/>
              </m:rPr>
              <m:t>)</m:t>
            </m:r>
          </m:e>
          <m:sub>
            <m:sSub>
              <m:sSubPr/>
              <m:e>
                <m:r>
                  <m:rPr>
                    <m:scr m:val="double-struck"/>
                  </m:rPr>
                  <m:t>R</m:t>
                </m:r>
              </m:e>
              <m:sub>
                <m:r>
                  <m:rPr>
                    <m:sty m:val="i"/>
                  </m:rPr>
                  <m:t>T</m:t>
                </m:r>
              </m:sub>
            </m:sSub>
          </m:sub>
        </m:sSub>
      </m:oMath>
      <w:r>
        <w:rPr/>
        <w:t xml:space="preserve"> et </w:t>
      </w:r>
      <m:oMath>
        <m:acc>
          <m:accPr>
            <m:chr m:val="⃗"/>
          </m:accPr>
          <m:e>
            <m:sSub>
              <m:sSubPr/>
              <m:e>
                <m:r>
                  <m:rPr>
                    <m:sty m:val="i"/>
                  </m:rPr>
                  <m:t>L</m:t>
                </m:r>
              </m:e>
              <m:sub>
                <m:r>
                  <m:rPr>
                    <m:sty m:val="i"/>
                  </m:rPr>
                  <m:t>L</m:t>
                </m:r>
              </m:sub>
            </m:sSub>
          </m:e>
        </m:acc>
        <m:r>
          <m:rPr>
            <m:sty m:val="p"/>
          </m:rPr>
          <m:t>(</m:t>
        </m:r>
        <m:r>
          <m:rPr>
            <m:sty m:val="i"/>
          </m:rPr>
          <m:t>L</m:t>
        </m:r>
        <m:sSub>
          <m:sSubPr/>
          <m:e>
            <m:r>
              <m:rPr>
                <m:sty m:val="p"/>
              </m:rPr>
              <m:t>)</m:t>
            </m:r>
          </m:e>
          <m:sub>
            <m:sSub>
              <m:sSubPr/>
              <m:e>
                <m:r>
                  <m:rPr>
                    <m:scr m:val="double-struck"/>
                  </m:rPr>
                  <m:t>R</m:t>
                </m:r>
              </m:e>
              <m:sub>
                <m:r>
                  <m:rPr>
                    <m:sty m:val="i"/>
                  </m:rPr>
                  <m:t>L</m:t>
                </m:r>
              </m:sub>
            </m:sSub>
          </m:sub>
        </m:sSub>
      </m:oMath>
      <w:r>
        <w:rPr>
          <w:rFonts w:eastAsia="Georgia" w:cs="Georgia" w:ascii="Georgia" w:hAnsi="Georgia"/>
        </w:rPr>
        <w:t xml:space="preserve"> sont respectivement, les vecteurs moments cinétiques de rotation propre de la Terre au point </w:t>
      </w:r>
      <m:oMath>
        <m:r>
          <m:rPr>
            <m:sty m:val="i"/>
          </m:rPr>
          <m:t>T</m:t>
        </m:r>
      </m:oMath>
      <w:r>
        <w:rPr>
          <w:rFonts w:eastAsia="Georgia" w:cs="Georgia" w:ascii="Georgia" w:hAnsi="Georgia"/>
        </w:rPr>
        <w:t xml:space="preserve"> dans le référentiel </w:t>
      </w:r>
      <m:oMath>
        <m:sSub>
          <m:sSubPr/>
          <m:e>
            <m:r>
              <m:rPr>
                <m:sty m:val="b"/>
              </m:rPr>
              <m:t>R</m:t>
            </m:r>
          </m:e>
          <m:sub>
            <m:r>
              <m:rPr>
                <m:sty m:val="i"/>
              </m:rPr>
              <m:t>T</m:t>
            </m:r>
          </m:sub>
        </m:sSub>
      </m:oMath>
      <w:r>
        <w:rPr/>
        <w:t xml:space="preserve"> et de la Lune au point </w:t>
      </w:r>
      <m:oMath>
        <m:r>
          <m:rPr>
            <m:sty m:val="i"/>
          </m:rPr>
          <m:t>L</m:t>
        </m:r>
      </m:oMath>
      <w:r>
        <w:rPr>
          <w:rFonts w:eastAsia="Georgia" w:cs="Georgia" w:ascii="Georgia" w:hAnsi="Georgia"/>
        </w:rPr>
        <w:t xml:space="preserve"> dans le référentiel </w:t>
      </w:r>
      <m:oMath>
        <m:sSub>
          <m:sSubPr/>
          <m:e>
            <m:r>
              <m:rPr>
                <m:sty m:val="b"/>
              </m:rPr>
              <m:t>R</m:t>
            </m:r>
          </m:e>
          <m:sub>
            <m:r>
              <m:rPr>
                <m:sty m:val="i"/>
              </m:rPr>
              <m:t>L</m:t>
            </m:r>
          </m:sub>
        </m:sSub>
      </m:oMath>
      <w:r>
        <w:rPr/>
        <w:t xml:space="preserve">.</w:t>
      </w:r>
    </w:p>
    <w:p>
      <w:pPr>
        <w:numPr>
          <w:ilvl w:val="0"/>
          <w:numId w:val="3"/>
        </w:numPr>
        <w:spacing w:lineRule="auto"/>
      </w:pPr>
      <w:r>
        <w:rPr/>
        <w:t xml:space="preserve">a) Montrer que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oMath>
      <w:r>
        <w:rPr/>
        <w:t xml:space="preserve"> se conserve.</w:t>
      </w:r>
      <w:r>
        <w:rPr/>
        <w:br w:type="textWrapping"/>
      </w:r>
      <w:r>
        <w:rPr>
          <w:rFonts w:eastAsia="Georgia" w:cs="Georgia" w:ascii="Georgia" w:hAnsi="Georgia"/>
        </w:rPr>
        <w:t xml:space="preserve">b) La répartition de masse de la Lune et la Terre étant à symétrie sphérique, montrer que </w:t>
      </w:r>
      <m:oMath>
        <m:acc>
          <m:accPr>
            <m:chr m:val="⃗"/>
          </m:accPr>
          <m:e>
            <m:sSub>
              <m:sSubPr/>
              <m:e>
                <m:r>
                  <m:rPr>
                    <m:sty m:val="i"/>
                  </m:rPr>
                  <m:t>L</m:t>
                </m:r>
              </m:e>
              <m:sub>
                <m:r>
                  <m:rPr>
                    <m:sty m:val="i"/>
                  </m:rPr>
                  <m:t>T</m:t>
                </m:r>
              </m:sub>
            </m:sSub>
          </m:e>
        </m:acc>
        <m:r>
          <m:rPr>
            <m:sty m:val="p"/>
          </m:rPr>
          <m:t>(</m:t>
        </m:r>
        <m:r>
          <m:rPr>
            <m:sty m:val="i"/>
          </m:rPr>
          <m:t>T</m:t>
        </m:r>
        <m:sSub>
          <m:sSubPr/>
          <m:e>
            <m:r>
              <m:rPr>
                <m:sty m:val="p"/>
              </m:rPr>
              <m:t>)</m:t>
            </m:r>
          </m:e>
          <m:sub>
            <m:sSub>
              <m:sSubPr/>
              <m:e>
                <m:r>
                  <m:rPr>
                    <m:scr m:val="double-struck"/>
                  </m:rPr>
                  <m:t>R</m:t>
                </m:r>
              </m:e>
              <m:sub>
                <m:r>
                  <m:rPr>
                    <m:sty m:val="i"/>
                  </m:rPr>
                  <m:t>T</m:t>
                </m:r>
              </m:sub>
            </m:sSub>
          </m:sub>
        </m:sSub>
      </m:oMath>
      <w:r>
        <w:rPr/>
        <w:t xml:space="preserve"> et </w:t>
      </w:r>
      <m:oMath>
        <m:acc>
          <m:accPr>
            <m:chr m:val="⃗"/>
          </m:accPr>
          <m:e>
            <m:sSub>
              <m:sSubPr/>
              <m:e>
                <m:r>
                  <m:rPr>
                    <m:sty m:val="i"/>
                  </m:rPr>
                  <m:t>L</m:t>
                </m:r>
              </m:e>
              <m:sub>
                <m:r>
                  <m:rPr>
                    <m:sty m:val="i"/>
                  </m:rPr>
                  <m:t>L</m:t>
                </m:r>
              </m:sub>
            </m:sSub>
          </m:e>
        </m:acc>
        <m:r>
          <m:rPr>
            <m:sty m:val="p"/>
          </m:rPr>
          <m:t>(</m:t>
        </m:r>
        <m:r>
          <m:rPr>
            <m:sty m:val="i"/>
          </m:rPr>
          <m:t>L</m:t>
        </m:r>
        <m:sSub>
          <m:sSubPr/>
          <m:e>
            <m:r>
              <m:rPr>
                <m:sty m:val="p"/>
              </m:rPr>
              <m:t>)</m:t>
            </m:r>
          </m:e>
          <m:sub>
            <m:sSub>
              <m:sSubPr/>
              <m:e>
                <m:r>
                  <m:rPr>
                    <m:scr m:val="double-struck"/>
                  </m:rPr>
                  <m:t>R</m:t>
                </m:r>
              </m:e>
              <m:sub>
                <m:r>
                  <m:rPr>
                    <m:sty m:val="i"/>
                  </m:rPr>
                  <m:t>L</m:t>
                </m:r>
              </m:sub>
            </m:sSub>
          </m:sub>
        </m:sSub>
      </m:oMath>
      <w:r>
        <w:rPr>
          <w:rFonts w:eastAsia="Georgia" w:cs="Georgia" w:ascii="Georgia" w:hAnsi="Georgia"/>
        </w:rPr>
        <w:t xml:space="preserve"> se conservent. En déduire que </w:t>
      </w:r>
      <m:oMath>
        <m:acc>
          <m:accPr>
            <m:chr m:val="⃗"/>
          </m:accPr>
          <m:e>
            <m:sSub>
              <m:sSubPr/>
              <m:e>
                <m:r>
                  <m:rPr>
                    <m:sty m:val="p"/>
                  </m:rPr>
                  <m:t>Ω</m:t>
                </m:r>
              </m:e>
              <m:sub>
                <m:r>
                  <m:rPr>
                    <m:sty m:val="i"/>
                  </m:rPr>
                  <m:t>T</m:t>
                </m:r>
              </m:sub>
            </m:sSub>
          </m:e>
        </m:acc>
      </m:oMath>
      <w:r>
        <w:rPr/>
        <w:t xml:space="preserve"> et </w:t>
      </w:r>
      <m:oMath>
        <m:acc>
          <m:accPr>
            <m:chr m:val="⃗"/>
          </m:accPr>
          <m:e>
            <m:sSub>
              <m:sSubPr/>
              <m:e>
                <m:r>
                  <m:rPr>
                    <m:sty m:val="p"/>
                  </m:rPr>
                  <m:t>Ω</m:t>
                </m:r>
              </m:e>
              <m:sub>
                <m:r>
                  <m:rPr>
                    <m:sty m:val="i"/>
                  </m:rPr>
                  <m:t>L</m:t>
                </m:r>
              </m:sub>
            </m:sSub>
          </m:e>
        </m:acc>
      </m:oMath>
      <w:r>
        <w:rPr/>
        <w:t xml:space="preserve"> sont constants.</w:t>
      </w:r>
    </w:p>
    <w:p>
      <w:pPr>
        <w:numPr>
          <w:ilvl w:val="0"/>
          <w:numId w:val="3"/>
        </w:numPr>
        <w:spacing w:lineRule="auto"/>
      </w:pPr>
      <w:r>
        <w:rPr>
          <w:rFonts w:eastAsia="Georgia" w:cs="Georgia" w:ascii="Georgia" w:hAnsi="Georgia"/>
        </w:rPr>
        <w:t xml:space="preserve">a) En considérant la Terre comme un système de points discret, montrer que : </w:t>
      </w:r>
      <m:oMath>
        <m:acc>
          <m:accPr>
            <m:chr m:val="⃗"/>
          </m:accPr>
          <m:e>
            <m:sSubSup>
              <m:sSubSupPr/>
              <m:e>
                <m:r>
                  <m:rPr>
                    <m:sty m:val="i"/>
                  </m:rPr>
                  <m:t>L</m:t>
                </m:r>
              </m:e>
              <m:sub>
                <m:r>
                  <m:rPr>
                    <m:sty m:val="i"/>
                  </m:rPr>
                  <m:t>C</m:t>
                </m:r>
              </m:sub>
              <m:sup>
                <m:r>
                  <m:rPr>
                    <m:sty m:val="p"/>
                  </m:rPr>
                  <m:t>∗</m:t>
                </m:r>
              </m:sup>
            </m:sSubSup>
          </m:e>
        </m:acc>
        <m:r>
          <m:rPr>
            <m:sty m:val="p"/>
          </m:rPr>
          <m:t>(</m:t>
        </m:r>
        <m:r>
          <m:rPr>
            <m:sty m:val="i"/>
          </m:rPr>
          <m:t>T</m:t>
        </m:r>
        <m:r>
          <m:rPr>
            <m:sty m:val="p"/>
          </m:rPr>
          <m:t>)</m:t>
        </m:r>
        <m:r>
          <m:rPr>
            <m:sty m:val="p"/>
          </m:rPr>
          <m:t>=</m:t>
        </m:r>
        <m:acc>
          <m:accPr>
            <m:chr m:val="⃗"/>
          </m:accPr>
          <m:e>
            <m:r>
              <m:rPr>
                <m:sty m:val="i"/>
              </m:rPr>
              <m:t>C</m:t>
            </m:r>
            <m:r>
              <m:rPr>
                <m:sty m:val="i"/>
              </m:rPr>
              <m:t>T</m:t>
            </m:r>
          </m:e>
        </m:acc>
        <m:r>
          <m:rPr>
            <m:sty m:val="p"/>
          </m:rPr>
          <m:t>∧</m:t>
        </m:r>
        <m:sSub>
          <m:sSubPr/>
          <m:e>
            <m:r>
              <m:rPr>
                <m:sty m:val="i"/>
              </m:rPr>
              <m:t>m</m:t>
            </m:r>
          </m:e>
          <m:sub>
            <m:r>
              <m:rPr>
                <m:sty m:val="i"/>
              </m:rPr>
              <m:t>T</m:t>
            </m:r>
          </m:sub>
        </m:sSub>
        <m:acc>
          <m:accPr>
            <m:chr m:val="⃗"/>
          </m:accPr>
          <m:e>
            <m:sSub>
              <m:sSubPr/>
              <m:e>
                <m:r>
                  <m:rPr>
                    <m:sty m:val="i"/>
                  </m:rPr>
                  <m:t>V</m:t>
                </m:r>
              </m:e>
              <m:sub>
                <m:r>
                  <m:rPr>
                    <m:sty m:val="i"/>
                  </m:rPr>
                  <m:t>T</m:t>
                </m:r>
                <m:r>
                  <m:rPr>
                    <m:sty m:val="p"/>
                  </m:rPr>
                  <m:t>/</m:t>
                </m:r>
                <m:sSup>
                  <m:sSupPr/>
                  <m:e>
                    <m:r>
                      <m:rPr>
                        <m:sty m:val="p"/>
                      </m:rPr>
                      <m:t>R</m:t>
                    </m:r>
                  </m:e>
                  <m:sup>
                    <m:r>
                      <m:rPr>
                        <m:sty m:val="p"/>
                      </m:rPr>
                      <m:t>∗</m:t>
                    </m:r>
                  </m:sup>
                </m:sSup>
              </m:sub>
            </m:sSub>
          </m:e>
        </m:acc>
        <m:r>
          <m:rPr>
            <m:sty m:val="p"/>
          </m:rPr>
          <m:t>+</m:t>
        </m:r>
        <m:acc>
          <m:accPr>
            <m:chr m:val="⃗"/>
          </m:accPr>
          <m:e>
            <m:sSub>
              <m:sSubPr/>
              <m:e>
                <m:r>
                  <m:rPr>
                    <m:sty m:val="i"/>
                  </m:rPr>
                  <m:t>L</m:t>
                </m:r>
              </m:e>
              <m:sub>
                <m:r>
                  <m:rPr>
                    <m:sty m:val="i"/>
                  </m:rPr>
                  <m:t>T</m:t>
                </m:r>
              </m:sub>
            </m:sSub>
          </m:e>
        </m:acc>
        <m:r>
          <m:rPr>
            <m:sty m:val="p"/>
          </m:rPr>
          <m:t>(</m:t>
        </m:r>
        <m:r>
          <m:rPr>
            <m:sty m:val="i"/>
          </m:rPr>
          <m:t>T</m:t>
        </m:r>
        <m:sSub>
          <m:sSubPr/>
          <m:e>
            <m:r>
              <m:rPr>
                <m:sty m:val="p"/>
              </m:rPr>
              <m:t>)</m:t>
            </m:r>
          </m:e>
          <m:sub>
            <m:sSub>
              <m:sSubPr/>
              <m:e>
                <m:r>
                  <m:rPr>
                    <m:scr m:val="double-struck"/>
                  </m:rPr>
                  <m:t>R</m:t>
                </m:r>
              </m:e>
              <m:sub>
                <m:r>
                  <m:rPr>
                    <m:sty m:val="i"/>
                  </m:rPr>
                  <m:t>T</m:t>
                </m:r>
              </m:sub>
            </m:sSub>
          </m:sub>
        </m:sSub>
      </m:oMath>
      <w:r>
        <w:rPr>
          <w:rFonts w:eastAsia="Georgia" w:cs="Georgia" w:ascii="Georgia" w:hAnsi="Georgia"/>
        </w:rPr>
        <w:t xml:space="preserve"> où </w:t>
      </w:r>
      <m:oMath>
        <m:acc>
          <m:accPr>
            <m:chr m:val="⃗"/>
          </m:accPr>
          <m:e>
            <m:sSub>
              <m:sSubPr/>
              <m:e>
                <m:r>
                  <m:rPr>
                    <m:sty m:val="i"/>
                  </m:rPr>
                  <m:t>V</m:t>
                </m:r>
              </m:e>
              <m:sub>
                <m:r>
                  <m:rPr>
                    <m:sty m:val="i"/>
                  </m:rPr>
                  <m:t>T</m:t>
                </m:r>
                <m:r>
                  <m:rPr>
                    <m:sty m:val="p"/>
                  </m:rPr>
                  <m:t>/</m:t>
                </m:r>
                <m:sSup>
                  <m:sSupPr/>
                  <m:e>
                    <m:r>
                      <m:rPr>
                        <m:sty m:val="p"/>
                      </m:rPr>
                      <m:t>R</m:t>
                    </m:r>
                  </m:e>
                  <m:sup>
                    <m:r>
                      <m:rPr>
                        <m:sty m:val="p"/>
                      </m:rPr>
                      <m:t>∗</m:t>
                    </m:r>
                  </m:sup>
                </m:sSup>
              </m:sub>
            </m:sSub>
          </m:e>
        </m:acc>
      </m:oMath>
      <w:r>
        <w:rPr>
          <w:rFonts w:eastAsia="Georgia" w:cs="Georgia" w:ascii="Georgia" w:hAnsi="Georgia"/>
        </w:rPr>
        <w:t xml:space="preserve"> représente le vecteur vitesse de </w:t>
      </w:r>
      <m:oMath>
        <m:r>
          <m:rPr>
            <m:sty m:val="i"/>
          </m:rPr>
          <m:t>T</m:t>
        </m:r>
      </m:oMath>
      <w:r>
        <w:rPr>
          <w:rFonts w:eastAsia="Georgia" w:cs="Georgia" w:ascii="Georgia" w:hAnsi="Georgia"/>
        </w:rPr>
        <w:t xml:space="preserve"> dans le référentiel </w:t>
      </w:r>
      <m:oMath>
        <m:sSup>
          <m:sSupPr/>
          <m:e>
            <m:r>
              <m:rPr>
                <m:sty m:val="p"/>
              </m:rPr>
              <m:t>R</m:t>
            </m:r>
          </m:e>
          <m:sup>
            <m:r>
              <m:rPr>
                <m:sty m:val="p"/>
              </m:rPr>
              <m:t>∗</m:t>
            </m:r>
          </m:sup>
        </m:sSup>
      </m:oMath>
      <w:r>
        <w:rPr/>
        <w:t xml:space="preserve">.</w:t>
      </w:r>
      <w:r>
        <w:rPr/>
        <w:br w:type="textWrapping"/>
      </w:r>
      <w:r>
        <w:rPr/>
        <w:t xml:space="preserve">b) Donner la relation analogue pour </w:t>
      </w:r>
      <m:oMath>
        <m:acc>
          <m:accPr>
            <m:chr m:val="⃗"/>
          </m:accPr>
          <m:e>
            <m:sSubSup>
              <m:sSubSupPr/>
              <m:e>
                <m:r>
                  <m:rPr>
                    <m:sty m:val="i"/>
                  </m:rPr>
                  <m:t>L</m:t>
                </m:r>
              </m:e>
              <m:sub>
                <m:r>
                  <m:rPr>
                    <m:sty m:val="i"/>
                  </m:rPr>
                  <m:t>C</m:t>
                </m:r>
              </m:sub>
              <m:sup>
                <m:r>
                  <m:rPr>
                    <m:sty m:val="p"/>
                  </m:rPr>
                  <m:t>∗</m:t>
                </m:r>
              </m:sup>
            </m:sSubSup>
          </m:e>
        </m:acc>
        <m:r>
          <m:rPr>
            <m:sty m:val="p"/>
          </m:rPr>
          <m:t>(</m:t>
        </m:r>
        <m:r>
          <m:rPr>
            <m:sty m:val="i"/>
          </m:rPr>
          <m:t>L</m:t>
        </m:r>
        <m:r>
          <m:rPr>
            <m:sty m:val="p"/>
          </m:rPr>
          <m:t>)</m:t>
        </m:r>
      </m:oMath>
      <w:r>
        <w:rPr/>
        <w:t xml:space="preserve">.</w:t>
      </w:r>
      <w:r>
        <w:rPr/>
        <w:br w:type="textWrapping"/>
      </w:r>
      <w:r>
        <w:rPr>
          <w:rFonts w:eastAsia="Georgia" w:cs="Georgia" w:ascii="Georgia" w:hAnsi="Georgia"/>
        </w:rPr>
        <w:t xml:space="preserve">c) En déduire que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oMath>
      <w:r>
        <w:rPr/>
        <w:t xml:space="preserve"> peut se mettre sous la forme :</w:t>
      </w:r>
      <w:r>
        <w:rPr/>
        <w:br w:type="textWrapping"/>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r>
          <m:rPr>
            <m:sty m:val="p"/>
          </m:rPr>
          <m:t>=</m:t>
        </m:r>
        <m:acc>
          <m:accPr>
            <m:chr m:val="⃗"/>
          </m:accPr>
          <m:e>
            <m:sSubSup>
              <m:sSubSupPr/>
              <m:e>
                <m:r>
                  <m:rPr>
                    <m:sty m:val="i"/>
                  </m:rPr>
                  <m:t>L</m:t>
                </m:r>
              </m:e>
              <m:sub>
                <m:r>
                  <m:rPr>
                    <m:nor/>
                  </m:rPr>
                  <m:t>orb </m:t>
                </m:r>
              </m:sub>
              <m:sup>
                <m:r>
                  <m:rPr>
                    <m:sty m:val="p"/>
                  </m:rPr>
                  <m:t>∗</m:t>
                </m:r>
              </m:sup>
            </m:sSubSup>
          </m:e>
        </m:acc>
        <m:r>
          <m:rPr>
            <m:sty m:val="p"/>
          </m:rPr>
          <m:t>+</m:t>
        </m:r>
        <m:acc>
          <m:accPr>
            <m:chr m:val="⃗"/>
          </m:accPr>
          <m:e>
            <m:sSub>
              <m:sSubPr/>
              <m:e>
                <m:r>
                  <m:rPr>
                    <m:sty m:val="i"/>
                  </m:rPr>
                  <m:t>L</m:t>
                </m:r>
              </m:e>
              <m:sub>
                <m:r>
                  <m:rPr>
                    <m:sty m:val="i"/>
                  </m:rPr>
                  <m:t>T</m:t>
                </m:r>
              </m:sub>
            </m:sSub>
          </m:e>
        </m:acc>
        <m:r>
          <m:rPr>
            <m:sty m:val="p"/>
          </m:rPr>
          <m:t>(</m:t>
        </m:r>
        <m:r>
          <m:rPr>
            <m:sty m:val="i"/>
          </m:rPr>
          <m:t>T</m:t>
        </m:r>
        <m:sSub>
          <m:sSubPr/>
          <m:e>
            <m:r>
              <m:rPr>
                <m:sty m:val="p"/>
              </m:rPr>
              <m:t>)</m:t>
            </m:r>
          </m:e>
          <m:sub>
            <m:sSub>
              <m:sSubPr/>
              <m:e>
                <m:r>
                  <m:rPr>
                    <m:scr m:val="double-struck"/>
                  </m:rPr>
                  <m:t>R</m:t>
                </m:r>
              </m:e>
              <m:sub>
                <m:r>
                  <m:rPr>
                    <m:sty m:val="i"/>
                  </m:rPr>
                  <m:t>T</m:t>
                </m:r>
              </m:sub>
            </m:sSub>
          </m:sub>
        </m:sSub>
        <m:r>
          <m:rPr>
            <m:sty m:val="p"/>
          </m:rPr>
          <m:t>+</m:t>
        </m:r>
        <m:acc>
          <m:accPr>
            <m:chr m:val="⃗"/>
          </m:accPr>
          <m:e>
            <m:sSub>
              <m:sSubPr/>
              <m:e>
                <m:r>
                  <m:rPr>
                    <m:sty m:val="i"/>
                  </m:rPr>
                  <m:t>L</m:t>
                </m:r>
              </m:e>
              <m:sub>
                <m:r>
                  <m:rPr>
                    <m:sty m:val="i"/>
                  </m:rPr>
                  <m:t>L</m:t>
                </m:r>
              </m:sub>
            </m:sSub>
          </m:e>
        </m:acc>
        <m:r>
          <m:rPr>
            <m:sty m:val="p"/>
          </m:rPr>
          <m:t>(</m:t>
        </m:r>
        <m:r>
          <m:rPr>
            <m:sty m:val="i"/>
          </m:rPr>
          <m:t>L</m:t>
        </m:r>
        <m:sSub>
          <m:sSubPr/>
          <m:e>
            <m:r>
              <m:rPr>
                <m:sty m:val="p"/>
              </m:rPr>
              <m:t>)</m:t>
            </m:r>
          </m:e>
          <m:sub>
            <m:sSub>
              <m:sSubPr/>
              <m:e>
                <m:r>
                  <m:rPr>
                    <m:scr m:val="double-struck"/>
                  </m:rPr>
                  <m:t>R</m:t>
                </m:r>
              </m:e>
              <m:sub>
                <m:r>
                  <m:rPr>
                    <m:sty m:val="i"/>
                  </m:rPr>
                  <m:t>L</m:t>
                </m:r>
              </m:sub>
            </m:sSub>
          </m:sub>
        </m:sSub>
      </m:oMath>
      <w:r>
        <w:rPr>
          <w:rFonts w:eastAsia="Georgia" w:cs="Georgia" w:ascii="Georgia" w:hAnsi="Georgia"/>
        </w:rPr>
        <w:t xml:space="preserve"> où </w:t>
      </w:r>
      <m:oMath>
        <m:acc>
          <m:accPr>
            <m:chr m:val="⃗"/>
          </m:accPr>
          <m:e>
            <m:sSubSup>
              <m:sSubSupPr/>
              <m:e>
                <m:r>
                  <m:rPr>
                    <m:sty m:val="i"/>
                  </m:rPr>
                  <m:t>L</m:t>
                </m:r>
              </m:e>
              <m:sub>
                <m:r>
                  <m:rPr>
                    <m:nor/>
                  </m:rPr>
                  <m:t>orb </m:t>
                </m:r>
              </m:sub>
              <m:sup>
                <m:r>
                  <m:rPr>
                    <m:sty m:val="p"/>
                  </m:rPr>
                  <m:t>∗</m:t>
                </m:r>
              </m:sup>
            </m:sSubSup>
          </m:e>
        </m:acc>
      </m:oMath>
      <w:r>
        <w:rPr>
          <w:rFonts w:eastAsia="Georgia" w:cs="Georgia" w:ascii="Georgia" w:hAnsi="Georgia"/>
        </w:rPr>
        <w:t xml:space="preserve"> désigne le moment cinétique orbital dans </w:t>
      </w:r>
      <m:oMath>
        <m:sSup>
          <m:sSupPr/>
          <m:e>
            <m:r>
              <m:rPr>
                <m:sty m:val="p"/>
              </m:rPr>
              <m:t>R</m:t>
            </m:r>
          </m:e>
          <m:sup>
            <m:r>
              <m:rPr>
                <m:sty m:val="p"/>
              </m:rPr>
              <m:t>∗</m:t>
            </m:r>
          </m:sup>
        </m:sSup>
      </m:oMath>
      <w:r>
        <w:rPr>
          <w:rFonts w:eastAsia="Georgia" w:cs="Georgia" w:ascii="Georgia" w:hAnsi="Georgia"/>
        </w:rPr>
        <w:t xml:space="preserve"> du système Terre-Lune. Exprimer </w:t>
      </w:r>
      <m:oMath>
        <m:bar>
          <m:barPr>
            <m:pos m:val="top"/>
          </m:barPr>
          <m:e>
            <m:sSubSup>
              <m:sSubSupPr/>
              <m:e>
                <m:r>
                  <m:rPr>
                    <m:sty m:val="i"/>
                  </m:rPr>
                  <m:t>L</m:t>
                </m:r>
              </m:e>
              <m:sub>
                <m:r>
                  <m:rPr>
                    <m:nor/>
                  </m:rPr>
                  <m:t>orb </m:t>
                </m:r>
              </m:sub>
              <m:sup>
                <m:r>
                  <m:rPr>
                    <m:sty m:val="p"/>
                  </m:rPr>
                  <m:t>∗</m:t>
                </m:r>
              </m:sup>
            </m:sSubSup>
          </m:e>
        </m:bar>
      </m:oMath>
      <w:r>
        <w:rPr/>
        <w:t xml:space="preserve"> en fonction de </w:t>
      </w:r>
      <m:oMath>
        <m:acc>
          <m:accPr>
            <m:chr m:val="⃗"/>
          </m:accPr>
          <m:e>
            <m:r>
              <m:rPr>
                <m:sty m:val="i"/>
              </m:rPr>
              <m:t>C</m:t>
            </m:r>
            <m:r>
              <m:rPr>
                <m:sty m:val="i"/>
              </m:rPr>
              <m:t>T</m:t>
            </m:r>
          </m:e>
        </m:acc>
        <m:r>
          <m:rPr>
            <m:sty m:val="p"/>
          </m:rPr>
          <m:t>,</m:t>
        </m:r>
        <m:sSub>
          <m:sSubPr/>
          <m:e>
            <m:r>
              <m:rPr>
                <m:sty m:val="i"/>
              </m:rPr>
              <m:t>m</m:t>
            </m:r>
          </m:e>
          <m:sub>
            <m:r>
              <m:rPr>
                <m:sty m:val="i"/>
              </m:rPr>
              <m:t>T</m:t>
            </m:r>
          </m:sub>
        </m:sSub>
        <m:r>
          <m:rPr>
            <m:sty m:val="p"/>
          </m:rPr>
          <m:t>,</m:t>
        </m:r>
        <m:acc>
          <m:accPr>
            <m:chr m:val="⃗"/>
          </m:accPr>
          <m:e>
            <m:sSub>
              <m:sSubPr/>
              <m:e>
                <m:r>
                  <m:rPr>
                    <m:sty m:val="i"/>
                  </m:rPr>
                  <m:t>V</m:t>
                </m:r>
              </m:e>
              <m:sub>
                <m:r>
                  <m:rPr>
                    <m:sty m:val="i"/>
                  </m:rPr>
                  <m:t>T</m:t>
                </m:r>
                <m:r>
                  <m:rPr>
                    <m:sty m:val="p"/>
                  </m:rPr>
                  <m:t>/</m:t>
                </m:r>
                <m:sSup>
                  <m:sSupPr/>
                  <m:e>
                    <m:r>
                      <m:rPr>
                        <m:sty m:val="p"/>
                      </m:rPr>
                      <m:t>R</m:t>
                    </m:r>
                  </m:e>
                  <m:sup>
                    <m:r>
                      <m:rPr>
                        <m:sty m:val="p"/>
                      </m:rPr>
                      <m:t>∗</m:t>
                    </m:r>
                  </m:sup>
                </m:sSup>
              </m:sub>
            </m:sSub>
          </m:e>
        </m:acc>
      </m:oMath>
      <w:r>
        <w:rPr/>
        <w:t xml:space="preserve"> et de </w:t>
      </w:r>
      <m:oMath>
        <m:acc>
          <m:accPr>
            <m:chr m:val="⃗"/>
          </m:accPr>
          <m:e>
            <m:r>
              <m:rPr>
                <m:sty m:val="i"/>
              </m:rPr>
              <m:t>C</m:t>
            </m:r>
            <m:r>
              <m:rPr>
                <m:sty m:val="i"/>
              </m:rPr>
              <m:t>L</m:t>
            </m:r>
          </m:e>
        </m:acc>
        <m:r>
          <m:rPr>
            <m:sty m:val="p"/>
          </m:rPr>
          <m:t>,</m:t>
        </m:r>
        <m:sSub>
          <m:sSubPr/>
          <m:e>
            <m:r>
              <m:rPr>
                <m:sty m:val="i"/>
              </m:rPr>
              <m:t>m</m:t>
            </m:r>
          </m:e>
          <m:sub>
            <m:r>
              <m:rPr>
                <m:sty m:val="i"/>
              </m:rPr>
              <m:t>L</m:t>
            </m:r>
          </m:sub>
        </m:sSub>
        <m:r>
          <m:rPr>
            <m:sty m:val="p"/>
          </m:rPr>
          <m:t>,</m:t>
        </m:r>
        <m:acc>
          <m:accPr>
            <m:chr m:val="⃗"/>
          </m:accPr>
          <m:e>
            <m:sSub>
              <m:sSubPr/>
              <m:e>
                <m:r>
                  <m:rPr>
                    <m:sty m:val="i"/>
                  </m:rPr>
                  <m:t>V</m:t>
                </m:r>
              </m:e>
              <m:sub>
                <m:r>
                  <m:rPr>
                    <m:sty m:val="i"/>
                  </m:rPr>
                  <m:t>L</m:t>
                </m:r>
                <m:r>
                  <m:rPr>
                    <m:sty m:val="p"/>
                  </m:rPr>
                  <m:t>/</m:t>
                </m:r>
                <m:sSup>
                  <m:sSupPr/>
                  <m:e>
                    <m:r>
                      <m:rPr>
                        <m:scr m:val="double-struck"/>
                      </m:rPr>
                      <m:t>R</m:t>
                    </m:r>
                  </m:e>
                  <m:sup>
                    <m:r>
                      <m:rPr>
                        <m:sty m:val="p"/>
                      </m:rPr>
                      <m:t>∗</m:t>
                    </m:r>
                  </m:sup>
                </m:sSup>
              </m:sub>
            </m:sSub>
          </m:e>
        </m:acc>
      </m:oMath>
      <w:r>
        <w:rPr/>
        <w:t xml:space="preserve">.</w:t>
      </w:r>
    </w:p>
    <w:p>
      <w:pPr>
        <w:numPr>
          <w:ilvl w:val="0"/>
          <w:numId w:val="3"/>
        </w:numPr>
        <w:spacing w:lineRule="auto"/>
      </w:pPr>
      <w:r>
        <w:rPr/>
        <w:t xml:space="preserve">On appelle </w:t>
      </w:r>
      <m:oMath>
        <m:r>
          <m:rPr>
            <m:sty m:val="i"/>
          </m:rPr>
          <m:t>M</m:t>
        </m:r>
      </m:oMath>
      <w:r>
        <w:rPr/>
        <w:t xml:space="preserve"> la particule fictive, telle que </w:t>
      </w:r>
      <m:oMath>
        <m:acc>
          <m:accPr>
            <m:chr m:val="⃗"/>
          </m:accPr>
          <m:e>
            <m:r>
              <m:rPr>
                <m:sty m:val="i"/>
              </m:rPr>
              <m:t>C</m:t>
            </m:r>
            <m:r>
              <m:rPr>
                <m:sty m:val="i"/>
              </m:rPr>
              <m:t>M</m:t>
            </m:r>
          </m:e>
        </m:acc>
        <m:r>
          <m:rPr>
            <m:sty m:val="p"/>
          </m:rPr>
          <m:t>=</m:t>
        </m:r>
        <m:acc>
          <m:accPr>
            <m:chr m:val="⃗"/>
          </m:accPr>
          <m:e>
            <m:r>
              <m:rPr>
                <m:sty m:val="i"/>
              </m:rPr>
              <m:t>T</m:t>
            </m:r>
            <m:r>
              <m:rPr>
                <m:sty m:val="i"/>
              </m:rPr>
              <m:t>L</m:t>
            </m:r>
          </m:e>
        </m:acc>
      </m:oMath>
      <w:r>
        <w:rPr>
          <w:rFonts w:eastAsia="Georgia" w:cs="Georgia" w:ascii="Georgia" w:hAnsi="Georgia"/>
        </w:rPr>
        <w:t xml:space="preserve"> de masse réduite </w:t>
      </w:r>
      <m:oMath>
        <m:r>
          <m:rPr>
            <m:sty m:val="i"/>
          </m:rPr>
          <m:t>μ</m:t>
        </m:r>
        <m:r>
          <m:rPr>
            <m:sty m:val="p"/>
          </m:rPr>
          <m:t>=</m:t>
        </m:r>
        <m:f>
          <m:fPr>
            <m:ctrlPr>
              <w:rPr>
                <w:rFonts w:ascii="Cambria Math" w:hAnsi="Cambria Math"/>
              </w:rPr>
            </m:ctrlPr>
          </m:fPr>
          <m:num>
            <m:sSub>
              <m:sSubPr/>
              <m:e>
                <m:r>
                  <m:rPr>
                    <m:sty m:val="i"/>
                  </m:rPr>
                  <m:t>m</m:t>
                </m:r>
              </m:e>
              <m:sub>
                <m:r>
                  <m:rPr>
                    <m:sty m:val="i"/>
                  </m:rPr>
                  <m:t>T</m:t>
                </m:r>
              </m:sub>
            </m:sSub>
            <m:sSub>
              <m:sSubPr/>
              <m:e>
                <m:r>
                  <m:rPr>
                    <m:sty m:val="i"/>
                  </m:rPr>
                  <m:t>m</m:t>
                </m:r>
              </m:e>
              <m:sub>
                <m:r>
                  <m:rPr>
                    <m:sty m:val="i"/>
                  </m:rPr>
                  <m:t>L</m:t>
                </m:r>
              </m:sub>
            </m:sSub>
          </m:num>
          <m:den>
            <m:sSub>
              <m:sSubPr/>
              <m:e>
                <m:r>
                  <m:rPr>
                    <m:sty m:val="i"/>
                  </m:rPr>
                  <m:t>m</m:t>
                </m:r>
              </m:e>
              <m:sub>
                <m:r>
                  <m:rPr>
                    <m:sty m:val="i"/>
                  </m:rPr>
                  <m:t>T</m:t>
                </m:r>
              </m:sub>
            </m:sSub>
            <m:r>
              <m:rPr>
                <m:sty m:val="p"/>
              </m:rPr>
              <m:t>+</m:t>
            </m:r>
            <m:sSub>
              <m:sSubPr/>
              <m:e>
                <m:r>
                  <m:rPr>
                    <m:sty m:val="i"/>
                  </m:rPr>
                  <m:t>m</m:t>
                </m:r>
              </m:e>
              <m:sub>
                <m:r>
                  <m:rPr>
                    <m:sty m:val="i"/>
                  </m:rPr>
                  <m:t>L</m:t>
                </m:r>
              </m:sub>
            </m:sSub>
          </m:den>
        </m:f>
      </m:oMath>
      <w:r>
        <w:rPr/>
        <w:t xml:space="preserve"> de vecteur vitesse </w:t>
      </w:r>
      <m:oMath>
        <m:acc>
          <m:accPr>
            <m:chr m:val="⃗"/>
          </m:accPr>
          <m:e>
            <m:sSub>
              <m:sSubPr/>
              <m:e>
                <m:r>
                  <m:rPr>
                    <m:sty m:val="i"/>
                  </m:rPr>
                  <m:t>V</m:t>
                </m:r>
              </m:e>
              <m:sub>
                <m:r>
                  <m:rPr>
                    <m:sty m:val="i"/>
                  </m:rPr>
                  <m:t>M</m:t>
                </m:r>
                <m:r>
                  <m:rPr>
                    <m:sty m:val="p"/>
                  </m:rPr>
                  <m:t>/</m:t>
                </m:r>
                <m:sSup>
                  <m:sSupPr/>
                  <m:e>
                    <m:r>
                      <m:rPr>
                        <m:sty m:val="p"/>
                      </m:rPr>
                      <m:t>R</m:t>
                    </m:r>
                  </m:e>
                  <m:sup>
                    <m:r>
                      <m:rPr>
                        <m:sty m:val="p"/>
                      </m:rPr>
                      <m:t>∗</m:t>
                    </m:r>
                  </m:sup>
                </m:sSup>
              </m:sub>
            </m:sSub>
          </m:e>
        </m:acc>
      </m:oMath>
      <w:r>
        <w:rPr/>
        <w:t xml:space="preserve">.</w:t>
      </w:r>
      <w:r>
        <w:rPr/>
        <w:br w:type="textWrapping"/>
      </w:r>
      <w:r>
        <w:rPr/>
        <w:t xml:space="preserve">a) Calculer les vecteurs </w:t>
      </w:r>
      <m:oMath>
        <m:acc>
          <m:accPr>
            <m:chr m:val="⃗"/>
          </m:accPr>
          <m:e>
            <m:r>
              <m:rPr>
                <m:sty m:val="i"/>
              </m:rPr>
              <m:t>C</m:t>
            </m:r>
            <m:r>
              <m:rPr>
                <m:sty m:val="i"/>
              </m:rPr>
              <m:t>L</m:t>
            </m:r>
          </m:e>
        </m:acc>
      </m:oMath>
      <w:r>
        <w:rPr/>
        <w:t xml:space="preserve"> et </w:t>
      </w:r>
      <m:oMath>
        <m:acc>
          <m:accPr>
            <m:chr m:val="⃗"/>
          </m:accPr>
          <m:e>
            <m:r>
              <m:rPr>
                <m:sty m:val="i"/>
              </m:rPr>
              <m:t>C</m:t>
            </m:r>
            <m:r>
              <m:rPr>
                <m:sty m:val="i"/>
              </m:rPr>
              <m:t>T</m:t>
            </m:r>
          </m:e>
        </m:acc>
      </m:oMath>
      <w:r>
        <w:rPr/>
        <w:t xml:space="preserve"> en fonction de </w:t>
      </w:r>
      <m:oMath>
        <m:sSub>
          <m:sSubPr/>
          <m:e>
            <m:r>
              <m:rPr>
                <m:sty m:val="i"/>
              </m:rPr>
              <m:t>m</m:t>
            </m:r>
          </m:e>
          <m:sub>
            <m:r>
              <m:rPr>
                <m:sty m:val="i"/>
              </m:rPr>
              <m:t>T</m:t>
            </m:r>
          </m:sub>
        </m:sSub>
        <m:r>
          <m:rPr>
            <m:sty m:val="p"/>
          </m:rPr>
          <m:t>,</m:t>
        </m:r>
        <m:sSub>
          <m:sSubPr/>
          <m:e>
            <m:r>
              <m:rPr>
                <m:sty m:val="i"/>
              </m:rPr>
              <m:t>m</m:t>
            </m:r>
          </m:e>
          <m:sub>
            <m:r>
              <m:rPr>
                <m:sty m:val="i"/>
              </m:rPr>
              <m:t>L</m:t>
            </m:r>
          </m:sub>
        </m:sSub>
      </m:oMath>
      <w:r>
        <w:rPr/>
        <w:t xml:space="preserve"> et </w:t>
      </w:r>
      <m:oMath>
        <m:acc>
          <m:accPr>
            <m:chr m:val="⃗"/>
          </m:accPr>
          <m:e>
            <m:r>
              <m:rPr>
                <m:sty m:val="i"/>
              </m:rPr>
              <m:t>T</m:t>
            </m:r>
            <m:r>
              <m:rPr>
                <m:sty m:val="i"/>
              </m:rPr>
              <m:t>L</m:t>
            </m:r>
          </m:e>
        </m:acc>
      </m:oMath>
      <w:r>
        <w:rPr>
          <w:rFonts w:eastAsia="Georgia" w:cs="Georgia" w:ascii="Georgia" w:hAnsi="Georgia"/>
        </w:rPr>
        <w:t xml:space="preserve">. En déduire les vecteurs vitesses </w:t>
      </w:r>
      <m:oMath>
        <m:acc>
          <m:accPr>
            <m:chr m:val="⃗"/>
          </m:accPr>
          <m:e>
            <m:sSub>
              <m:sSubPr/>
              <m:e>
                <m:r>
                  <m:rPr>
                    <m:sty m:val="i"/>
                  </m:rPr>
                  <m:t>V</m:t>
                </m:r>
              </m:e>
              <m:sub>
                <m:r>
                  <m:rPr>
                    <m:sty m:val="i"/>
                  </m:rPr>
                  <m:t>T</m:t>
                </m:r>
                <m:r>
                  <m:rPr>
                    <m:sty m:val="p"/>
                  </m:rPr>
                  <m:t>/</m:t>
                </m:r>
                <m:sSup>
                  <m:sSupPr/>
                  <m:e>
                    <m:r>
                      <m:rPr>
                        <m:sty m:val="p"/>
                      </m:rPr>
                      <m:t>R</m:t>
                    </m:r>
                  </m:e>
                  <m:sup>
                    <m:r>
                      <m:rPr>
                        <m:sty m:val="p"/>
                      </m:rPr>
                      <m:t>∗</m:t>
                    </m:r>
                  </m:sup>
                </m:sSup>
              </m:sub>
            </m:sSub>
          </m:e>
        </m:acc>
      </m:oMath>
      <w:r>
        <w:rPr/>
        <w:t xml:space="preserve"> et </w:t>
      </w:r>
      <m:oMath>
        <m:acc>
          <m:accPr>
            <m:chr m:val="⃗"/>
          </m:accPr>
          <m:e>
            <m:sSub>
              <m:sSubPr/>
              <m:e>
                <m:r>
                  <m:rPr>
                    <m:sty m:val="i"/>
                  </m:rPr>
                  <m:t>V</m:t>
                </m:r>
              </m:e>
              <m:sub>
                <m:r>
                  <m:rPr>
                    <m:sty m:val="i"/>
                  </m:rPr>
                  <m:t>L</m:t>
                </m:r>
                <m:r>
                  <m:rPr>
                    <m:sty m:val="p"/>
                  </m:rPr>
                  <m:t>/</m:t>
                </m:r>
                <m:sSup>
                  <m:sSupPr/>
                  <m:e>
                    <m:r>
                      <m:rPr>
                        <m:sty m:val="p"/>
                      </m:rPr>
                      <m:t>R</m:t>
                    </m:r>
                  </m:e>
                  <m:sup>
                    <m:r>
                      <m:rPr>
                        <m:sty m:val="p"/>
                      </m:rPr>
                      <m:t>∗</m:t>
                    </m:r>
                  </m:sup>
                </m:sSup>
              </m:sub>
            </m:sSub>
          </m:e>
        </m:acc>
      </m:oMath>
      <w:r>
        <w:rPr/>
        <w:t xml:space="preserve"> des points </w:t>
      </w:r>
      <m:oMath>
        <m:r>
          <m:rPr>
            <m:sty m:val="i"/>
          </m:rPr>
          <m:t>T</m:t>
        </m:r>
      </m:oMath>
      <w:r>
        <w:rPr/>
        <w:t xml:space="preserve"> et </w:t>
      </w:r>
      <m:oMath>
        <m:r>
          <m:rPr>
            <m:sty m:val="i"/>
          </m:rPr>
          <m:t>L</m:t>
        </m:r>
      </m:oMath>
      <w:r>
        <w:rPr>
          <w:rFonts w:eastAsia="Georgia" w:cs="Georgia" w:ascii="Georgia" w:hAnsi="Georgia"/>
        </w:rPr>
        <w:t xml:space="preserve"> dans le référentiel </w:t>
      </w:r>
      <m:oMath>
        <m:sSup>
          <m:sSupPr/>
          <m:e>
            <m:r>
              <m:rPr>
                <m:sty m:val="p"/>
              </m:rPr>
              <m:t>R</m:t>
            </m:r>
          </m:e>
          <m:sup>
            <m:r>
              <m:rPr>
                <m:sty m:val="p"/>
              </m:rPr>
              <m:t>∗</m:t>
            </m:r>
          </m:sup>
        </m:sSup>
      </m:oMath>
      <w:r>
        <w:rPr/>
        <w:t xml:space="preserve">, en fonction de </w:t>
      </w:r>
      <m:oMath>
        <m:acc>
          <m:accPr>
            <m:chr m:val="⃗"/>
          </m:accPr>
          <m:e>
            <m:sSub>
              <m:sSubPr/>
              <m:e>
                <m:r>
                  <m:rPr>
                    <m:sty m:val="i"/>
                  </m:rPr>
                  <m:t>V</m:t>
                </m:r>
              </m:e>
              <m:sub>
                <m:r>
                  <m:rPr>
                    <m:sty m:val="i"/>
                  </m:rPr>
                  <m:t>M</m:t>
                </m:r>
                <m:r>
                  <m:rPr>
                    <m:sty m:val="p"/>
                  </m:rPr>
                  <m:t>/</m:t>
                </m:r>
                <m:sSup>
                  <m:sSupPr/>
                  <m:e>
                    <m:r>
                      <m:rPr>
                        <m:sty m:val="i"/>
                      </m:rPr>
                      <m:t>R</m:t>
                    </m:r>
                  </m:e>
                  <m:sup>
                    <m:r>
                      <m:rPr>
                        <m:sty m:val="p"/>
                      </m:rPr>
                      <m:t>∗</m:t>
                    </m:r>
                  </m:sup>
                </m:sSup>
              </m:sub>
            </m:sSub>
          </m:e>
        </m:acc>
      </m:oMath>
      <w:r>
        <w:rPr/>
        <w:t xml:space="preserve">.</w:t>
      </w:r>
      <w:r>
        <w:rPr/>
        <w:br w:type="textWrapping"/>
      </w:r>
      <w:r>
        <w:rPr/>
        <w:t xml:space="preserve">b) Ecrire la relation fondamentale de la dynamique dans </w:t>
      </w:r>
      <m:oMath>
        <m:sSup>
          <m:sSupPr/>
          <m:e>
            <m:r>
              <m:rPr>
                <m:sty m:val="p"/>
              </m:rPr>
              <m:t>R</m:t>
            </m:r>
          </m:e>
          <m:sup>
            <m:r>
              <m:rPr>
                <m:sty m:val="p"/>
              </m:rPr>
              <m:t>∗</m:t>
            </m:r>
          </m:sup>
        </m:sSup>
      </m:oMath>
      <w:r>
        <w:rPr/>
        <w:t xml:space="preserve"> pour </w:t>
      </w:r>
      <m:oMath>
        <m:r>
          <m:rPr>
            <m:sty m:val="i"/>
          </m:rPr>
          <m:t>L</m:t>
        </m:r>
      </m:oMath>
      <w:r>
        <w:rPr/>
        <w:t xml:space="preserve"> et </w:t>
      </w:r>
      <m:oMath>
        <m:r>
          <m:rPr>
            <m:sty m:val="i"/>
          </m:rPr>
          <m:t>T</m:t>
        </m:r>
      </m:oMath>
      <w:r>
        <w:rPr>
          <w:rFonts w:eastAsia="Georgia" w:cs="Georgia" w:ascii="Georgia" w:hAnsi="Georgia"/>
        </w:rPr>
        <w:t xml:space="preserve">, et montrer que cela revient à considérer la particule fictive soumise à la force exercée par la Terre sur la Lune.</w:t>
      </w:r>
    </w:p>
    <w:p>
      <w:pPr>
        <w:numPr>
          <w:ilvl w:val="0"/>
          <w:numId w:val="3"/>
        </w:numPr>
        <w:spacing w:lineRule="auto"/>
      </w:pPr>
      <w:r>
        <w:rPr/>
        <w:t xml:space="preserve">a) Exprimer </w:t>
      </w:r>
      <m:oMath>
        <m:acc>
          <m:accPr>
            <m:chr m:val="⃗"/>
          </m:accPr>
          <m:e>
            <m:sSubSup>
              <m:sSubSupPr/>
              <m:e>
                <m:r>
                  <m:rPr>
                    <m:sty m:val="i"/>
                  </m:rPr>
                  <m:t>L</m:t>
                </m:r>
              </m:e>
              <m:sub>
                <m:r>
                  <m:rPr>
                    <m:nor/>
                  </m:rPr>
                  <m:t>orb </m:t>
                </m:r>
              </m:sub>
              <m:sup>
                <m:r>
                  <m:rPr>
                    <m:sty m:val="p"/>
                  </m:rPr>
                  <m:t>∗</m:t>
                </m:r>
              </m:sup>
            </m:sSubSup>
          </m:e>
        </m:acc>
      </m:oMath>
      <w:r>
        <w:rPr/>
        <w:t xml:space="preserve"> en fonction de </w:t>
      </w:r>
      <m:oMath>
        <m:acc>
          <m:accPr>
            <m:chr m:val="⃗"/>
          </m:accPr>
          <m:e>
            <m:sSub>
              <m:sSubPr/>
              <m:e>
                <m:r>
                  <m:rPr>
                    <m:sty m:val="i"/>
                  </m:rPr>
                  <m:t>V</m:t>
                </m:r>
              </m:e>
              <m:sub>
                <m:r>
                  <m:rPr>
                    <m:sty m:val="i"/>
                  </m:rPr>
                  <m:t>M</m:t>
                </m:r>
                <m:r>
                  <m:rPr>
                    <m:sty m:val="p"/>
                  </m:rPr>
                  <m:t>/</m:t>
                </m:r>
                <m:sSup>
                  <m:sSupPr/>
                  <m:e>
                    <m:r>
                      <m:rPr>
                        <m:sty m:val="p"/>
                      </m:rPr>
                      <m:t>R</m:t>
                    </m:r>
                  </m:e>
                  <m:sup>
                    <m:r>
                      <m:rPr>
                        <m:sty m:val="p"/>
                      </m:rPr>
                      <m:t>∗</m:t>
                    </m:r>
                  </m:sup>
                </m:sSup>
              </m:sub>
            </m:sSub>
          </m:e>
        </m:acc>
      </m:oMath>
      <w:r>
        <w:rPr/>
        <w:t xml:space="preserve"> et </w:t>
      </w:r>
      <m:oMath>
        <m:r>
          <m:rPr>
            <m:sty m:val="i"/>
          </m:rPr>
          <m:t>μ</m:t>
        </m:r>
      </m:oMath>
      <w:r>
        <w:rPr/>
        <w:t xml:space="preserve">. Montrer alors que le mouvement de la particule fictive est plan.</w:t>
      </w:r>
      <w:r>
        <w:rPr/>
        <w:br w:type="textWrapping"/>
      </w:r>
      <w:r>
        <w:rPr>
          <w:rFonts w:eastAsia="Georgia" w:cs="Georgia" w:ascii="Georgia" w:hAnsi="Georgia"/>
        </w:rPr>
        <w:t xml:space="preserve">b) En considérant que </w:t>
      </w:r>
      <m:oMath>
        <m:sSub>
          <m:sSubPr/>
          <m:e>
            <m:r>
              <m:rPr>
                <m:sty m:val="i"/>
              </m:rPr>
              <m:t>m</m:t>
            </m:r>
          </m:e>
          <m:sub>
            <m:r>
              <m:rPr>
                <m:sty m:val="i"/>
              </m:rPr>
              <m:t>T</m:t>
            </m:r>
          </m:sub>
        </m:sSub>
        <m:r>
          <m:rPr>
            <m:sty m:val="p"/>
          </m:rPr>
          <m:t>≫</m:t>
        </m:r>
        <m:sSub>
          <m:sSubPr/>
          <m:e>
            <m:r>
              <m:rPr>
                <m:sty m:val="i"/>
              </m:rPr>
              <m:t>m</m:t>
            </m:r>
          </m:e>
          <m:sub>
            <m:r>
              <m:rPr>
                <m:sty m:val="i"/>
              </m:rPr>
              <m:t>L</m:t>
            </m:r>
          </m:sub>
        </m:sSub>
      </m:oMath>
      <w:r>
        <w:rPr>
          <w:rFonts w:eastAsia="Georgia" w:cs="Georgia" w:ascii="Georgia" w:hAnsi="Georgia"/>
        </w:rPr>
        <w:t xml:space="preserve">, à quels points peut-on assimiler les points </w:t>
      </w:r>
      <m:oMath>
        <m:r>
          <m:rPr>
            <m:sty m:val="i"/>
          </m:rPr>
          <m:t>C</m:t>
        </m:r>
      </m:oMath>
      <w:r>
        <w:rPr/>
        <w:t xml:space="preserve"> et </w:t>
      </w:r>
      <m:oMath>
        <m:r>
          <m:rPr>
            <m:sty m:val="i"/>
          </m:rPr>
          <m:t>M</m:t>
        </m:r>
      </m:oMath>
      <w:r>
        <w:rPr>
          <w:rFonts w:eastAsia="Georgia" w:cs="Georgia" w:ascii="Georgia" w:hAnsi="Georgia"/>
        </w:rPr>
        <w:t xml:space="preserve"> ? Avec quel référentiel peut-on confondre </w:t>
      </w:r>
      <m:oMath>
        <m:sSup>
          <m:sSupPr/>
          <m:e>
            <m:r>
              <m:rPr>
                <m:sty m:val="i"/>
              </m:rPr>
              <m:t>R</m:t>
            </m:r>
          </m:e>
          <m:sup>
            <m:r>
              <m:rPr>
                <m:sty m:val="p"/>
              </m:rPr>
              <m:t>∗</m:t>
            </m:r>
          </m:sup>
        </m:sSup>
      </m:oMath>
      <w:r>
        <w:rPr/>
        <w:t xml:space="preserve"> ?</w:t>
      </w:r>
    </w:p>
    <w:p>
      <w:pPr>
        <w:numPr>
          <w:ilvl w:val="0"/>
          <w:numId w:val="3"/>
        </w:numPr>
        <w:spacing w:lineRule="auto"/>
      </w:pPr>
      <w:r>
        <w:rPr>
          <w:rFonts w:eastAsia="Georgia" w:cs="Georgia" w:ascii="Georgia" w:hAnsi="Georgia"/>
        </w:rPr>
        <w:t xml:space="preserve">On suppose la condition précédente remplie. On se place dans le plan de la trajectoire de </w:t>
      </w:r>
      <m:oMath>
        <m:r>
          <m:rPr>
            <m:sty m:val="i"/>
          </m:rPr>
          <m:t>L</m:t>
        </m:r>
      </m:oMath>
      <w:r>
        <w:rPr>
          <w:rFonts w:eastAsia="Georgia" w:cs="Georgia" w:ascii="Georgia" w:hAnsi="Georgia"/>
        </w:rPr>
        <w:t xml:space="preserve"> et on introduit le repère des coordonnées polaires </w:t>
      </w:r>
      <m:oMath>
        <m:d>
          <m:dPr>
            <m:begChr m:val="("/>
            <m:endChr m:val=")"/>
            <m:ctrlPr>
              <w:rPr>
                <w:rFonts w:ascii="Cambria Math" w:hAnsi="Cambria Math"/>
              </w:rPr>
            </m:ctrlPr>
          </m:dPr>
          <m:e>
            <m:r>
              <m:rPr>
                <m:sty m:val="i"/>
              </m:rPr>
              <m:t>T</m:t>
            </m:r>
            <m:r>
              <m:rPr>
                <m:sty m:val="p"/>
              </m:rPr>
              <m:t>,</m:t>
            </m:r>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e>
        </m:d>
      </m:oMath>
      <w:r>
        <w:rPr/>
        <w:t xml:space="preserve"> tel que </w:t>
      </w:r>
      <m:oMath>
        <m:acc>
          <m:accPr>
            <m:chr m:val="⃗"/>
          </m:accPr>
          <m:e>
            <m:r>
              <m:rPr>
                <m:sty m:val="i"/>
              </m:rPr>
              <m:t>T</m:t>
            </m:r>
            <m:r>
              <m:rPr>
                <m:sty m:val="i"/>
              </m:rPr>
              <m:t>L</m:t>
            </m:r>
          </m:e>
        </m:acc>
        <m:r>
          <m:rPr>
            <m:sty m:val="p"/>
          </m:rPr>
          <m:t>=</m:t>
        </m:r>
        <m:r>
          <m:rPr>
            <m:sty m:val="i"/>
          </m:rPr>
          <m:t>r</m:t>
        </m:r>
        <m:acc>
          <m:accPr>
            <m:chr m:val="⃗"/>
          </m:accPr>
          <m:e>
            <m:sSub>
              <m:sSubPr/>
              <m:e>
                <m:r>
                  <m:rPr>
                    <m:sty m:val="i"/>
                  </m:rPr>
                  <m:t>e</m:t>
                </m:r>
              </m:e>
              <m:sub>
                <m:r>
                  <m:rPr>
                    <m:sty m:val="i"/>
                  </m:rPr>
                  <m:t>r</m:t>
                </m:r>
              </m:sub>
            </m:sSub>
          </m:e>
        </m:acc>
      </m:oMath>
      <w:r>
        <w:rPr/>
        <w:t xml:space="preserve">.</w:t>
      </w:r>
      <w:r>
        <w:rPr/>
        <w:br w:type="textWrapping"/>
      </w:r>
      <w:r>
        <w:rPr>
          <w:rFonts w:eastAsia="Georgia" w:cs="Georgia" w:ascii="Georgia" w:hAnsi="Georgia"/>
        </w:rPr>
        <w:t xml:space="preserve">a) Etablir par la méthode de votre choix l'équation différentielle suivie par </w:t>
      </w:r>
      <m:oMath>
        <m:r>
          <m:rPr>
            <m:sty m:val="i"/>
          </m:rPr>
          <m:t>u</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r</m:t>
            </m:r>
            <m:r>
              <m:rPr>
                <m:sty m:val="p"/>
              </m:rPr>
              <m:t>(</m:t>
            </m:r>
            <m:r>
              <m:rPr>
                <m:sty m:val="i"/>
              </m:rPr>
              <m:t>θ</m:t>
            </m:r>
            <m:r>
              <m:rPr>
                <m:sty m:val="p"/>
              </m:rPr>
              <m:t>)</m:t>
            </m:r>
          </m:den>
        </m:f>
      </m:oMath>
      <w:r>
        <w:rPr>
          <w:rFonts w:eastAsia="Georgia" w:cs="Georgia" w:ascii="Georgia" w:hAnsi="Georgia"/>
        </w:rPr>
        <w:t xml:space="preserve">. Montrer que l'équation de la trajectoire s'écrit : </w:t>
      </w:r>
      <m:oMath>
        <m:r>
          <m:rPr>
            <m:sty m:val="i"/>
          </m:rPr>
          <m:t>r</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p"/>
              </m:rPr>
              <m:t>(</m:t>
            </m:r>
            <m:r>
              <m:rPr>
                <m:sty m:val="i"/>
              </m:rPr>
              <m:t>θ</m:t>
            </m:r>
            <m:r>
              <m:rPr>
                <m:sty m:val="p"/>
              </m:rPr>
              <m:t>)</m:t>
            </m:r>
          </m:den>
        </m:f>
      </m:oMath>
      <w:r>
        <w:rPr>
          <w:rFonts w:eastAsia="Georgia" w:cs="Georgia" w:ascii="Georgia" w:hAnsi="Georgia"/>
        </w:rPr>
        <w:t xml:space="preserve"> où l'on donnera les significations de </w:t>
      </w:r>
      <m:oMath>
        <m:r>
          <m:rPr>
            <m:sty m:val="i"/>
          </m:rPr>
          <m:t>p</m:t>
        </m:r>
      </m:oMath>
      <w:r>
        <w:rPr/>
        <w:t xml:space="preserve"> et </w:t>
      </w:r>
      <m:oMath>
        <m:r>
          <m:rPr>
            <m:sty m:val="i"/>
          </m:rPr>
          <m:t>e</m:t>
        </m:r>
      </m:oMath>
      <w:r>
        <w:rPr/>
        <w:t xml:space="preserve">.</w:t>
      </w:r>
      <w:r>
        <w:rPr/>
        <w:br w:type="textWrapping"/>
      </w:r>
      <w:r>
        <w:rPr>
          <w:rFonts w:eastAsia="Georgia" w:cs="Georgia" w:ascii="Georgia" w:hAnsi="Georgia"/>
        </w:rPr>
        <w:t xml:space="preserve">b) Le périgée est caractérisé par </w:t>
      </w:r>
      <m:oMath>
        <m:sSub>
          <m:sSubPr/>
          <m:e>
            <m:r>
              <m:rPr>
                <m:sty m:val="i"/>
              </m:rPr>
              <m:t>r</m:t>
            </m:r>
          </m:e>
          <m:sub>
            <m:r>
              <m:rPr>
                <m:sty m:val="i"/>
              </m:rPr>
              <m:t>p</m:t>
            </m:r>
          </m:sub>
        </m:sSub>
        <m:r>
          <m:rPr>
            <m:sty m:val="p"/>
          </m:rPr>
          <m:t>=</m:t>
        </m:r>
        <m:r>
          <m:rPr>
            <m:sty m:val="p"/>
          </m:rPr>
          <m:t>363000</m:t>
        </m:r>
        <m:r>
          <m:rPr>
            <m:nor/>
          </m:rPr>
          <m:t xml:space="preserve"> </m:t>
        </m:r>
        <m:r>
          <m:rPr>
            <m:sty m:val="p"/>
          </m:rPr>
          <m:t>km</m:t>
        </m:r>
      </m:oMath>
      <w:r>
        <w:rPr>
          <w:rFonts w:eastAsia="Georgia" w:cs="Georgia" w:ascii="Georgia" w:hAnsi="Georgia"/>
        </w:rPr>
        <w:t xml:space="preserve"> et l'apogée par </w:t>
      </w:r>
      <m:oMath>
        <m:sSub>
          <m:sSubPr/>
          <m:e>
            <m:r>
              <m:rPr>
                <m:sty m:val="i"/>
              </m:rPr>
              <m:t>r</m:t>
            </m:r>
          </m:e>
          <m:sub>
            <m:r>
              <m:rPr>
                <m:sty m:val="i"/>
              </m:rPr>
              <m:t>a</m:t>
            </m:r>
          </m:sub>
        </m:sSub>
        <m:r>
          <m:rPr>
            <m:sty m:val="p"/>
          </m:rPr>
          <m:t>=</m:t>
        </m:r>
        <m:r>
          <m:rPr>
            <m:sty m:val="p"/>
          </m:rPr>
          <m:t>405000</m:t>
        </m:r>
        <m:r>
          <m:rPr>
            <m:nor/>
          </m:rPr>
          <m:t xml:space="preserve"> </m:t>
        </m:r>
        <m:r>
          <m:rPr>
            <m:sty m:val="p"/>
          </m:rPr>
          <m:t>km</m:t>
        </m:r>
      </m:oMath>
      <w:r>
        <w:rPr/>
        <w:t xml:space="preserve">. Calculer </w:t>
      </w:r>
      <m:oMath>
        <m:r>
          <m:rPr>
            <m:sty m:val="i"/>
          </m:rPr>
          <m:t>p</m:t>
        </m:r>
      </m:oMath>
      <w:r>
        <w:rPr/>
        <w:t xml:space="preserve"> et </w:t>
      </w:r>
      <m:oMath>
        <m:r>
          <m:rPr>
            <m:sty m:val="i"/>
          </m:rPr>
          <m:t>e</m:t>
        </m:r>
      </m:oMath>
      <w:r>
        <w:rPr/>
        <w:t xml:space="preserve">.</w:t>
      </w:r>
      <w:r>
        <w:rPr/>
        <w:br w:type="textWrapping"/>
      </w:r>
      <w:r>
        <w:rPr>
          <w:rFonts w:eastAsia="Georgia" w:cs="Georgia" w:ascii="Georgia" w:hAnsi="Georgia"/>
        </w:rPr>
        <w:t xml:space="preserve">c) Montrer que la trajectoire de la Lune autour de la Terre peut être assimilée à un cercle dont on donnera le rayon </w:t>
      </w:r>
      <m:oMath>
        <m:sSub>
          <m:sSubPr/>
          <m:e>
            <m:r>
              <m:rPr>
                <m:sty m:val="i"/>
              </m:rPr>
              <m:t>D</m:t>
            </m:r>
          </m:e>
          <m:sub>
            <m:r>
              <m:rPr>
                <m:sty m:val="i"/>
              </m:rPr>
              <m:t>L</m:t>
            </m:r>
          </m:sub>
        </m:sSub>
      </m:oMath>
      <w:r>
        <w:rPr/>
        <w:t xml:space="preserve">. Calculer la vitesse angulaire orbitale </w:t>
      </w:r>
      <m:oMath>
        <m:sSub>
          <m:sSubPr/>
          <m:e>
            <m:r>
              <m:rPr>
                <m:sty m:val="i"/>
              </m:rPr>
              <m:t>ω</m:t>
            </m:r>
          </m:e>
          <m:sub>
            <m:r>
              <m:rPr>
                <m:sty m:val="i"/>
              </m:rPr>
              <m:t>L</m:t>
            </m:r>
          </m:sub>
        </m:sSub>
      </m:oMath>
      <w:r>
        <w:rPr/>
        <w:t xml:space="preserve"> de la Lune autour de la Terre, puis la vitesse </w:t>
      </w:r>
      <m:oMath>
        <m:sSub>
          <m:sSubPr/>
          <m:e>
            <m:r>
              <m:rPr>
                <m:sty m:val="i"/>
              </m:rPr>
              <m:t>v</m:t>
            </m:r>
          </m:e>
          <m:sub>
            <m:r>
              <m:rPr>
                <m:sty m:val="i"/>
              </m:rPr>
              <m:t>L</m:t>
            </m:r>
          </m:sub>
        </m:sSub>
      </m:oMath>
      <w:r>
        <w:rPr>
          <w:rFonts w:eastAsia="Georgia" w:cs="Georgia" w:ascii="Georgia" w:hAnsi="Georgia"/>
        </w:rPr>
        <w:t xml:space="preserve"> de la Lune sur son orbite par rapport au référentiel </w:t>
      </w:r>
      <m:oMath>
        <m:sSub>
          <m:sSubPr/>
          <m:e>
            <m:r>
              <m:rPr>
                <m:sty m:val="b"/>
              </m:rPr>
              <m:t>R</m:t>
            </m:r>
          </m:e>
          <m:sub>
            <m:r>
              <m:rPr>
                <m:sty m:val="i"/>
              </m:rPr>
              <m:t>T</m:t>
            </m:r>
          </m:sub>
        </m:sSub>
      </m:oMath>
      <w:r>
        <w:rPr/>
        <w:t xml:space="preserve">.</w:t>
      </w:r>
    </w:p>
    <w:p>
      <w:pPr>
        <w:numPr>
          <w:ilvl w:val="0"/>
          <w:numId w:val="3"/>
        </w:numPr>
        <w:spacing w:lineRule="auto"/>
      </w:pPr>
      <w:r>
        <w:rPr>
          <w:rFonts w:eastAsia="Georgia" w:cs="Georgia" w:ascii="Georgia" w:hAnsi="Georgia"/>
        </w:rPr>
        <w:t xml:space="preserve">a) Evaluer numériquement le moment cinétique orbital </w:t>
      </w:r>
      <m:oMath>
        <m:acc>
          <m:accPr>
            <m:chr m:val="⃗"/>
          </m:accPr>
          <m:e>
            <m:sSubSup>
              <m:sSubSupPr/>
              <m:e>
                <m:r>
                  <m:rPr>
                    <m:sty m:val="i"/>
                  </m:rPr>
                  <m:t>L</m:t>
                </m:r>
              </m:e>
              <m:sub>
                <m:r>
                  <m:rPr>
                    <m:nor/>
                  </m:rPr>
                  <m:t>orb </m:t>
                </m:r>
              </m:sub>
              <m:sup>
                <m:r>
                  <m:rPr>
                    <m:sty m:val="p"/>
                  </m:rPr>
                  <m:t>∗</m:t>
                </m:r>
              </m:sup>
            </m:sSubSup>
          </m:e>
        </m:acc>
      </m:oMath>
      <w:r>
        <w:rPr>
          <w:rFonts w:eastAsia="Georgia" w:cs="Georgia" w:ascii="Georgia" w:hAnsi="Georgia"/>
        </w:rPr>
        <w:t xml:space="preserve">, ainsi que les moments cinétiques de rotation propre </w:t>
      </w:r>
      <m:oMath>
        <m:acc>
          <m:accPr>
            <m:chr m:val="⃗"/>
          </m:accPr>
          <m:e>
            <m:sSub>
              <m:sSubPr/>
              <m:e>
                <m:r>
                  <m:rPr>
                    <m:sty m:val="i"/>
                  </m:rPr>
                  <m:t>L</m:t>
                </m:r>
              </m:e>
              <m:sub>
                <m:r>
                  <m:rPr>
                    <m:sty m:val="i"/>
                  </m:rPr>
                  <m:t>T</m:t>
                </m:r>
              </m:sub>
            </m:sSub>
          </m:e>
        </m:acc>
        <m:r>
          <m:rPr>
            <m:sty m:val="p"/>
          </m:rPr>
          <m:t>(</m:t>
        </m:r>
        <m:r>
          <m:rPr>
            <m:sty m:val="i"/>
          </m:rPr>
          <m:t>T</m:t>
        </m:r>
        <m:sSub>
          <m:sSubPr/>
          <m:e>
            <m:r>
              <m:rPr>
                <m:sty m:val="p"/>
              </m:rPr>
              <m:t>)</m:t>
            </m:r>
          </m:e>
          <m:sub>
            <m:sSub>
              <m:sSubPr/>
              <m:e>
                <m:r>
                  <m:rPr>
                    <m:scr m:val="double-struck"/>
                  </m:rPr>
                  <m:t>R</m:t>
                </m:r>
              </m:e>
              <m:sub>
                <m:r>
                  <m:rPr>
                    <m:sty m:val="i"/>
                  </m:rPr>
                  <m:t>T</m:t>
                </m:r>
              </m:sub>
            </m:sSub>
          </m:sub>
        </m:sSub>
        <m:r>
          <m:rPr>
            <m:sty m:val="p"/>
          </m:rPr>
          <m:t>,</m:t>
        </m:r>
        <m:acc>
          <m:accPr>
            <m:chr m:val="⃗"/>
          </m:accPr>
          <m:e>
            <m:sSub>
              <m:sSubPr/>
              <m:e>
                <m:r>
                  <m:rPr>
                    <m:sty m:val="i"/>
                  </m:rPr>
                  <m:t>L</m:t>
                </m:r>
              </m:e>
              <m:sub>
                <m:r>
                  <m:rPr>
                    <m:sty m:val="i"/>
                  </m:rPr>
                  <m:t>L</m:t>
                </m:r>
              </m:sub>
            </m:sSub>
          </m:e>
        </m:acc>
        <m:r>
          <m:rPr>
            <m:sty m:val="p"/>
          </m:rPr>
          <m:t>(</m:t>
        </m:r>
        <m:r>
          <m:rPr>
            <m:sty m:val="i"/>
          </m:rPr>
          <m:t>L</m:t>
        </m:r>
        <m:sSub>
          <m:sSubPr/>
          <m:e>
            <m:r>
              <m:rPr>
                <m:sty m:val="p"/>
              </m:rPr>
              <m:t>)</m:t>
            </m:r>
          </m:e>
          <m:sub>
            <m:sSub>
              <m:sSubPr/>
              <m:e>
                <m:r>
                  <m:rPr>
                    <m:scr m:val="double-struck"/>
                  </m:rPr>
                  <m:t>R</m:t>
                </m:r>
              </m:e>
              <m:sub>
                <m:r>
                  <m:rPr>
                    <m:sty m:val="i"/>
                  </m:rPr>
                  <m:t>L</m:t>
                </m:r>
              </m:sub>
            </m:sSub>
          </m:sub>
        </m:sSub>
      </m:oMath>
      <w:r>
        <w:rPr/>
        <w:t xml:space="preserve"> et les comparer entre eux.</w:t>
      </w:r>
      <w:r>
        <w:rPr/>
        <w:br w:type="textWrapping"/>
      </w:r>
      <w:r>
        <w:rPr>
          <w:rFonts w:eastAsia="Georgia" w:cs="Georgia" w:ascii="Georgia" w:hAnsi="Georgia"/>
        </w:rPr>
        <w:t xml:space="preserve">Données : </w:t>
      </w:r>
      <m:oMath>
        <m:sSub>
          <m:sSubPr/>
          <m:e>
            <m:r>
              <m:rPr>
                <m:sty m:val="p"/>
              </m:rPr>
              <m:t>Ω</m:t>
            </m:r>
          </m:e>
          <m:sub>
            <m:r>
              <m:rPr>
                <m:sty m:val="i"/>
              </m:rPr>
              <m:t>L</m:t>
            </m:r>
          </m:sub>
        </m:sSub>
        <m:r>
          <m:rPr>
            <m:sty m:val="p"/>
          </m:rPr>
          <m:t>=</m:t>
        </m:r>
        <m:r>
          <m:rPr>
            <m:sty m:val="p"/>
          </m:rPr>
          <m:t>2</m:t>
        </m:r>
        <m:r>
          <m:rPr>
            <m:sty m:val="p"/>
          </m:rPr>
          <m:t>,</m:t>
        </m:r>
        <m:sSup>
          <m:sSupPr/>
          <m:e>
            <m:r>
              <m:rPr>
                <m:sty m:val="p"/>
              </m:rPr>
              <m:t>6610</m:t>
            </m:r>
          </m:e>
          <m:sup>
            <m:r>
              <m:rPr>
                <m:sty m:val="p"/>
              </m:rPr>
              <m:t>−</m:t>
            </m:r>
            <m:r>
              <m:rPr>
                <m:sty m:val="p"/>
              </m:rPr>
              <m:t>6</m:t>
            </m:r>
          </m:sup>
        </m:sSup>
        <m:r>
          <m:rPr>
            <m:sty m:val="p"/>
          </m:rPr>
          <m:t>rad</m:t>
        </m:r>
        <m:sSup>
          <m:sSupPr/>
          <m:e>
            <m:r>
              <m:rPr>
                <m:sty m:val="p"/>
              </m:rPr>
              <m:t>s</m:t>
            </m:r>
          </m:e>
          <m:sup>
            <m:r>
              <m:rPr>
                <m:sty m:val="p"/>
              </m:rPr>
              <m:t>−</m:t>
            </m:r>
            <m:r>
              <m:rPr>
                <m:sty m:val="p"/>
              </m:rPr>
              <m:t>1</m:t>
            </m:r>
          </m:sup>
        </m:sSup>
        <m:r>
          <m:rPr>
            <m:sty m:val="p"/>
          </m:rPr>
          <m:t xml:space="preserve"> </m:t>
        </m:r>
        <m:sSub>
          <m:sSubPr/>
          <m:e>
            <m:r>
              <m:rPr>
                <m:sty m:val="p"/>
              </m:rPr>
              <m:t>Ω</m:t>
            </m:r>
          </m:e>
          <m:sub>
            <m:r>
              <m:rPr>
                <m:sty m:val="i"/>
              </m:rPr>
              <m:t>T</m:t>
            </m:r>
          </m:sub>
        </m:sSub>
        <m:r>
          <m:rPr>
            <m:sty m:val="p"/>
          </m:rPr>
          <m:t>=</m:t>
        </m:r>
        <m:r>
          <m:rPr>
            <m:sty m:val="p"/>
          </m:rPr>
          <m:t>7</m:t>
        </m:r>
        <m:r>
          <m:rPr>
            <m:sty m:val="p"/>
          </m:rPr>
          <m:t>,</m:t>
        </m:r>
        <m:sSup>
          <m:sSupPr/>
          <m:e>
            <m:r>
              <m:rPr>
                <m:sty m:val="p"/>
              </m:rPr>
              <m:t>2910</m:t>
            </m:r>
          </m:e>
          <m:sup>
            <m:r>
              <m:rPr>
                <m:sty m:val="p"/>
              </m:rPr>
              <m:t>−</m:t>
            </m:r>
            <m:r>
              <m:rPr>
                <m:sty m:val="p"/>
              </m:rPr>
              <m:t>5</m:t>
            </m:r>
          </m:sup>
        </m:sSup>
        <m:r>
          <m:rPr>
            <m:sty m:val="p"/>
          </m:rPr>
          <m:t>rad</m:t>
        </m:r>
        <m:sSup>
          <m:sSupPr/>
          <m:e>
            <m:r>
              <m:rPr>
                <m:sty m:val="p"/>
              </m:rPr>
              <m:t>s</m:t>
            </m:r>
          </m:e>
          <m:sup>
            <m:r>
              <m:rPr>
                <m:sty m:val="p"/>
              </m:rPr>
              <m:t>−</m:t>
            </m:r>
            <m:r>
              <m:rPr>
                <m:sty m:val="p"/>
              </m:rPr>
              <m:t>1</m:t>
            </m:r>
          </m:sup>
        </m:sSup>
      </m:oMath>
      <w:r>
        <w:rPr/>
        <w:br w:type="textWrapping"/>
      </w:r>
      <w:r>
        <w:rPr/>
        <w:t xml:space="preserve">b) En supposant les vecteurs </w:t>
      </w:r>
      <m:oMath>
        <m:acc>
          <m:accPr>
            <m:chr m:val="⃗"/>
          </m:accPr>
          <m:e>
            <m:sSub>
              <m:sSubPr/>
              <m:e>
                <m:r>
                  <m:rPr>
                    <m:sty m:val="p"/>
                  </m:rPr>
                  <m:t>Ω</m:t>
                </m:r>
              </m:e>
              <m:sub>
                <m:r>
                  <m:rPr>
                    <m:sty m:val="i"/>
                  </m:rPr>
                  <m:t>T</m:t>
                </m:r>
              </m:sub>
            </m:sSub>
          </m:e>
        </m:acc>
      </m:oMath>
      <w:r>
        <w:rPr/>
        <w:t xml:space="preserve"> et </w:t>
      </w:r>
      <m:oMath>
        <m:sSub>
          <m:sSubPr/>
          <m:e>
            <m:acc>
              <m:accPr>
                <m:chr m:val="⃗"/>
              </m:accPr>
              <m:e>
                <m:r>
                  <m:rPr>
                    <m:sty m:val="i"/>
                  </m:rPr>
                  <m:t>ω</m:t>
                </m:r>
              </m:e>
            </m:acc>
          </m:e>
          <m:sub>
            <m:r>
              <m:rPr>
                <m:sty m:val="i"/>
              </m:rPr>
              <m:t>L</m:t>
            </m:r>
          </m:sub>
        </m:sSub>
      </m:oMath>
      <w:r>
        <w:rPr>
          <w:rFonts w:eastAsia="Georgia" w:cs="Georgia" w:ascii="Georgia" w:hAnsi="Georgia"/>
        </w:rPr>
        <w:t xml:space="preserve"> colinéaires et dirigés suivant </w:t>
      </w:r>
      <m:oMath>
        <m:acc>
          <m:accPr>
            <m:chr m:val="⃗"/>
          </m:accPr>
          <m:e>
            <m:sSub>
              <m:sSubPr/>
              <m:e>
                <m:r>
                  <m:rPr>
                    <m:sty m:val="i"/>
                  </m:rPr>
                  <m:t>e</m:t>
                </m:r>
              </m:e>
              <m:sub>
                <m:r>
                  <m:rPr>
                    <m:sty m:val="i"/>
                  </m:rPr>
                  <m:t>z</m:t>
                </m:r>
              </m:sub>
            </m:sSub>
          </m:e>
        </m:acc>
      </m:oMath>
      <w:r>
        <w:rPr>
          <w:rFonts w:eastAsia="Georgia" w:cs="Georgia" w:ascii="Georgia" w:hAnsi="Georgia"/>
        </w:rPr>
        <w:t xml:space="preserve">, montrer alors que l’on peut écrire :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r>
          <m:rPr>
            <m:sty m:val="p"/>
          </m:rPr>
          <m:t>≈</m:t>
        </m:r>
        <m:d>
          <m:dPr>
            <m:begChr m:val="("/>
            <m:endChr m:val=")"/>
            <m:ctrlPr>
              <w:rPr>
                <w:rFonts w:ascii="Cambria Math" w:hAnsi="Cambria Math"/>
              </w:rPr>
            </m:ctrlPr>
          </m:dPr>
          <m:e>
            <m:sSub>
              <m:sSubPr/>
              <m:e>
                <m:r>
                  <m:rPr>
                    <m:sty m:val="i"/>
                  </m:rPr>
                  <m:t>m</m:t>
                </m:r>
              </m:e>
              <m:sub>
                <m:r>
                  <m:rPr>
                    <m:sty m:val="i"/>
                  </m:rPr>
                  <m:t>L</m:t>
                </m:r>
              </m:sub>
            </m:sSub>
            <m:rad>
              <m:radPr>
                <m:degHide m:val="1"/>
                <m:ctrlPr>
                  <w:rPr>
                    <w:rFonts w:ascii="Cambria Math" w:hAnsi="Cambria Math"/>
                  </w:rPr>
                </m:ctrlPr>
              </m:radPr>
              <m:deg/>
              <m:e>
                <m:r>
                  <m:rPr>
                    <m:sty m:val="b"/>
                  </m:rPr>
                  <m:t>G</m:t>
                </m:r>
                <m:sSub>
                  <m:sSubPr/>
                  <m:e>
                    <m:r>
                      <m:rPr>
                        <m:sty m:val="i"/>
                      </m:rPr>
                      <m:t>D</m:t>
                    </m:r>
                  </m:e>
                  <m:sub>
                    <m:r>
                      <m:rPr>
                        <m:sty m:val="i"/>
                      </m:rPr>
                      <m:t>L</m:t>
                    </m:r>
                  </m:sub>
                </m:sSub>
                <m:sSub>
                  <m:sSubPr/>
                  <m:e>
                    <m:r>
                      <m:rPr>
                        <m:sty m:val="i"/>
                      </m:rPr>
                      <m:t>m</m:t>
                    </m:r>
                  </m:e>
                  <m:sub>
                    <m:r>
                      <m:rPr>
                        <m:sty m:val="i"/>
                      </m:rPr>
                      <m:t>T</m:t>
                    </m:r>
                  </m:sub>
                </m:sSub>
              </m:e>
            </m:rad>
            <m:r>
              <m:rPr>
                <m:sty m:val="p"/>
              </m:rPr>
              <m:t>+</m:t>
            </m:r>
            <m:sSub>
              <m:sSubPr/>
              <m:e>
                <m:r>
                  <m:rPr>
                    <m:sty m:val="i"/>
                  </m:rPr>
                  <m:t>J</m:t>
                </m:r>
              </m:e>
              <m:sub>
                <m:r>
                  <m:rPr>
                    <m:sty m:val="i"/>
                  </m:rPr>
                  <m:t>T</m:t>
                </m:r>
              </m:sub>
            </m:sSub>
            <m:sSub>
              <m:sSubPr/>
              <m:e>
                <m:r>
                  <m:rPr>
                    <m:sty m:val="p"/>
                  </m:rPr>
                  <m:t>Ω</m:t>
                </m:r>
              </m:e>
              <m:sub>
                <m:r>
                  <m:rPr>
                    <m:sty m:val="i"/>
                  </m:rPr>
                  <m:t>T</m:t>
                </m:r>
              </m:sub>
            </m:sSub>
          </m:e>
        </m:d>
        <m:acc>
          <m:accPr>
            <m:chr m:val="⃗"/>
          </m:accPr>
          <m:e>
            <m:sSub>
              <m:sSubPr/>
              <m:e>
                <m:r>
                  <m:rPr>
                    <m:sty m:val="i"/>
                  </m:rPr>
                  <m:t>e</m:t>
                </m:r>
              </m:e>
              <m:sub>
                <m:r>
                  <m:rPr>
                    <m:sty m:val="i"/>
                  </m:rPr>
                  <m:t>z</m:t>
                </m:r>
              </m:sub>
            </m:sSub>
          </m:e>
        </m:acc>
      </m:oMath>
      <w:r>
        <w:rPr/>
        <w:t xml:space="preserve">.</w:t>
      </w:r>
    </w:p>
    <w:p>
      <w:pPr>
        <w:spacing w:line="271" w:before="330" w:lineRule="auto"/>
      </w:pPr>
      <w:r>
        <w:rPr>
          <w:b/>
          <w:sz w:val="42"/>
        </w:rPr>
        <w:t xml:space="preserve">III - Eloignement de la Lune</w:t>
      </w:r>
    </w:p>
    <w:p>
      <w:pPr>
        <w:spacing w:after="220" w:lineRule="auto"/>
      </w:pPr>
      <w:r>
        <w:rPr>
          <w:rFonts w:eastAsia="Georgia" w:cs="Georgia" w:ascii="Georgia" w:hAnsi="Georgia"/>
        </w:rPr>
        <w:t xml:space="preserve">En généralisant à un point quelconque de la Terre, le calcul fait dans la partie I, on peut montrer que l'effet de marée se traduit par l'existence de deux bourrelets diamétralement opposés, alignés avec la ligne des centres de l'astre </w:t>
      </w:r>
      <m:oMath>
        <m:r>
          <m:rPr>
            <m:sty m:val="i"/>
          </m:rPr>
          <m:t>A</m:t>
        </m:r>
      </m:oMath>
      <w:r>
        <w:rPr/>
        <w:t xml:space="preserve"> et de la Terre.</w:t>
      </w:r>
      <w:r>
        <w:rPr/>
        <w:br w:type="textWrapping"/>
      </w:r>
      <w:r>
        <w:rPr>
          <w:rFonts w:eastAsia="Georgia" w:cs="Georgia" w:ascii="Georgia" w:hAnsi="Georgia"/>
        </w:rPr>
        <w:t xml:space="preserve">En fait, les bourrelets de marée sont entraînés par la rotation de la Terre, plus rapide que le mouvement de la Lune sur son orbite et se trouvent donc décalés par rapport à la direction TerreLune d'un angle </w:t>
      </w:r>
      <m:oMath>
        <m:r>
          <m:rPr>
            <m:sty m:val="i"/>
          </m:rPr>
          <m:t>α</m:t>
        </m:r>
      </m:oMath>
      <w:r>
        <w:rPr>
          <w:rFonts w:eastAsia="Georgia" w:cs="Georgia" w:ascii="Georgia" w:hAnsi="Georgia"/>
        </w:rPr>
        <w:t xml:space="preserve"> (voir figure 7). La Lune exerce alors une action dont le moment sur les bourrelets tend à freiner la rotation de la Terre. Le système Terre-Lune étant toujours considéré isolé dans l'espace, son moment cinétique total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oMath>
      <w:r>
        <w:rPr>
          <w:rFonts w:eastAsia="Georgia" w:cs="Georgia" w:ascii="Georgia" w:hAnsi="Georgia"/>
        </w:rPr>
        <w:t xml:space="preserve"> se conserve. La diminution du moment cinétique de rotation propre de la Terre est alors compensée par une augmentation du moment cinétique orbital de la Lune et donc par une augmentation progressive de la distance Terre-Lune. Cette troisième partie veut quantifier cet effet.</w:t>
      </w:r>
    </w:p>
    <w:p>
      <w:pPr>
        <w:numPr>
          <w:ilvl w:val="0"/>
          <w:numId w:val="4"/>
        </w:numPr>
        <w:spacing w:lineRule="auto"/>
      </w:pPr>
      <w:r>
        <w:rPr>
          <w:rFonts w:eastAsia="Georgia" w:cs="Georgia" w:ascii="Georgia" w:hAnsi="Georgia"/>
        </w:rPr>
        <w:t xml:space="preserve">La surface de la Terre étant essentiellement recouverte par les océans, on modélise le phénomène des marées par deux bourrelets d'eau symétriques de hauteur </w:t>
      </w:r>
      <m:oMath>
        <m:r>
          <m:rPr>
            <m:sty m:val="i"/>
          </m:rPr>
          <m:t>h</m:t>
        </m:r>
      </m:oMath>
      <w:r>
        <w:rPr>
          <w:rFonts w:eastAsia="Georgia" w:cs="Georgia" w:ascii="Georgia" w:hAnsi="Georgia"/>
        </w:rPr>
        <w:t xml:space="preserve"> formant un ellipsoïde tangent à la sphère terrestre (voir figure 7). Calculer la masse </w:t>
      </w:r>
      <m:oMath>
        <m:sSub>
          <m:sSubPr/>
          <m:e>
            <m:r>
              <m:rPr>
                <m:sty m:val="i"/>
              </m:rPr>
              <m:t>m</m:t>
            </m:r>
          </m:e>
          <m:sub>
            <m:r>
              <m:rPr>
                <m:sty m:val="i"/>
              </m:rPr>
              <m:t>b</m:t>
            </m:r>
          </m:sub>
        </m:sSub>
      </m:oMath>
      <w:r>
        <w:rPr/>
        <w:t xml:space="preserve"> de l'ensemble des deux bourrelets.</w:t>
      </w:r>
      <w:r>
        <w:rPr/>
        <w:br w:type="textWrapping"/>
      </w:r>
      <w:r>
        <w:rPr>
          <w:rFonts w:eastAsia="Georgia" w:cs="Georgia" w:ascii="Georgia" w:hAnsi="Georgia"/>
        </w:rPr>
        <w:t xml:space="preserve">Données : Volume d'un ellipsoïde de demi grand axe </w:t>
      </w:r>
      <m:oMath>
        <m:r>
          <m:rPr>
            <m:sty m:val="i"/>
          </m:rPr>
          <m:t>a</m:t>
        </m:r>
      </m:oMath>
      <w:r>
        <w:rPr/>
        <w:t xml:space="preserve"> et de demi petit axe </w:t>
      </w:r>
      <m:oMath>
        <m:r>
          <m:rPr>
            <m:sty m:val="i"/>
          </m:rPr>
          <m:t>b</m:t>
        </m:r>
        <m:r>
          <m:rPr>
            <m:sty m:val="p"/>
          </m:rPr>
          <m:t>:</m:t>
        </m:r>
        <m:r>
          <m:rPr>
            <m:sty m:val="i"/>
          </m:rPr>
          <m:t>V</m:t>
        </m:r>
        <m:r>
          <m:rPr>
            <m:sty m:val="p"/>
          </m:rPr>
          <m:t>=</m:t>
        </m:r>
        <m:f>
          <m:fPr>
            <m:ctrlPr>
              <w:rPr>
                <w:rFonts w:ascii="Cambria Math" w:hAnsi="Cambria Math"/>
              </w:rPr>
            </m:ctrlPr>
          </m:fPr>
          <m:num>
            <m:r>
              <m:rPr>
                <m:sty m:val="p"/>
              </m:rPr>
              <m:t>4</m:t>
            </m:r>
          </m:num>
          <m:den>
            <m:r>
              <m:rPr>
                <m:sty m:val="p"/>
              </m:rPr>
              <m:t>3</m:t>
            </m:r>
          </m:den>
        </m:f>
        <m:r>
          <m:rPr>
            <m:sty m:val="i"/>
          </m:rPr>
          <m:t>π</m:t>
        </m:r>
        <m:r>
          <m:rPr>
            <m:sty m:val="i"/>
          </m:rPr>
          <m:t>a</m:t>
        </m:r>
        <m:sSup>
          <m:sSupPr/>
          <m:e>
            <m:r>
              <m:rPr>
                <m:sty m:val="i"/>
              </m:rPr>
              <m:t>b</m:t>
            </m:r>
          </m:e>
          <m:sup>
            <m:r>
              <m:rPr>
                <m:sty m:val="p"/>
              </m:rPr>
              <m:t>2</m:t>
            </m:r>
          </m:sup>
        </m:sSup>
      </m:oMath>
    </w:p>
    <w:p>
      <w:pPr>
        <w:spacing w:after="220" w:lineRule="auto"/>
      </w:pPr>
      <m:oMathPara>
        <m:oMath>
          <m:r>
            <m:rPr>
              <m:nor/>
            </m:rPr>
            <m:t> Masse volumique de l'eau : </m:t>
          </m:r>
          <m:r>
            <m:rPr>
              <m:sty m:val="i"/>
            </m:rPr>
            <m:t>ρ</m:t>
          </m:r>
          <m:r>
            <m:rPr>
              <m:sty m:val="p"/>
            </m:rPr>
            <m:t>=</m:t>
          </m:r>
          <m:r>
            <m:rPr>
              <m:sty m:val="p"/>
            </m:rPr>
            <m:t>1000</m:t>
          </m:r>
          <m:r>
            <m:rPr>
              <m:nor/>
            </m:rPr>
            <m:t xml:space="preserve"> </m:t>
          </m:r>
          <m:r>
            <m:rPr>
              <m:sty m:val="p"/>
            </m:rPr>
            <m:t>kg</m:t>
          </m:r>
          <m:sSup>
            <m:sSupPr/>
            <m:e>
              <m:r>
                <m:rPr>
                  <m:nor/>
                </m:rPr>
                <m:t xml:space="preserve"> </m:t>
              </m:r>
              <m:r>
                <m:rPr>
                  <m:sty m:val="p"/>
                </m:rPr>
                <m:t>m</m:t>
              </m:r>
            </m:e>
            <m:sup>
              <m:r>
                <m:rPr>
                  <m:sty m:val="p"/>
                </m:rPr>
                <m:t>−</m:t>
              </m:r>
              <m:r>
                <m:rPr>
                  <m:sty m:val="p"/>
                </m:rPr>
                <m:t>3</m:t>
              </m:r>
            </m:sup>
          </m:sSup>
          <m:r>
            <m:rPr>
              <m:sty m:val="p"/>
            </m:rPr>
            <m:t xml:space="preserve"> </m:t>
          </m:r>
          <m:r>
            <m:rPr>
              <m:sty m:val="i"/>
            </m:rPr>
            <m:t>h</m:t>
          </m:r>
          <m:r>
            <m:rPr>
              <m:sty m:val="p"/>
            </m:rPr>
            <m:t>=</m:t>
          </m:r>
          <m:r>
            <m:rPr>
              <m:sty m:val="p"/>
            </m:rPr>
            <m:t>0</m:t>
          </m:r>
          <m:r>
            <m:rPr>
              <m:sty m:val="p"/>
            </m:rPr>
            <m:t>,</m:t>
          </m:r>
          <m:r>
            <m:rPr>
              <m:sty m:val="p"/>
            </m:rPr>
            <m:t>50</m:t>
          </m:r>
          <m:r>
            <m:rPr>
              <m:nor/>
            </m:rPr>
            <m:t xml:space="preserve"> </m:t>
          </m:r>
          <m:r>
            <m:rPr>
              <m:sty m:val="p"/>
            </m:rPr>
            <m:t>m</m:t>
          </m:r>
        </m:oMath>
      </m:oMathPara>
    </w:p>
    <w:p>
      <w:pPr>
        <w:numPr>
          <w:ilvl w:val="0"/>
          <w:numId w:val="5"/>
        </w:numPr>
        <w:spacing w:lineRule="auto"/>
      </w:pPr>
      <w:r>
        <w:rPr/>
        <w:t xml:space="preserve">On admettra que le moment en </w:t>
      </w:r>
      <m:oMath>
        <m:r>
          <m:rPr>
            <m:sty m:val="i"/>
          </m:rPr>
          <m:t>T</m:t>
        </m:r>
      </m:oMath>
      <w:r>
        <w:rPr>
          <w:rFonts w:eastAsia="Georgia" w:cs="Georgia" w:ascii="Georgia" w:hAnsi="Georgia"/>
        </w:rPr>
        <w:t xml:space="preserve"> des forces exercées par la Lune sur l'ensemble (Terre sphérique + bourrelets) </w:t>
      </w:r>
      <m:oMath>
        <m:acc>
          <m:accPr>
            <m:chr m:val="⃗"/>
          </m:accPr>
          <m:e>
            <m:r>
              <m:rPr>
                <m:sty m:val="i"/>
              </m:rPr>
              <m:t>M</m:t>
            </m:r>
          </m:e>
        </m:acc>
      </m:oMath>
      <w:r>
        <w:rPr>
          <w:rFonts w:eastAsia="Georgia" w:cs="Georgia" w:ascii="Georgia" w:hAnsi="Georgia"/>
        </w:rPr>
        <w:t xml:space="preserve"> peut s'écrire en première approximation </w:t>
      </w:r>
      <m:oMath>
        <m:acc>
          <m:accPr>
            <m:chr m:val="⃗"/>
          </m:accPr>
          <m:e>
            <m:r>
              <m:rPr>
                <m:sty m:val="i"/>
              </m:rPr>
              <m:t>M</m:t>
            </m:r>
          </m:e>
        </m:acc>
        <m:r>
          <m:rPr>
            <m:sty m:val="p"/>
          </m:rPr>
          <m:t>=</m:t>
        </m:r>
        <m:sSub>
          <m:sSubPr/>
          <m:e>
            <m:acc>
              <m:accPr>
                <m:chr m:val="⃗"/>
              </m:accPr>
              <m:e>
                <m:r>
                  <m:rPr>
                    <m:sty m:val="i"/>
                  </m:rPr>
                  <m:t>M</m:t>
                </m:r>
              </m:e>
            </m:acc>
          </m:e>
          <m:sub>
            <m:r>
              <m:rPr>
                <m:sty m:val="p"/>
              </m:rPr>
              <m:t>1</m:t>
            </m:r>
          </m:sub>
        </m:sSub>
        <m:r>
          <m:rPr>
            <m:sty m:val="p"/>
          </m:rPr>
          <m:t>+</m:t>
        </m:r>
        <m:sSub>
          <m:sSubPr/>
          <m:e>
            <m:acc>
              <m:accPr>
                <m:chr m:val="⃗"/>
              </m:accPr>
              <m:e>
                <m:r>
                  <m:rPr>
                    <m:sty m:val="i"/>
                  </m:rPr>
                  <m:t>M</m:t>
                </m:r>
              </m:e>
            </m:acc>
          </m:e>
          <m:sub>
            <m:r>
              <m:rPr>
                <m:sty m:val="p"/>
              </m:rPr>
              <m:t>2</m:t>
            </m:r>
          </m:sub>
        </m:sSub>
      </m:oMath>
      <w:r>
        <w:rPr>
          <w:rFonts w:eastAsia="Georgia" w:cs="Georgia" w:ascii="Georgia" w:hAnsi="Georgia"/>
        </w:rPr>
        <w:t xml:space="preserve"> où </w:t>
      </w:r>
      <m:oMath>
        <m:sSub>
          <m:sSubPr/>
          <m:e>
            <m:acc>
              <m:accPr>
                <m:chr m:val="⃗"/>
              </m:accPr>
              <m:e>
                <m:r>
                  <m:rPr>
                    <m:sty m:val="i"/>
                  </m:rPr>
                  <m:t>M</m:t>
                </m:r>
              </m:e>
            </m:acc>
          </m:e>
          <m:sub>
            <m:r>
              <m:rPr>
                <m:sty m:val="p"/>
              </m:rPr>
              <m:t>1</m:t>
            </m:r>
          </m:sub>
        </m:sSub>
      </m:oMath>
      <w:r>
        <w:rPr/>
        <w:t xml:space="preserve"> et </w:t>
      </w:r>
      <m:oMath>
        <m:acc>
          <m:accPr>
            <m:chr m:val="⃗"/>
          </m:accPr>
          <m:e>
            <m:sSub>
              <m:sSubPr/>
              <m:e>
                <m:r>
                  <m:rPr>
                    <m:sty m:val="p"/>
                  </m:rPr>
                  <m:t>M</m:t>
                </m:r>
              </m:e>
              <m:sub>
                <m:r>
                  <m:rPr>
                    <m:sty m:val="p"/>
                  </m:rPr>
                  <m:t>2</m:t>
                </m:r>
              </m:sub>
            </m:sSub>
          </m:e>
        </m:acc>
      </m:oMath>
      <w:r>
        <w:rPr/>
        <w:t xml:space="preserve"> sont les moments en </w:t>
      </w:r>
      <m:oMath>
        <m:r>
          <m:rPr>
            <m:sty m:val="i"/>
          </m:rPr>
          <m:t>T</m:t>
        </m:r>
      </m:oMath>
      <w:r>
        <w:rPr/>
        <w:t xml:space="preserve"> des forces </w:t>
      </w:r>
      <m:oMath>
        <m:acc>
          <m:accPr>
            <m:chr m:val="⃗"/>
          </m:accPr>
          <m:e>
            <m:sSub>
              <m:sSubPr/>
              <m:e>
                <m:r>
                  <m:rPr>
                    <m:sty m:val="i"/>
                  </m:rPr>
                  <m:t>F</m:t>
                </m:r>
              </m:e>
              <m:sub>
                <m:r>
                  <m:rPr>
                    <m:sty m:val="p"/>
                  </m:rPr>
                  <m:t>1</m:t>
                </m:r>
              </m:sub>
            </m:sSub>
          </m:e>
        </m:acc>
        <m:r>
          <m:rPr>
            <m:sty m:val="p"/>
          </m:rPr>
          <m:t>=</m:t>
        </m:r>
        <m:f>
          <m:fPr>
            <m:ctrlPr>
              <w:rPr>
                <w:rFonts w:ascii="Cambria Math" w:hAnsi="Cambria Math"/>
              </w:rPr>
            </m:ctrlPr>
          </m:fPr>
          <m:num>
            <m:sSub>
              <m:sSubPr/>
              <m:e>
                <m:r>
                  <m:rPr>
                    <m:sty m:val="i"/>
                  </m:rPr>
                  <m:t>m</m:t>
                </m:r>
              </m:e>
              <m:sub>
                <m:r>
                  <m:rPr>
                    <m:sty m:val="i"/>
                  </m:rPr>
                  <m:t>b</m:t>
                </m:r>
              </m:sub>
            </m:sSub>
          </m:num>
          <m:den>
            <m:r>
              <m:rPr>
                <m:sty m:val="p"/>
              </m:rPr>
              <m:t>2</m:t>
            </m:r>
          </m:den>
        </m:f>
        <m:r>
          <m:rPr>
            <m:sty m:val="p"/>
          </m:rPr>
          <m:t>⋅</m:t>
        </m:r>
        <m:acc>
          <m:accPr>
            <m:chr m:val="⃗"/>
          </m:accPr>
          <m:e>
            <m:sSub>
              <m:sSubPr/>
              <m:e>
                <m:r>
                  <m:rPr>
                    <m:sty m:val="i"/>
                  </m:rPr>
                  <m:t>C</m:t>
                </m:r>
              </m:e>
              <m:sub>
                <m:r>
                  <m:rPr>
                    <m:sty m:val="i"/>
                  </m:rPr>
                  <m:t>L</m:t>
                </m:r>
              </m:sub>
            </m:sSub>
          </m:e>
        </m:acc>
        <m:d>
          <m:dPr>
            <m:begChr m:val="("/>
            <m:endChr m:val=")"/>
            <m:ctrlPr>
              <w:rPr>
                <w:rFonts w:ascii="Cambria Math" w:hAnsi="Cambria Math"/>
              </w:rPr>
            </m:ctrlPr>
          </m:dPr>
          <m:e>
            <m:sSub>
              <m:sSubPr/>
              <m:e>
                <m:r>
                  <m:rPr>
                    <m:sty m:val="i"/>
                  </m:rPr>
                  <m:t>P</m:t>
                </m:r>
              </m:e>
              <m:sub>
                <m:r>
                  <m:rPr>
                    <m:sty m:val="p"/>
                  </m:rPr>
                  <m:t>1</m:t>
                </m:r>
              </m:sub>
            </m:sSub>
          </m:e>
        </m:d>
      </m:oMath>
      <w:r>
        <w:rPr/>
        <w:t xml:space="preserve"> et </w:t>
      </w:r>
      <m:oMath>
        <m:acc>
          <m:accPr>
            <m:chr m:val="⃗"/>
          </m:accPr>
          <m:e>
            <m:sSub>
              <m:sSubPr/>
              <m:e>
                <m:r>
                  <m:rPr>
                    <m:sty m:val="i"/>
                  </m:rPr>
                  <m:t>F</m:t>
                </m:r>
              </m:e>
              <m:sub>
                <m:r>
                  <m:rPr>
                    <m:sty m:val="p"/>
                  </m:rPr>
                  <m:t>2</m:t>
                </m:r>
              </m:sub>
            </m:sSub>
          </m:e>
        </m:acc>
        <m:r>
          <m:rPr>
            <m:sty m:val="p"/>
          </m:rPr>
          <m:t>=</m:t>
        </m:r>
        <m:f>
          <m:fPr>
            <m:ctrlPr>
              <w:rPr>
                <w:rFonts w:ascii="Cambria Math" w:hAnsi="Cambria Math"/>
              </w:rPr>
            </m:ctrlPr>
          </m:fPr>
          <m:num>
            <m:sSub>
              <m:sSubPr/>
              <m:e>
                <m:r>
                  <m:rPr>
                    <m:sty m:val="i"/>
                  </m:rPr>
                  <m:t>m</m:t>
                </m:r>
              </m:e>
              <m:sub>
                <m:r>
                  <m:rPr>
                    <m:sty m:val="i"/>
                  </m:rPr>
                  <m:t>b</m:t>
                </m:r>
              </m:sub>
            </m:sSub>
          </m:num>
          <m:den>
            <m:r>
              <m:rPr>
                <m:sty m:val="p"/>
              </m:rPr>
              <m:t>2</m:t>
            </m:r>
          </m:den>
        </m:f>
        <m:r>
          <m:rPr>
            <m:sty m:val="p"/>
          </m:rPr>
          <m:t>⋅</m:t>
        </m:r>
        <m:acc>
          <m:accPr>
            <m:chr m:val="⃗"/>
          </m:accPr>
          <m:e>
            <m:sSub>
              <m:sSubPr/>
              <m:e>
                <m:r>
                  <m:rPr>
                    <m:sty m:val="i"/>
                  </m:rPr>
                  <m:t>C</m:t>
                </m:r>
              </m:e>
              <m:sub>
                <m:r>
                  <m:rPr>
                    <m:sty m:val="i"/>
                  </m:rPr>
                  <m:t>L</m:t>
                </m:r>
              </m:sub>
            </m:sSub>
          </m:e>
        </m:acc>
        <m:d>
          <m:dPr>
            <m:begChr m:val="("/>
            <m:endChr m:val=")"/>
            <m:ctrlPr>
              <w:rPr>
                <w:rFonts w:ascii="Cambria Math" w:hAnsi="Cambria Math"/>
              </w:rPr>
            </m:ctrlPr>
          </m:dPr>
          <m:e>
            <m:sSub>
              <m:sSubPr/>
              <m:e>
                <m:r>
                  <m:rPr>
                    <m:sty m:val="i"/>
                  </m:rPr>
                  <m:t>P</m:t>
                </m:r>
              </m:e>
              <m:sub>
                <m:r>
                  <m:rPr>
                    <m:sty m:val="p"/>
                  </m:rPr>
                  <m:t>2</m:t>
                </m:r>
              </m:sub>
            </m:sSub>
          </m:e>
        </m:d>
      </m:oMath>
      <w:r>
        <w:rPr>
          <w:rFonts w:eastAsia="Georgia" w:cs="Georgia" w:ascii="Georgia" w:hAnsi="Georgia"/>
        </w:rPr>
        <w:t xml:space="preserve"> résultant de l'action de la Lune sur les points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de masse </w:t>
      </w:r>
      <m:oMath>
        <m:f>
          <m:fPr>
            <m:ctrlPr>
              <w:rPr>
                <w:rFonts w:ascii="Cambria Math" w:hAnsi="Cambria Math"/>
              </w:rPr>
            </m:ctrlPr>
          </m:fPr>
          <m:num>
            <m:sSub>
              <m:sSubPr/>
              <m:e>
                <m:r>
                  <m:rPr>
                    <m:sty m:val="i"/>
                  </m:rPr>
                  <m:t>m</m:t>
                </m:r>
              </m:e>
              <m:sub>
                <m:r>
                  <m:rPr>
                    <m:sty m:val="i"/>
                  </m:rPr>
                  <m:t>b</m:t>
                </m:r>
              </m:sub>
            </m:sSub>
          </m:num>
          <m:den>
            <m:r>
              <m:rPr>
                <m:sty m:val="p"/>
              </m:rPr>
              <m:t>2</m:t>
            </m:r>
          </m:den>
        </m:f>
      </m:oMath>
      <w:r>
        <w:rPr>
          <w:rFonts w:eastAsia="Georgia" w:cs="Georgia" w:ascii="Georgia" w:hAnsi="Georgia"/>
        </w:rPr>
        <w:t xml:space="preserve"> situés sur la droite de déformation maximale formant l'angle </w:t>
      </w:r>
      <m:oMath>
        <m:r>
          <m:rPr>
            <m:sty m:val="i"/>
          </m:rPr>
          <m:t>α</m:t>
        </m:r>
      </m:oMath>
      <w:r>
        <w:rPr/>
        <w:t xml:space="preserve"> avec l'axe </w:t>
      </w:r>
      <m:oMath>
        <m:acc>
          <m:accPr>
            <m:chr m:val="⃗"/>
          </m:accPr>
          <m:e>
            <m:sSub>
              <m:sSubPr/>
              <m:e>
                <m:r>
                  <m:rPr>
                    <m:sty m:val="i"/>
                  </m:rPr>
                  <m:t>e</m:t>
                </m:r>
              </m:e>
              <m:sub>
                <m:r>
                  <m:rPr>
                    <m:sty m:val="i"/>
                  </m:rPr>
                  <m:t>r</m:t>
                </m:r>
              </m:sub>
            </m:sSub>
          </m:e>
        </m:acc>
      </m:oMath>
      <w:r>
        <w:rPr/>
        <w:t xml:space="preserve">.</w:t>
      </w:r>
      <w:r>
        <w:rPr/>
        <w:br w:type="textWrapping"/>
      </w:r>
      <w:r>
        <w:rPr/>
        <w:t xml:space="preserve">Exprimer </w:t>
      </w:r>
      <m:oMath>
        <m:acc>
          <m:accPr>
            <m:chr m:val="⃗"/>
          </m:accPr>
          <m:e>
            <m:r>
              <m:rPr>
                <m:sty m:val="p"/>
              </m:rPr>
              <m:t>M</m:t>
            </m:r>
          </m:e>
        </m:acc>
      </m:oMath>
      <w:r>
        <w:rPr/>
        <w:t xml:space="preserve"> en fonction de </w:t>
      </w:r>
      <m:oMath>
        <m:sSub>
          <m:sSubPr/>
          <m:e>
            <m:r>
              <m:rPr>
                <m:sty m:val="i"/>
              </m:rPr>
              <m:t>m</m:t>
            </m:r>
          </m:e>
          <m:sub>
            <m:r>
              <m:rPr>
                <m:sty m:val="i"/>
              </m:rPr>
              <m:t>b</m:t>
            </m:r>
          </m:sub>
        </m:sSub>
      </m:oMath>
      <w:r>
        <w:rPr/>
        <w:t xml:space="preserve"> et des vecteurs </w:t>
      </w:r>
      <m:oMath>
        <m:acc>
          <m:accPr>
            <m:chr m:val="⃗"/>
          </m:accPr>
          <m:e>
            <m:sSub>
              <m:sSubPr/>
              <m:e>
                <m:r>
                  <m:rPr>
                    <m:sty m:val="i"/>
                  </m:rPr>
                  <m:t>G</m:t>
                </m:r>
              </m:e>
              <m:sub>
                <m:r>
                  <m:rPr>
                    <m:sty m:val="i"/>
                  </m:rPr>
                  <m:t>L</m:t>
                </m:r>
              </m:sub>
            </m:sSub>
          </m:e>
        </m:acc>
        <m:d>
          <m:dPr>
            <m:begChr m:val="("/>
            <m:endChr m:val=")"/>
            <m:ctrlPr>
              <w:rPr>
                <w:rFonts w:ascii="Cambria Math" w:hAnsi="Cambria Math"/>
              </w:rPr>
            </m:ctrlPr>
          </m:dPr>
          <m:e>
            <m:sSub>
              <m:sSubPr/>
              <m:e>
                <m:r>
                  <m:rPr>
                    <m:sty m:val="i"/>
                  </m:rPr>
                  <m:t>P</m:t>
                </m:r>
              </m:e>
              <m:sub>
                <m:r>
                  <m:rPr>
                    <m:sty m:val="p"/>
                  </m:rPr>
                  <m:t>1</m:t>
                </m:r>
              </m:sub>
            </m:sSub>
          </m:e>
        </m:d>
        <m:r>
          <m:rPr>
            <m:sty m:val="p"/>
          </m:rPr>
          <m:t>,</m:t>
        </m:r>
        <m:acc>
          <m:accPr>
            <m:chr m:val="⃗"/>
          </m:accPr>
          <m:e>
            <m:sSub>
              <m:sSubPr/>
              <m:e>
                <m:r>
                  <m:rPr>
                    <m:sty m:val="i"/>
                  </m:rPr>
                  <m:t>G</m:t>
                </m:r>
              </m:e>
              <m:sub>
                <m:r>
                  <m:rPr>
                    <m:sty m:val="i"/>
                  </m:rPr>
                  <m:t>L</m:t>
                </m:r>
              </m:sub>
            </m:sSub>
          </m:e>
        </m:acc>
        <m:d>
          <m:dPr>
            <m:begChr m:val="("/>
            <m:endChr m:val=")"/>
            <m:ctrlPr>
              <w:rPr>
                <w:rFonts w:ascii="Cambria Math" w:hAnsi="Cambria Math"/>
              </w:rPr>
            </m:ctrlPr>
          </m:dPr>
          <m:e>
            <m:sSub>
              <m:sSubPr/>
              <m:e>
                <m:r>
                  <m:rPr>
                    <m:sty m:val="i"/>
                  </m:rPr>
                  <m:t>P</m:t>
                </m:r>
              </m:e>
              <m:sub>
                <m:r>
                  <m:rPr>
                    <m:sty m:val="p"/>
                  </m:rPr>
                  <m:t>2</m:t>
                </m:r>
              </m:sub>
            </m:sSub>
          </m:e>
        </m:d>
      </m:oMath>
      <w:r>
        <w:rPr/>
        <w:t xml:space="preserve"> et </w:t>
      </w:r>
      <m:oMath>
        <m:acc>
          <m:accPr>
            <m:chr m:val="⃗"/>
          </m:accPr>
          <m:e>
            <m:r>
              <m:rPr>
                <m:sty m:val="i"/>
              </m:rPr>
              <m:t>T</m:t>
            </m:r>
            <m:sSub>
              <m:sSubPr/>
              <m:e>
                <m:r>
                  <m:rPr>
                    <m:sty m:val="i"/>
                  </m:rPr>
                  <m:t>P</m:t>
                </m:r>
              </m:e>
              <m:sub>
                <m:r>
                  <m:rPr>
                    <m:sty m:val="p"/>
                  </m:rPr>
                  <m:t>1</m:t>
                </m:r>
              </m:sub>
            </m:sSub>
          </m:e>
        </m:acc>
      </m:oMath>
      <w:r>
        <w:rPr/>
        <w:t xml:space="preserve">.</w:t>
      </w:r>
    </w:p>
    <w:p>
      <w:pPr>
        <w:numPr>
          <w:ilvl w:val="0"/>
          <w:numId w:val="5"/>
        </w:numPr>
        <w:spacing w:lineRule="auto"/>
      </w:pPr>
      <w:r>
        <w:rPr>
          <w:rFonts w:eastAsia="Georgia" w:cs="Georgia" w:ascii="Georgia" w:hAnsi="Georgia"/>
        </w:rPr>
        <w:t xml:space="preserve">On admettra qu'en faisant l'hypothèse que </w:t>
      </w:r>
      <m:oMath>
        <m:f>
          <m:fPr>
            <m:ctrlPr>
              <w:rPr>
                <w:rFonts w:ascii="Cambria Math" w:hAnsi="Cambria Math"/>
              </w:rPr>
            </m:ctrlPr>
          </m:fPr>
          <m:num>
            <m:r>
              <m:rPr>
                <m:sty m:val="i"/>
              </m:rPr>
              <m:t>R</m:t>
            </m:r>
          </m:num>
          <m:den>
            <m:sSub>
              <m:sSubPr/>
              <m:e>
                <m:r>
                  <m:rPr>
                    <m:sty m:val="i"/>
                  </m:rPr>
                  <m:t>D</m:t>
                </m:r>
              </m:e>
              <m:sub>
                <m:r>
                  <m:rPr>
                    <m:sty m:val="i"/>
                  </m:rPr>
                  <m:t>L</m:t>
                </m:r>
              </m:sub>
            </m:sSub>
          </m:den>
        </m:f>
        <m:r>
          <m:rPr>
            <m:sty m:val="p"/>
          </m:rPr>
          <m:t>≪</m:t>
        </m:r>
        <m:r>
          <m:rPr>
            <m:sty m:val="p"/>
          </m:rPr>
          <m:t>1</m:t>
        </m:r>
        <m:r>
          <m:rPr>
            <m:sty m:val="p"/>
          </m:rPr>
          <m:t>,</m:t>
        </m:r>
        <m:bar>
          <m:barPr>
            <m:pos m:val="top"/>
          </m:barPr>
          <m:e>
            <m:r>
              <m:rPr>
                <m:sty m:val="p"/>
              </m:rPr>
              <m:t>M</m:t>
            </m:r>
          </m:e>
        </m:bar>
      </m:oMath>
      <w:r>
        <w:rPr>
          <w:rFonts w:eastAsia="Georgia" w:cs="Georgia" w:ascii="Georgia" w:hAnsi="Georgia"/>
        </w:rPr>
        <w:t xml:space="preserve"> peut s'écrire : </w:t>
      </w:r>
      <m:oMath>
        <m:bar>
          <m:barPr>
            <m:pos m:val="top"/>
          </m:barPr>
          <m:e>
            <m:r>
              <m:rPr>
                <m:sty m:val="p"/>
              </m:rPr>
              <m:t>M</m:t>
            </m:r>
          </m:e>
        </m:bar>
        <m:r>
          <m:rPr>
            <m:sty m:val="p"/>
          </m:rPr>
          <m:t>=</m:t>
        </m:r>
        <m:f>
          <m:fPr>
            <m:ctrlPr>
              <w:rPr>
                <w:rFonts w:ascii="Cambria Math" w:hAnsi="Cambria Math"/>
              </w:rPr>
            </m:ctrlPr>
          </m:fPr>
          <m:num>
            <m:r>
              <m:rPr>
                <m:sty m:val="p"/>
              </m:rPr>
              <m:t>−</m:t>
            </m:r>
            <m:r>
              <m:rPr>
                <m:sty m:val="i"/>
              </m:rPr>
              <m:t>A</m:t>
            </m:r>
            <m:r>
              <m:rPr>
                <m:sty m:val="p"/>
              </m:rPr>
              <m:t>sin</m:t>
            </m:r>
            <m:r>
              <m:rPr>
                <m:sty m:val="p"/>
              </m:rPr>
              <m:t>⁡</m:t>
            </m:r>
            <m:r>
              <m:rPr>
                <m:sty m:val="p"/>
              </m:rPr>
              <m:t>(</m:t>
            </m:r>
            <m:r>
              <m:rPr>
                <m:sty m:val="p"/>
              </m:rPr>
              <m:t>2</m:t>
            </m:r>
            <m:r>
              <m:rPr>
                <m:sty m:val="i"/>
              </m:rPr>
              <m:t>α</m:t>
            </m:r>
            <m:r>
              <m:rPr>
                <m:sty m:val="p"/>
              </m:rPr>
              <m:t>)</m:t>
            </m:r>
          </m:num>
          <m:den>
            <m:sSubSup>
              <m:sSubSupPr/>
              <m:e>
                <m:r>
                  <m:rPr>
                    <m:sty m:val="i"/>
                  </m:rPr>
                  <m:t>D</m:t>
                </m:r>
              </m:e>
              <m:sub>
                <m:r>
                  <m:rPr>
                    <m:sty m:val="i"/>
                  </m:rPr>
                  <m:t>L</m:t>
                </m:r>
              </m:sub>
              <m:sup>
                <m:r>
                  <m:rPr>
                    <m:sty m:val="p"/>
                  </m:rPr>
                  <m:t>3</m:t>
                </m:r>
              </m:sup>
            </m:sSubSup>
          </m:den>
        </m:f>
        <m:acc>
          <m:accPr>
            <m:chr m:val="⃗"/>
          </m:accPr>
          <m:e>
            <m:sSub>
              <m:sSubPr/>
              <m:e>
                <m:r>
                  <m:rPr>
                    <m:sty m:val="i"/>
                  </m:rPr>
                  <m:t>e</m:t>
                </m:r>
              </m:e>
              <m:sub>
                <m:r>
                  <m:rPr>
                    <m:sty m:val="i"/>
                  </m:rPr>
                  <m:t>z</m:t>
                </m:r>
              </m:sub>
            </m:sSub>
          </m:e>
        </m:acc>
      </m:oMath>
      <w:r>
        <w:rPr>
          <w:rFonts w:eastAsia="Georgia" w:cs="Georgia" w:ascii="Georgia" w:hAnsi="Georgia"/>
        </w:rPr>
        <w:t xml:space="preserve"> où </w:t>
      </w:r>
      <m:oMath>
        <m:r>
          <m:rPr>
            <m:sty m:val="i"/>
          </m:rPr>
          <m:t>A</m:t>
        </m:r>
        <m:r>
          <m:rPr>
            <m:sty m:val="p"/>
          </m:rPr>
          <m:t>=</m:t>
        </m:r>
        <m:f>
          <m:fPr>
            <m:ctrlPr>
              <w:rPr>
                <w:rFonts w:ascii="Cambria Math" w:hAnsi="Cambria Math"/>
              </w:rPr>
            </m:ctrlPr>
          </m:fPr>
          <m:num>
            <m:r>
              <m:rPr>
                <m:sty m:val="p"/>
              </m:rPr>
              <m:t>3</m:t>
            </m:r>
          </m:num>
          <m:den>
            <m:r>
              <m:rPr>
                <m:sty m:val="p"/>
              </m:rPr>
              <m:t>2</m:t>
            </m:r>
          </m:den>
        </m:f>
        <m:r>
          <m:rPr>
            <m:sty m:val="p"/>
          </m:rPr>
          <m:t>G</m:t>
        </m:r>
        <m:sSub>
          <m:sSubPr/>
          <m:e>
            <m:r>
              <m:rPr>
                <m:sty m:val="i"/>
              </m:rPr>
              <m:t>m</m:t>
            </m:r>
          </m:e>
          <m:sub>
            <m:r>
              <m:rPr>
                <m:sty m:val="i"/>
              </m:rPr>
              <m:t>b</m:t>
            </m:r>
          </m:sub>
        </m:sSub>
        <m:r>
          <m:rPr>
            <m:sty m:val="p"/>
          </m:rPr>
          <m:t>⋅</m:t>
        </m:r>
        <m:sSub>
          <m:sSubPr/>
          <m:e>
            <m:r>
              <m:rPr>
                <m:sty m:val="i"/>
              </m:rPr>
              <m:t>m</m:t>
            </m:r>
          </m:e>
          <m:sub>
            <m:r>
              <m:rPr>
                <m:sty m:val="i"/>
              </m:rPr>
              <m:t>L</m:t>
            </m:r>
          </m:sub>
        </m:sSub>
        <m:r>
          <m:rPr>
            <m:sty m:val="p"/>
          </m:rPr>
          <m:t>⋅</m:t>
        </m:r>
        <m:r>
          <m:rPr>
            <m:sty m:val="p"/>
          </m:rPr>
          <m:t>(</m:t>
        </m:r>
        <m:r>
          <m:rPr>
            <m:sty m:val="i"/>
          </m:rPr>
          <m:t>R</m:t>
        </m:r>
        <m:r>
          <m:rPr>
            <m:sty m:val="p"/>
          </m:rPr>
          <m:t>+</m:t>
        </m:r>
        <m:r>
          <m:rPr>
            <m:sty m:val="i"/>
          </m:rPr>
          <m:t>h</m:t>
        </m:r>
        <m:sSup>
          <m:sSupPr/>
          <m:e>
            <m:r>
              <m:rPr>
                <m:sty m:val="p"/>
              </m:rPr>
              <m:t>)</m:t>
            </m:r>
          </m:e>
          <m:sup>
            <m:r>
              <m:rPr>
                <m:sty m:val="p"/>
              </m:rPr>
              <m:t>2</m:t>
            </m:r>
          </m:sup>
        </m:sSup>
      </m:oMath>
      <w:r>
        <w:rPr/>
        <w:t xml:space="preserve">. On obtient pour </w:t>
      </w:r>
      <m:oMath>
        <m:r>
          <m:rPr>
            <m:sty m:val="i"/>
          </m:rPr>
          <m:t>α</m:t>
        </m:r>
        <m:r>
          <m:rPr>
            <m:sty m:val="p"/>
          </m:rPr>
          <m:t>=</m:t>
        </m:r>
        <m:sSup>
          <m:sSupPr/>
          <m:e>
            <m:r>
              <m:rPr>
                <m:sty m:val="p"/>
              </m:rPr>
              <m:t>3</m:t>
            </m:r>
          </m:e>
          <m:sup>
            <m:r>
              <m:rPr>
                <m:sty m:val="p"/>
              </m:rPr>
              <m:t>∘</m:t>
            </m:r>
          </m:sup>
        </m:sSup>
        <m:r>
          <m:rPr>
            <m:sty m:val="p"/>
          </m:rPr>
          <m:t>,</m:t>
        </m:r>
        <m:r>
          <m:rPr>
            <m:sty m:val="p"/>
          </m:rPr>
          <m:t>‖</m:t>
        </m:r>
        <m:acc>
          <m:accPr>
            <m:chr m:val="⃗"/>
          </m:accPr>
          <m:e>
            <m:r>
              <m:rPr>
                <m:sty m:val="i"/>
              </m:rPr>
              <m:t>M</m:t>
            </m:r>
          </m:e>
        </m:acc>
        <m:r>
          <m:rPr>
            <m:sty m:val="p"/>
          </m:rPr>
          <m:t>‖</m:t>
        </m:r>
        <m:r>
          <m:rPr>
            <m:sty m:val="p"/>
          </m:rPr>
          <m:t>=</m:t>
        </m:r>
        <m:r>
          <m:rPr>
            <m:sty m:val="p"/>
          </m:rPr>
          <m:t>M</m:t>
        </m:r>
        <m:r>
          <m:rPr>
            <m:sty m:val="p"/>
          </m:rPr>
          <m:t>=</m:t>
        </m:r>
        <m:r>
          <m:rPr>
            <m:sty m:val="p"/>
          </m:rPr>
          <m:t>4</m:t>
        </m:r>
        <m:r>
          <m:rPr>
            <m:sty m:val="p"/>
          </m:rPr>
          <m:t>,</m:t>
        </m:r>
        <m:sSup>
          <m:sSupPr/>
          <m:e>
            <m:r>
              <m:rPr>
                <m:sty m:val="p"/>
              </m:rPr>
              <m:t>5.10</m:t>
            </m:r>
          </m:e>
          <m:sup>
            <m:r>
              <m:rPr>
                <m:sty m:val="p"/>
              </m:rPr>
              <m:t>16</m:t>
            </m:r>
          </m:sup>
        </m:sSup>
        <m:r>
          <m:rPr>
            <m:sty m:val="p"/>
          </m:rPr>
          <m:t>SI</m:t>
        </m:r>
      </m:oMath>
      <w:r>
        <w:rPr/>
        <w:t xml:space="preserve">.</w:t>
      </w:r>
      <w:r>
        <w:rPr/>
        <w:br w:type="textWrapping"/>
      </w:r>
      <w:r>
        <w:rPr/>
        <w:t xml:space="preserve">a) </w:t>
      </w:r>
      <m:oMath>
        <m:sSub>
          <m:sSubPr/>
          <m:e>
            <m:r>
              <m:rPr>
                <m:sty m:val="i"/>
              </m:rPr>
              <m:t>J</m:t>
            </m:r>
          </m:e>
          <m:sub>
            <m:r>
              <m:rPr>
                <m:sty m:val="i"/>
              </m:rPr>
              <m:t>T</m:t>
            </m:r>
          </m:sub>
        </m:sSub>
      </m:oMath>
      <w:r>
        <w:rPr>
          <w:rFonts w:eastAsia="Georgia" w:cs="Georgia" w:ascii="Georgia" w:hAnsi="Georgia"/>
        </w:rPr>
        <w:t xml:space="preserve"> gardant la même valeur définie dans la partie II, exprimer alors </w:t>
      </w:r>
      <m:oMath>
        <m:f>
          <m:fPr>
            <m:ctrlPr>
              <w:rPr>
                <w:rFonts w:ascii="Cambria Math" w:hAnsi="Cambria Math"/>
              </w:rPr>
            </m:ctrlPr>
          </m:fPr>
          <m:num>
            <m:r>
              <m:rPr>
                <m:sty m:val="i"/>
              </m:rPr>
              <m:t>d</m:t>
            </m:r>
            <m:sSub>
              <m:sSubPr/>
              <m:e>
                <m:r>
                  <m:rPr>
                    <m:sty m:val="p"/>
                  </m:rPr>
                  <m:t>Ω</m:t>
                </m:r>
              </m:e>
              <m:sub>
                <m:r>
                  <m:rPr>
                    <m:sty m:val="i"/>
                  </m:rPr>
                  <m:t>T</m:t>
                </m:r>
              </m:sub>
            </m:sSub>
          </m:num>
          <m:den>
            <m:r>
              <m:rPr>
                <m:sty m:val="i"/>
              </m:rPr>
              <m:t>d</m:t>
            </m:r>
            <m:r>
              <m:rPr>
                <m:sty m:val="i"/>
              </m:rPr>
              <m:t>t</m:t>
            </m:r>
          </m:den>
        </m:f>
      </m:oMath>
      <w:r>
        <w:rPr>
          <w:rFonts w:eastAsia="Georgia" w:cs="Georgia" w:ascii="Georgia" w:hAnsi="Georgia"/>
        </w:rPr>
        <w:t xml:space="preserve"> et calculer sa valeur numérique.</w:t>
      </w:r>
      <w:r>
        <w:rPr/>
        <w:br w:type="textWrapping"/>
      </w:r>
      <w:r>
        <w:rPr/>
        <w:t xml:space="preserve">b) On appelle </w:t>
      </w:r>
      <m:oMath>
        <m:r>
          <m:rPr>
            <m:sty m:val="i"/>
          </m:rPr>
          <m:t>T</m:t>
        </m:r>
      </m:oMath>
      <w:r>
        <w:rPr>
          <w:rFonts w:eastAsia="Georgia" w:cs="Georgia" w:ascii="Georgia" w:hAnsi="Georgia"/>
        </w:rPr>
        <w:t xml:space="preserve"> la période de rotation propre terrestre. Exprimer </w:t>
      </w:r>
      <m:oMath>
        <m:f>
          <m:fPr>
            <m:ctrlPr>
              <w:rPr>
                <w:rFonts w:ascii="Cambria Math" w:hAnsi="Cambria Math"/>
              </w:rPr>
            </m:ctrlPr>
          </m:fPr>
          <m:num>
            <m:r>
              <m:rPr>
                <m:sty m:val="i"/>
              </m:rPr>
              <m:t>d</m:t>
            </m:r>
            <m:r>
              <m:rPr>
                <m:sty m:val="i"/>
              </m:rPr>
              <m:t>T</m:t>
            </m:r>
          </m:num>
          <m:den>
            <m:r>
              <m:rPr>
                <m:sty m:val="i"/>
              </m:rPr>
              <m:t>d</m:t>
            </m:r>
            <m:r>
              <m:rPr>
                <m:sty m:val="i"/>
              </m:rPr>
              <m:t>t</m:t>
            </m:r>
          </m:den>
        </m:f>
      </m:oMath>
      <w:r>
        <w:rPr/>
        <w:t xml:space="preserve"> en fonction de </w:t>
      </w:r>
      <m:oMath>
        <m:sSub>
          <m:sSubPr/>
          <m:e>
            <m:r>
              <m:rPr>
                <m:sty m:val="p"/>
              </m:rPr>
              <m:t>Ω</m:t>
            </m:r>
          </m:e>
          <m:sub>
            <m:r>
              <m:rPr>
                <m:sty m:val="i"/>
              </m:rPr>
              <m:t>T</m:t>
            </m:r>
          </m:sub>
        </m:sSub>
      </m:oMath>
      <w:r>
        <w:rPr/>
        <w:t xml:space="preserve"> et</w:t>
      </w:r>
      <w:r>
        <w:rPr/>
        <w:br w:type="textWrapping"/>
      </w:r>
      <m:oMath>
        <m:f>
          <m:fPr>
            <m:ctrlPr>
              <w:rPr>
                <w:rFonts w:ascii="Cambria Math" w:hAnsi="Cambria Math"/>
              </w:rPr>
            </m:ctrlPr>
          </m:fPr>
          <m:num>
            <m:r>
              <m:rPr>
                <m:sty m:val="i"/>
              </m:rPr>
              <m:t>d</m:t>
            </m:r>
            <m:sSub>
              <m:sSubPr/>
              <m:e>
                <m:r>
                  <m:rPr>
                    <m:sty m:val="p"/>
                  </m:rPr>
                  <m:t>Ω</m:t>
                </m:r>
              </m:e>
              <m:sub>
                <m:r>
                  <m:rPr>
                    <m:sty m:val="i"/>
                  </m:rPr>
                  <m:t>T</m:t>
                </m:r>
              </m:sub>
            </m:sSub>
          </m:num>
          <m:den>
            <m:r>
              <m:rPr>
                <m:sty m:val="i"/>
              </m:rPr>
              <m:t>d</m:t>
            </m:r>
            <m:r>
              <m:rPr>
                <m:sty m:val="i"/>
              </m:rPr>
              <m:t>t</m:t>
            </m:r>
          </m:den>
        </m:f>
      </m:oMath>
      <w:r>
        <w:rPr>
          <w:rFonts w:eastAsia="Georgia" w:cs="Georgia" w:ascii="Georgia" w:hAnsi="Georgia"/>
        </w:rPr>
        <w:t xml:space="preserve"> et calculer sa valeur numérique en secondes par an avec </w:t>
      </w:r>
      <m:oMath>
        <m:sSub>
          <m:sSubPr/>
          <m:e>
            <m:r>
              <m:rPr>
                <m:sty m:val="p"/>
              </m:rPr>
              <m:t>Ω</m:t>
            </m:r>
          </m:e>
          <m:sub>
            <m:r>
              <m:rPr>
                <m:sty m:val="i"/>
              </m:rPr>
              <m:t>T</m:t>
            </m:r>
          </m:sub>
        </m:sSub>
        <m:r>
          <m:rPr>
            <m:sty m:val="p"/>
          </m:rPr>
          <m:t>=</m:t>
        </m:r>
        <m:r>
          <m:rPr>
            <m:sty m:val="p"/>
          </m:rPr>
          <m:t>7</m:t>
        </m:r>
        <m:r>
          <m:rPr>
            <m:sty m:val="p"/>
          </m:rPr>
          <m:t>,</m:t>
        </m:r>
        <m:sSup>
          <m:sSupPr/>
          <m:e>
            <m:r>
              <m:rPr>
                <m:sty m:val="p"/>
              </m:rPr>
              <m:t>29.10</m:t>
            </m:r>
          </m:e>
          <m:sup>
            <m:r>
              <m:rPr>
                <m:sty m:val="p"/>
              </m:rPr>
              <m:t>−</m:t>
            </m:r>
            <m:r>
              <m:rPr>
                <m:sty m:val="p"/>
              </m:rPr>
              <m:t>5</m:t>
            </m:r>
          </m:sup>
        </m:sSup>
        <m:r>
          <m:rPr>
            <m:sty m:val="p"/>
          </m:rPr>
          <m:t>rad</m:t>
        </m:r>
        <m:sSup>
          <m:sSupPr/>
          <m:e>
            <m:r>
              <m:rPr>
                <m:sty m:val="p"/>
              </m:rPr>
              <m:t>s</m:t>
            </m:r>
          </m:e>
          <m:sup>
            <m:r>
              <m:rPr>
                <m:sty m:val="p"/>
              </m:rPr>
              <m:t>−</m:t>
            </m:r>
            <m:r>
              <m:rPr>
                <m:sty m:val="p"/>
              </m:rPr>
              <m:t>1</m:t>
            </m:r>
          </m:sup>
        </m:sSup>
      </m:oMath>
      <w:r>
        <w:rPr>
          <w:rFonts w:eastAsia="Georgia" w:cs="Georgia" w:ascii="Georgia" w:hAnsi="Georgia"/>
        </w:rPr>
        <w:t xml:space="preserve">. Comparer avec la valeur observée qui est de </w:t>
      </w:r>
      <m:oMath>
        <m:r>
          <m:rPr>
            <m:sty m:val="p"/>
          </m:rPr>
          <m:t>1</m:t>
        </m:r>
        <m:r>
          <m:rPr>
            <m:sty m:val="p"/>
          </m:rPr>
          <m:t>,</m:t>
        </m:r>
        <m:sSup>
          <m:sSupPr/>
          <m:e>
            <m:r>
              <m:rPr>
                <m:sty m:val="p"/>
              </m:rPr>
              <m:t>65.10</m:t>
            </m:r>
          </m:e>
          <m:sup>
            <m:r>
              <m:rPr>
                <m:sty m:val="p"/>
              </m:rPr>
              <m:t>−</m:t>
            </m:r>
            <m:r>
              <m:rPr>
                <m:sty m:val="p"/>
              </m:rPr>
              <m:t>5</m:t>
            </m:r>
          </m:sup>
        </m:sSup>
      </m:oMath>
      <w:r>
        <w:rPr/>
        <w:t xml:space="preserve"> secondes par an.</w:t>
      </w:r>
      <w:r>
        <w:rPr/>
        <w:br w:type="textWrapping"/>
      </w:r>
      <w:r>
        <w:rPr>
          <w:rFonts w:eastAsia="Georgia" w:cs="Georgia" w:ascii="Georgia" w:hAnsi="Georgia"/>
        </w:rPr>
        <w:t xml:space="preserve">c) En considérant l'expression du moment cinétique total </w:t>
      </w:r>
      <m:oMath>
        <m:acc>
          <m:accPr>
            <m:chr m:val="⃗"/>
          </m:accPr>
          <m:e>
            <m:sSup>
              <m:sSupPr/>
              <m:e>
                <m:r>
                  <m:rPr>
                    <m:sty m:val="i"/>
                  </m:rPr>
                  <m:t>L</m:t>
                </m:r>
              </m:e>
              <m:sup>
                <m:r>
                  <m:rPr>
                    <m:sty m:val="p"/>
                  </m:rPr>
                  <m:t>∗</m:t>
                </m:r>
              </m:sup>
            </m:sSup>
          </m:e>
        </m:acc>
        <m:r>
          <m:rPr>
            <m:sty m:val="p"/>
          </m:rPr>
          <m:t>(</m:t>
        </m:r>
        <m:r>
          <m:rPr>
            <m:sty m:val="i"/>
          </m:rPr>
          <m:t>T</m:t>
        </m:r>
        <m:r>
          <m:rPr>
            <m:sty m:val="p"/>
          </m:rPr>
          <m:t>,</m:t>
        </m:r>
        <m:r>
          <m:rPr>
            <m:sty m:val="i"/>
          </m:rPr>
          <m:t>L</m:t>
        </m:r>
        <m:r>
          <m:rPr>
            <m:sty m:val="p"/>
          </m:rPr>
          <m:t>)</m:t>
        </m:r>
      </m:oMath>
      <w:r>
        <w:rPr/>
        <w:t xml:space="preserve"> du II-6-b, donner l'expression de </w:t>
      </w:r>
      <m:oMath>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D</m:t>
                    </m:r>
                  </m:e>
                  <m:sub>
                    <m:r>
                      <m:rPr>
                        <m:sty m:val="i"/>
                      </m:rPr>
                      <m:t>L</m:t>
                    </m:r>
                  </m:sub>
                </m:sSub>
              </m:e>
            </m:d>
          </m:num>
          <m:den>
            <m:r>
              <m:rPr>
                <m:sty m:val="i"/>
              </m:rPr>
              <m:t>d</m:t>
            </m:r>
            <m:r>
              <m:rPr>
                <m:sty m:val="i"/>
              </m:rPr>
              <m:t>t</m:t>
            </m:r>
          </m:den>
        </m:f>
      </m:oMath>
      <w:r>
        <w:rPr>
          <w:rFonts w:eastAsia="Georgia" w:cs="Georgia" w:ascii="Georgia" w:hAnsi="Georgia"/>
        </w:rPr>
        <w:t xml:space="preserve"> et calculer sa valeur numérique en cm par an. Comparer avec la valeur observée qui est de </w:t>
      </w:r>
      <m:oMath>
        <m:r>
          <m:rPr>
            <m:sty m:val="p"/>
          </m:rPr>
          <m:t>3</m:t>
        </m:r>
        <m:r>
          <m:rPr>
            <m:sty m:val="p"/>
          </m:rPr>
          <m:t>,</m:t>
        </m:r>
        <m:r>
          <m:rPr>
            <m:sty m:val="p"/>
          </m:rPr>
          <m:t>4</m:t>
        </m:r>
        <m:r>
          <m:rPr>
            <m:nor/>
          </m:rPr>
          <m:t xml:space="preserve"> </m:t>
        </m:r>
        <m:r>
          <m:rPr>
            <m:sty m:val="p"/>
          </m:rPr>
          <m:t>cm</m:t>
        </m:r>
      </m:oMath>
      <w:r>
        <w:rPr/>
        <w:t xml:space="preserve"> par an.</w:t>
      </w:r>
    </w:p>
    <w:p>
      <w:pPr>
        <w:spacing w:lineRule="auto"/>
        <w:jc w:val="center"/>
      </w:pPr>
      <w:r>
        <w:rPr/>
        <w:drawing>
          <wp:inline distB="0" distL="0" distR="0" distT="0">
            <wp:extent cx="5486400" cy="4420240"/>
            <wp:effectExtent b="0" l="0" r="0" t="0"/>
            <wp:docPr id="7" name="image-c2dd8b41629ade09ef2a38aeadc0c31841b9e08f.jpg"/>
            <a:graphic>
              <a:graphicData uri="http://schemas.openxmlformats.org/drawingml/2006/picture">
                <pic:pic>
                  <pic:nvPicPr>
                    <pic:cNvPr id="7" name="image-c2dd8b41629ade09ef2a38aeadc0c31841b9e08f.jpg" descr=""/>
                    <pic:cNvPicPr/>
                  </pic:nvPicPr>
                  <pic:blipFill>
                    <a:blip r:embed="rId11" cstate="print"/>
                    <a:srcRect b="0" l="0" r="0" t="0"/>
                    <a:stretch>
                      <a:fillRect/>
                    </a:stretch>
                  </pic:blipFill>
                  <pic:spPr>
                    <a:xfrm>
                      <a:off x="0" y="0"/>
                      <a:ext cx="5486400" cy="442024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a6ccbe2a7c283be3b8d3c08ffaa79c9c86a74f.jpg" TargetMode="Internal"/><Relationship Id="rId6" Type="http://schemas.openxmlformats.org/officeDocument/2006/relationships/image" Target="media/image-c3a869da51f4aa95b26c2cf060fe1d2f35bd2c55.jpg" TargetMode="Internal"/><Relationship Id="rId7" Type="http://schemas.openxmlformats.org/officeDocument/2006/relationships/image" Target="media/image-aceacbdc7cfe00e583da4310ce2195eedfa06beb.jpg" TargetMode="Internal"/><Relationship Id="rId8" Type="http://schemas.openxmlformats.org/officeDocument/2006/relationships/image" Target="media/image-c342935b221e53993758a841a94bee49146e03d4.jpg" TargetMode="Internal"/><Relationship Id="rId9" Type="http://schemas.openxmlformats.org/officeDocument/2006/relationships/image" Target="media/image-b99b318d09d5bbc97bfc19cb74a00ee60b92cb0d.jpg" TargetMode="Internal"/><Relationship Id="rId10" Type="http://schemas.openxmlformats.org/officeDocument/2006/relationships/image" Target="media/image-46ca4151813354f08a831ba3056d64cf2546ecee.jpg" TargetMode="Internal"/><Relationship Id="rId11" Type="http://schemas.openxmlformats.org/officeDocument/2006/relationships/image" Target="media/image-c2dd8b41629ade09ef2a38aeadc0c31841b9e08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