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TSI</w:t>
      </w:r>
    </w:p>
    <w:p>
      <w:pPr>
        <w:spacing w:line="271" w:before="330" w:lineRule="auto"/>
      </w:pPr>
      <w:r>
        <w:rPr>
          <w:rFonts w:eastAsia="Georgia" w:cs="Georgia" w:ascii="Georgia" w:hAnsi="Georgia"/>
          <w:b/>
          <w:sz w:val="42"/>
        </w:rPr>
        <w:t xml:space="preserve">MODÉLISATION</w:t>
      </w:r>
    </w:p>
    <w:p>
      <w:pPr>
        <w:spacing w:line="271" w:before="330" w:lineRule="auto"/>
      </w:pPr>
      <w:r>
        <w:rPr>
          <w:rFonts w:eastAsia="Georgia" w:cs="Georgia" w:ascii="Georgia" w:hAnsi="Georgia"/>
          <w:b/>
          <w:sz w:val="42"/>
        </w:rPr>
        <w:t xml:space="preserve">Durée : 3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d'une Introduction suivie de trois parties qui peuvent être traitées indépendamment.</w:t>
      </w:r>
    </w:p>
    <w:p>
      <w:pPr>
        <w:spacing w:after="220" w:lineRule="auto"/>
      </w:pPr>
      <w:r>
        <w:rPr/>
        <w:t xml:space="preserve">Le sujet comporte :</w:t>
      </w:r>
    </w:p>
    <w:p>
      <w:pPr>
        <w:numPr>
          <w:ilvl w:val="0"/>
          <w:numId w:val="2"/>
        </w:numPr>
        <w:spacing w:lineRule="auto"/>
      </w:pPr>
      <w:r>
        <w:rPr/>
        <w:t xml:space="preserve">le texte du sujet : 8 pages,</w:t>
      </w:r>
    </w:p>
    <w:p>
      <w:pPr>
        <w:numPr>
          <w:ilvl w:val="0"/>
          <w:numId w:val="2"/>
        </w:numPr>
        <w:spacing w:lineRule="auto"/>
      </w:pPr>
      <w:r>
        <w:rPr>
          <w:rFonts w:eastAsia="Georgia" w:cs="Georgia" w:ascii="Georgia" w:hAnsi="Georgia"/>
        </w:rPr>
        <w:t xml:space="preserve">le Document-Réponse (DR) : 1 page.</w:t>
      </w:r>
    </w:p>
    <w:p>
      <w:pPr>
        <w:spacing w:after="220" w:lineRule="auto"/>
      </w:pPr>
      <w:r>
        <w:rPr>
          <w:rFonts w:eastAsia="Georgia" w:cs="Georgia" w:ascii="Georgia" w:hAnsi="Georgia"/>
        </w:rPr>
        <w:t xml:space="preserve">Le Document Réponse doit être rendu avec la copie.</w:t>
      </w:r>
    </w:p>
    <w:p>
      <w:pPr>
        <w:spacing w:line="271" w:before="330" w:lineRule="auto"/>
      </w:pPr>
      <w:r>
        <w:rPr>
          <w:rFonts w:eastAsia="Georgia" w:cs="Georgia" w:ascii="Georgia" w:hAnsi="Georgia"/>
          <w:b/>
          <w:sz w:val="42"/>
        </w:rPr>
        <w:t xml:space="preserve">Étude d'un Robot Lézard</w:t>
      </w:r>
    </w:p>
    <w:p>
      <w:pPr>
        <w:spacing w:line="271" w:before="330" w:lineRule="auto"/>
      </w:pPr>
      <w:r>
        <w:rPr>
          <w:b/>
          <w:sz w:val="42"/>
        </w:rPr>
        <w:t xml:space="preserve">Introduction</w:t>
      </w:r>
    </w:p>
    <w:p>
      <w:pPr>
        <w:spacing w:after="220" w:lineRule="auto"/>
      </w:pPr>
      <w:r>
        <w:rPr>
          <w:rFonts w:eastAsia="Georgia" w:cs="Georgia" w:ascii="Georgia" w:hAnsi="Georgia"/>
        </w:rPr>
        <w:t xml:space="preserve">Comme dans tout problème d'ingénierie, l'évolution d'une espèce animale est souvent issue de compromis. La capacité de ces "systèmes" naturels à être optimisés pour une tâche spécifique est limitée par des contraintes structurelles, historiques ou fonctionnelles.</w:t>
      </w:r>
      <w:r>
        <w:rPr/>
        <w:br w:type="textWrapping"/>
      </w:r>
      <w:r>
        <w:rPr>
          <w:rFonts w:eastAsia="Georgia" w:cs="Georgia" w:ascii="Georgia" w:hAnsi="Georgia"/>
        </w:rPr>
        <w:t xml:space="preserve">Les lézards grimpants en sont un bon exemple. Leur capacité d'escalade nécessite l'optimisation de paramètres conflictuels tels que la vitesse, la stabilité ou l'efficacité.</w:t>
      </w:r>
      <w:r>
        <w:rPr/>
        <w:br w:type="textWrapping"/>
      </w:r>
      <w:r>
        <w:rPr>
          <w:rFonts w:eastAsia="Georgia" w:cs="Georgia" w:ascii="Georgia" w:hAnsi="Georgia"/>
        </w:rPr>
        <w:t xml:space="preserve">En s'inspirant de la morphologie d'un lézard, un groupe de chercheurs a conçu un robot, composé d'une colonne vertébrale, d'épaules et de pieds actionnés. Ces derniers adhèrent à la surface grâce à des griffes. Cette conception a permis aux chercheurs de faire varier indépendamment la vitesse, les angles de pied et la plage de mouvement, tout en collectant simultanément des données sur la distance grimpée, la stabilité et l'efficacité. Le robot est présenté sur la figure 1.</w:t>
      </w:r>
    </w:p>
    <w:p>
      <w:pPr>
        <w:spacing w:lineRule="auto"/>
        <w:jc w:val="center"/>
      </w:pPr>
      <w:r>
        <w:rPr/>
        <w:drawing>
          <wp:inline distB="0" distL="0" distR="0" distT="0">
            <wp:extent cx="4991100" cy="6534150"/>
            <wp:effectExtent b="0" l="0" r="0" t="0"/>
            <wp:docPr id="1" name="image-e50fc152dd189a37fc9e7833a1f69a993510c0ec.jpg"/>
            <a:graphic>
              <a:graphicData uri="http://schemas.openxmlformats.org/drawingml/2006/picture">
                <pic:pic>
                  <pic:nvPicPr>
                    <pic:cNvPr id="1" name="image-e50fc152dd189a37fc9e7833a1f69a993510c0ec.jpg" descr=""/>
                    <pic:cNvPicPr/>
                  </pic:nvPicPr>
                  <pic:blipFill>
                    <a:blip r:embed="rId5" cstate="print"/>
                    <a:srcRect b="0" l="0" r="0" t="0"/>
                    <a:stretch>
                      <a:fillRect/>
                    </a:stretch>
                  </pic:blipFill>
                  <pic:spPr>
                    <a:xfrm>
                      <a:off x="0" y="0"/>
                      <a:ext cx="4991100" cy="6534150"/>
                    </a:xfrm>
                    <a:prstGeom prst="rect"/>
                  </pic:spPr>
                </pic:pic>
              </a:graphicData>
            </a:graphic>
          </wp:inline>
        </w:drawing>
      </w:r>
    </w:p>
    <w:p>
      <w:pPr>
        <w:spacing w:lineRule="auto"/>
      </w:pPr>
      <w:r>
        <w:rPr>
          <w:rFonts w:eastAsia="Georgia" w:cs="Georgia" w:ascii="Georgia" w:hAnsi="Georgia"/>
        </w:rPr>
        <w:t xml:space="preserve">Figure 1 - Robot lézard - architecture et identification des liaisons (spine, shoulder, foot) (https://royalsocietypublishing.org/doi/10.1098/rspb.2020.2576)</w:t>
      </w:r>
    </w:p>
    <w:p>
      <w:pPr>
        <w:spacing w:after="220" w:lineRule="auto"/>
      </w:pPr>
      <w:r>
        <w:rPr>
          <w:rFonts w:eastAsia="Georgia" w:cs="Georgia" w:ascii="Georgia" w:hAnsi="Georgia"/>
        </w:rPr>
        <w:t xml:space="preserve">Les mobilités proposées pour le Robot Lézard sont :</w:t>
      </w:r>
    </w:p>
    <w:p>
      <w:pPr>
        <w:numPr>
          <w:ilvl w:val="0"/>
          <w:numId w:val="3"/>
        </w:numPr>
        <w:spacing w:lineRule="auto"/>
      </w:pPr>
      <w:r>
        <w:rPr>
          <w:rFonts w:eastAsia="Georgia" w:cs="Georgia" w:ascii="Georgia" w:hAnsi="Georgia"/>
        </w:rPr>
        <w:t xml:space="preserve">2 rotations spine (colonne vertébrale) : axes perpendiculaires à la surface;</w:t>
      </w:r>
    </w:p>
    <w:p>
      <w:pPr>
        <w:numPr>
          <w:ilvl w:val="0"/>
          <w:numId w:val="3"/>
        </w:numPr>
        <w:spacing w:lineRule="auto"/>
      </w:pPr>
      <w:r>
        <w:rPr>
          <w:rFonts w:eastAsia="Georgia" w:cs="Georgia" w:ascii="Georgia" w:hAnsi="Georgia"/>
        </w:rPr>
        <w:t xml:space="preserve">4 rotations shoulder (épaule) : axes perpendiculaires à la surface;</w:t>
      </w:r>
    </w:p>
    <w:p>
      <w:pPr>
        <w:numPr>
          <w:ilvl w:val="0"/>
          <w:numId w:val="3"/>
        </w:numPr>
        <w:spacing w:lineRule="auto"/>
      </w:pPr>
      <w:r>
        <w:rPr>
          <w:rFonts w:eastAsia="Georgia" w:cs="Georgia" w:ascii="Georgia" w:hAnsi="Georgia"/>
        </w:rPr>
        <w:t xml:space="preserve">4 rotations foot (pied) : axes parallèles à la surface.</w:t>
      </w:r>
    </w:p>
    <w:p>
      <w:pPr>
        <w:spacing w:after="220" w:lineRule="auto"/>
      </w:pPr>
      <w:r>
        <w:rPr>
          <w:rFonts w:eastAsia="Georgia" w:cs="Georgia" w:ascii="Georgia" w:hAnsi="Georgia"/>
        </w:rPr>
        <w:t xml:space="preserve">Ce travail devra permettre de montrer comment la morphologie de plusieurs espèces de lézards (ou de geckos) découle directement de l'évolution vers un compromis sur des capacités motrices.</w:t>
      </w:r>
    </w:p>
    <w:p>
      <w:pPr>
        <w:spacing w:line="271" w:before="330" w:lineRule="auto"/>
      </w:pPr>
      <w:r>
        <w:rPr>
          <w:rFonts w:eastAsia="Georgia" w:cs="Georgia" w:ascii="Georgia" w:hAnsi="Georgia"/>
          <w:b/>
          <w:sz w:val="42"/>
        </w:rPr>
        <w:t xml:space="preserve">1 - Présentation de l'étude</w:t>
      </w:r>
    </w:p>
    <w:p>
      <w:pPr>
        <w:spacing w:after="220" w:lineRule="auto"/>
      </w:pPr>
      <w:r>
        <w:rPr>
          <w:rFonts w:eastAsia="Georgia" w:cs="Georgia" w:ascii="Georgia" w:hAnsi="Georgia"/>
        </w:rPr>
        <w:t xml:space="preserve">L'objectif de cette étude consiste à définir un paramétrage de la géométrie et de la cinématique du robot, afin de permettre le pilotage de sa trajectoire, puis de dimensionner les moteurs nécessaires à la mise en mouvement.</w:t>
      </w:r>
      <w:r>
        <w:rPr/>
        <w:br w:type="textWrapping"/>
      </w:r>
      <w:r>
        <w:rPr>
          <w:rFonts w:eastAsia="Georgia" w:cs="Georgia" w:ascii="Georgia" w:hAnsi="Georgia"/>
        </w:rPr>
        <w:t xml:space="preserve">La structure du robot constituant une chaîne cinématique fermée et complexe, le sujet propose la validation d'une hypothèse géométrique simplificatrice dans la partie </w:t>
      </w:r>
      <m:oMath>
        <m:r>
          <m:rPr>
            <m:sty m:val="i"/>
          </m:rPr>
          <m:t>I</m:t>
        </m:r>
      </m:oMath>
      <w:r>
        <w:rPr/>
        <w:t xml:space="preserve">.</w:t>
      </w:r>
      <w:r>
        <w:rPr/>
        <w:br w:type="textWrapping"/>
      </w:r>
      <w:r>
        <w:rPr>
          <w:rFonts w:eastAsia="Georgia" w:cs="Georgia" w:ascii="Georgia" w:hAnsi="Georgia"/>
        </w:rPr>
        <w:t xml:space="preserve">Dans la partie II, l'étude d'une fermeture cinématique permettra d'établir la loi de commande du robot. Elle sera suivie d'une analyse du mouvement d'un lézard par tracking vidéo afin d'identifier un des paramètres de sa cinématique.</w:t>
      </w:r>
      <w:r>
        <w:rPr/>
        <w:br w:type="textWrapping"/>
      </w:r>
      <w:r>
        <w:rPr>
          <w:rFonts w:eastAsia="Georgia" w:cs="Georgia" w:ascii="Georgia" w:hAnsi="Georgia"/>
        </w:rPr>
        <w:t xml:space="preserve">Enfin, dans la partie III, une étude du dimensionnement des moteurs du robot sera effectuée afin de permettre l'ascension d'une paroi verticale.</w:t>
      </w:r>
    </w:p>
    <w:p>
      <w:pPr>
        <w:spacing w:line="271" w:before="330" w:lineRule="auto"/>
      </w:pPr>
      <w:r>
        <w:rPr>
          <w:rFonts w:eastAsia="Georgia" w:cs="Georgia" w:ascii="Georgia" w:hAnsi="Georgia"/>
          <w:b/>
          <w:sz w:val="42"/>
        </w:rPr>
        <w:t xml:space="preserve">2 - Modélisation géométrique</w:t>
      </w:r>
    </w:p>
    <w:p>
      <w:pPr>
        <w:spacing w:after="220" w:lineRule="auto"/>
      </w:pPr>
      <w:r>
        <w:rPr>
          <w:rFonts w:eastAsia="Georgia" w:cs="Georgia" w:ascii="Georgia" w:hAnsi="Georgia"/>
        </w:rPr>
        <w:t xml:space="preserve">Un modèle cinématique simplifié du robot est présenté sur la figure 2. On se place dans l'espace muni du produit scalaire euclidien usuel et les bases considérées sont toutes orthonormales directes. On a </w:t>
      </w:r>
      <m:oMath>
        <m:acc>
          <m:accPr>
            <m:chr m:val="⃗"/>
          </m:accPr>
          <m:e>
            <m:sSub>
              <m:sSubPr/>
              <m:e>
                <m:r>
                  <m:rPr>
                    <m:sty m:val="i"/>
                  </m:rPr>
                  <m:t>z</m:t>
                </m:r>
              </m:e>
              <m:sub>
                <m:r>
                  <m:rPr>
                    <m:sty m:val="p"/>
                  </m:rPr>
                  <m:t>0</m:t>
                </m:r>
              </m:sub>
            </m:sSub>
          </m:e>
        </m:acc>
        <m:r>
          <m:rPr>
            <m:sty m:val="p"/>
          </m:rPr>
          <m:t>=</m:t>
        </m:r>
        <m:acc>
          <m:accPr>
            <m:chr m:val="⃗"/>
          </m:accPr>
          <m:e>
            <m:sSub>
              <m:sSubPr/>
              <m:e>
                <m:r>
                  <m:rPr>
                    <m:sty m:val="i"/>
                  </m:rPr>
                  <m:t>z</m:t>
                </m:r>
              </m:e>
              <m:sub>
                <m:r>
                  <m:rPr>
                    <m:sty m:val="p"/>
                  </m:rPr>
                  <m:t>1</m:t>
                </m:r>
              </m:sub>
            </m:sSub>
          </m:e>
        </m:acc>
        <m:r>
          <m:rPr>
            <m:sty m:val="p"/>
          </m:rPr>
          <m:t>=</m:t>
        </m:r>
        <m:acc>
          <m:accPr>
            <m:chr m:val="⃗"/>
          </m:accPr>
          <m:e>
            <m:sSub>
              <m:sSubPr/>
              <m:e>
                <m:r>
                  <m:rPr>
                    <m:sty m:val="i"/>
                  </m:rPr>
                  <m:t>z</m:t>
                </m:r>
              </m:e>
              <m:sub>
                <m:r>
                  <m:rPr>
                    <m:sty m:val="p"/>
                  </m:rPr>
                  <m:t>2</m:t>
                </m:r>
              </m:sub>
            </m:sSub>
          </m:e>
        </m:acc>
        <m:r>
          <m:rPr>
            <m:sty m:val="p"/>
          </m:rPr>
          <m:t>=</m:t>
        </m:r>
        <m:acc>
          <m:accPr>
            <m:chr m:val="⃗"/>
          </m:accPr>
          <m:e>
            <m:sSub>
              <m:sSubPr/>
              <m:e>
                <m:r>
                  <m:rPr>
                    <m:sty m:val="i"/>
                  </m:rPr>
                  <m:t>z</m:t>
                </m:r>
              </m:e>
              <m:sub>
                <m:r>
                  <m:rPr>
                    <m:sty m:val="p"/>
                  </m:rPr>
                  <m:t>3</m:t>
                </m:r>
              </m:sub>
            </m:sSub>
          </m:e>
        </m:acc>
      </m:oMath>
      <w:r>
        <w:rPr/>
        <w:t xml:space="preserve">. On remarquera de plus que </w:t>
      </w:r>
      <m:oMath>
        <m:sSub>
          <m:sSubPr/>
          <m:e>
            <m:r>
              <m:rPr>
                <m:sty m:val="i"/>
              </m:rPr>
              <m:t>θ</m:t>
            </m:r>
          </m:e>
          <m:sub>
            <m:r>
              <m:rPr>
                <m:sty m:val="p"/>
              </m:rPr>
              <m:t>1</m:t>
            </m:r>
          </m:sub>
        </m:sSub>
        <m:r>
          <m:rPr>
            <m:sty m:val="p"/>
          </m:rPr>
          <m:t>&gt;</m:t>
        </m:r>
        <m:r>
          <m:rPr>
            <m:sty m:val="p"/>
          </m:rPr>
          <m:t>0</m:t>
        </m:r>
      </m:oMath>
      <w:r>
        <w:rPr/>
        <w:t xml:space="preserve"> et </w:t>
      </w:r>
      <m:oMath>
        <m:sSub>
          <m:sSubPr/>
          <m:e>
            <m:r>
              <m:rPr>
                <m:sty m:val="i"/>
              </m:rPr>
              <m:t>θ</m:t>
            </m:r>
          </m:e>
          <m:sub>
            <m:r>
              <m:rPr>
                <m:sty m:val="p"/>
              </m:rPr>
              <m:t>2</m:t>
            </m:r>
          </m:sub>
        </m:sSub>
        <m:r>
          <m:rPr>
            <m:sty m:val="p"/>
          </m:rPr>
          <m:t>&lt;</m:t>
        </m:r>
        <m:r>
          <m:rPr>
            <m:sty m:val="p"/>
          </m:rPr>
          <m:t>0</m:t>
        </m:r>
      </m:oMath>
      <w:r>
        <w:rPr/>
        <w:t xml:space="preserve"> et ainsi que </w:t>
      </w:r>
      <m:oMath>
        <m:d>
          <m:dPr>
            <m:begChr m:val="("/>
            <m:endChr m:val=")"/>
            <m:ctrlPr>
              <w:rPr>
                <w:rFonts w:ascii="Cambria Math" w:hAnsi="Cambria Math"/>
              </w:rPr>
            </m:ctrlPr>
          </m:dPr>
          <m:e>
            <m:acc>
              <m:accPr>
                <m:chr m:val="⃗"/>
              </m:accPr>
              <m:e>
                <m:sSub>
                  <m:sSubPr/>
                  <m:e>
                    <m:r>
                      <m:rPr>
                        <m:sty m:val="i"/>
                      </m:rPr>
                      <m:t>x</m:t>
                    </m:r>
                  </m:e>
                  <m:sub>
                    <m:r>
                      <m:rPr>
                        <m:sty m:val="p"/>
                      </m:rPr>
                      <m:t>0</m:t>
                    </m:r>
                  </m:sub>
                </m:sSub>
              </m:e>
            </m:acc>
            <m:r>
              <m:rPr>
                <m:sty m:val="p"/>
              </m:rPr>
              <m:t>,</m:t>
            </m:r>
            <m:acc>
              <m:accPr>
                <m:chr m:val="⃗"/>
              </m:accPr>
              <m:e>
                <m:sSub>
                  <m:sSubPr/>
                  <m:e>
                    <m:r>
                      <m:rPr>
                        <m:sty m:val="i"/>
                      </m:rPr>
                      <m:t>x</m:t>
                    </m:r>
                  </m:e>
                  <m:sub>
                    <m:r>
                      <m:rPr>
                        <m:sty m:val="p"/>
                      </m:rPr>
                      <m:t>2</m:t>
                    </m:r>
                  </m:sub>
                </m:sSub>
              </m:e>
            </m:acc>
          </m:e>
        </m:d>
        <m:r>
          <m:rPr>
            <m:sty m:val="p"/>
          </m:rPr>
          <m:t>=</m:t>
        </m:r>
        <m:r>
          <m:rPr>
            <m:sty m:val="i"/>
          </m:rPr>
          <m:t>π</m:t>
        </m:r>
        <m:r>
          <m:rPr>
            <m:sty m:val="p"/>
          </m:rPr>
          <m:t>+</m:t>
        </m:r>
        <m:sSub>
          <m:sSubPr/>
          <m:e>
            <m:r>
              <m:rPr>
                <m:sty m:val="i"/>
              </m:rPr>
              <m:t>θ</m:t>
            </m:r>
          </m:e>
          <m:sub>
            <m:r>
              <m:rPr>
                <m:sty m:val="p"/>
              </m:rPr>
              <m:t>2</m:t>
            </m:r>
          </m:sub>
        </m:sSub>
      </m:oMath>
      <w:r>
        <w:rPr/>
        <w:t xml:space="preserve">.</w:t>
      </w:r>
    </w:p>
    <w:p>
      <w:pPr>
        <w:spacing w:lineRule="auto"/>
        <w:jc w:val="center"/>
      </w:pPr>
      <w:r>
        <w:rPr/>
        <w:drawing>
          <wp:inline distB="0" distL="0" distR="0" distT="0">
            <wp:extent cx="5486400" cy="6267056"/>
            <wp:effectExtent b="0" l="0" r="0" t="0"/>
            <wp:docPr id="2" name="image-80da87503217383912031a72186c4a71ab1bd2f5.jpg"/>
            <a:graphic>
              <a:graphicData uri="http://schemas.openxmlformats.org/drawingml/2006/picture">
                <pic:pic>
                  <pic:nvPicPr>
                    <pic:cNvPr id="2" name="image-80da87503217383912031a72186c4a71ab1bd2f5.jpg" descr=""/>
                    <pic:cNvPicPr/>
                  </pic:nvPicPr>
                  <pic:blipFill>
                    <a:blip r:embed="rId6" cstate="print"/>
                    <a:srcRect b="0" l="0" r="0" t="0"/>
                    <a:stretch>
                      <a:fillRect/>
                    </a:stretch>
                  </pic:blipFill>
                  <pic:spPr>
                    <a:xfrm>
                      <a:off x="0" y="0"/>
                      <a:ext cx="5486400" cy="6267056"/>
                    </a:xfrm>
                    <a:prstGeom prst="rect"/>
                  </pic:spPr>
                </pic:pic>
              </a:graphicData>
            </a:graphic>
          </wp:inline>
        </w:drawing>
      </w:r>
    </w:p>
    <w:p>
      <w:pPr>
        <w:spacing w:lineRule="auto"/>
      </w:pPr>
      <w:r>
        <w:rPr>
          <w:rFonts w:eastAsia="Georgia" w:cs="Georgia" w:ascii="Georgia" w:hAnsi="Georgia"/>
        </w:rPr>
        <w:t xml:space="preserve">Figure 2 - Modèle cinématique du robot ( </w:t>
      </w:r>
      <m:oMath>
        <m:sSub>
          <m:sSubPr/>
          <m:e>
            <m:r>
              <m:rPr>
                <m:sty m:val="i"/>
              </m:rPr>
              <m:t>θ</m:t>
            </m:r>
          </m:e>
          <m:sub>
            <m:r>
              <m:rPr>
                <m:sty m:val="p"/>
              </m:rPr>
              <m:t>1</m:t>
            </m:r>
          </m:sub>
        </m:sSub>
        <m:r>
          <m:rPr>
            <m:sty m:val="p"/>
          </m:rPr>
          <m:t>&gt;</m:t>
        </m:r>
        <m:r>
          <m:rPr>
            <m:sty m:val="p"/>
          </m:rPr>
          <m:t>0</m:t>
        </m:r>
      </m:oMath>
      <w:r>
        <w:rPr/>
        <w:t xml:space="preserve"> et </w:t>
      </w:r>
      <m:oMath>
        <m:sSub>
          <m:sSubPr/>
          <m:e>
            <m:r>
              <m:rPr>
                <m:sty m:val="i"/>
              </m:rPr>
              <m:t>θ</m:t>
            </m:r>
          </m:e>
          <m:sub>
            <m:r>
              <m:rPr>
                <m:sty m:val="p"/>
              </m:rPr>
              <m:t>2</m:t>
            </m:r>
          </m:sub>
        </m:sSub>
        <m:r>
          <m:rPr>
            <m:sty m:val="p"/>
          </m:rPr>
          <m:t>&lt;</m:t>
        </m:r>
        <m:r>
          <m:rPr>
            <m:sty m:val="p"/>
          </m:rPr>
          <m:t>0</m:t>
        </m:r>
      </m:oMath>
      <w:r>
        <w:rPr/>
        <w:t xml:space="preserve"> )</w:t>
      </w:r>
    </w:p>
    <w:p>
      <w:pPr>
        <w:spacing w:after="220" w:lineRule="auto"/>
      </w:pPr>
      <w:r>
        <w:rPr>
          <w:rFonts w:eastAsia="Georgia" w:cs="Georgia" w:ascii="Georgia" w:hAnsi="Georgia"/>
        </w:rPr>
        <w:t xml:space="preserve">Pour obtenir ce modèle, deux hypothèses simplificatrices ont été prises en compte :</w:t>
      </w:r>
    </w:p>
    <w:p>
      <w:pPr>
        <w:numPr>
          <w:ilvl w:val="0"/>
          <w:numId w:val="4"/>
        </w:numPr>
        <w:spacing w:lineRule="auto"/>
      </w:pPr>
      <w:r>
        <w:rPr>
          <w:rFonts w:eastAsia="Georgia" w:cs="Georgia" w:ascii="Georgia" w:hAnsi="Georgia"/>
        </w:rPr>
        <w:t xml:space="preserve">suppression des liaisons foot : celles-ci permettant aux griffes de s'insérer dans le revêtement mural (moquette...) facilitant l'adhérence du robot. On ne considérera pas ce réglage pour le mouvement étudié ;</w:t>
      </w:r>
    </w:p>
    <w:p>
      <w:pPr>
        <w:numPr>
          <w:ilvl w:val="0"/>
          <w:numId w:val="4"/>
        </w:numPr>
        <w:spacing w:lineRule="auto"/>
      </w:pPr>
      <w:r>
        <w:rPr>
          <w:rFonts w:eastAsia="Georgia" w:cs="Georgia" w:ascii="Georgia" w:hAnsi="Georgia"/>
        </w:rPr>
        <w:t xml:space="preserve">suppression des liaisons shoulder et remplacement par des liaisons au niveau des griffes. Cela ne correspond pas au mouvement réel du robot, mais les conséquences de cette modélisation ont peu d'influence sur la suite.</w:t>
      </w:r>
    </w:p>
    <w:p>
      <w:pPr>
        <w:spacing w:after="220" w:lineRule="auto"/>
      </w:pPr>
      <w:r>
        <w:rPr>
          <w:rFonts w:eastAsia="Georgia" w:cs="Georgia" w:ascii="Georgia" w:hAnsi="Georgia"/>
        </w:rPr>
        <w:t xml:space="preserve">Le mécanisme est présenté durant la phase du mouvement pendant laquelle </w:t>
      </w:r>
      <m:oMath>
        <m:r>
          <m:rPr>
            <m:sty m:val="i"/>
          </m:rPr>
          <m:t>A</m:t>
        </m:r>
      </m:oMath>
      <w:r>
        <w:rPr/>
        <w:t xml:space="preserve"> et </w:t>
      </w:r>
      <m:oMath>
        <m:r>
          <m:rPr>
            <m:sty m:val="i"/>
          </m:rPr>
          <m:t>D</m:t>
        </m:r>
      </m:oMath>
      <w:r>
        <w:rPr>
          <w:rFonts w:eastAsia="Georgia" w:cs="Georgia" w:ascii="Georgia" w:hAnsi="Georgia"/>
        </w:rPr>
        <w:t xml:space="preserve"> sont fixés.</w:t>
      </w:r>
      <w:r>
        <w:rPr/>
        <w:br w:type="textWrapping"/>
      </w:r>
      <w:r>
        <w:rPr/>
        <w:t xml:space="preserve">Les dimensions sont les suivantes :</w:t>
      </w:r>
    </w:p>
    <w:p>
      <w:pPr>
        <w:numPr>
          <w:ilvl w:val="0"/>
          <w:numId w:val="5"/>
        </w:numPr>
        <w:spacing w:lineRule="auto"/>
      </w:pPr>
      <m:oMath>
        <m:r>
          <m:rPr>
            <m:sty m:val="i"/>
          </m:rPr>
          <m:t>a</m:t>
        </m:r>
        <m:r>
          <m:rPr>
            <m:sty m:val="p"/>
          </m:rPr>
          <m:t>=</m:t>
        </m:r>
        <m:r>
          <m:rPr>
            <m:sty m:val="p"/>
          </m:rPr>
          <m:t>50</m:t>
        </m:r>
        <m:r>
          <m:rPr>
            <m:nor/>
          </m:rPr>
          <m:t xml:space="preserve"> </m:t>
        </m:r>
        <m:r>
          <m:rPr>
            <m:sty m:val="p"/>
          </m:rPr>
          <m:t>mm</m:t>
        </m:r>
        <m:r>
          <m:rPr>
            <m:sty m:val="p"/>
          </m:rPr>
          <m:t>(</m:t>
        </m:r>
        <m:r>
          <m:rPr>
            <m:sty m:val="p"/>
          </m:rPr>
          <m:t>AM</m:t>
        </m:r>
        <m:r>
          <m:rPr>
            <m:sty m:val="p"/>
          </m:rPr>
          <m:t>=</m:t>
        </m:r>
        <m:r>
          <m:rPr>
            <m:sty m:val="p"/>
          </m:rPr>
          <m:t>MB</m:t>
        </m:r>
        <m:r>
          <m:rPr>
            <m:sty m:val="p"/>
          </m:rPr>
          <m:t>=</m:t>
        </m:r>
        <m:r>
          <m:rPr>
            <m:sty m:val="p"/>
          </m:rPr>
          <m:t>CN</m:t>
        </m:r>
        <m:r>
          <m:rPr>
            <m:sty m:val="p"/>
          </m:rPr>
          <m:t>=</m:t>
        </m:r>
        <m:r>
          <m:rPr>
            <m:sty m:val="p"/>
          </m:rPr>
          <m:t>ND</m:t>
        </m:r>
        <m:r>
          <m:rPr>
            <m:sty m:val="p"/>
          </m:rPr>
          <m:t>)</m:t>
        </m:r>
      </m:oMath>
      <w:r>
        <w:rPr/>
        <w:t xml:space="preserve">;</w:t>
      </w:r>
    </w:p>
    <w:p>
      <w:pPr>
        <w:numPr>
          <w:ilvl w:val="0"/>
          <w:numId w:val="5"/>
        </w:numPr>
        <w:spacing w:lineRule="auto"/>
      </w:pPr>
      <m:oMath>
        <m:r>
          <m:rPr>
            <m:sty m:val="i"/>
          </m:rPr>
          <m:t>b</m:t>
        </m:r>
        <m:r>
          <m:rPr>
            <m:sty m:val="p"/>
          </m:rPr>
          <m:t>=</m:t>
        </m:r>
        <m:r>
          <m:rPr>
            <m:sty m:val="p"/>
          </m:rPr>
          <m:t>20</m:t>
        </m:r>
        <m:r>
          <m:rPr>
            <m:nor/>
          </m:rPr>
          <m:t xml:space="preserve"> </m:t>
        </m:r>
        <m:r>
          <m:rPr>
            <m:sty m:val="p"/>
          </m:rPr>
          <m:t>mm</m:t>
        </m:r>
      </m:oMath>
      <w:r>
        <w:rPr/>
        <w:t xml:space="preserve"> (ME = NF);</w:t>
      </w:r>
    </w:p>
    <w:p>
      <w:pPr>
        <w:numPr>
          <w:ilvl w:val="0"/>
          <w:numId w:val="5"/>
        </w:numPr>
        <w:spacing w:lineRule="auto"/>
      </w:pPr>
      <m:oMath>
        <m:r>
          <m:rPr>
            <m:sty m:val="i"/>
          </m:rPr>
          <m:t>ℓ</m:t>
        </m:r>
        <m:r>
          <m:rPr>
            <m:sty m:val="p"/>
          </m:rPr>
          <m:t>=</m:t>
        </m:r>
        <m:r>
          <m:rPr>
            <m:sty m:val="p"/>
          </m:rPr>
          <m:t>60</m:t>
        </m:r>
        <m:r>
          <m:rPr>
            <m:nor/>
          </m:rPr>
          <m:t xml:space="preserve"> </m:t>
        </m:r>
        <m:r>
          <m:rPr>
            <m:sty m:val="p"/>
          </m:rPr>
          <m:t>mm</m:t>
        </m:r>
      </m:oMath>
      <w:r>
        <w:rPr/>
        <w:t xml:space="preserve">;</w:t>
      </w:r>
    </w:p>
    <w:p>
      <w:pPr>
        <w:numPr>
          <w:ilvl w:val="0"/>
          <w:numId w:val="5"/>
        </w:numPr>
        <w:spacing w:lineRule="auto"/>
      </w:pPr>
      <m:oMath>
        <m:r>
          <m:rPr>
            <m:sty m:val="i"/>
          </m:rPr>
          <m:t>c</m:t>
        </m:r>
        <m:r>
          <m:rPr>
            <m:sty m:val="p"/>
          </m:rPr>
          <m:t>=</m:t>
        </m:r>
        <m:r>
          <m:rPr>
            <m:sty m:val="p"/>
          </m:rPr>
          <m:t>2</m:t>
        </m:r>
        <m:r>
          <m:rPr>
            <m:sty m:val="i"/>
          </m:rPr>
          <m:t>b</m:t>
        </m:r>
        <m:r>
          <m:rPr>
            <m:sty m:val="p"/>
          </m:rPr>
          <m:t>+</m:t>
        </m:r>
        <m:r>
          <m:rPr>
            <m:sty m:val="i"/>
          </m:rPr>
          <m:t>ℓ</m:t>
        </m:r>
        <m:r>
          <m:rPr>
            <m:sty m:val="p"/>
          </m:rPr>
          <m:t>=</m:t>
        </m:r>
        <m:r>
          <m:rPr>
            <m:sty m:val="p"/>
          </m:rPr>
          <m:t>100</m:t>
        </m:r>
        <m:r>
          <m:rPr>
            <m:nor/>
          </m:rPr>
          <m:t xml:space="preserve"> </m:t>
        </m:r>
        <m:r>
          <m:rPr>
            <m:sty m:val="p"/>
          </m:rPr>
          <m:t>mm</m:t>
        </m:r>
      </m:oMath>
      <w:r>
        <w:rPr/>
        <w:t xml:space="preserve">;</w:t>
      </w:r>
    </w:p>
    <w:p>
      <w:pPr>
        <w:numPr>
          <w:ilvl w:val="0"/>
          <w:numId w:val="5"/>
        </w:numPr>
        <w:spacing w:lineRule="auto"/>
      </w:pPr>
      <m:oMath>
        <m:acc>
          <m:accPr>
            <m:chr m:val="⃗"/>
          </m:accPr>
          <m:e>
            <m:r>
              <m:rPr>
                <m:sty m:val="i"/>
              </m:rPr>
              <m:t>A</m:t>
            </m:r>
            <m:r>
              <m:rPr>
                <m:sty m:val="i"/>
              </m:rPr>
              <m:t>D</m:t>
            </m:r>
          </m:e>
        </m:acc>
        <m:r>
          <m:rPr>
            <m:sty m:val="p"/>
          </m:rPr>
          <m:t>=</m:t>
        </m:r>
        <m:r>
          <m:rPr>
            <m:sty m:val="p"/>
          </m:rPr>
          <m:t>2</m:t>
        </m:r>
        <m:r>
          <m:rPr>
            <m:sty m:val="i"/>
          </m:rPr>
          <m:t>a</m:t>
        </m:r>
        <m:acc>
          <m:accPr>
            <m:chr m:val="⃗"/>
          </m:accPr>
          <m:e>
            <m:sSub>
              <m:sSubPr/>
              <m:e>
                <m:r>
                  <m:rPr>
                    <m:sty m:val="i"/>
                  </m:rPr>
                  <m:t>x</m:t>
                </m:r>
              </m:e>
              <m:sub>
                <m:r>
                  <m:rPr>
                    <m:sty m:val="p"/>
                  </m:rPr>
                  <m:t>0</m:t>
                </m:r>
              </m:sub>
            </m:sSub>
          </m:e>
        </m:acc>
        <m:r>
          <m:rPr>
            <m:sty m:val="p"/>
          </m:rPr>
          <m:t>−</m:t>
        </m:r>
        <m:r>
          <m:rPr>
            <m:sty m:val="p"/>
          </m:rPr>
          <m:t>(</m:t>
        </m:r>
        <m:r>
          <m:rPr>
            <m:sty m:val="p"/>
          </m:rPr>
          <m:t>2</m:t>
        </m:r>
        <m:r>
          <m:rPr>
            <m:sty m:val="i"/>
          </m:rPr>
          <m:t>b</m:t>
        </m:r>
        <m:r>
          <m:rPr>
            <m:sty m:val="p"/>
          </m:rPr>
          <m:t>+</m:t>
        </m:r>
        <m:r>
          <m:rPr>
            <m:sty m:val="i"/>
          </m:rPr>
          <m:t>ℓ</m:t>
        </m:r>
        <m:r>
          <m:rPr>
            <m:sty m:val="p"/>
          </m:rPr>
          <m:t>)</m:t>
        </m:r>
        <m:acc>
          <m:accPr>
            <m:chr m:val="⃗"/>
          </m:accPr>
          <m:e>
            <m:sSub>
              <m:sSubPr/>
              <m:e>
                <m:r>
                  <m:rPr>
                    <m:sty m:val="i"/>
                  </m:rPr>
                  <m:t>y</m:t>
                </m:r>
              </m:e>
              <m:sub>
                <m:r>
                  <m:rPr>
                    <m:sty m:val="p"/>
                  </m:rPr>
                  <m:t>0</m:t>
                </m:r>
              </m:sub>
            </m:sSub>
          </m:e>
        </m:acc>
      </m:oMath>
      <w:r>
        <w:rPr/>
        <w:t xml:space="preserve"> (quels que soient </w:t>
      </w:r>
      <m:oMath>
        <m:sSub>
          <m:sSubPr/>
          <m:e>
            <m:r>
              <m:rPr>
                <m:sty m:val="i"/>
              </m:rPr>
              <m:t>θ</m:t>
            </m:r>
          </m:e>
          <m:sub>
            <m:r>
              <m:rPr>
                <m:sty m:val="p"/>
              </m:rPr>
              <m:t>1</m:t>
            </m:r>
          </m:sub>
        </m:sSub>
      </m:oMath>
      <w:r>
        <w:rPr/>
        <w:t xml:space="preserve"> et </w:t>
      </w:r>
      <m:oMath>
        <m:sSub>
          <m:sSubPr/>
          <m:e>
            <m:r>
              <m:rPr>
                <m:sty m:val="i"/>
              </m:rPr>
              <m:t>θ</m:t>
            </m:r>
          </m:e>
          <m:sub>
            <m:r>
              <m:rPr>
                <m:sty m:val="p"/>
              </m:rPr>
              <m:t>2</m:t>
            </m:r>
          </m:sub>
        </m:sSub>
      </m:oMath>
      <w:r>
        <w:rPr/>
        <w:t xml:space="preserve"> );</w:t>
      </w:r>
      <w:r>
        <w:rPr/>
        <w:br w:type="textWrapping"/>
      </w:r>
      <m:oMath>
        <m:r>
          <m:rPr>
            <m:sty m:val="p"/>
          </m:rPr>
          <m:t>−</m:t>
        </m:r>
        <m:r>
          <m:rPr>
            <m:sty m:val="p"/>
          </m:rPr>
          <m:t>−</m:t>
        </m:r>
        <m:sSup>
          <m:sSupPr/>
          <m:e>
            <m:r>
              <m:rPr>
                <m:sty m:val="p"/>
              </m:rPr>
              <m:t>10</m:t>
            </m:r>
          </m:e>
          <m:sup>
            <m:r>
              <m:rPr>
                <m:sty m:val="p"/>
              </m:rPr>
              <m:t>∘</m:t>
            </m:r>
          </m:sup>
        </m:sSup>
        <m:r>
          <m:rPr>
            <m:sty m:val="p"/>
          </m:rPr>
          <m:t>&lt;</m:t>
        </m:r>
        <m:sSub>
          <m:sSubPr/>
          <m:e>
            <m:r>
              <m:rPr>
                <m:sty m:val="i"/>
              </m:rPr>
              <m:t>θ</m:t>
            </m:r>
          </m:e>
          <m:sub>
            <m:r>
              <m:rPr>
                <m:sty m:val="i"/>
              </m:rPr>
              <m:t>i</m:t>
            </m:r>
          </m:sub>
        </m:sSub>
        <m:r>
          <m:rPr>
            <m:sty m:val="p"/>
          </m:rPr>
          <m:t>&lt;</m:t>
        </m:r>
        <m:sSup>
          <m:sSupPr/>
          <m:e>
            <m:r>
              <m:rPr>
                <m:sty m:val="p"/>
              </m:rPr>
              <m:t>10</m:t>
            </m:r>
          </m:e>
          <m:sup>
            <m:r>
              <m:rPr>
                <m:sty m:val="p"/>
              </m:rPr>
              <m:t>∘</m:t>
            </m:r>
          </m:sup>
        </m:sSup>
      </m:oMath>
      <w:r>
        <w:rPr/>
        <w:t xml:space="preserve"> avec </w:t>
      </w:r>
      <m:oMath>
        <m:r>
          <m:rPr>
            <m:sty m:val="i"/>
          </m:rPr>
          <m:t>i</m:t>
        </m:r>
        <m:r>
          <m:rPr>
            <m:sty m:val="p"/>
          </m:rPr>
          <m:t>∈</m:t>
        </m:r>
        <m:r>
          <m:rPr>
            <m:sty m:val="p"/>
          </m:rPr>
          <m:t>[</m:t>
        </m:r>
        <m:r>
          <m:rPr>
            <m:sty m:val="p"/>
          </m:rPr>
          <m:t xml:space="preserve"> </m:t>
        </m:r>
        <m:r>
          <m:rPr>
            <m:sty m:val="p"/>
          </m:rPr>
          <m:t>[</m:t>
        </m:r>
        <m:r>
          <m:rPr>
            <m:sty m:val="p"/>
          </m:rPr>
          <m:t>1</m:t>
        </m:r>
        <m:r>
          <m:rPr>
            <m:sty m:val="p"/>
          </m:rPr>
          <m:t>,</m:t>
        </m:r>
        <m:r>
          <m:rPr>
            <m:sty m:val="p"/>
          </m:rPr>
          <m:t>2</m:t>
        </m:r>
        <m:r>
          <m:rPr>
            <m:sty m:val="p"/>
          </m:rPr>
          <m:t>]</m:t>
        </m:r>
        <m:r>
          <m:rPr>
            <m:sty m:val="p"/>
          </m:rPr>
          <m:t xml:space="preserve"> </m:t>
        </m:r>
        <m:r>
          <m:rPr>
            <m:sty m:val="p"/>
          </m:rPr>
          <m:t>]</m:t>
        </m:r>
      </m:oMath>
      <w:r>
        <w:rPr/>
        <w:t xml:space="preserve">.</w:t>
      </w:r>
    </w:p>
    <w:p>
      <w:pPr>
        <w:spacing w:line="271" w:before="330" w:lineRule="auto"/>
      </w:pPr>
      <w:r>
        <w:rPr>
          <w:b/>
          <w:sz w:val="42"/>
        </w:rPr>
        <w:t xml:space="preserve">Partie I- Structure du robot</w:t>
      </w:r>
    </w:p>
    <w:p>
      <w:pPr>
        <w:spacing w:after="220" w:lineRule="auto"/>
      </w:pPr>
      <w:r>
        <w:rPr>
          <w:rFonts w:eastAsia="Georgia" w:cs="Georgia" w:ascii="Georgia" w:hAnsi="Georgia"/>
        </w:rPr>
        <w:t xml:space="preserve">L'objectif de cette partie est de considérer l'hypothèse simplificatrice suivante : </w:t>
      </w:r>
      <m:oMath>
        <m:sSub>
          <m:sSubPr/>
          <m:e>
            <m:r>
              <m:rPr>
                <m:sty m:val="i"/>
              </m:rPr>
              <m:t>θ</m:t>
            </m:r>
          </m:e>
          <m:sub>
            <m:r>
              <m:rPr>
                <m:sty m:val="p"/>
              </m:rPr>
              <m:t>1</m:t>
            </m:r>
          </m:sub>
        </m:sSub>
        <m:r>
          <m:rPr>
            <m:sty m:val="p"/>
          </m:rPr>
          <m:t>=</m:t>
        </m:r>
        <m:r>
          <m:rPr>
            <m:sty m:val="p"/>
          </m:rPr>
          <m:t>−</m:t>
        </m:r>
        <m:sSub>
          <m:sSubPr/>
          <m:e>
            <m:r>
              <m:rPr>
                <m:sty m:val="i"/>
              </m:rPr>
              <m:t>θ</m:t>
            </m:r>
          </m:e>
          <m:sub>
            <m:r>
              <m:rPr>
                <m:sty m:val="p"/>
              </m:rPr>
              <m:t>2</m:t>
            </m:r>
          </m:sub>
        </m:sSub>
      </m:oMath>
      <w:r>
        <w:rPr>
          <w:rFonts w:eastAsia="Georgia" w:cs="Georgia" w:ascii="Georgia" w:hAnsi="Georgia"/>
        </w:rPr>
        <w:t xml:space="preserve">. Dans un premier temps, il sera démontré qu'elle n'est, en toute rigueur, pas satisfaite. Dans un second temps, on verra qu'avec une certaine marge d'erreur, de l'ordre de </w:t>
      </w:r>
      <m:oMath>
        <m:r>
          <m:rPr>
            <m:sty m:val="p"/>
          </m:rPr>
          <m:t>15</m:t>
        </m:r>
        <m:r>
          <m:rPr>
            <m:sty m:val="p"/>
          </m:rPr>
          <m:t>%</m:t>
        </m:r>
      </m:oMath>
      <w:r>
        <w:rPr/>
        <w:t xml:space="preserve">, elle est acceptable.</w:t>
      </w:r>
      <w:r>
        <w:rPr/>
        <w:br w:type="textWrapping"/>
      </w:r>
      <w:r>
        <w:rPr>
          <w:rFonts w:eastAsia="Georgia" w:cs="Georgia" w:ascii="Georgia" w:hAnsi="Georgia"/>
        </w:rPr>
        <w:t xml:space="preserve">La première sous-partie va consister à déterminer l'erreur engendrée par cette hypothèse. Pour les premières questions, les deux angles </w:t>
      </w:r>
      <m:oMath>
        <m:sSub>
          <m:sSubPr/>
          <m:e>
            <m:r>
              <m:rPr>
                <m:sty m:val="i"/>
              </m:rPr>
              <m:t>θ</m:t>
            </m:r>
          </m:e>
          <m:sub>
            <m:r>
              <m:rPr>
                <m:sty m:val="p"/>
              </m:rPr>
              <m:t>1</m:t>
            </m:r>
          </m:sub>
        </m:sSub>
      </m:oMath>
      <w:r>
        <w:rPr/>
        <w:t xml:space="preserve"> et </w:t>
      </w:r>
      <m:oMath>
        <m:sSub>
          <m:sSubPr/>
          <m:e>
            <m:r>
              <m:rPr>
                <m:sty m:val="i"/>
              </m:rPr>
              <m:t>θ</m:t>
            </m:r>
          </m:e>
          <m:sub>
            <m:r>
              <m:rPr>
                <m:sty m:val="p"/>
              </m:rPr>
              <m:t>2</m:t>
            </m:r>
          </m:sub>
        </m:sSub>
      </m:oMath>
      <w:r>
        <w:rPr>
          <w:rFonts w:eastAsia="Georgia" w:cs="Georgia" w:ascii="Georgia" w:hAnsi="Georgia"/>
        </w:rPr>
        <w:t xml:space="preserve"> seront conservés.</w:t>
      </w:r>
    </w:p>
    <w:p>
      <w:pPr>
        <w:spacing w:line="271" w:before="330" w:lineRule="auto"/>
      </w:pPr>
      <w:r>
        <w:rPr>
          <w:rFonts w:eastAsia="Georgia" w:cs="Georgia" w:ascii="Georgia" w:hAnsi="Georgia"/>
          <w:b/>
          <w:sz w:val="42"/>
        </w:rPr>
        <w:t xml:space="preserve">1.1 - Estimation de l'erreur liée à l'hypothèse</w:t>
      </w:r>
    </w:p>
    <w:p>
      <w:pPr>
        <w:spacing w:after="220" w:lineRule="auto"/>
      </w:pPr>
      <w:r>
        <w:rPr>
          <w:rFonts w:eastAsia="Georgia" w:cs="Georgia" w:ascii="Georgia" w:hAnsi="Georgia"/>
        </w:rPr>
        <w:t xml:space="preserve">Q1. Écrire la matrice </w:t>
      </w:r>
      <m:oMath>
        <m:sSub>
          <m:sSubPr/>
          <m:e>
            <m:r>
              <m:rPr>
                <m:sty m:val="i"/>
              </m:rPr>
              <m:t>P</m:t>
            </m:r>
          </m:e>
          <m:sub>
            <m:sSub>
              <m:sSubPr/>
              <m:e>
                <m:r>
                  <m:rPr>
                    <m:sty m:val="i"/>
                  </m:rPr>
                  <m:t>B</m:t>
                </m:r>
              </m:e>
              <m:sub>
                <m:r>
                  <m:rPr>
                    <m:sty m:val="p"/>
                  </m:rPr>
                  <m:t>0</m:t>
                </m:r>
              </m:sub>
            </m:sSub>
            <m:r>
              <m:rPr>
                <m:sty m:val="p"/>
              </m:rPr>
              <m:t>,</m:t>
            </m:r>
            <m:sSub>
              <m:sSubPr/>
              <m:e>
                <m:r>
                  <m:rPr>
                    <m:sty m:val="i"/>
                  </m:rPr>
                  <m:t>B</m:t>
                </m:r>
              </m:e>
              <m:sub>
                <m:r>
                  <m:rPr>
                    <m:sty m:val="p"/>
                  </m:rPr>
                  <m:t>1</m:t>
                </m:r>
              </m:sub>
            </m:sSub>
          </m:sub>
        </m:sSub>
      </m:oMath>
      <w:r>
        <w:rPr/>
        <w:t xml:space="preserve"> de changement de base, de la base </w:t>
      </w:r>
      <m:oMath>
        <m:sSub>
          <m:sSubPr/>
          <m:e>
            <m:r>
              <m:rPr>
                <m:sty m:val="i"/>
              </m:rPr>
              <m:t>B</m:t>
            </m:r>
          </m:e>
          <m:sub>
            <m:r>
              <m:rPr>
                <m:sty m:val="p"/>
              </m:rPr>
              <m:t>0</m:t>
            </m:r>
          </m:sub>
        </m:sSub>
        <m:r>
          <m:rPr>
            <m:sty m:val="p"/>
          </m:rPr>
          <m:t>=</m:t>
        </m:r>
        <m:d>
          <m:dPr>
            <m:begChr m:val="("/>
            <m:endChr m:val=")"/>
            <m:ctrlPr>
              <w:rPr>
                <w:rFonts w:ascii="Cambria Math" w:hAnsi="Cambria Math"/>
              </w:rPr>
            </m:ctrlPr>
          </m:dPr>
          <m:e>
            <m:acc>
              <m:accPr>
                <m:chr m:val="⃗"/>
              </m:accPr>
              <m:e>
                <m:sSub>
                  <m:sSubPr/>
                  <m:e>
                    <m:r>
                      <m:rPr>
                        <m:sty m:val="i"/>
                      </m:rPr>
                      <m:t>x</m:t>
                    </m:r>
                  </m:e>
                  <m:sub>
                    <m:r>
                      <m:rPr>
                        <m:sty m:val="p"/>
                      </m:rPr>
                      <m:t>0</m:t>
                    </m:r>
                  </m:sub>
                </m:sSub>
              </m:e>
            </m:acc>
            <m:r>
              <m:rPr>
                <m:sty m:val="p"/>
              </m:rPr>
              <m:t>,</m:t>
            </m:r>
            <m:acc>
              <m:accPr>
                <m:chr m:val="⃗"/>
              </m:accPr>
              <m:e>
                <m:sSub>
                  <m:sSubPr/>
                  <m:e>
                    <m:r>
                      <m:rPr>
                        <m:sty m:val="i"/>
                      </m:rPr>
                      <m:t>y</m:t>
                    </m:r>
                  </m:e>
                  <m:sub>
                    <m:r>
                      <m:rPr>
                        <m:sty m:val="p"/>
                      </m:rPr>
                      <m:t>0</m:t>
                    </m:r>
                  </m:sub>
                </m:sSub>
              </m:e>
            </m:acc>
            <m:r>
              <m:rPr>
                <m:sty m:val="p"/>
              </m:rPr>
              <m:t>,</m:t>
            </m:r>
            <m:acc>
              <m:accPr>
                <m:chr m:val="⃗"/>
              </m:accPr>
              <m:e>
                <m:sSub>
                  <m:sSubPr/>
                  <m:e>
                    <m:r>
                      <m:rPr>
                        <m:sty m:val="i"/>
                      </m:rPr>
                      <m:t>z</m:t>
                    </m:r>
                  </m:e>
                  <m:sub>
                    <m:r>
                      <m:rPr>
                        <m:sty m:val="p"/>
                      </m:rPr>
                      <m:t>0</m:t>
                    </m:r>
                  </m:sub>
                </m:sSub>
              </m:e>
            </m:acc>
          </m:e>
        </m:d>
      </m:oMath>
      <w:r>
        <w:rPr>
          <w:rFonts w:eastAsia="Georgia" w:cs="Georgia" w:ascii="Georgia" w:hAnsi="Georgia"/>
        </w:rPr>
        <w:t xml:space="preserve"> à la base </w:t>
      </w:r>
      <m:oMath>
        <m:sSub>
          <m:sSubPr/>
          <m:e>
            <m:r>
              <m:rPr>
                <m:sty m:val="i"/>
              </m:rPr>
              <m:t>B</m:t>
            </m:r>
          </m:e>
          <m:sub>
            <m:r>
              <m:rPr>
                <m:sty m:val="p"/>
              </m:rPr>
              <m:t>1</m:t>
            </m:r>
          </m:sub>
        </m:sSub>
        <m:r>
          <m:rPr>
            <m:sty m:val="p"/>
          </m:rPr>
          <m:t>=</m:t>
        </m:r>
        <m:d>
          <m:dPr>
            <m:begChr m:val="("/>
            <m:endChr m:val=")"/>
            <m:ctrlPr>
              <w:rPr>
                <w:rFonts w:ascii="Cambria Math" w:hAnsi="Cambria Math"/>
              </w:rPr>
            </m:ctrlPr>
          </m:dPr>
          <m:e>
            <m:acc>
              <m:accPr>
                <m:chr m:val="⃗"/>
              </m:accPr>
              <m:e>
                <m:sSub>
                  <m:sSubPr/>
                  <m:e>
                    <m:r>
                      <m:rPr>
                        <m:sty m:val="i"/>
                      </m:rPr>
                      <m:t>x</m:t>
                    </m:r>
                  </m:e>
                  <m:sub>
                    <m:r>
                      <m:rPr>
                        <m:sty m:val="p"/>
                      </m:rPr>
                      <m:t>1</m:t>
                    </m:r>
                  </m:sub>
                </m:sSub>
              </m:e>
            </m:acc>
            <m:r>
              <m:rPr>
                <m:sty m:val="p"/>
              </m:rPr>
              <m:t>,</m:t>
            </m:r>
            <m:acc>
              <m:accPr>
                <m:chr m:val="⃗"/>
              </m:accPr>
              <m:e>
                <m:sSub>
                  <m:sSubPr/>
                  <m:e>
                    <m:r>
                      <m:rPr>
                        <m:sty m:val="i"/>
                      </m:rPr>
                      <m:t>y</m:t>
                    </m:r>
                  </m:e>
                  <m:sub>
                    <m:r>
                      <m:rPr>
                        <m:sty m:val="p"/>
                      </m:rPr>
                      <m:t>1</m:t>
                    </m:r>
                  </m:sub>
                </m:sSub>
              </m:e>
            </m:acc>
            <m:r>
              <m:rPr>
                <m:sty m:val="p"/>
              </m:rPr>
              <m:t>,</m:t>
            </m:r>
            <m:acc>
              <m:accPr>
                <m:chr m:val="⃗"/>
              </m:accPr>
              <m:e>
                <m:sSub>
                  <m:sSubPr/>
                  <m:e>
                    <m:r>
                      <m:rPr>
                        <m:sty m:val="i"/>
                      </m:rPr>
                      <m:t>z</m:t>
                    </m:r>
                  </m:e>
                  <m:sub>
                    <m:r>
                      <m:rPr>
                        <m:sty m:val="p"/>
                      </m:rPr>
                      <m:t>1</m:t>
                    </m:r>
                  </m:sub>
                </m:sSub>
              </m:e>
            </m:acc>
          </m:e>
        </m:d>
      </m:oMath>
      <w:r>
        <w:rPr/>
        <w:t xml:space="preserve">.</w:t>
      </w:r>
      <w:r>
        <w:rPr/>
        <w:br w:type="textWrapping"/>
      </w:r>
      <w:r>
        <w:rPr>
          <w:rFonts w:eastAsia="Georgia" w:cs="Georgia" w:ascii="Georgia" w:hAnsi="Georgia"/>
        </w:rPr>
        <w:t xml:space="preserve">Q2. Écrire la matrice </w:t>
      </w:r>
      <m:oMath>
        <m:sSub>
          <m:sSubPr/>
          <m:e>
            <m:r>
              <m:rPr>
                <m:sty m:val="i"/>
              </m:rPr>
              <m:t>P</m:t>
            </m:r>
          </m:e>
          <m:sub>
            <m:sSub>
              <m:sSubPr/>
              <m:e>
                <m:r>
                  <m:rPr>
                    <m:sty m:val="i"/>
                  </m:rPr>
                  <m:t>B</m:t>
                </m:r>
              </m:e>
              <m:sub>
                <m:r>
                  <m:rPr>
                    <m:sty m:val="p"/>
                  </m:rPr>
                  <m:t>0</m:t>
                </m:r>
              </m:sub>
            </m:sSub>
            <m:r>
              <m:rPr>
                <m:sty m:val="p"/>
              </m:rPr>
              <m:t>,</m:t>
            </m:r>
            <m:sSub>
              <m:sSubPr/>
              <m:e>
                <m:r>
                  <m:rPr>
                    <m:sty m:val="i"/>
                  </m:rPr>
                  <m:t>B</m:t>
                </m:r>
              </m:e>
              <m:sub>
                <m:r>
                  <m:rPr>
                    <m:sty m:val="p"/>
                  </m:rPr>
                  <m:t>2</m:t>
                </m:r>
              </m:sub>
            </m:sSub>
          </m:sub>
        </m:sSub>
      </m:oMath>
      <w:r>
        <w:rPr/>
        <w:t xml:space="preserve"> de changement de base, de la base </w:t>
      </w:r>
      <m:oMath>
        <m:sSub>
          <m:sSubPr/>
          <m:e>
            <m:r>
              <m:rPr>
                <m:sty m:val="i"/>
              </m:rPr>
              <m:t>B</m:t>
            </m:r>
          </m:e>
          <m:sub>
            <m:r>
              <m:rPr>
                <m:sty m:val="p"/>
              </m:rPr>
              <m:t>0</m:t>
            </m:r>
          </m:sub>
        </m:sSub>
        <m:r>
          <m:rPr>
            <m:sty m:val="p"/>
          </m:rPr>
          <m:t>=</m:t>
        </m:r>
        <m:d>
          <m:dPr>
            <m:begChr m:val="("/>
            <m:endChr m:val=")"/>
            <m:ctrlPr>
              <w:rPr>
                <w:rFonts w:ascii="Cambria Math" w:hAnsi="Cambria Math"/>
              </w:rPr>
            </m:ctrlPr>
          </m:dPr>
          <m:e>
            <m:acc>
              <m:accPr>
                <m:chr m:val="⃗"/>
              </m:accPr>
              <m:e>
                <m:sSub>
                  <m:sSubPr/>
                  <m:e>
                    <m:r>
                      <m:rPr>
                        <m:sty m:val="i"/>
                      </m:rPr>
                      <m:t>x</m:t>
                    </m:r>
                  </m:e>
                  <m:sub>
                    <m:r>
                      <m:rPr>
                        <m:sty m:val="p"/>
                      </m:rPr>
                      <m:t>0</m:t>
                    </m:r>
                  </m:sub>
                </m:sSub>
              </m:e>
            </m:acc>
            <m:r>
              <m:rPr>
                <m:sty m:val="p"/>
              </m:rPr>
              <m:t>,</m:t>
            </m:r>
            <m:acc>
              <m:accPr>
                <m:chr m:val="⃗"/>
              </m:accPr>
              <m:e>
                <m:sSub>
                  <m:sSubPr/>
                  <m:e>
                    <m:r>
                      <m:rPr>
                        <m:sty m:val="i"/>
                      </m:rPr>
                      <m:t>y</m:t>
                    </m:r>
                  </m:e>
                  <m:sub>
                    <m:r>
                      <m:rPr>
                        <m:sty m:val="p"/>
                      </m:rPr>
                      <m:t>0</m:t>
                    </m:r>
                  </m:sub>
                </m:sSub>
              </m:e>
            </m:acc>
            <m:r>
              <m:rPr>
                <m:sty m:val="p"/>
              </m:rPr>
              <m:t>,</m:t>
            </m:r>
            <m:acc>
              <m:accPr>
                <m:chr m:val="⃗"/>
              </m:accPr>
              <m:e>
                <m:sSub>
                  <m:sSubPr/>
                  <m:e>
                    <m:r>
                      <m:rPr>
                        <m:sty m:val="i"/>
                      </m:rPr>
                      <m:t>z</m:t>
                    </m:r>
                  </m:e>
                  <m:sub>
                    <m:r>
                      <m:rPr>
                        <m:sty m:val="p"/>
                      </m:rPr>
                      <m:t>0</m:t>
                    </m:r>
                  </m:sub>
                </m:sSub>
              </m:e>
            </m:acc>
          </m:e>
        </m:d>
      </m:oMath>
      <w:r>
        <w:rPr>
          <w:rFonts w:eastAsia="Georgia" w:cs="Georgia" w:ascii="Georgia" w:hAnsi="Georgia"/>
        </w:rPr>
        <w:t xml:space="preserve"> à la base </w:t>
      </w:r>
      <m:oMath>
        <m:sSub>
          <m:sSubPr/>
          <m:e>
            <m:r>
              <m:rPr>
                <m:sty m:val="i"/>
              </m:rPr>
              <m:t>B</m:t>
            </m:r>
          </m:e>
          <m:sub>
            <m:r>
              <m:rPr>
                <m:sty m:val="p"/>
              </m:rPr>
              <m:t>2</m:t>
            </m:r>
          </m:sub>
        </m:sSub>
        <m:r>
          <m:rPr>
            <m:sty m:val="p"/>
          </m:rPr>
          <m:t>=</m:t>
        </m:r>
        <m:d>
          <m:dPr>
            <m:begChr m:val="("/>
            <m:endChr m:val=")"/>
            <m:ctrlPr>
              <w:rPr>
                <w:rFonts w:ascii="Cambria Math" w:hAnsi="Cambria Math"/>
              </w:rPr>
            </m:ctrlPr>
          </m:dPr>
          <m:e>
            <m:acc>
              <m:accPr>
                <m:chr m:val="⃗"/>
              </m:accPr>
              <m:e>
                <m:sSub>
                  <m:sSubPr/>
                  <m:e>
                    <m:r>
                      <m:rPr>
                        <m:sty m:val="i"/>
                      </m:rPr>
                      <m:t>x</m:t>
                    </m:r>
                  </m:e>
                  <m:sub>
                    <m:r>
                      <m:rPr>
                        <m:sty m:val="p"/>
                      </m:rPr>
                      <m:t>2</m:t>
                    </m:r>
                  </m:sub>
                </m:sSub>
              </m:e>
            </m:acc>
            <m:r>
              <m:rPr>
                <m:sty m:val="p"/>
              </m:rPr>
              <m:t>,</m:t>
            </m:r>
            <m:acc>
              <m:accPr>
                <m:chr m:val="⃗"/>
              </m:accPr>
              <m:e>
                <m:sSub>
                  <m:sSubPr/>
                  <m:e>
                    <m:r>
                      <m:rPr>
                        <m:sty m:val="i"/>
                      </m:rPr>
                      <m:t>y</m:t>
                    </m:r>
                  </m:e>
                  <m:sub>
                    <m:r>
                      <m:rPr>
                        <m:sty m:val="p"/>
                      </m:rPr>
                      <m:t>2</m:t>
                    </m:r>
                  </m:sub>
                </m:sSub>
              </m:e>
            </m:acc>
            <m:r>
              <m:rPr>
                <m:sty m:val="p"/>
              </m:rPr>
              <m:t>,</m:t>
            </m:r>
            <m:acc>
              <m:accPr>
                <m:chr m:val="⃗"/>
              </m:accPr>
              <m:e>
                <m:sSub>
                  <m:sSubPr/>
                  <m:e>
                    <m:r>
                      <m:rPr>
                        <m:sty m:val="i"/>
                      </m:rPr>
                      <m:t>z</m:t>
                    </m:r>
                  </m:e>
                  <m:sub>
                    <m:r>
                      <m:rPr>
                        <m:sty m:val="p"/>
                      </m:rPr>
                      <m:t>2</m:t>
                    </m:r>
                  </m:sub>
                </m:sSub>
              </m:e>
            </m:acc>
          </m:e>
        </m:d>
      </m:oMath>
      <w:r>
        <w:rPr/>
        <w:t xml:space="preserve">.</w:t>
      </w:r>
      <w:r>
        <w:rPr/>
        <w:br w:type="textWrapping"/>
      </w:r>
      <w:r>
        <w:rPr>
          <w:rFonts w:eastAsia="Georgia" w:cs="Georgia" w:ascii="Georgia" w:hAnsi="Georgia"/>
        </w:rPr>
        <w:t xml:space="preserve">Q3. Exprimer les coordonnées du vecteur </w:t>
      </w:r>
      <m:oMath>
        <m:acc>
          <m:accPr>
            <m:chr m:val="⃗"/>
          </m:accPr>
          <m:e>
            <m:r>
              <m:rPr>
                <m:sty m:val="i"/>
              </m:rPr>
              <m:t>D</m:t>
            </m:r>
            <m:r>
              <m:rPr>
                <m:sty m:val="i"/>
              </m:rPr>
              <m:t>F</m:t>
            </m:r>
          </m:e>
        </m:acc>
      </m:oMath>
      <w:r>
        <w:rPr/>
        <w:t xml:space="preserve"> dans la base </w:t>
      </w:r>
      <m:oMath>
        <m:sSub>
          <m:sSubPr/>
          <m:e>
            <m:r>
              <m:rPr>
                <m:sty m:val="i"/>
              </m:rPr>
              <m:t>B</m:t>
            </m:r>
          </m:e>
          <m:sub>
            <m:r>
              <m:rPr>
                <m:sty m:val="p"/>
              </m:rPr>
              <m:t>2</m:t>
            </m:r>
          </m:sub>
        </m:sSub>
        <m:r>
          <m:rPr>
            <m:sty m:val="p"/>
          </m:rPr>
          <m:t>=</m:t>
        </m:r>
        <m:d>
          <m:dPr>
            <m:begChr m:val="("/>
            <m:endChr m:val=")"/>
            <m:ctrlPr>
              <w:rPr>
                <w:rFonts w:ascii="Cambria Math" w:hAnsi="Cambria Math"/>
              </w:rPr>
            </m:ctrlPr>
          </m:dPr>
          <m:e>
            <m:acc>
              <m:accPr>
                <m:chr m:val="⃗"/>
              </m:accPr>
              <m:e>
                <m:sSub>
                  <m:sSubPr/>
                  <m:e>
                    <m:r>
                      <m:rPr>
                        <m:sty m:val="i"/>
                      </m:rPr>
                      <m:t>x</m:t>
                    </m:r>
                  </m:e>
                  <m:sub>
                    <m:r>
                      <m:rPr>
                        <m:sty m:val="p"/>
                      </m:rPr>
                      <m:t>2</m:t>
                    </m:r>
                  </m:sub>
                </m:sSub>
              </m:e>
            </m:acc>
            <m:r>
              <m:rPr>
                <m:sty m:val="p"/>
              </m:rPr>
              <m:t>,</m:t>
            </m:r>
            <m:acc>
              <m:accPr>
                <m:chr m:val="⃗"/>
              </m:accPr>
              <m:e>
                <m:sSub>
                  <m:sSubPr/>
                  <m:e>
                    <m:r>
                      <m:rPr>
                        <m:sty m:val="i"/>
                      </m:rPr>
                      <m:t>y</m:t>
                    </m:r>
                  </m:e>
                  <m:sub>
                    <m:r>
                      <m:rPr>
                        <m:sty m:val="p"/>
                      </m:rPr>
                      <m:t>2</m:t>
                    </m:r>
                  </m:sub>
                </m:sSub>
              </m:e>
            </m:acc>
            <m:r>
              <m:rPr>
                <m:sty m:val="p"/>
              </m:rPr>
              <m:t>,</m:t>
            </m:r>
            <m:acc>
              <m:accPr>
                <m:chr m:val="⃗"/>
              </m:accPr>
              <m:e>
                <m:sSub>
                  <m:sSubPr/>
                  <m:e>
                    <m:r>
                      <m:rPr>
                        <m:sty m:val="i"/>
                      </m:rPr>
                      <m:t>z</m:t>
                    </m:r>
                  </m:e>
                  <m:sub>
                    <m:r>
                      <m:rPr>
                        <m:sty m:val="p"/>
                      </m:rPr>
                      <m:t>2</m:t>
                    </m:r>
                  </m:sub>
                </m:sSub>
              </m:e>
            </m:acc>
          </m:e>
        </m:d>
      </m:oMath>
      <w:r>
        <w:rPr/>
        <w:t xml:space="preserve">, puis dans la base </w:t>
      </w:r>
      <m:oMath>
        <m:sSub>
          <m:sSubPr/>
          <m:e>
            <m:r>
              <m:rPr>
                <m:sty m:val="i"/>
              </m:rPr>
              <m:t>B</m:t>
            </m:r>
          </m:e>
          <m:sub>
            <m:r>
              <m:rPr>
                <m:sty m:val="p"/>
              </m:rPr>
              <m:t>0</m:t>
            </m:r>
          </m:sub>
        </m:sSub>
        <m:r>
          <m:rPr>
            <m:sty m:val="p"/>
          </m:rPr>
          <m:t>=</m:t>
        </m:r>
        <m:d>
          <m:dPr>
            <m:begChr m:val="("/>
            <m:endChr m:val=")"/>
            <m:ctrlPr>
              <w:rPr>
                <w:rFonts w:ascii="Cambria Math" w:hAnsi="Cambria Math"/>
              </w:rPr>
            </m:ctrlPr>
          </m:dPr>
          <m:e>
            <m:acc>
              <m:accPr>
                <m:chr m:val="⃗"/>
              </m:accPr>
              <m:e>
                <m:sSub>
                  <m:sSubPr/>
                  <m:e>
                    <m:r>
                      <m:rPr>
                        <m:sty m:val="i"/>
                      </m:rPr>
                      <m:t>x</m:t>
                    </m:r>
                  </m:e>
                  <m:sub>
                    <m:r>
                      <m:rPr>
                        <m:sty m:val="p"/>
                      </m:rPr>
                      <m:t>0</m:t>
                    </m:r>
                  </m:sub>
                </m:sSub>
              </m:e>
            </m:acc>
            <m:r>
              <m:rPr>
                <m:sty m:val="p"/>
              </m:rPr>
              <m:t>,</m:t>
            </m:r>
            <m:acc>
              <m:accPr>
                <m:chr m:val="⃗"/>
              </m:accPr>
              <m:e>
                <m:sSub>
                  <m:sSubPr/>
                  <m:e>
                    <m:r>
                      <m:rPr>
                        <m:sty m:val="i"/>
                      </m:rPr>
                      <m:t>y</m:t>
                    </m:r>
                  </m:e>
                  <m:sub>
                    <m:r>
                      <m:rPr>
                        <m:sty m:val="p"/>
                      </m:rPr>
                      <m:t>0</m:t>
                    </m:r>
                  </m:sub>
                </m:sSub>
              </m:e>
            </m:acc>
            <m:r>
              <m:rPr>
                <m:sty m:val="p"/>
              </m:rPr>
              <m:t>,</m:t>
            </m:r>
            <m:acc>
              <m:accPr>
                <m:chr m:val="⃗"/>
              </m:accPr>
              <m:e>
                <m:sSub>
                  <m:sSubPr/>
                  <m:e>
                    <m:r>
                      <m:rPr>
                        <m:sty m:val="i"/>
                      </m:rPr>
                      <m:t>z</m:t>
                    </m:r>
                  </m:e>
                  <m:sub>
                    <m:r>
                      <m:rPr>
                        <m:sty m:val="p"/>
                      </m:rPr>
                      <m:t>0</m:t>
                    </m:r>
                  </m:sub>
                </m:sSub>
              </m:e>
            </m:acc>
          </m:e>
        </m:d>
      </m:oMath>
      <w:r>
        <w:rPr/>
        <w:t xml:space="preserve"> en fonction de </w:t>
      </w:r>
      <m:oMath>
        <m:r>
          <m:rPr>
            <m:sty m:val="i"/>
          </m:rPr>
          <m:t>a</m:t>
        </m:r>
        <m:r>
          <m:rPr>
            <m:sty m:val="p"/>
          </m:rPr>
          <m:t>,</m:t>
        </m:r>
        <m:r>
          <m:rPr>
            <m:sty m:val="i"/>
          </m:rPr>
          <m:t>b</m:t>
        </m:r>
      </m:oMath>
      <w:r>
        <w:rPr/>
        <w:t xml:space="preserve"> et de </w:t>
      </w:r>
      <m:oMath>
        <m:sSub>
          <m:sSubPr/>
          <m:e>
            <m:r>
              <m:rPr>
                <m:sty m:val="i"/>
              </m:rPr>
              <m:t>θ</m:t>
            </m:r>
          </m:e>
          <m:sub>
            <m:r>
              <m:rPr>
                <m:sty m:val="p"/>
              </m:rPr>
              <m:t>2</m:t>
            </m:r>
          </m:sub>
        </m:sSub>
      </m:oMath>
      <w:r>
        <w:rPr/>
        <w:t xml:space="preserve">.</w:t>
      </w:r>
      <w:r>
        <w:rPr/>
        <w:br w:type="textWrapping"/>
      </w:r>
      <w:r>
        <w:rPr>
          <w:rFonts w:eastAsia="Georgia" w:cs="Georgia" w:ascii="Georgia" w:hAnsi="Georgia"/>
        </w:rPr>
        <w:t xml:space="preserve">Q4. Exprimer les coordonnées du vecteur </w:t>
      </w:r>
      <m:oMath>
        <m:acc>
          <m:accPr>
            <m:chr m:val="⃗"/>
          </m:accPr>
          <m:e>
            <m:r>
              <m:rPr>
                <m:sty m:val="i"/>
              </m:rPr>
              <m:t>A</m:t>
            </m:r>
            <m:r>
              <m:rPr>
                <m:sty m:val="i"/>
              </m:rPr>
              <m:t>E</m:t>
            </m:r>
          </m:e>
        </m:acc>
      </m:oMath>
      <w:r>
        <w:rPr/>
        <w:t xml:space="preserve"> dans la base </w:t>
      </w:r>
      <m:oMath>
        <m:sSub>
          <m:sSubPr/>
          <m:e>
            <m:r>
              <m:rPr>
                <m:sty m:val="i"/>
              </m:rPr>
              <m:t>B</m:t>
            </m:r>
          </m:e>
          <m:sub>
            <m:r>
              <m:rPr>
                <m:sty m:val="p"/>
              </m:rPr>
              <m:t>1</m:t>
            </m:r>
          </m:sub>
        </m:sSub>
        <m:r>
          <m:rPr>
            <m:sty m:val="p"/>
          </m:rPr>
          <m:t>=</m:t>
        </m:r>
        <m:d>
          <m:dPr>
            <m:begChr m:val="("/>
            <m:endChr m:val=")"/>
            <m:ctrlPr>
              <w:rPr>
                <w:rFonts w:ascii="Cambria Math" w:hAnsi="Cambria Math"/>
              </w:rPr>
            </m:ctrlPr>
          </m:dPr>
          <m:e>
            <m:acc>
              <m:accPr>
                <m:chr m:val="⃗"/>
              </m:accPr>
              <m:e>
                <m:sSub>
                  <m:sSubPr/>
                  <m:e>
                    <m:r>
                      <m:rPr>
                        <m:sty m:val="i"/>
                      </m:rPr>
                      <m:t>x</m:t>
                    </m:r>
                  </m:e>
                  <m:sub>
                    <m:r>
                      <m:rPr>
                        <m:sty m:val="p"/>
                      </m:rPr>
                      <m:t>1</m:t>
                    </m:r>
                  </m:sub>
                </m:sSub>
              </m:e>
            </m:acc>
            <m:r>
              <m:rPr>
                <m:sty m:val="p"/>
              </m:rPr>
              <m:t>,</m:t>
            </m:r>
            <m:acc>
              <m:accPr>
                <m:chr m:val="⃗"/>
              </m:accPr>
              <m:e>
                <m:sSub>
                  <m:sSubPr/>
                  <m:e>
                    <m:r>
                      <m:rPr>
                        <m:sty m:val="i"/>
                      </m:rPr>
                      <m:t>y</m:t>
                    </m:r>
                  </m:e>
                  <m:sub>
                    <m:r>
                      <m:rPr>
                        <m:sty m:val="p"/>
                      </m:rPr>
                      <m:t>1</m:t>
                    </m:r>
                  </m:sub>
                </m:sSub>
              </m:e>
            </m:acc>
            <m:r>
              <m:rPr>
                <m:sty m:val="p"/>
              </m:rPr>
              <m:t>,</m:t>
            </m:r>
            <m:acc>
              <m:accPr>
                <m:chr m:val="⃗"/>
              </m:accPr>
              <m:e>
                <m:sSub>
                  <m:sSubPr/>
                  <m:e>
                    <m:r>
                      <m:rPr>
                        <m:sty m:val="i"/>
                      </m:rPr>
                      <m:t>z</m:t>
                    </m:r>
                  </m:e>
                  <m:sub>
                    <m:r>
                      <m:rPr>
                        <m:sty m:val="p"/>
                      </m:rPr>
                      <m:t>1</m:t>
                    </m:r>
                  </m:sub>
                </m:sSub>
              </m:e>
            </m:acc>
          </m:e>
        </m:d>
      </m:oMath>
      <w:r>
        <w:rPr/>
        <w:t xml:space="preserve">, puis dans la base </w:t>
      </w:r>
      <m:oMath>
        <m:sSub>
          <m:sSubPr/>
          <m:e>
            <m:r>
              <m:rPr>
                <m:sty m:val="i"/>
              </m:rPr>
              <m:t>B</m:t>
            </m:r>
          </m:e>
          <m:sub>
            <m:r>
              <m:rPr>
                <m:sty m:val="p"/>
              </m:rPr>
              <m:t>0</m:t>
            </m:r>
          </m:sub>
        </m:sSub>
        <m:r>
          <m:rPr>
            <m:sty m:val="p"/>
          </m:rPr>
          <m:t>=</m:t>
        </m:r>
        <m:d>
          <m:dPr>
            <m:begChr m:val="("/>
            <m:endChr m:val=")"/>
            <m:ctrlPr>
              <w:rPr>
                <w:rFonts w:ascii="Cambria Math" w:hAnsi="Cambria Math"/>
              </w:rPr>
            </m:ctrlPr>
          </m:dPr>
          <m:e>
            <m:acc>
              <m:accPr>
                <m:chr m:val="⃗"/>
              </m:accPr>
              <m:e>
                <m:sSub>
                  <m:sSubPr/>
                  <m:e>
                    <m:r>
                      <m:rPr>
                        <m:sty m:val="i"/>
                      </m:rPr>
                      <m:t>x</m:t>
                    </m:r>
                  </m:e>
                  <m:sub>
                    <m:r>
                      <m:rPr>
                        <m:sty m:val="p"/>
                      </m:rPr>
                      <m:t>0</m:t>
                    </m:r>
                  </m:sub>
                </m:sSub>
              </m:e>
            </m:acc>
            <m:r>
              <m:rPr>
                <m:sty m:val="p"/>
              </m:rPr>
              <m:t>,</m:t>
            </m:r>
            <m:acc>
              <m:accPr>
                <m:chr m:val="⃗"/>
              </m:accPr>
              <m:e>
                <m:sSub>
                  <m:sSubPr/>
                  <m:e>
                    <m:r>
                      <m:rPr>
                        <m:sty m:val="i"/>
                      </m:rPr>
                      <m:t>y</m:t>
                    </m:r>
                  </m:e>
                  <m:sub>
                    <m:r>
                      <m:rPr>
                        <m:sty m:val="p"/>
                      </m:rPr>
                      <m:t>0</m:t>
                    </m:r>
                  </m:sub>
                </m:sSub>
              </m:e>
            </m:acc>
            <m:r>
              <m:rPr>
                <m:sty m:val="p"/>
              </m:rPr>
              <m:t>,</m:t>
            </m:r>
            <m:acc>
              <m:accPr>
                <m:chr m:val="⃗"/>
              </m:accPr>
              <m:e>
                <m:sSub>
                  <m:sSubPr/>
                  <m:e>
                    <m:r>
                      <m:rPr>
                        <m:sty m:val="i"/>
                      </m:rPr>
                      <m:t>z</m:t>
                    </m:r>
                  </m:e>
                  <m:sub>
                    <m:r>
                      <m:rPr>
                        <m:sty m:val="p"/>
                      </m:rPr>
                      <m:t>0</m:t>
                    </m:r>
                  </m:sub>
                </m:sSub>
              </m:e>
            </m:acc>
          </m:e>
        </m:d>
      </m:oMath>
      <w:r>
        <w:rPr/>
        <w:t xml:space="preserve"> en fonction de </w:t>
      </w:r>
      <m:oMath>
        <m:r>
          <m:rPr>
            <m:sty m:val="i"/>
          </m:rPr>
          <m:t>a</m:t>
        </m:r>
        <m:r>
          <m:rPr>
            <m:sty m:val="p"/>
          </m:rPr>
          <m:t>,</m:t>
        </m:r>
        <m:r>
          <m:rPr>
            <m:sty m:val="i"/>
          </m:rPr>
          <m:t>b</m:t>
        </m:r>
      </m:oMath>
      <w:r>
        <w:rPr/>
        <w:t xml:space="preserve"> et de </w:t>
      </w:r>
      <m:oMath>
        <m:sSub>
          <m:sSubPr/>
          <m:e>
            <m:r>
              <m:rPr>
                <m:sty m:val="i"/>
              </m:rPr>
              <m:t>θ</m:t>
            </m:r>
          </m:e>
          <m:sub>
            <m:r>
              <m:rPr>
                <m:sty m:val="p"/>
              </m:rPr>
              <m:t>1</m:t>
            </m:r>
          </m:sub>
        </m:sSub>
      </m:oMath>
      <w:r>
        <w:rPr/>
        <w:t xml:space="preserve">.</w:t>
      </w:r>
      <w:r>
        <w:rPr/>
        <w:br w:type="textWrapping"/>
      </w:r>
      <w:r>
        <w:rPr>
          <w:rFonts w:eastAsia="Georgia" w:cs="Georgia" w:ascii="Georgia" w:hAnsi="Georgia"/>
        </w:rPr>
        <w:t xml:space="preserve">Q5. En déduire les coordonnées du vecteur </w:t>
      </w:r>
      <m:oMath>
        <m:acc>
          <m:accPr>
            <m:chr m:val="⃗"/>
          </m:accPr>
          <m:e>
            <m:r>
              <m:rPr>
                <m:sty m:val="i"/>
              </m:rPr>
              <m:t>F</m:t>
            </m:r>
            <m:r>
              <m:rPr>
                <m:sty m:val="i"/>
              </m:rPr>
              <m:t>E</m:t>
            </m:r>
          </m:e>
        </m:acc>
      </m:oMath>
      <w:r>
        <w:rPr/>
        <w:t xml:space="preserve"> dans la base </w:t>
      </w:r>
      <m:oMath>
        <m:sSub>
          <m:sSubPr/>
          <m:e>
            <m:r>
              <m:rPr>
                <m:sty m:val="i"/>
              </m:rPr>
              <m:t>B</m:t>
            </m:r>
          </m:e>
          <m:sub>
            <m:r>
              <m:rPr>
                <m:sty m:val="p"/>
              </m:rPr>
              <m:t>0</m:t>
            </m:r>
          </m:sub>
        </m:sSub>
        <m:r>
          <m:rPr>
            <m:sty m:val="p"/>
          </m:rPr>
          <m:t>=</m:t>
        </m:r>
        <m:d>
          <m:dPr>
            <m:begChr m:val="("/>
            <m:endChr m:val=")"/>
            <m:ctrlPr>
              <w:rPr>
                <w:rFonts w:ascii="Cambria Math" w:hAnsi="Cambria Math"/>
              </w:rPr>
            </m:ctrlPr>
          </m:dPr>
          <m:e>
            <m:acc>
              <m:accPr>
                <m:chr m:val="⃗"/>
              </m:accPr>
              <m:e>
                <m:sSub>
                  <m:sSubPr/>
                  <m:e>
                    <m:r>
                      <m:rPr>
                        <m:sty m:val="i"/>
                      </m:rPr>
                      <m:t>x</m:t>
                    </m:r>
                  </m:e>
                  <m:sub>
                    <m:r>
                      <m:rPr>
                        <m:sty m:val="p"/>
                      </m:rPr>
                      <m:t>0</m:t>
                    </m:r>
                  </m:sub>
                </m:sSub>
              </m:e>
            </m:acc>
            <m:r>
              <m:rPr>
                <m:sty m:val="p"/>
              </m:rPr>
              <m:t>,</m:t>
            </m:r>
            <m:acc>
              <m:accPr>
                <m:chr m:val="⃗"/>
              </m:accPr>
              <m:e>
                <m:sSub>
                  <m:sSubPr/>
                  <m:e>
                    <m:r>
                      <m:rPr>
                        <m:sty m:val="i"/>
                      </m:rPr>
                      <m:t>y</m:t>
                    </m:r>
                  </m:e>
                  <m:sub>
                    <m:r>
                      <m:rPr>
                        <m:sty m:val="p"/>
                      </m:rPr>
                      <m:t>0</m:t>
                    </m:r>
                  </m:sub>
                </m:sSub>
              </m:e>
            </m:acc>
            <m:r>
              <m:rPr>
                <m:sty m:val="p"/>
              </m:rPr>
              <m:t>,</m:t>
            </m:r>
            <m:acc>
              <m:accPr>
                <m:chr m:val="⃗"/>
              </m:accPr>
              <m:e>
                <m:sSub>
                  <m:sSubPr/>
                  <m:e>
                    <m:r>
                      <m:rPr>
                        <m:sty m:val="i"/>
                      </m:rPr>
                      <m:t>z</m:t>
                    </m:r>
                  </m:e>
                  <m:sub>
                    <m:r>
                      <m:rPr>
                        <m:sty m:val="p"/>
                      </m:rPr>
                      <m:t>0</m:t>
                    </m:r>
                  </m:sub>
                </m:sSub>
              </m:e>
            </m:acc>
          </m:e>
        </m:d>
      </m:oMath>
      <w:r>
        <w:rPr/>
        <w:t xml:space="preserve"> en fonction de </w:t>
      </w:r>
      <m:oMath>
        <m:r>
          <m:rPr>
            <m:sty m:val="i"/>
          </m:rPr>
          <m:t>a</m:t>
        </m:r>
        <m:r>
          <m:rPr>
            <m:sty m:val="p"/>
          </m:rPr>
          <m:t>,</m:t>
        </m:r>
        <m:r>
          <m:rPr>
            <m:sty m:val="i"/>
          </m:rPr>
          <m:t>b</m:t>
        </m:r>
        <m:r>
          <m:rPr>
            <m:sty m:val="p"/>
          </m:rPr>
          <m:t>,</m:t>
        </m:r>
        <m:r>
          <m:rPr>
            <m:sty m:val="i"/>
          </m:rPr>
          <m:t>ℓ</m:t>
        </m:r>
      </m:oMath>
      <w:r>
        <w:rPr/>
        <w:t xml:space="preserve">, </w:t>
      </w:r>
      <m:oMath>
        <m:sSub>
          <m:sSubPr/>
          <m:e>
            <m:r>
              <m:rPr>
                <m:sty m:val="i"/>
              </m:rPr>
              <m:t>θ</m:t>
            </m:r>
          </m:e>
          <m:sub>
            <m:r>
              <m:rPr>
                <m:sty m:val="p"/>
              </m:rPr>
              <m:t>1</m:t>
            </m:r>
          </m:sub>
        </m:sSub>
      </m:oMath>
      <w:r>
        <w:rPr/>
        <w:t xml:space="preserve"> et de </w:t>
      </w:r>
      <m:oMath>
        <m:sSub>
          <m:sSubPr/>
          <m:e>
            <m:r>
              <m:rPr>
                <m:sty m:val="i"/>
              </m:rPr>
              <m:t>θ</m:t>
            </m:r>
          </m:e>
          <m:sub>
            <m:r>
              <m:rPr>
                <m:sty m:val="p"/>
              </m:rPr>
              <m:t>2</m:t>
            </m:r>
          </m:sub>
        </m:sSub>
      </m:oMath>
      <w:r>
        <w:rPr/>
        <w:t xml:space="preserve">.</w:t>
      </w:r>
      <w:r>
        <w:rPr/>
        <w:br w:type="textWrapping"/>
      </w:r>
      <w:r>
        <w:rPr>
          <w:rFonts w:eastAsia="Georgia" w:cs="Georgia" w:ascii="Georgia" w:hAnsi="Georgia"/>
        </w:rPr>
        <w:t xml:space="preserve">Q6. Après avoir supposé que </w:t>
      </w:r>
      <m:oMath>
        <m:sSub>
          <m:sSubPr/>
          <m:e>
            <m:r>
              <m:rPr>
                <m:sty m:val="i"/>
              </m:rPr>
              <m:t>θ</m:t>
            </m:r>
          </m:e>
          <m:sub>
            <m:r>
              <m:rPr>
                <m:sty m:val="p"/>
              </m:rPr>
              <m:t>1</m:t>
            </m:r>
          </m:sub>
        </m:sSub>
        <m:r>
          <m:rPr>
            <m:sty m:val="p"/>
          </m:rPr>
          <m:t>=</m:t>
        </m:r>
        <m:r>
          <m:rPr>
            <m:sty m:val="p"/>
          </m:rPr>
          <m:t>−</m:t>
        </m:r>
        <m:sSub>
          <m:sSubPr/>
          <m:e>
            <m:r>
              <m:rPr>
                <m:sty m:val="i"/>
              </m:rPr>
              <m:t>θ</m:t>
            </m:r>
          </m:e>
          <m:sub>
            <m:r>
              <m:rPr>
                <m:sty m:val="p"/>
              </m:rPr>
              <m:t>2</m:t>
            </m:r>
          </m:sub>
        </m:sSub>
        <m:r>
          <m:rPr>
            <m:sty m:val="p"/>
          </m:rPr>
          <m:t>=</m:t>
        </m:r>
        <m:r>
          <m:rPr>
            <m:sty m:val="i"/>
          </m:rPr>
          <m:t>θ</m:t>
        </m:r>
      </m:oMath>
      <w:r>
        <w:rPr>
          <w:rFonts w:eastAsia="Georgia" w:cs="Georgia" w:ascii="Georgia" w:hAnsi="Georgia"/>
        </w:rPr>
        <w:t xml:space="preserve">, déterminer le carré de la longueur </w:t>
      </w:r>
      <m:oMath>
        <m:r>
          <m:rPr>
            <m:sty m:val="i"/>
          </m:rPr>
          <m:t>E</m:t>
        </m:r>
        <m:r>
          <m:rPr>
            <m:sty m:val="i"/>
          </m:rPr>
          <m:t>F</m:t>
        </m:r>
      </m:oMath>
      <w:r>
        <w:rPr/>
        <w:t xml:space="preserve"> en fonction de </w:t>
      </w:r>
      <m:oMath>
        <m:r>
          <m:rPr>
            <m:sty m:val="i"/>
          </m:rPr>
          <m:t>θ</m:t>
        </m:r>
      </m:oMath>
      <w:r>
        <w:rPr/>
        <w:t xml:space="preserve">.</w:t>
      </w:r>
      <w:r>
        <w:rPr/>
        <w:br w:type="textWrapping"/>
      </w:r>
      <w:r>
        <w:rPr>
          <w:rFonts w:eastAsia="Georgia" w:cs="Georgia" w:ascii="Georgia" w:hAnsi="Georgia"/>
        </w:rPr>
        <w:t xml:space="preserve">Q7. Vérifier que </w:t>
      </w:r>
      <m:oMath>
        <m:r>
          <m:rPr>
            <m:sty m:val="i"/>
          </m:rPr>
          <m:t>E</m:t>
        </m:r>
        <m:sSup>
          <m:sSupPr/>
          <m:e>
            <m:r>
              <m:rPr>
                <m:sty m:val="i"/>
              </m:rPr>
              <m:t>F</m:t>
            </m:r>
          </m:e>
          <m:sup>
            <m:r>
              <m:rPr>
                <m:sty m:val="p"/>
              </m:rPr>
              <m:t>2</m:t>
            </m:r>
          </m:sup>
        </m:sSup>
      </m:oMath>
      <w:r>
        <w:rPr>
          <w:rFonts w:eastAsia="Georgia" w:cs="Georgia" w:ascii="Georgia" w:hAnsi="Georgia"/>
        </w:rPr>
        <w:t xml:space="preserve"> peut s'écrire sous la forme </w:t>
      </w:r>
      <m:oMath>
        <m:r>
          <m:rPr>
            <m:sty m:val="i"/>
          </m:rPr>
          <m:t>E</m:t>
        </m:r>
        <m:sSup>
          <m:sSupPr/>
          <m:e>
            <m:r>
              <m:rPr>
                <m:sty m:val="i"/>
              </m:rPr>
              <m:t>F</m:t>
            </m:r>
          </m:e>
          <m:sup>
            <m:r>
              <m:rPr>
                <m:sty m:val="p"/>
              </m:rPr>
              <m:t>2</m:t>
            </m:r>
          </m:sup>
        </m:sSup>
        <m:r>
          <m:rPr>
            <m:sty m:val="p"/>
          </m:rPr>
          <m:t>=</m:t>
        </m:r>
        <m:sSup>
          <m:sSupPr/>
          <m:e>
            <m:r>
              <m:rPr>
                <m:sty m:val="i"/>
              </m:rPr>
              <m:t>ℓ</m:t>
            </m:r>
          </m:e>
          <m:sup>
            <m:r>
              <m:rPr>
                <m:sty m:val="p"/>
              </m:rPr>
              <m:t>2</m:t>
            </m:r>
          </m:sup>
        </m:sSup>
        <m:r>
          <m:rPr>
            <m:sty m:val="p"/>
          </m:rPr>
          <m:t>+</m:t>
        </m:r>
        <m:r>
          <m:rPr>
            <m:sty m:val="i"/>
          </m:rPr>
          <m:t>f</m:t>
        </m:r>
        <m:r>
          <m:rPr>
            <m:sty m:val="p"/>
          </m:rPr>
          <m:t>(</m:t>
        </m:r>
        <m:r>
          <m:rPr>
            <m:sty m:val="i"/>
          </m:rPr>
          <m:t>θ</m:t>
        </m:r>
        <m:r>
          <m:rPr>
            <m:sty m:val="p"/>
          </m:rPr>
          <m:t>)</m:t>
        </m:r>
      </m:oMath>
      <w:r>
        <w:rPr/>
        <w:t xml:space="preserve"> avec :</w:t>
      </w:r>
    </w:p>
    <w:p>
      <w:pPr>
        <w:spacing w:after="220" w:lineRule="auto"/>
      </w:pPr>
      <m:oMathPara>
        <m:oMath>
          <m:r>
            <m:rPr>
              <m:sty m:val="i"/>
            </m:rPr>
            <m:t>f</m:t>
          </m:r>
          <m:r>
            <m:rPr>
              <m:sty m:val="p"/>
            </m:rPr>
            <m:t>(</m:t>
          </m:r>
          <m:r>
            <m:rPr>
              <m:sty m:val="i"/>
            </m:rPr>
            <m:t>θ</m:t>
          </m:r>
          <m:r>
            <m:rPr>
              <m:sty m:val="p"/>
            </m:rPr>
            <m:t>)</m:t>
          </m:r>
          <m:r>
            <m:rPr>
              <m:sty m:val="p"/>
            </m:rPr>
            <m:t>=</m:t>
          </m:r>
          <m:r>
            <m:rPr>
              <m:sty m:val="p"/>
            </m:rPr>
            <m:t>8</m:t>
          </m:r>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θ</m:t>
                  </m:r>
                </m:num>
                <m:den>
                  <m:r>
                    <m:rPr>
                      <m:sty m:val="p"/>
                    </m:rPr>
                    <m:t>2</m:t>
                  </m:r>
                </m:den>
              </m:f>
            </m:e>
          </m:d>
          <m:d>
            <m:dPr>
              <m:begChr m:val="("/>
              <m:endChr m:val=")"/>
              <m:ctrlPr>
                <w:rPr>
                  <w:rFonts w:ascii="Cambria Math" w:hAnsi="Cambria Math"/>
                </w:rPr>
              </m:ctrlPr>
            </m:dPr>
            <m:e>
              <m:r>
                <m:rPr>
                  <m:sty m:val="p"/>
                </m:rPr>
                <m:t>2</m:t>
              </m:r>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b</m:t>
                      </m:r>
                    </m:e>
                    <m:sup>
                      <m:r>
                        <m:rPr>
                          <m:sty m:val="p"/>
                        </m:rPr>
                        <m:t>2</m:t>
                      </m:r>
                    </m:sup>
                  </m:sSup>
                </m:e>
              </m:d>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θ</m:t>
                      </m:r>
                    </m:num>
                    <m:den>
                      <m:r>
                        <m:rPr>
                          <m:sty m:val="p"/>
                        </m:rPr>
                        <m:t>2</m:t>
                      </m:r>
                    </m:den>
                  </m:f>
                </m:e>
              </m:d>
              <m:r>
                <m:rPr>
                  <m:sty m:val="p"/>
                </m:rPr>
                <m:t>+</m:t>
              </m:r>
              <m:r>
                <m:rPr>
                  <m:sty m:val="i"/>
                </m:rPr>
                <m:t>ℓ</m:t>
              </m:r>
              <m:r>
                <m:rPr>
                  <m:sty m:val="i"/>
                </m:rPr>
                <m:t>b</m:t>
              </m:r>
            </m:e>
          </m:d>
        </m:oMath>
      </m:oMathPara>
    </w:p>
    <w:p>
      <w:pPr>
        <w:spacing w:after="220" w:lineRule="auto"/>
      </w:pPr>
      <w:r>
        <w:rPr>
          <w:rFonts w:eastAsia="Georgia" w:cs="Georgia" w:ascii="Georgia" w:hAnsi="Georgia"/>
        </w:rPr>
        <w:t xml:space="preserve">Déterminer les valeurs de </w:t>
      </w:r>
      <m:oMath>
        <m:r>
          <m:rPr>
            <m:sty m:val="i"/>
          </m:rPr>
          <m:t>θ</m:t>
        </m:r>
      </m:oMath>
      <w:r>
        <w:rPr/>
        <w:t xml:space="preserve"> pour lesquelles </w:t>
      </w:r>
      <m:oMath>
        <m:r>
          <m:rPr>
            <m:sty m:val="i"/>
          </m:rPr>
          <m:t>f</m:t>
        </m:r>
        <m:r>
          <m:rPr>
            <m:sty m:val="p"/>
          </m:rPr>
          <m:t>(</m:t>
        </m:r>
        <m:r>
          <m:rPr>
            <m:sty m:val="i"/>
          </m:rPr>
          <m:t>θ</m:t>
        </m:r>
        <m:r>
          <m:rPr>
            <m:sty m:val="p"/>
          </m:rPr>
          <m:t>)</m:t>
        </m:r>
        <m:r>
          <m:rPr>
            <m:sty m:val="p"/>
          </m:rPr>
          <m:t>=</m:t>
        </m:r>
        <m:r>
          <m:rPr>
            <m:sty m:val="p"/>
          </m:rPr>
          <m:t>0</m:t>
        </m:r>
      </m:oMath>
      <w:r>
        <w:rPr>
          <w:rFonts w:eastAsia="Georgia" w:cs="Georgia" w:ascii="Georgia" w:hAnsi="Georgia"/>
        </w:rPr>
        <w:t xml:space="preserve">. Conclure quant à l'hypothèse </w:t>
      </w:r>
      <m:oMath>
        <m:sSub>
          <m:sSubPr/>
          <m:e>
            <m:r>
              <m:rPr>
                <m:sty m:val="i"/>
              </m:rPr>
              <m:t>θ</m:t>
            </m:r>
          </m:e>
          <m:sub>
            <m:r>
              <m:rPr>
                <m:sty m:val="p"/>
              </m:rPr>
              <m:t>1</m:t>
            </m:r>
          </m:sub>
        </m:sSub>
        <m:r>
          <m:rPr>
            <m:sty m:val="p"/>
          </m:rPr>
          <m:t>=</m:t>
        </m:r>
        <m:r>
          <m:rPr>
            <m:sty m:val="p"/>
          </m:rPr>
          <m:t>−</m:t>
        </m:r>
        <m:sSub>
          <m:sSubPr/>
          <m:e>
            <m:r>
              <m:rPr>
                <m:sty m:val="i"/>
              </m:rPr>
              <m:t>θ</m:t>
            </m:r>
          </m:e>
          <m:sub>
            <m:r>
              <m:rPr>
                <m:sty m:val="p"/>
              </m:rPr>
              <m:t>2</m:t>
            </m:r>
          </m:sub>
        </m:sSub>
        <m:r>
          <m:rPr>
            <m:sty m:val="p"/>
          </m:rPr>
          <m:t>=</m:t>
        </m:r>
        <m:r>
          <m:rPr>
            <m:sty m:val="i"/>
          </m:rPr>
          <m:t>θ</m:t>
        </m:r>
      </m:oMath>
      <w:r>
        <w:rPr/>
        <w:t xml:space="preserve">.</w:t>
      </w:r>
    </w:p>
    <w:p>
      <w:pPr>
        <w:spacing w:after="220" w:lineRule="auto"/>
      </w:pPr>
      <w:r>
        <w:rPr/>
        <w:t xml:space="preserve">L'erreur que l'on va commettre sur l'estimation de </w:t>
      </w:r>
      <m:oMath>
        <m:r>
          <m:rPr>
            <m:sty m:val="i"/>
          </m:rPr>
          <m:t>E</m:t>
        </m:r>
        <m:sSup>
          <m:sSupPr/>
          <m:e>
            <m:r>
              <m:rPr>
                <m:sty m:val="i"/>
              </m:rPr>
              <m:t>F</m:t>
            </m:r>
          </m:e>
          <m:sup>
            <m:r>
              <m:rPr>
                <m:sty m:val="p"/>
              </m:rPr>
              <m:t>2</m:t>
            </m:r>
          </m:sup>
        </m:sSup>
      </m:oMath>
      <w:r>
        <w:rPr>
          <w:rFonts w:eastAsia="Georgia" w:cs="Georgia" w:ascii="Georgia" w:hAnsi="Georgia"/>
        </w:rPr>
        <w:t xml:space="preserve"> en remplaçant </w:t>
      </w:r>
      <m:oMath>
        <m:sSub>
          <m:sSubPr/>
          <m:e>
            <m:r>
              <m:rPr>
                <m:sty m:val="i"/>
              </m:rPr>
              <m:t>θ</m:t>
            </m:r>
          </m:e>
          <m:sub>
            <m:r>
              <m:rPr>
                <m:sty m:val="p"/>
              </m:rPr>
              <m:t>1</m:t>
            </m:r>
          </m:sub>
        </m:sSub>
      </m:oMath>
      <w:r>
        <w:rPr/>
        <w:t xml:space="preserve"> par </w:t>
      </w:r>
      <m:oMath>
        <m:r>
          <m:rPr>
            <m:sty m:val="i"/>
          </m:rPr>
          <m:t>θ</m:t>
        </m:r>
      </m:oMath>
      <w:r>
        <w:rPr/>
        <w:t xml:space="preserve"> et </w:t>
      </w:r>
      <m:oMath>
        <m:sSub>
          <m:sSubPr/>
          <m:e>
            <m:r>
              <m:rPr>
                <m:sty m:val="i"/>
              </m:rPr>
              <m:t>θ</m:t>
            </m:r>
          </m:e>
          <m:sub>
            <m:r>
              <m:rPr>
                <m:sty m:val="p"/>
              </m:rPr>
              <m:t>2</m:t>
            </m:r>
          </m:sub>
        </m:sSub>
      </m:oMath>
      <w:r>
        <w:rPr/>
        <w:t xml:space="preserve"> par </w:t>
      </w:r>
      <m:oMath>
        <m:r>
          <m:rPr>
            <m:sty m:val="p"/>
          </m:rPr>
          <m:t>−</m:t>
        </m:r>
        <m:r>
          <m:rPr>
            <m:sty m:val="i"/>
          </m:rPr>
          <m:t>θ</m:t>
        </m:r>
      </m:oMath>
      <w:r>
        <w:rPr/>
        <w:t xml:space="preserve"> est donc </w:t>
      </w:r>
      <m:oMath>
        <m:r>
          <m:rPr>
            <m:sty m:val="i"/>
          </m:rPr>
          <m:t>f</m:t>
        </m:r>
        <m:r>
          <m:rPr>
            <m:sty m:val="p"/>
          </m:rPr>
          <m:t>(</m:t>
        </m:r>
        <m:r>
          <m:rPr>
            <m:sty m:val="i"/>
          </m:rPr>
          <m:t>θ</m:t>
        </m:r>
        <m:r>
          <m:rPr>
            <m:sty m:val="p"/>
          </m:rPr>
          <m:t>)</m:t>
        </m:r>
      </m:oMath>
      <w:r>
        <w:rPr>
          <w:rFonts w:eastAsia="Georgia" w:cs="Georgia" w:ascii="Georgia" w:hAnsi="Georgia"/>
        </w:rPr>
        <w:t xml:space="preserve">. On cherche à savoir pour quelle valeur de </w:t>
      </w:r>
      <m:oMath>
        <m:r>
          <m:rPr>
            <m:sty m:val="i"/>
          </m:rPr>
          <m:t>θ</m:t>
        </m:r>
        <m:r>
          <m:rPr>
            <m:sty m:val="p"/>
          </m:rPr>
          <m:t>,</m:t>
        </m:r>
        <m:r>
          <m:rPr>
            <m:sty m:val="i"/>
          </m:rPr>
          <m:t>f</m:t>
        </m:r>
        <m:r>
          <m:rPr>
            <m:sty m:val="p"/>
          </m:rPr>
          <m:t>(</m:t>
        </m:r>
        <m:r>
          <m:rPr>
            <m:sty m:val="i"/>
          </m:rPr>
          <m:t>θ</m:t>
        </m:r>
        <m:r>
          <m:rPr>
            <m:sty m:val="p"/>
          </m:rPr>
          <m:t>)</m:t>
        </m:r>
      </m:oMath>
      <w:r>
        <w:rPr/>
        <w:t xml:space="preserve"> est la plus grande.</w:t>
      </w:r>
    </w:p>
    <w:p>
      <w:pPr>
        <w:spacing w:after="220" w:lineRule="auto"/>
      </w:pPr>
      <w:r>
        <w:rPr>
          <w:rFonts w:eastAsia="Georgia" w:cs="Georgia" w:ascii="Georgia" w:hAnsi="Georgia"/>
        </w:rPr>
        <w:t xml:space="preserve">Q8. Vérifier que la dérivée de </w:t>
      </w:r>
      <m:oMath>
        <m:r>
          <m:rPr>
            <m:sty m:val="i"/>
          </m:rPr>
          <m:t>f</m:t>
        </m:r>
      </m:oMath>
      <w:r>
        <w:rPr>
          <w:rFonts w:eastAsia="Georgia" w:cs="Georgia" w:ascii="Georgia" w:hAnsi="Georgia"/>
        </w:rPr>
        <w:t xml:space="preserve"> peut s'écrire sous la forme :</w:t>
      </w:r>
    </w:p>
    <w:p>
      <w:pPr>
        <w:spacing w:after="220" w:lineRule="auto"/>
      </w:pPr>
      <m:oMathPara>
        <m:oMath>
          <m:sSup>
            <m:sSupPr/>
            <m:e>
              <m:r>
                <m:rPr>
                  <m:sty m:val="i"/>
                </m:rPr>
                <m:t>f</m:t>
              </m:r>
            </m:e>
            <m:sup>
              <m:r>
                <m:rPr>
                  <m:sty m:val="i"/>
                </m:rPr>
                <m:t>′</m:t>
              </m:r>
            </m:sup>
          </m:sSup>
          <m:r>
            <m:rPr>
              <m:sty m:val="p"/>
            </m:rPr>
            <m:t>(</m:t>
          </m:r>
          <m:r>
            <m:rPr>
              <m:sty m:val="i"/>
            </m:rPr>
            <m:t>θ</m:t>
          </m:r>
          <m:r>
            <m:rPr>
              <m:sty m:val="p"/>
            </m:rPr>
            <m:t>)</m:t>
          </m:r>
          <m:r>
            <m:rPr>
              <m:sty m:val="p"/>
            </m:rPr>
            <m:t>=</m:t>
          </m:r>
          <m:r>
            <m:rPr>
              <m:sty m:val="p"/>
            </m:rPr>
            <m:t>4</m:t>
          </m:r>
          <m:r>
            <m:rPr>
              <m:sty m:val="p"/>
            </m:rPr>
            <m:t>sin</m:t>
          </m:r>
          <m:r>
            <m:rPr>
              <m:sty m:val="p"/>
            </m:rPr>
            <m:t>⁡</m:t>
          </m:r>
          <m:r>
            <m:rPr>
              <m:sty m:val="p"/>
            </m:rPr>
            <m:t>(</m:t>
          </m:r>
          <m:r>
            <m:rPr>
              <m:sty m:val="i"/>
            </m:rPr>
            <m:t>θ</m:t>
          </m:r>
          <m:r>
            <m:rPr>
              <m:sty m:val="p"/>
            </m:rPr>
            <m:t>)</m:t>
          </m:r>
          <m:d>
            <m:dPr>
              <m:begChr m:val="("/>
              <m:endChr m:val=")"/>
              <m:ctrlPr>
                <w:rPr>
                  <w:rFonts w:ascii="Cambria Math" w:hAnsi="Cambria Math"/>
                </w:rPr>
              </m:ctrlPr>
            </m:dPr>
            <m:e>
              <m:r>
                <m:rPr>
                  <m:sty m:val="p"/>
                </m:rPr>
                <m:t>4</m:t>
              </m:r>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b</m:t>
                      </m:r>
                    </m:e>
                    <m:sup>
                      <m:r>
                        <m:rPr>
                          <m:sty m:val="p"/>
                        </m:rPr>
                        <m:t>2</m:t>
                      </m:r>
                    </m:sup>
                  </m:sSup>
                </m:e>
              </m:d>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θ</m:t>
                      </m:r>
                    </m:num>
                    <m:den>
                      <m:r>
                        <m:rPr>
                          <m:sty m:val="p"/>
                        </m:rPr>
                        <m:t>2</m:t>
                      </m:r>
                    </m:den>
                  </m:f>
                </m:e>
              </m:d>
              <m:r>
                <m:rPr>
                  <m:sty m:val="p"/>
                </m:rPr>
                <m:t>+</m:t>
              </m:r>
              <m:r>
                <m:rPr>
                  <m:sty m:val="i"/>
                </m:rPr>
                <m:t>ℓ</m:t>
              </m:r>
              <m:r>
                <m:rPr>
                  <m:sty m:val="i"/>
                </m:rPr>
                <m:t>b</m:t>
              </m:r>
            </m:e>
          </m:d>
          <m:r>
            <m:rPr>
              <m:sty m:val="p"/>
            </m:rPr>
            <m:t>.</m:t>
          </m:r>
        </m:oMath>
      </m:oMathPara>
    </w:p>
    <w:p>
      <w:pPr>
        <w:spacing w:after="220" w:lineRule="auto"/>
      </w:pPr>
      <w:r>
        <w:rPr/>
        <w:t xml:space="preserve">Q9. Dresser le tableau de variations de </w:t>
      </w:r>
      <m:oMath>
        <m:r>
          <m:rPr>
            <m:sty m:val="i"/>
          </m:rPr>
          <m:t>f</m:t>
        </m:r>
      </m:oMath>
      <w:r>
        <w:rPr/>
        <w:t xml:space="preserve"> sur </w:t>
      </w:r>
      <m:oMath>
        <m:d>
          <m:dPr>
            <m:begChr m:val="["/>
            <m:endChr m:val="]"/>
            <m:ctrlPr>
              <w:rPr>
                <w:rFonts w:ascii="Cambria Math" w:hAnsi="Cambria Math"/>
              </w:rPr>
            </m:ctrlPr>
          </m:dPr>
          <m:e>
            <m:r>
              <m:rPr>
                <m:sty m:val="p"/>
              </m:rPr>
              <m:t>−</m:t>
            </m:r>
            <m:sSup>
              <m:sSupPr/>
              <m:e>
                <m:r>
                  <m:rPr>
                    <m:sty m:val="p"/>
                  </m:rPr>
                  <m:t>10</m:t>
                </m:r>
              </m:e>
              <m:sup>
                <m:r>
                  <m:rPr>
                    <m:sty m:val="p"/>
                  </m:rPr>
                  <m:t>∘</m:t>
                </m:r>
              </m:sup>
            </m:sSup>
            <m:r>
              <m:rPr>
                <m:sty m:val="p"/>
              </m:rPr>
              <m:t>;</m:t>
            </m:r>
            <m:sSup>
              <m:sSupPr/>
              <m:e>
                <m:r>
                  <m:rPr>
                    <m:sty m:val="p"/>
                  </m:rPr>
                  <m:t>10</m:t>
                </m:r>
              </m:e>
              <m:sup>
                <m:r>
                  <m:rPr>
                    <m:sty m:val="p"/>
                  </m:rPr>
                  <m:t>∘</m:t>
                </m:r>
              </m:sup>
            </m:sSup>
          </m:e>
        </m:d>
      </m:oMath>
      <w:r>
        <w:rPr/>
        <w:t xml:space="preserve">. Conclure quant aux valeurs de </w:t>
      </w:r>
      <m:oMath>
        <m:r>
          <m:rPr>
            <m:sty m:val="i"/>
          </m:rPr>
          <m:t>θ</m:t>
        </m:r>
      </m:oMath>
      <w:r>
        <w:rPr>
          <w:rFonts w:eastAsia="Georgia" w:cs="Georgia" w:ascii="Georgia" w:hAnsi="Georgia"/>
        </w:rPr>
        <w:t xml:space="preserve"> qui génèrent le plus grand écart.</w:t>
      </w:r>
    </w:p>
    <w:p>
      <w:pPr>
        <w:spacing w:line="271" w:before="330" w:lineRule="auto"/>
      </w:pPr>
      <w:r>
        <w:rPr>
          <w:b/>
          <w:sz w:val="42"/>
        </w:rPr>
        <w:t xml:space="preserve">I. 2 - Construction graphique</w:t>
      </w:r>
    </w:p>
    <w:p>
      <w:pPr>
        <w:spacing w:after="220" w:lineRule="auto"/>
      </w:pPr>
      <w:r>
        <w:rPr>
          <w:rFonts w:eastAsia="Georgia" w:cs="Georgia" w:ascii="Georgia" w:hAnsi="Georgia"/>
        </w:rPr>
        <w:t xml:space="preserve">L'objectif ici est de tracer la configuration du mécanisme pour un de ces maxima et de déterminer l'écart entre </w:t>
      </w:r>
      <m:oMath>
        <m:sSub>
          <m:sSubPr/>
          <m:e>
            <m:r>
              <m:rPr>
                <m:sty m:val="i"/>
              </m:rPr>
              <m:t>θ</m:t>
            </m:r>
          </m:e>
          <m:sub>
            <m:r>
              <m:rPr>
                <m:sty m:val="p"/>
              </m:rPr>
              <m:t>1</m:t>
            </m:r>
          </m:sub>
        </m:sSub>
      </m:oMath>
      <w:r>
        <w:rPr/>
        <w:t xml:space="preserve"> et </w:t>
      </w:r>
      <m:oMath>
        <m:r>
          <m:rPr>
            <m:sty m:val="p"/>
          </m:rPr>
          <m:t>−</m:t>
        </m:r>
        <m:sSub>
          <m:sSubPr/>
          <m:e>
            <m:r>
              <m:rPr>
                <m:sty m:val="i"/>
              </m:rPr>
              <m:t>θ</m:t>
            </m:r>
          </m:e>
          <m:sub>
            <m:r>
              <m:rPr>
                <m:sty m:val="p"/>
              </m:rPr>
              <m:t>2</m:t>
            </m:r>
          </m:sub>
        </m:sSub>
      </m:oMath>
      <w:r>
        <w:rPr>
          <w:rFonts w:eastAsia="Georgia" w:cs="Georgia" w:ascii="Georgia" w:hAnsi="Georgia"/>
        </w:rPr>
        <w:t xml:space="preserve">. Sur le Document Réponse, les points </w:t>
      </w:r>
      <m:oMath>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r>
          <m:rPr>
            <m:sty m:val="i"/>
          </m:rPr>
          <m:t>F</m:t>
        </m:r>
      </m:oMath>
      <w:r>
        <w:rPr/>
        <w:t xml:space="preserve"> et </w:t>
      </w:r>
      <m:oMath>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r>
          <m:rPr>
            <m:sty m:val="p"/>
          </m:rPr>
          <m:t>,</m:t>
        </m:r>
        <m:sSup>
          <m:sSupPr/>
          <m:e>
            <m:r>
              <m:rPr>
                <m:sty m:val="i"/>
              </m:rPr>
              <m:t>D</m:t>
            </m:r>
          </m:e>
          <m:sup>
            <m:r>
              <m:rPr>
                <m:sty m:val="i"/>
              </m:rPr>
              <m:t>′</m:t>
            </m:r>
          </m:sup>
        </m:sSup>
        <m:r>
          <m:rPr>
            <m:sty m:val="p"/>
          </m:rPr>
          <m:t>,</m:t>
        </m:r>
        <m:sSup>
          <m:sSupPr/>
          <m:e>
            <m:r>
              <m:rPr>
                <m:sty m:val="i"/>
              </m:rPr>
              <m:t>E</m:t>
            </m:r>
          </m:e>
          <m:sup>
            <m:r>
              <m:rPr>
                <m:sty m:val="i"/>
              </m:rPr>
              <m:t>′</m:t>
            </m:r>
          </m:sup>
        </m:sSup>
        <m:r>
          <m:rPr>
            <m:sty m:val="p"/>
          </m:rPr>
          <m:t>,</m:t>
        </m:r>
        <m:sSup>
          <m:sSupPr/>
          <m:e>
            <m:r>
              <m:rPr>
                <m:sty m:val="i"/>
              </m:rPr>
              <m:t>F</m:t>
            </m:r>
          </m:e>
          <m:sup>
            <m:r>
              <m:rPr>
                <m:sty m:val="i"/>
              </m:rPr>
              <m:t>′</m:t>
            </m:r>
          </m:sup>
        </m:sSup>
      </m:oMath>
      <w:r>
        <w:rPr>
          <w:rFonts w:eastAsia="Georgia" w:cs="Georgia" w:ascii="Georgia" w:hAnsi="Georgia"/>
        </w:rPr>
        <w:t xml:space="preserve"> caractériseront respectivement les positions du robot pour </w:t>
      </w:r>
      <m:oMath>
        <m:sSub>
          <m:sSubPr/>
          <m:e>
            <m:r>
              <m:rPr>
                <m:sty m:val="i"/>
              </m:rPr>
              <m:t>θ</m:t>
            </m:r>
          </m:e>
          <m:sub>
            <m:r>
              <m:rPr>
                <m:sty m:val="p"/>
              </m:rPr>
              <m:t>2</m:t>
            </m:r>
          </m:sub>
        </m:sSub>
        <m:r>
          <m:rPr>
            <m:sty m:val="p"/>
          </m:rPr>
          <m:t>=</m:t>
        </m:r>
        <m:sSup>
          <m:sSupPr/>
          <m:e>
            <m:r>
              <m:rPr>
                <m:sty m:val="p"/>
              </m:rPr>
              <m:t>0</m:t>
            </m:r>
          </m:e>
          <m:sup>
            <m:r>
              <m:rPr>
                <m:sty m:val="p"/>
              </m:rPr>
              <m:t>∘</m:t>
            </m:r>
          </m:sup>
        </m:sSup>
      </m:oMath>
      <w:r>
        <w:rPr/>
        <w:t xml:space="preserve"> et </w:t>
      </w:r>
      <m:oMath>
        <m:sSub>
          <m:sSubPr/>
          <m:e>
            <m:r>
              <m:rPr>
                <m:sty m:val="i"/>
              </m:rPr>
              <m:t>θ</m:t>
            </m:r>
          </m:e>
          <m:sub>
            <m:r>
              <m:rPr>
                <m:sty m:val="p"/>
              </m:rPr>
              <m:t>2</m:t>
            </m:r>
          </m:sub>
        </m:sSub>
        <m:r>
          <m:rPr>
            <m:sty m:val="p"/>
          </m:rPr>
          <m:t>=</m:t>
        </m:r>
        <m:r>
          <m:rPr>
            <m:sty m:val="p"/>
          </m:rPr>
          <m:t>−</m:t>
        </m:r>
        <m:sSup>
          <m:sSupPr/>
          <m:e>
            <m:r>
              <m:rPr>
                <m:sty m:val="p"/>
              </m:rPr>
              <m:t>10</m:t>
            </m:r>
          </m:e>
          <m:sup>
            <m:r>
              <m:rPr>
                <m:sty m:val="p"/>
              </m:rPr>
              <m:t>∘</m:t>
            </m:r>
          </m:sup>
        </m:sSup>
      </m:oMath>
      <w:r>
        <w:rPr/>
        <w:t xml:space="preserve">.</w:t>
      </w:r>
    </w:p>
    <w:p>
      <w:pPr>
        <w:spacing w:after="220" w:lineRule="auto"/>
      </w:pPr>
      <w:r>
        <w:rPr/>
        <w:t xml:space="preserve">Q10. Tracer sur le DR le point E. Justifier les constructions.</w:t>
      </w:r>
    </w:p>
    <w:p>
      <w:pPr>
        <w:spacing w:after="220" w:lineRule="auto"/>
      </w:pPr>
      <w:r>
        <w:rPr>
          <w:rFonts w:eastAsia="Georgia" w:cs="Georgia" w:ascii="Georgia" w:hAnsi="Georgia"/>
        </w:rPr>
        <w:t xml:space="preserve">Q11. Tracer sur le DR le point F'. Il faudra utiliser le rapporteur imprimé sur le document et justifier les constructions.</w:t>
      </w:r>
      <w:r>
        <w:rPr/>
        <w:br w:type="textWrapping"/>
      </w:r>
      <w:r>
        <w:rPr/>
        <w:t xml:space="preserve">Q12. Tracer sur le DR le point E'. Justifier les constructions.</w:t>
      </w:r>
    </w:p>
    <w:p>
      <w:pPr>
        <w:spacing w:after="220" w:lineRule="auto"/>
      </w:pPr>
      <w:r>
        <w:rPr>
          <w:rFonts w:eastAsia="Georgia" w:cs="Georgia" w:ascii="Georgia" w:hAnsi="Georgia"/>
        </w:rPr>
        <w:t xml:space="preserve">Q13. Mesurer, à partir de la variation de position du point E , l'angle </w:t>
      </w:r>
      <m:oMath>
        <m:sSub>
          <m:sSubPr/>
          <m:e>
            <m:r>
              <m:rPr>
                <m:sty m:val="i"/>
              </m:rPr>
              <m:t>θ</m:t>
            </m:r>
          </m:e>
          <m:sub>
            <m:r>
              <m:rPr>
                <m:sty m:val="p"/>
              </m:rPr>
              <m:t>1</m:t>
            </m:r>
          </m:sub>
        </m:sSub>
      </m:oMath>
      <w:r>
        <w:rPr>
          <w:rFonts w:eastAsia="Georgia" w:cs="Georgia" w:ascii="Georgia" w:hAnsi="Georgia"/>
        </w:rPr>
        <w:t xml:space="preserve"> et calculer l'écart avec </w:t>
      </w:r>
      <m:oMath>
        <m:r>
          <m:rPr>
            <m:sty m:val="p"/>
          </m:rPr>
          <m:t>−</m:t>
        </m:r>
        <m:sSub>
          <m:sSubPr/>
          <m:e>
            <m:r>
              <m:rPr>
                <m:sty m:val="i"/>
              </m:rPr>
              <m:t>θ</m:t>
            </m:r>
          </m:e>
          <m:sub>
            <m:r>
              <m:rPr>
                <m:sty m:val="p"/>
              </m:rPr>
              <m:t>2</m:t>
            </m:r>
          </m:sub>
        </m:sSub>
      </m:oMath>
      <w:r>
        <w:rPr>
          <w:rFonts w:eastAsia="Georgia" w:cs="Georgia" w:ascii="Georgia" w:hAnsi="Georgia"/>
        </w:rPr>
        <w:t xml:space="preserve">. Commenter l'hypothèse </w:t>
      </w:r>
      <m:oMath>
        <m:sSub>
          <m:sSubPr/>
          <m:e>
            <m:r>
              <m:rPr>
                <m:sty m:val="i"/>
              </m:rPr>
              <m:t>θ</m:t>
            </m:r>
          </m:e>
          <m:sub>
            <m:r>
              <m:rPr>
                <m:sty m:val="p"/>
              </m:rPr>
              <m:t>1</m:t>
            </m:r>
          </m:sub>
        </m:sSub>
        <m:r>
          <m:rPr>
            <m:sty m:val="p"/>
          </m:rPr>
          <m:t>=</m:t>
        </m:r>
        <m:r>
          <m:rPr>
            <m:sty m:val="p"/>
          </m:rPr>
          <m:t>−</m:t>
        </m:r>
        <m:sSub>
          <m:sSubPr/>
          <m:e>
            <m:r>
              <m:rPr>
                <m:sty m:val="i"/>
              </m:rPr>
              <m:t>θ</m:t>
            </m:r>
          </m:e>
          <m:sub>
            <m:r>
              <m:rPr>
                <m:sty m:val="p"/>
              </m:rPr>
              <m:t>2</m:t>
            </m:r>
          </m:sub>
        </m:sSub>
      </m:oMath>
      <w:r>
        <w:rPr/>
        <w:t xml:space="preserve">.</w:t>
      </w:r>
    </w:p>
    <w:p>
      <w:pPr>
        <w:spacing w:line="271" w:before="330" w:lineRule="auto"/>
      </w:pPr>
      <w:r>
        <w:rPr>
          <w:rFonts w:eastAsia="Georgia" w:cs="Georgia" w:ascii="Georgia" w:hAnsi="Georgia"/>
          <w:b/>
          <w:sz w:val="42"/>
        </w:rPr>
        <w:t xml:space="preserve">Partie II - Calculs de cinématique</w:t>
      </w:r>
    </w:p>
    <w:p>
      <w:pPr>
        <w:spacing w:line="271" w:before="330" w:lineRule="auto"/>
      </w:pPr>
      <w:r>
        <w:rPr>
          <w:rFonts w:eastAsia="Georgia" w:cs="Georgia" w:ascii="Georgia" w:hAnsi="Georgia"/>
          <w:b/>
          <w:sz w:val="42"/>
        </w:rPr>
        <w:t xml:space="preserve">II. 1 - Étude de la fermeture cinématique</w:t>
      </w:r>
    </w:p>
    <w:p>
      <w:pPr>
        <w:spacing w:after="220" w:lineRule="auto"/>
      </w:pPr>
      <w:r>
        <w:rPr>
          <w:rFonts w:eastAsia="Georgia" w:cs="Georgia" w:ascii="Georgia" w:hAnsi="Georgia"/>
        </w:rPr>
        <w:t xml:space="preserve">Dans cette sous-partie, le sujet va traiter de la cinématique du mécanisme décrite sur la figure 2. Pour la suite, on prendra </w:t>
      </w:r>
      <m:oMath>
        <m:sSub>
          <m:sSubPr/>
          <m:e>
            <m:r>
              <m:rPr>
                <m:sty m:val="i"/>
              </m:rPr>
              <m:t>θ</m:t>
            </m:r>
          </m:e>
          <m:sub>
            <m:r>
              <m:rPr>
                <m:sty m:val="p"/>
              </m:rPr>
              <m:t>1</m:t>
            </m:r>
          </m:sub>
        </m:sSub>
        <m:r>
          <m:rPr>
            <m:sty m:val="p"/>
          </m:rPr>
          <m:t>=</m:t>
        </m:r>
        <m:r>
          <m:rPr>
            <m:sty m:val="p"/>
          </m:rPr>
          <m:t>−</m:t>
        </m:r>
        <m:sSub>
          <m:sSubPr/>
          <m:e>
            <m:r>
              <m:rPr>
                <m:sty m:val="i"/>
              </m:rPr>
              <m:t>θ</m:t>
            </m:r>
          </m:e>
          <m:sub>
            <m:r>
              <m:rPr>
                <m:sty m:val="p"/>
              </m:rPr>
              <m:t>2</m:t>
            </m:r>
          </m:sub>
        </m:sSub>
        <m:r>
          <m:rPr>
            <m:sty m:val="p"/>
          </m:rPr>
          <m:t>=</m:t>
        </m:r>
        <m:r>
          <m:rPr>
            <m:sty m:val="i"/>
          </m:rPr>
          <m:t>θ</m:t>
        </m:r>
      </m:oMath>
      <w:r>
        <w:rPr>
          <w:rFonts w:eastAsia="Georgia" w:cs="Georgia" w:ascii="Georgia" w:hAnsi="Georgia"/>
        </w:rPr>
        <w:t xml:space="preserve"> et on notera de façon générale:</w:t>
      </w:r>
    </w:p>
    <w:p>
      <w:pPr>
        <w:spacing w:after="220" w:lineRule="auto"/>
      </w:pPr>
      <m:oMathPara>
        <m:oMath>
          <m:d>
            <m:dPr>
              <m:begChr m:val="{"/>
              <m:endChr m:val="}"/>
              <m:ctrlPr>
                <w:rPr>
                  <w:rFonts w:ascii="Cambria Math" w:hAnsi="Cambria Math"/>
                </w:rPr>
              </m:ctrlPr>
            </m:dPr>
            <m:e>
              <m:sSub>
                <m:sSubPr/>
                <m:e>
                  <m:r>
                    <m:rPr>
                      <m:sty m:val="i"/>
                    </m:rPr>
                    <m:t>V</m:t>
                  </m:r>
                </m:e>
                <m:sub>
                  <m:r>
                    <m:rPr>
                      <m:sty m:val="i"/>
                    </m:rPr>
                    <m:t>i</m:t>
                  </m:r>
                  <m:r>
                    <m:rPr>
                      <m:sty m:val="p"/>
                    </m:rPr>
                    <m:t>/</m:t>
                  </m:r>
                  <m:r>
                    <m:rPr>
                      <m:sty m:val="i"/>
                    </m:rPr>
                    <m:t>j</m:t>
                  </m:r>
                </m:sub>
              </m:sSub>
            </m:e>
          </m:d>
          <m:r>
            <m:rPr>
              <m:sty m:val="p"/>
            </m:rPr>
            <m:t>=</m:t>
          </m:r>
          <m:sSub>
            <m:sSubPr/>
            <m:e>
              <m:d>
                <m:dPr>
                  <m:begChr m:val="{"/>
                  <m:endChr m:val="}"/>
                  <m:ctrlPr>
                    <w:rPr>
                      <w:rFonts w:ascii="Cambria Math" w:hAnsi="Cambria Math"/>
                    </w:rPr>
                  </m:ctrlPr>
                </m:dPr>
                <m:e>
                  <m:acc>
                    <m:accPr>
                      <m:chr m:val="⃗"/>
                    </m:accPr>
                    <m:e>
                      <m:acc>
                        <m:accPr>
                          <m:chr m:val="⃗"/>
                        </m:accPr>
                        <m:e>
                          <m:sSub>
                            <m:sSubPr/>
                            <m:e>
                              <m:r>
                                <m:rPr>
                                  <m:sty m:val="p"/>
                                </m:rPr>
                                <m:t>Ω</m:t>
                              </m:r>
                            </m:e>
                            <m:sub>
                              <m:r>
                                <m:rPr>
                                  <m:sty m:val="i"/>
                                </m:rPr>
                                <m:t>i</m:t>
                              </m:r>
                              <m:r>
                                <m:rPr>
                                  <m:sty m:val="p"/>
                                </m:rPr>
                                <m:t>/</m:t>
                              </m:r>
                              <m:r>
                                <m:rPr>
                                  <m:sty m:val="i"/>
                                </m:rPr>
                                <m:t>j</m:t>
                              </m:r>
                            </m:sub>
                          </m:sSub>
                        </m:e>
                      </m:acc>
                    </m:e>
                  </m:acc>
                </m:e>
              </m:d>
            </m:e>
            <m:sub>
              <m:acc>
                <m:accPr>
                  <m:chr m:val="⃗"/>
                </m:accPr>
                <m:e>
                  <m:sSub>
                    <m:sSubPr/>
                    <m:e>
                      <m:r>
                        <m:rPr>
                          <m:sty m:val="i"/>
                        </m:rPr>
                        <m:t>V</m:t>
                      </m:r>
                    </m:e>
                    <m:sub>
                      <m:r>
                        <m:rPr>
                          <m:sty m:val="i"/>
                        </m:rPr>
                        <m:t>A</m:t>
                      </m:r>
                      <m:r>
                        <m:rPr>
                          <m:sty m:val="p"/>
                        </m:rPr>
                        <m:t>∈</m:t>
                      </m:r>
                      <m:r>
                        <m:rPr>
                          <m:sty m:val="i"/>
                        </m:rPr>
                        <m:t>i</m:t>
                      </m:r>
                      <m:r>
                        <m:rPr>
                          <m:sty m:val="p"/>
                        </m:rPr>
                        <m:t>/</m:t>
                      </m:r>
                      <m:r>
                        <m:rPr>
                          <m:sty m:val="i"/>
                        </m:rPr>
                        <m:t>j</m:t>
                      </m:r>
                    </m:sub>
                  </m:sSub>
                </m:e>
              </m:acc>
            </m:sub>
          </m:sSub>
          <m:r>
            <m:rPr>
              <m:sty m:val="p"/>
            </m:rPr>
            <m:t>=</m:t>
          </m:r>
          <m:sSub>
            <m:sSub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ω</m:t>
                            </m:r>
                          </m:e>
                          <m:sub>
                            <m:r>
                              <m:rPr>
                                <m:sty m:val="i"/>
                              </m:rPr>
                              <m:t>i</m:t>
                            </m:r>
                            <m:r>
                              <m:rPr>
                                <m:sty m:val="i"/>
                              </m:rPr>
                              <m:t>j</m:t>
                            </m:r>
                            <m:r>
                              <m:rPr>
                                <m:sty m:val="i"/>
                              </m:rPr>
                              <m:t>x</m:t>
                            </m:r>
                          </m:sub>
                        </m:sSub>
                      </m:e>
                      <m:e>
                        <m:sSub>
                          <m:sSubPr/>
                          <m:e>
                            <m:r>
                              <m:rPr>
                                <m:sty m:val="i"/>
                              </m:rPr>
                              <m:t>V</m:t>
                            </m:r>
                          </m:e>
                          <m:sub>
                            <m:r>
                              <m:rPr>
                                <m:sty m:val="i"/>
                              </m:rPr>
                              <m:t>A</m:t>
                            </m:r>
                            <m:r>
                              <m:rPr>
                                <m:sty m:val="i"/>
                              </m:rPr>
                              <m:t>i</m:t>
                            </m:r>
                            <m:r>
                              <m:rPr>
                                <m:sty m:val="i"/>
                              </m:rPr>
                              <m:t>j</m:t>
                            </m:r>
                            <m:r>
                              <m:rPr>
                                <m:sty m:val="i"/>
                              </m:rPr>
                              <m:t>x</m:t>
                            </m:r>
                          </m:sub>
                        </m:sSub>
                      </m:e>
                    </m:mr>
                    <m:mr>
                      <m:e>
                        <m:sSub>
                          <m:sSubPr/>
                          <m:e>
                            <m:r>
                              <m:rPr>
                                <m:sty m:val="i"/>
                              </m:rPr>
                              <m:t>ω</m:t>
                            </m:r>
                          </m:e>
                          <m:sub>
                            <m:r>
                              <m:rPr>
                                <m:sty m:val="i"/>
                              </m:rPr>
                              <m:t>i</m:t>
                            </m:r>
                            <m:r>
                              <m:rPr>
                                <m:sty m:val="i"/>
                              </m:rPr>
                              <m:t>j</m:t>
                            </m:r>
                            <m:r>
                              <m:rPr>
                                <m:sty m:val="i"/>
                              </m:rPr>
                              <m:t>y</m:t>
                            </m:r>
                          </m:sub>
                        </m:sSub>
                      </m:e>
                      <m:e>
                        <m:sSub>
                          <m:sSubPr/>
                          <m:e>
                            <m:r>
                              <m:rPr>
                                <m:sty m:val="i"/>
                              </m:rPr>
                              <m:t>V</m:t>
                            </m:r>
                          </m:e>
                          <m:sub>
                            <m:r>
                              <m:rPr>
                                <m:sty m:val="i"/>
                              </m:rPr>
                              <m:t>A</m:t>
                            </m:r>
                            <m:r>
                              <m:rPr>
                                <m:sty m:val="i"/>
                              </m:rPr>
                              <m:t>i</m:t>
                            </m:r>
                            <m:r>
                              <m:rPr>
                                <m:sty m:val="i"/>
                              </m:rPr>
                              <m:t>j</m:t>
                            </m:r>
                            <m:r>
                              <m:rPr>
                                <m:sty m:val="i"/>
                              </m:rPr>
                              <m:t>y</m:t>
                            </m:r>
                          </m:sub>
                        </m:sSub>
                      </m:e>
                    </m:mr>
                    <m:mr>
                      <m:e>
                        <m:sSub>
                          <m:sSubPr/>
                          <m:e>
                            <m:r>
                              <m:rPr>
                                <m:sty m:val="i"/>
                              </m:rPr>
                              <m:t>ω</m:t>
                            </m:r>
                          </m:e>
                          <m:sub>
                            <m:r>
                              <m:rPr>
                                <m:sty m:val="i"/>
                              </m:rPr>
                              <m:t>i</m:t>
                            </m:r>
                            <m:r>
                              <m:rPr>
                                <m:sty m:val="i"/>
                              </m:rPr>
                              <m:t>j</m:t>
                            </m:r>
                            <m:r>
                              <m:rPr>
                                <m:sty m:val="i"/>
                              </m:rPr>
                              <m:t>z</m:t>
                            </m:r>
                          </m:sub>
                        </m:sSub>
                      </m:e>
                      <m:e>
                        <m:sSub>
                          <m:sSubPr/>
                          <m:e>
                            <m:r>
                              <m:rPr>
                                <m:sty m:val="i"/>
                              </m:rPr>
                              <m:t>V</m:t>
                            </m:r>
                          </m:e>
                          <m:sub>
                            <m:r>
                              <m:rPr>
                                <m:sty m:val="i"/>
                              </m:rPr>
                              <m:t>A</m:t>
                            </m:r>
                            <m:r>
                              <m:rPr>
                                <m:sty m:val="i"/>
                              </m:rPr>
                              <m:t>i</m:t>
                            </m:r>
                            <m:r>
                              <m:rPr>
                                <m:sty m:val="i"/>
                              </m:rPr>
                              <m:t>j</m:t>
                            </m:r>
                            <m:r>
                              <m:rPr>
                                <m:sty m:val="i"/>
                              </m:rPr>
                              <m:t>z</m:t>
                            </m:r>
                          </m:sub>
                        </m:sSub>
                      </m:e>
                    </m:mr>
                  </m:m>
                </m:e>
              </m:d>
            </m:e>
            <m:sub>
              <m:r>
                <m:rPr>
                  <m:sty m:val="i"/>
                </m:rPr>
                <m:t>A</m:t>
              </m:r>
              <m:r>
                <m:rPr>
                  <m:sty m:val="p"/>
                </m:rPr>
                <m:t>,</m:t>
              </m:r>
              <m:sSub>
                <m:sSubPr/>
                <m:e>
                  <m:r>
                    <m:rPr>
                      <m:sty m:val="i"/>
                    </m:rPr>
                    <m:t>B</m:t>
                  </m:r>
                </m:e>
                <m:sub>
                  <m:r>
                    <m:rPr>
                      <m:sty m:val="p"/>
                    </m:rPr>
                    <m:t>0</m:t>
                  </m:r>
                </m:sub>
              </m:sSub>
            </m:sub>
          </m:sSub>
        </m:oMath>
      </m:oMathPara>
    </w:p>
    <w:p>
      <w:pPr>
        <w:spacing w:after="220" w:lineRule="auto"/>
      </w:pPr>
      <w:r>
        <w:rPr>
          <w:rFonts w:eastAsia="Georgia" w:cs="Georgia" w:ascii="Georgia" w:hAnsi="Georgia"/>
        </w:rPr>
        <w:t xml:space="preserve">les éléments de réduction du torseur cinématique de la liaison entre les pièces </w:t>
      </w:r>
      <m:oMath>
        <m:r>
          <m:rPr>
            <m:sty m:val="i"/>
          </m:rPr>
          <m:t>i</m:t>
        </m:r>
      </m:oMath>
      <w:r>
        <w:rPr/>
        <w:t xml:space="preserve"> et </w:t>
      </w:r>
      <m:oMath>
        <m:r>
          <m:rPr>
            <m:sty m:val="i"/>
          </m:rPr>
          <m:t>j</m:t>
        </m:r>
      </m:oMath>
      <w:r>
        <w:rPr/>
        <w:t xml:space="preserve"> au point </w:t>
      </w:r>
      <m:oMath>
        <m:r>
          <m:rPr>
            <m:sty m:val="i"/>
          </m:rPr>
          <m:t>A</m:t>
        </m:r>
      </m:oMath>
      <w:r>
        <w:rPr/>
        <w:t xml:space="preserve"> dans la base </w:t>
      </w:r>
      <m:oMath>
        <m:sSub>
          <m:sSubPr/>
          <m:e>
            <m:r>
              <m:rPr>
                <m:sty m:val="i"/>
              </m:rPr>
              <m:t>B</m:t>
            </m:r>
          </m:e>
          <m:sub>
            <m:r>
              <m:rPr>
                <m:sty m:val="p"/>
              </m:rPr>
              <m:t>0</m:t>
            </m:r>
          </m:sub>
        </m:sSub>
      </m:oMath>
      <w:r>
        <w:rPr/>
        <w:t xml:space="preserve">.</w:t>
      </w:r>
      <w:r>
        <w:rPr/>
        <w:br w:type="textWrapping"/>
      </w:r>
      <w:r>
        <w:rPr/>
        <w:t xml:space="preserve">On posera aussi </w:t>
      </w:r>
      <m:oMath>
        <m:sSub>
          <m:sSubPr/>
          <m:e>
            <m:r>
              <m:rPr>
                <m:sty m:val="i"/>
              </m:rPr>
              <m:t>ω</m:t>
            </m:r>
          </m:e>
          <m:sub>
            <m:r>
              <m:rPr>
                <m:sty m:val="p"/>
              </m:rPr>
              <m:t>10</m:t>
            </m:r>
            <m:r>
              <m:rPr>
                <m:sty m:val="i"/>
              </m:rPr>
              <m:t>z</m:t>
            </m:r>
          </m:sub>
        </m:sSub>
        <m:r>
          <m:rPr>
            <m:sty m:val="p"/>
          </m:rPr>
          <m:t>=</m:t>
        </m:r>
        <m:f>
          <m:fPr>
            <m:ctrlPr>
              <w:rPr>
                <w:rFonts w:ascii="Cambria Math" w:hAnsi="Cambria Math"/>
              </w:rPr>
            </m:ctrlPr>
          </m:fPr>
          <m:num>
            <m:r>
              <m:rPr>
                <m:sty m:val="p"/>
              </m:rPr>
              <m:t>d</m:t>
            </m:r>
            <m:sSub>
              <m:sSubPr/>
              <m:e>
                <m:r>
                  <m:rPr>
                    <m:sty m:val="i"/>
                  </m:rPr>
                  <m:t>θ</m:t>
                </m:r>
              </m:e>
              <m:sub>
                <m:r>
                  <m:rPr>
                    <m:sty m:val="p"/>
                  </m:rPr>
                  <m:t>1</m:t>
                </m:r>
              </m:sub>
            </m:sSub>
          </m:num>
          <m:den>
            <m:r>
              <m:rPr>
                <m:nor/>
              </m:rPr>
              <m:t xml:space="preserve"> </m:t>
            </m:r>
            <m:r>
              <m:rPr>
                <m:sty m:val="p"/>
              </m:rPr>
              <m:t>d</m:t>
            </m:r>
            <m:r>
              <m:rPr>
                <m:sty m:val="i"/>
              </m:rPr>
              <m:t>t</m:t>
            </m:r>
          </m:den>
        </m:f>
        <m:r>
          <m:rPr>
            <m:sty m:val="p"/>
          </m:rPr>
          <m:t>=</m:t>
        </m:r>
        <m:sSub>
          <m:sSubPr/>
          <m:e>
            <m:acc>
              <m:accPr>
                <m:chr m:val="˙"/>
              </m:accPr>
              <m:e>
                <m:r>
                  <m:rPr>
                    <m:sty m:val="i"/>
                  </m:rPr>
                  <m:t>θ</m:t>
                </m:r>
              </m:e>
            </m:acc>
          </m:e>
          <m:sub>
            <m:r>
              <m:rPr>
                <m:sty m:val="p"/>
              </m:rPr>
              <m:t>1</m:t>
            </m:r>
          </m:sub>
        </m:sSub>
      </m:oMath>
      <w:r>
        <w:rPr/>
        <w:t xml:space="preserve"> et </w:t>
      </w:r>
      <m:oMath>
        <m:sSub>
          <m:sSubPr/>
          <m:e>
            <m:r>
              <m:rPr>
                <m:sty m:val="i"/>
              </m:rPr>
              <m:t>ω</m:t>
            </m:r>
          </m:e>
          <m:sub>
            <m:r>
              <m:rPr>
                <m:sty m:val="p"/>
              </m:rPr>
              <m:t>20</m:t>
            </m:r>
            <m:r>
              <m:rPr>
                <m:sty m:val="i"/>
              </m:rPr>
              <m:t>z</m:t>
            </m:r>
          </m:sub>
        </m:sSub>
        <m:r>
          <m:rPr>
            <m:sty m:val="p"/>
          </m:rPr>
          <m:t>=</m:t>
        </m:r>
        <m:f>
          <m:fPr>
            <m:ctrlPr>
              <w:rPr>
                <w:rFonts w:ascii="Cambria Math" w:hAnsi="Cambria Math"/>
              </w:rPr>
            </m:ctrlPr>
          </m:fPr>
          <m:num>
            <m:r>
              <m:rPr>
                <m:sty m:val="p"/>
              </m:rPr>
              <m:t>d</m:t>
            </m:r>
            <m:sSub>
              <m:sSubPr/>
              <m:e>
                <m:r>
                  <m:rPr>
                    <m:sty m:val="i"/>
                  </m:rPr>
                  <m:t>θ</m:t>
                </m:r>
              </m:e>
              <m:sub>
                <m:r>
                  <m:rPr>
                    <m:sty m:val="p"/>
                  </m:rPr>
                  <m:t>2</m:t>
                </m:r>
              </m:sub>
            </m:sSub>
          </m:num>
          <m:den>
            <m:r>
              <m:rPr>
                <m:nor/>
              </m:rPr>
              <m:t xml:space="preserve"> </m:t>
            </m:r>
            <m:r>
              <m:rPr>
                <m:sty m:val="p"/>
              </m:rPr>
              <m:t>d</m:t>
            </m:r>
            <m:r>
              <m:rPr>
                <m:sty m:val="i"/>
              </m:rPr>
              <m:t>t</m:t>
            </m:r>
          </m:den>
        </m:f>
        <m:r>
          <m:rPr>
            <m:sty m:val="p"/>
          </m:rPr>
          <m:t>=</m:t>
        </m:r>
        <m:sSub>
          <m:sSubPr/>
          <m:e>
            <m:acc>
              <m:accPr>
                <m:chr m:val="˙"/>
              </m:accPr>
              <m:e>
                <m:r>
                  <m:rPr>
                    <m:sty m:val="i"/>
                  </m:rPr>
                  <m:t>θ</m:t>
                </m:r>
              </m:e>
            </m:acc>
          </m:e>
          <m:sub>
            <m:r>
              <m:rPr>
                <m:sty m:val="p"/>
              </m:rPr>
              <m:t>2</m:t>
            </m:r>
          </m:sub>
        </m:sSub>
      </m:oMath>
      <w:r>
        <w:rPr/>
        <w:t xml:space="preserve">.</w:t>
      </w:r>
      <w:r>
        <w:rPr/>
        <w:br w:type="textWrapping"/>
      </w:r>
      <w:r>
        <w:rPr>
          <w:rFonts w:eastAsia="Georgia" w:cs="Georgia" w:ascii="Georgia" w:hAnsi="Georgia"/>
        </w:rPr>
        <w:t xml:space="preserve">Q14. Quel est le modèle de liaison cinématique utilisé pour toutes les liaisons de ce mécanisme? Donner les éléments de réduction du torseur </w:t>
      </w:r>
      <m:oMath>
        <m:d>
          <m:dPr>
            <m:begChr m:val="{"/>
            <m:endChr m:val="}"/>
            <m:ctrlPr>
              <w:rPr>
                <w:rFonts w:ascii="Cambria Math" w:hAnsi="Cambria Math"/>
              </w:rPr>
            </m:ctrlPr>
          </m:dPr>
          <m:e>
            <m:sSub>
              <m:sSubPr/>
              <m:e>
                <m:r>
                  <m:rPr>
                    <m:sty m:val="i"/>
                  </m:rPr>
                  <m:t>V</m:t>
                </m:r>
              </m:e>
              <m:sub>
                <m:r>
                  <m:rPr>
                    <m:sty m:val="p"/>
                  </m:rPr>
                  <m:t>1</m:t>
                </m:r>
                <m:r>
                  <m:rPr>
                    <m:sty m:val="p"/>
                  </m:rPr>
                  <m:t>/</m:t>
                </m:r>
                <m:r>
                  <m:rPr>
                    <m:sty m:val="p"/>
                  </m:rPr>
                  <m:t>0</m:t>
                </m:r>
              </m:sub>
            </m:sSub>
          </m:e>
        </m:d>
      </m:oMath>
      <w:r>
        <w:rPr/>
        <w:t xml:space="preserve"> au point </w:t>
      </w:r>
      <m:oMath>
        <m:r>
          <m:rPr>
            <m:sty m:val="i"/>
          </m:rPr>
          <m:t>A</m:t>
        </m:r>
      </m:oMath>
      <w:r>
        <w:rPr/>
        <w:t xml:space="preserve">.</w:t>
      </w:r>
      <w:r>
        <w:rPr/>
        <w:br w:type="textWrapping"/>
      </w:r>
      <w:r>
        <w:rPr>
          <w:rFonts w:eastAsia="Georgia" w:cs="Georgia" w:ascii="Georgia" w:hAnsi="Georgia"/>
        </w:rPr>
        <w:t xml:space="preserve">Q15. Déterminer le degré d'hyperstatisme du modèle du système tel qu'il est représenté sur la figure 2. Commenter la valeur trouvée et expliciter brièvement la localisation du jeu permettant de libérer les contraintes d'assemblage.</w:t>
      </w:r>
      <w:r>
        <w:rPr/>
        <w:br w:type="textWrapping"/>
      </w:r>
      <w:r>
        <w:rPr>
          <w:rFonts w:eastAsia="Georgia" w:cs="Georgia" w:ascii="Georgia" w:hAnsi="Georgia"/>
        </w:rPr>
        <w:t xml:space="preserve">La fermeture cinématique suivante est déduite de l'étude des cycles du mécanisme :</w:t>
      </w:r>
    </w:p>
    <w:p>
      <w:pPr>
        <w:spacing w:after="220" w:lineRule="auto"/>
      </w:pPr>
      <m:oMathPara>
        <m:oMath>
          <m:d>
            <m:dPr>
              <m:begChr m:val="{"/>
              <m:endChr m:val="}"/>
              <m:ctrlPr>
                <w:rPr>
                  <w:rFonts w:ascii="Cambria Math" w:hAnsi="Cambria Math"/>
                </w:rPr>
              </m:ctrlPr>
            </m:dPr>
            <m:e>
              <m:sSub>
                <m:sSubPr/>
                <m:e>
                  <m:r>
                    <m:rPr>
                      <m:sty m:val="i"/>
                    </m:rPr>
                    <m:t>V</m:t>
                  </m:r>
                </m:e>
                <m:sub>
                  <m:r>
                    <m:rPr>
                      <m:sty m:val="p"/>
                    </m:rPr>
                    <m:t>2</m:t>
                  </m:r>
                  <m:r>
                    <m:rPr>
                      <m:sty m:val="p"/>
                    </m:rPr>
                    <m:t>/</m:t>
                  </m:r>
                  <m:r>
                    <m:rPr>
                      <m:sty m:val="p"/>
                    </m:rPr>
                    <m:t>3</m:t>
                  </m:r>
                </m:sub>
              </m:sSub>
            </m:e>
          </m:d>
          <m:r>
            <m:rPr>
              <m:sty m:val="p"/>
            </m:rPr>
            <m:t>+</m:t>
          </m:r>
          <m:d>
            <m:dPr>
              <m:begChr m:val="{"/>
              <m:endChr m:val="}"/>
              <m:ctrlPr>
                <w:rPr>
                  <w:rFonts w:ascii="Cambria Math" w:hAnsi="Cambria Math"/>
                </w:rPr>
              </m:ctrlPr>
            </m:dPr>
            <m:e>
              <m:sSub>
                <m:sSubPr/>
                <m:e>
                  <m:r>
                    <m:rPr>
                      <m:sty m:val="i"/>
                    </m:rPr>
                    <m:t>V</m:t>
                  </m:r>
                </m:e>
                <m:sub>
                  <m:r>
                    <m:rPr>
                      <m:sty m:val="p"/>
                    </m:rPr>
                    <m:t>3</m:t>
                  </m:r>
                  <m:r>
                    <m:rPr>
                      <m:sty m:val="p"/>
                    </m:rPr>
                    <m:t>/</m:t>
                  </m:r>
                  <m:r>
                    <m:rPr>
                      <m:sty m:val="p"/>
                    </m:rPr>
                    <m:t>1</m:t>
                  </m:r>
                </m:sub>
              </m:sSub>
            </m:e>
          </m:d>
          <m:r>
            <m:rPr>
              <m:sty m:val="p"/>
            </m:rPr>
            <m:t>+</m:t>
          </m:r>
          <m:d>
            <m:dPr>
              <m:begChr m:val="{"/>
              <m:endChr m:val="}"/>
              <m:ctrlPr>
                <w:rPr>
                  <w:rFonts w:ascii="Cambria Math" w:hAnsi="Cambria Math"/>
                </w:rPr>
              </m:ctrlPr>
            </m:dPr>
            <m:e>
              <m:sSub>
                <m:sSubPr/>
                <m:e>
                  <m:r>
                    <m:rPr>
                      <m:sty m:val="i"/>
                    </m:rPr>
                    <m:t>V</m:t>
                  </m:r>
                </m:e>
                <m:sub>
                  <m:r>
                    <m:rPr>
                      <m:sty m:val="p"/>
                    </m:rPr>
                    <m:t>1</m:t>
                  </m:r>
                  <m:r>
                    <m:rPr>
                      <m:sty m:val="p"/>
                    </m:rPr>
                    <m:t>/</m:t>
                  </m:r>
                  <m:r>
                    <m:rPr>
                      <m:sty m:val="p"/>
                    </m:rPr>
                    <m:t>0</m:t>
                  </m:r>
                </m:sub>
              </m:sSub>
            </m:e>
          </m:d>
          <m:r>
            <m:rPr>
              <m:sty m:val="p"/>
            </m:rPr>
            <m:t>=</m:t>
          </m:r>
          <m:d>
            <m:dPr>
              <m:begChr m:val="{"/>
              <m:endChr m:val="}"/>
              <m:ctrlPr>
                <w:rPr>
                  <w:rFonts w:ascii="Cambria Math" w:hAnsi="Cambria Math"/>
                </w:rPr>
              </m:ctrlPr>
            </m:dPr>
            <m:e>
              <m:sSub>
                <m:sSubPr/>
                <m:e>
                  <m:r>
                    <m:rPr>
                      <m:sty m:val="i"/>
                    </m:rPr>
                    <m:t>V</m:t>
                  </m:r>
                </m:e>
                <m:sub>
                  <m:r>
                    <m:rPr>
                      <m:sty m:val="p"/>
                    </m:rPr>
                    <m:t>2</m:t>
                  </m:r>
                  <m:r>
                    <m:rPr>
                      <m:sty m:val="p"/>
                    </m:rPr>
                    <m:t>/</m:t>
                  </m:r>
                  <m:r>
                    <m:rPr>
                      <m:sty m:val="p"/>
                    </m:rPr>
                    <m:t>0</m:t>
                  </m:r>
                </m:sub>
              </m:sSub>
            </m:e>
          </m:d>
        </m:oMath>
      </m:oMathPara>
    </w:p>
    <w:p>
      <w:pPr>
        <w:spacing w:after="220" w:lineRule="auto"/>
      </w:pPr>
      <w:r>
        <w:rPr>
          <w:rFonts w:eastAsia="Georgia" w:cs="Georgia" w:ascii="Georgia" w:hAnsi="Georgia"/>
        </w:rPr>
        <w:t xml:space="preserve">Q16. Écrire les éléments de réduction des torseurs </w:t>
      </w:r>
      <m:oMath>
        <m:d>
          <m:dPr>
            <m:begChr m:val="{"/>
            <m:endChr m:val="}"/>
            <m:ctrlPr>
              <w:rPr>
                <w:rFonts w:ascii="Cambria Math" w:hAnsi="Cambria Math"/>
              </w:rPr>
            </m:ctrlPr>
          </m:dPr>
          <m:e>
            <m:sSub>
              <m:sSubPr/>
              <m:e>
                <m:r>
                  <m:rPr>
                    <m:sty m:val="i"/>
                  </m:rPr>
                  <m:t>V</m:t>
                </m:r>
              </m:e>
              <m:sub>
                <m:r>
                  <m:rPr>
                    <m:sty m:val="p"/>
                  </m:rPr>
                  <m:t>2</m:t>
                </m:r>
                <m:r>
                  <m:rPr>
                    <m:sty m:val="p"/>
                  </m:rPr>
                  <m:t>/</m:t>
                </m:r>
                <m:r>
                  <m:rPr>
                    <m:sty m:val="p"/>
                  </m:rPr>
                  <m:t>3</m:t>
                </m:r>
              </m:sub>
            </m:sSub>
          </m:e>
        </m:d>
        <m:r>
          <m:rPr>
            <m:sty m:val="p"/>
          </m:rPr>
          <m:t>,</m:t>
        </m:r>
        <m:d>
          <m:dPr>
            <m:begChr m:val="{"/>
            <m:endChr m:val="}"/>
            <m:ctrlPr>
              <w:rPr>
                <w:rFonts w:ascii="Cambria Math" w:hAnsi="Cambria Math"/>
              </w:rPr>
            </m:ctrlPr>
          </m:dPr>
          <m:e>
            <m:sSub>
              <m:sSubPr/>
              <m:e>
                <m:r>
                  <m:rPr>
                    <m:sty m:val="i"/>
                  </m:rPr>
                  <m:t>V</m:t>
                </m:r>
              </m:e>
              <m:sub>
                <m:r>
                  <m:rPr>
                    <m:sty m:val="p"/>
                  </m:rPr>
                  <m:t>3</m:t>
                </m:r>
                <m:r>
                  <m:rPr>
                    <m:sty m:val="p"/>
                  </m:rPr>
                  <m:t>/</m:t>
                </m:r>
                <m:r>
                  <m:rPr>
                    <m:sty m:val="p"/>
                  </m:rPr>
                  <m:t>1</m:t>
                </m:r>
              </m:sub>
            </m:sSub>
          </m:e>
        </m:d>
      </m:oMath>
      <w:r>
        <w:rPr/>
        <w:t xml:space="preserve"> et </w:t>
      </w:r>
      <m:oMath>
        <m:d>
          <m:dPr>
            <m:begChr m:val="{"/>
            <m:endChr m:val="}"/>
            <m:ctrlPr>
              <w:rPr>
                <w:rFonts w:ascii="Cambria Math" w:hAnsi="Cambria Math"/>
              </w:rPr>
            </m:ctrlPr>
          </m:dPr>
          <m:e>
            <m:sSub>
              <m:sSubPr/>
              <m:e>
                <m:r>
                  <m:rPr>
                    <m:sty m:val="i"/>
                  </m:rPr>
                  <m:t>V</m:t>
                </m:r>
              </m:e>
              <m:sub>
                <m:r>
                  <m:rPr>
                    <m:sty m:val="p"/>
                  </m:rPr>
                  <m:t>2</m:t>
                </m:r>
                <m:r>
                  <m:rPr>
                    <m:sty m:val="p"/>
                  </m:rPr>
                  <m:t>/</m:t>
                </m:r>
                <m:r>
                  <m:rPr>
                    <m:sty m:val="p"/>
                  </m:rPr>
                  <m:t>0</m:t>
                </m:r>
              </m:sub>
            </m:sSub>
          </m:e>
        </m:d>
      </m:oMath>
      <w:r>
        <w:rPr/>
        <w:t xml:space="preserve"> au point A dans la base </w:t>
      </w:r>
      <m:oMath>
        <m:sSub>
          <m:sSubPr/>
          <m:e>
            <m:r>
              <m:rPr>
                <m:sty m:val="i"/>
              </m:rPr>
              <m:t>B</m:t>
            </m:r>
          </m:e>
          <m:sub>
            <m:r>
              <m:rPr>
                <m:sty m:val="p"/>
              </m:rPr>
              <m:t>0</m:t>
            </m:r>
          </m:sub>
        </m:sSub>
      </m:oMath>
      <w:r>
        <w:rPr/>
        <w:t xml:space="preserve"> en fonction de </w:t>
      </w:r>
      <m:oMath>
        <m:r>
          <m:rPr>
            <m:sty m:val="i"/>
          </m:rPr>
          <m:t>a</m:t>
        </m:r>
        <m:r>
          <m:rPr>
            <m:sty m:val="p"/>
          </m:rPr>
          <m:t>,</m:t>
        </m:r>
        <m:r>
          <m:rPr>
            <m:sty m:val="i"/>
          </m:rPr>
          <m:t>b</m:t>
        </m:r>
        <m:r>
          <m:rPr>
            <m:sty m:val="p"/>
          </m:rPr>
          <m:t>,</m:t>
        </m:r>
        <m:r>
          <m:rPr>
            <m:sty m:val="i"/>
          </m:rPr>
          <m:t>c</m:t>
        </m:r>
        <m:r>
          <m:rPr>
            <m:sty m:val="p"/>
          </m:rPr>
          <m:t>,</m:t>
        </m:r>
        <m:r>
          <m:rPr>
            <m:sty m:val="i"/>
          </m:rPr>
          <m:t>θ</m:t>
        </m:r>
      </m:oMath>
      <w:r>
        <w:rPr>
          <w:rFonts w:eastAsia="Georgia" w:cs="Georgia" w:ascii="Georgia" w:hAnsi="Georgia"/>
        </w:rPr>
        <w:t xml:space="preserve"> et des inconnues cinématiques.</w:t>
      </w:r>
      <w:r>
        <w:rPr/>
        <w:br w:type="textWrapping"/>
      </w:r>
      <w:r>
        <w:rPr>
          <w:rFonts w:eastAsia="Georgia" w:cs="Georgia" w:ascii="Georgia" w:hAnsi="Georgia"/>
        </w:rPr>
        <w:t xml:space="preserve">Q17. En utilisant la fermeture cinématique précédente au point </w:t>
      </w:r>
      <m:oMath>
        <m:r>
          <m:rPr>
            <m:sty m:val="i"/>
          </m:rPr>
          <m:t>A</m:t>
        </m:r>
      </m:oMath>
      <w:r>
        <w:rPr>
          <w:rFonts w:eastAsia="Georgia" w:cs="Georgia" w:ascii="Georgia" w:hAnsi="Georgia"/>
        </w:rPr>
        <w:t xml:space="preserve">, montrer que l'on peut écrire le système d'équations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r>
                      <m:rPr>
                        <m:sty m:val="p"/>
                      </m:rPr>
                      <m:t>=</m:t>
                    </m:r>
                    <m:r>
                      <m:rPr>
                        <m:sty m:val="p"/>
                      </m:rPr>
                      <m:t>0</m:t>
                    </m:r>
                  </m:e>
                </m:mr>
                <m:mr>
                  <m:e>
                    <m:r>
                      <m:rPr>
                        <m:sty m:val="p"/>
                      </m:rPr>
                      <m:t>0</m:t>
                    </m:r>
                    <m:r>
                      <m:rPr>
                        <m:sty m:val="p"/>
                      </m:rPr>
                      <m:t>=</m:t>
                    </m:r>
                    <m:r>
                      <m:rPr>
                        <m:sty m:val="p"/>
                      </m:rPr>
                      <m:t>0</m:t>
                    </m:r>
                  </m:e>
                </m:mr>
                <m:mr>
                  <m:e>
                    <m:sSub>
                      <m:sSubPr/>
                      <m:e>
                        <m:r>
                          <m:rPr>
                            <m:sty m:val="i"/>
                          </m:rPr>
                          <m:t>ω</m:t>
                        </m:r>
                      </m:e>
                      <m:sub>
                        <m:r>
                          <m:rPr>
                            <m:sty m:val="p"/>
                          </m:rPr>
                          <m:t>10</m:t>
                        </m:r>
                        <m:r>
                          <m:rPr>
                            <m:sty m:val="i"/>
                          </m:rPr>
                          <m:t>z</m:t>
                        </m:r>
                      </m:sub>
                    </m:sSub>
                    <m:r>
                      <m:rPr>
                        <m:sty m:val="p"/>
                      </m:rPr>
                      <m:t>+</m:t>
                    </m:r>
                    <m:sSub>
                      <m:sSubPr/>
                      <m:e>
                        <m:r>
                          <m:rPr>
                            <m:sty m:val="i"/>
                          </m:rPr>
                          <m:t>ω</m:t>
                        </m:r>
                      </m:e>
                      <m:sub>
                        <m:r>
                          <m:rPr>
                            <m:sty m:val="p"/>
                          </m:rPr>
                          <m:t>31</m:t>
                        </m:r>
                        <m:r>
                          <m:rPr>
                            <m:sty m:val="i"/>
                          </m:rPr>
                          <m:t>z</m:t>
                        </m:r>
                      </m:sub>
                    </m:sSub>
                    <m:r>
                      <m:rPr>
                        <m:sty m:val="p"/>
                      </m:rPr>
                      <m:t>+</m:t>
                    </m:r>
                    <m:sSub>
                      <m:sSubPr/>
                      <m:e>
                        <m:r>
                          <m:rPr>
                            <m:sty m:val="i"/>
                          </m:rPr>
                          <m:t>ω</m:t>
                        </m:r>
                      </m:e>
                      <m:sub>
                        <m:r>
                          <m:rPr>
                            <m:sty m:val="p"/>
                          </m:rPr>
                          <m:t>23</m:t>
                        </m:r>
                        <m:r>
                          <m:rPr>
                            <m:sty m:val="i"/>
                          </m:rPr>
                          <m:t>z</m:t>
                        </m:r>
                      </m:sub>
                    </m:sSub>
                    <m:r>
                      <m:rPr>
                        <m:sty m:val="p"/>
                      </m:rPr>
                      <m:t>−</m:t>
                    </m:r>
                    <m:sSub>
                      <m:sSubPr/>
                      <m:e>
                        <m:r>
                          <m:rPr>
                            <m:sty m:val="i"/>
                          </m:rPr>
                          <m:t>ω</m:t>
                        </m:r>
                      </m:e>
                      <m:sub>
                        <m:r>
                          <m:rPr>
                            <m:sty m:val="p"/>
                          </m:rPr>
                          <m:t>20</m:t>
                        </m:r>
                        <m:r>
                          <m:rPr>
                            <m:sty m:val="i"/>
                          </m:rPr>
                          <m:t>z</m:t>
                        </m:r>
                      </m:sub>
                    </m:sSub>
                    <m:r>
                      <m:rPr>
                        <m:sty m:val="p"/>
                      </m:rPr>
                      <m:t>=</m:t>
                    </m:r>
                    <m:r>
                      <m:rPr>
                        <m:sty m:val="p"/>
                      </m:rPr>
                      <m:t>0</m:t>
                    </m:r>
                  </m:e>
                </m:mr>
                <m:mr>
                  <m:e>
                    <m:r>
                      <m:rPr>
                        <m:sty m:val="i"/>
                      </m:rPr>
                      <m:t>c</m:t>
                    </m:r>
                    <m:sSub>
                      <m:sSubPr/>
                      <m:e>
                        <m:r>
                          <m:rPr>
                            <m:sty m:val="i"/>
                          </m:rPr>
                          <m:t>ω</m:t>
                        </m:r>
                      </m:e>
                      <m:sub>
                        <m:r>
                          <m:rPr>
                            <m:sty m:val="p"/>
                          </m:rPr>
                          <m:t>20</m:t>
                        </m:r>
                        <m:r>
                          <m:rPr>
                            <m:sty m:val="i"/>
                          </m:rPr>
                          <m:t>z</m:t>
                        </m:r>
                      </m:sub>
                    </m:sSub>
                    <m:r>
                      <m:rPr>
                        <m:sty m:val="p"/>
                      </m:rPr>
                      <m:t>+</m:t>
                    </m:r>
                    <m:r>
                      <m:rPr>
                        <m:sty m:val="p"/>
                      </m:rPr>
                      <m:t>(</m:t>
                    </m:r>
                    <m:r>
                      <m:rPr>
                        <m:sty m:val="i"/>
                      </m:rPr>
                      <m:t>a</m:t>
                    </m:r>
                    <m:r>
                      <m:rPr>
                        <m:sty m:val="p"/>
                      </m:rPr>
                      <m:t>sin</m:t>
                    </m:r>
                    <m:r>
                      <m:rPr>
                        <m:sty m:val="p"/>
                      </m:rPr>
                      <m:t>⁡</m:t>
                    </m:r>
                    <m:r>
                      <m:rPr>
                        <m:sty m:val="p"/>
                      </m:rPr>
                      <m:t>(</m:t>
                    </m:r>
                    <m:r>
                      <m:rPr>
                        <m:sty m:val="i"/>
                      </m:rPr>
                      <m:t>θ</m:t>
                    </m:r>
                    <m:r>
                      <m:rPr>
                        <m:sty m:val="p"/>
                      </m:rPr>
                      <m:t>)</m:t>
                    </m:r>
                    <m:r>
                      <m:rPr>
                        <m:sty m:val="p"/>
                      </m:rPr>
                      <m:t>−</m:t>
                    </m:r>
                    <m:r>
                      <m:rPr>
                        <m:sty m:val="i"/>
                      </m:rPr>
                      <m:t>b</m:t>
                    </m:r>
                    <m:r>
                      <m:rPr>
                        <m:sty m:val="p"/>
                      </m:rPr>
                      <m:t>cos</m:t>
                    </m:r>
                    <m:r>
                      <m:rPr>
                        <m:sty m:val="p"/>
                      </m:rPr>
                      <m:t>⁡</m:t>
                    </m:r>
                    <m:r>
                      <m:rPr>
                        <m:sty m:val="p"/>
                      </m:rPr>
                      <m:t>(</m:t>
                    </m:r>
                    <m:r>
                      <m:rPr>
                        <m:sty m:val="i"/>
                      </m:rPr>
                      <m:t>θ</m:t>
                    </m:r>
                    <m:r>
                      <m:rPr>
                        <m:sty m:val="p"/>
                      </m:rPr>
                      <m:t>)</m:t>
                    </m:r>
                    <m:r>
                      <m:rPr>
                        <m:sty m:val="p"/>
                      </m:rPr>
                      <m:t>)</m:t>
                    </m:r>
                    <m:sSub>
                      <m:sSubPr/>
                      <m:e>
                        <m:r>
                          <m:rPr>
                            <m:sty m:val="i"/>
                          </m:rPr>
                          <m:t>ω</m:t>
                        </m:r>
                      </m:e>
                      <m:sub>
                        <m:r>
                          <m:rPr>
                            <m:sty m:val="p"/>
                          </m:rPr>
                          <m:t>31</m:t>
                        </m:r>
                        <m:r>
                          <m:rPr>
                            <m:sty m:val="i"/>
                          </m:rPr>
                          <m:t>z</m:t>
                        </m:r>
                      </m:sub>
                    </m:sSub>
                    <m:r>
                      <m:rPr>
                        <m:sty m:val="p"/>
                      </m:rPr>
                      <m:t>+</m:t>
                    </m:r>
                    <m:r>
                      <m:rPr>
                        <m:sty m:val="p"/>
                      </m:rPr>
                      <m:t>(</m:t>
                    </m:r>
                    <m:r>
                      <m:rPr>
                        <m:sty m:val="p"/>
                      </m:rPr>
                      <m:t>−</m:t>
                    </m:r>
                    <m:r>
                      <m:rPr>
                        <m:sty m:val="i"/>
                      </m:rPr>
                      <m:t>c</m:t>
                    </m:r>
                    <m:r>
                      <m:rPr>
                        <m:sty m:val="p"/>
                      </m:rPr>
                      <m:t>+</m:t>
                    </m:r>
                    <m:r>
                      <m:rPr>
                        <m:sty m:val="i"/>
                      </m:rPr>
                      <m:t>a</m:t>
                    </m:r>
                    <m:r>
                      <m:rPr>
                        <m:sty m:val="p"/>
                      </m:rPr>
                      <m:t>sin</m:t>
                    </m:r>
                    <m:r>
                      <m:rPr>
                        <m:sty m:val="p"/>
                      </m:rPr>
                      <m:t>⁡</m:t>
                    </m:r>
                    <m:r>
                      <m:rPr>
                        <m:sty m:val="p"/>
                      </m:rPr>
                      <m:t>(</m:t>
                    </m:r>
                    <m:r>
                      <m:rPr>
                        <m:sty m:val="i"/>
                      </m:rPr>
                      <m:t>θ</m:t>
                    </m:r>
                    <m:r>
                      <m:rPr>
                        <m:sty m:val="p"/>
                      </m:rPr>
                      <m:t>)</m:t>
                    </m:r>
                    <m:r>
                      <m:rPr>
                        <m:sty m:val="p"/>
                      </m:rPr>
                      <m:t>+</m:t>
                    </m:r>
                    <m:r>
                      <m:rPr>
                        <m:sty m:val="i"/>
                      </m:rPr>
                      <m:t>b</m:t>
                    </m:r>
                    <m:r>
                      <m:rPr>
                        <m:sty m:val="p"/>
                      </m:rPr>
                      <m:t>cos</m:t>
                    </m:r>
                    <m:r>
                      <m:rPr>
                        <m:sty m:val="p"/>
                      </m:rPr>
                      <m:t>⁡</m:t>
                    </m:r>
                    <m:r>
                      <m:rPr>
                        <m:sty m:val="p"/>
                      </m:rPr>
                      <m:t>(</m:t>
                    </m:r>
                    <m:r>
                      <m:rPr>
                        <m:sty m:val="i"/>
                      </m:rPr>
                      <m:t>θ</m:t>
                    </m:r>
                    <m:r>
                      <m:rPr>
                        <m:sty m:val="p"/>
                      </m:rPr>
                      <m:t>)</m:t>
                    </m:r>
                    <m:r>
                      <m:rPr>
                        <m:sty m:val="p"/>
                      </m:rPr>
                      <m:t>)</m:t>
                    </m:r>
                    <m:sSub>
                      <m:sSubPr/>
                      <m:e>
                        <m:r>
                          <m:rPr>
                            <m:sty m:val="i"/>
                          </m:rPr>
                          <m:t>ω</m:t>
                        </m:r>
                      </m:e>
                      <m:sub>
                        <m:r>
                          <m:rPr>
                            <m:sty m:val="p"/>
                          </m:rPr>
                          <m:t>23</m:t>
                        </m:r>
                        <m:r>
                          <m:rPr>
                            <m:sty m:val="i"/>
                          </m:rPr>
                          <m:t>z</m:t>
                        </m:r>
                      </m:sub>
                    </m:sSub>
                    <m:r>
                      <m:rPr>
                        <m:sty m:val="p"/>
                      </m:rPr>
                      <m:t>=</m:t>
                    </m:r>
                    <m:r>
                      <m:rPr>
                        <m:sty m:val="p"/>
                      </m:rPr>
                      <m:t>0</m:t>
                    </m:r>
                  </m:e>
                </m:mr>
                <m:mr>
                  <m:e>
                    <m:r>
                      <m:rPr>
                        <m:sty m:val="p"/>
                      </m:rPr>
                      <m:t>2</m:t>
                    </m:r>
                    <m:r>
                      <m:rPr>
                        <m:sty m:val="i"/>
                      </m:rPr>
                      <m:t>a</m:t>
                    </m:r>
                    <m:sSub>
                      <m:sSubPr/>
                      <m:e>
                        <m:r>
                          <m:rPr>
                            <m:sty m:val="i"/>
                          </m:rPr>
                          <m:t>ω</m:t>
                        </m:r>
                      </m:e>
                      <m:sub>
                        <m:r>
                          <m:rPr>
                            <m:sty m:val="p"/>
                          </m:rPr>
                          <m:t>20</m:t>
                        </m:r>
                        <m:r>
                          <m:rPr>
                            <m:sty m:val="i"/>
                          </m:rPr>
                          <m:t>z</m:t>
                        </m:r>
                      </m:sub>
                    </m:sSub>
                    <m:r>
                      <m:rPr>
                        <m:sty m:val="p"/>
                      </m:rPr>
                      <m:t>−</m:t>
                    </m:r>
                    <m:r>
                      <m:rPr>
                        <m:sty m:val="p"/>
                      </m:rPr>
                      <m:t>(</m:t>
                    </m:r>
                    <m:r>
                      <m:rPr>
                        <m:sty m:val="i"/>
                      </m:rPr>
                      <m:t>a</m:t>
                    </m:r>
                    <m:r>
                      <m:rPr>
                        <m:sty m:val="p"/>
                      </m:rPr>
                      <m:t>cos</m:t>
                    </m:r>
                    <m:r>
                      <m:rPr>
                        <m:sty m:val="p"/>
                      </m:rPr>
                      <m:t>⁡</m:t>
                    </m:r>
                    <m:r>
                      <m:rPr>
                        <m:sty m:val="p"/>
                      </m:rPr>
                      <m:t>(</m:t>
                    </m:r>
                    <m:r>
                      <m:rPr>
                        <m:sty m:val="i"/>
                      </m:rPr>
                      <m:t>θ</m:t>
                    </m:r>
                    <m:r>
                      <m:rPr>
                        <m:sty m:val="p"/>
                      </m:rPr>
                      <m:t>)</m:t>
                    </m:r>
                    <m:r>
                      <m:rPr>
                        <m:sty m:val="p"/>
                      </m:rPr>
                      <m:t>+</m:t>
                    </m:r>
                    <m:r>
                      <m:rPr>
                        <m:sty m:val="i"/>
                      </m:rPr>
                      <m:t>b</m:t>
                    </m:r>
                    <m:r>
                      <m:rPr>
                        <m:sty m:val="p"/>
                      </m:rPr>
                      <m:t>sin</m:t>
                    </m:r>
                    <m:r>
                      <m:rPr>
                        <m:sty m:val="p"/>
                      </m:rPr>
                      <m:t>⁡</m:t>
                    </m:r>
                    <m:r>
                      <m:rPr>
                        <m:sty m:val="p"/>
                      </m:rPr>
                      <m:t>(</m:t>
                    </m:r>
                    <m:r>
                      <m:rPr>
                        <m:sty m:val="i"/>
                      </m:rPr>
                      <m:t>θ</m:t>
                    </m:r>
                    <m:r>
                      <m:rPr>
                        <m:sty m:val="p"/>
                      </m:rPr>
                      <m:t>)</m:t>
                    </m:r>
                    <m:r>
                      <m:rPr>
                        <m:sty m:val="p"/>
                      </m:rPr>
                      <m:t>)</m:t>
                    </m:r>
                    <m:sSub>
                      <m:sSubPr/>
                      <m:e>
                        <m:r>
                          <m:rPr>
                            <m:sty m:val="i"/>
                          </m:rPr>
                          <m:t>ω</m:t>
                        </m:r>
                      </m:e>
                      <m:sub>
                        <m:r>
                          <m:rPr>
                            <m:sty m:val="p"/>
                          </m:rPr>
                          <m:t>31</m:t>
                        </m:r>
                        <m:r>
                          <m:rPr>
                            <m:sty m:val="i"/>
                          </m:rPr>
                          <m:t>z</m:t>
                        </m:r>
                      </m:sub>
                    </m:sSub>
                    <m:r>
                      <m:rPr>
                        <m:sty m:val="p"/>
                      </m:rPr>
                      <m:t>−</m:t>
                    </m:r>
                    <m:r>
                      <m:rPr>
                        <m:sty m:val="p"/>
                      </m:rPr>
                      <m:t>(</m:t>
                    </m:r>
                    <m:r>
                      <m:rPr>
                        <m:sty m:val="p"/>
                      </m:rPr>
                      <m:t>2</m:t>
                    </m:r>
                    <m:r>
                      <m:rPr>
                        <m:sty m:val="i"/>
                      </m:rPr>
                      <m:t>a</m:t>
                    </m:r>
                    <m:r>
                      <m:rPr>
                        <m:sty m:val="p"/>
                      </m:rPr>
                      <m:t>−</m:t>
                    </m:r>
                    <m:r>
                      <m:rPr>
                        <m:sty m:val="i"/>
                      </m:rPr>
                      <m:t>a</m:t>
                    </m:r>
                    <m:r>
                      <m:rPr>
                        <m:sty m:val="p"/>
                      </m:rPr>
                      <m:t>cos</m:t>
                    </m:r>
                    <m:r>
                      <m:rPr>
                        <m:sty m:val="p"/>
                      </m:rPr>
                      <m:t>⁡</m:t>
                    </m:r>
                    <m:r>
                      <m:rPr>
                        <m:sty m:val="p"/>
                      </m:rPr>
                      <m:t>(</m:t>
                    </m:r>
                    <m:r>
                      <m:rPr>
                        <m:sty m:val="i"/>
                      </m:rPr>
                      <m:t>θ</m:t>
                    </m:r>
                    <m:r>
                      <m:rPr>
                        <m:sty m:val="p"/>
                      </m:rPr>
                      <m:t>)</m:t>
                    </m:r>
                    <m:r>
                      <m:rPr>
                        <m:sty m:val="p"/>
                      </m:rPr>
                      <m:t>+</m:t>
                    </m:r>
                    <m:r>
                      <m:rPr>
                        <m:sty m:val="i"/>
                      </m:rPr>
                      <m:t>b</m:t>
                    </m:r>
                    <m:r>
                      <m:rPr>
                        <m:sty m:val="p"/>
                      </m:rPr>
                      <m:t>sin</m:t>
                    </m:r>
                    <m:r>
                      <m:rPr>
                        <m:sty m:val="p"/>
                      </m:rPr>
                      <m:t>⁡</m:t>
                    </m:r>
                    <m:r>
                      <m:rPr>
                        <m:sty m:val="p"/>
                      </m:rPr>
                      <m:t>(</m:t>
                    </m:r>
                    <m:r>
                      <m:rPr>
                        <m:sty m:val="i"/>
                      </m:rPr>
                      <m:t>θ</m:t>
                    </m:r>
                    <m:r>
                      <m:rPr>
                        <m:sty m:val="p"/>
                      </m:rPr>
                      <m:t>)</m:t>
                    </m:r>
                    <m:r>
                      <m:rPr>
                        <m:sty m:val="p"/>
                      </m:rPr>
                      <m:t>)</m:t>
                    </m:r>
                    <m:sSub>
                      <m:sSubPr/>
                      <m:e>
                        <m:r>
                          <m:rPr>
                            <m:sty m:val="i"/>
                          </m:rPr>
                          <m:t>ω</m:t>
                        </m:r>
                      </m:e>
                      <m:sub>
                        <m:r>
                          <m:rPr>
                            <m:sty m:val="p"/>
                          </m:rPr>
                          <m:t>23</m:t>
                        </m:r>
                        <m:r>
                          <m:rPr>
                            <m:sty m:val="i"/>
                          </m:rPr>
                          <m:t>z</m:t>
                        </m:r>
                      </m:sub>
                    </m:sSub>
                    <m:r>
                      <m:rPr>
                        <m:sty m:val="p"/>
                      </m:rPr>
                      <m:t>=</m:t>
                    </m:r>
                    <m:r>
                      <m:rPr>
                        <m:sty m:val="p"/>
                      </m:rPr>
                      <m:t>0</m:t>
                    </m:r>
                  </m:e>
                </m:mr>
                <m:mr>
                  <m:e>
                    <m:r>
                      <m:rPr>
                        <m:sty m:val="p"/>
                      </m:rPr>
                      <m:t>0</m:t>
                    </m:r>
                    <m:r>
                      <m:rPr>
                        <m:sty m:val="p"/>
                      </m:rPr>
                      <m:t>=</m:t>
                    </m:r>
                    <m:r>
                      <m:rPr>
                        <m:sty m:val="p"/>
                      </m:rPr>
                      <m:t>0</m:t>
                    </m:r>
                  </m:e>
                </m:mr>
              </m:m>
            </m:e>
          </m:d>
        </m:oMath>
      </m:oMathPara>
    </w:p>
    <w:p>
      <w:pPr>
        <w:spacing w:after="220" w:lineRule="auto"/>
      </w:pPr>
      <w:r>
        <w:rPr>
          <w:rFonts w:eastAsia="Georgia" w:cs="Georgia" w:ascii="Georgia" w:hAnsi="Georgia"/>
        </w:rPr>
        <w:t xml:space="preserve">Q18. Montrer que l'on peut mettre ce système sous la forme </w:t>
      </w:r>
      <m:oMath>
        <m:r>
          <m:rPr>
            <m:sty m:val="i"/>
          </m:rPr>
          <m:t>A</m:t>
        </m:r>
        <m:r>
          <m:rPr>
            <m:sty m:val="p"/>
          </m:rPr>
          <m:t>⋅</m:t>
        </m:r>
        <m:r>
          <m:rPr>
            <m:sty m:val="i"/>
          </m:rPr>
          <m:t>X</m:t>
        </m:r>
        <m:r>
          <m:rPr>
            <m:sty m:val="p"/>
          </m:rPr>
          <m:t>=</m:t>
        </m:r>
        <m:r>
          <m:rPr>
            <m:sty m:val="i"/>
          </m:rPr>
          <m:t>B</m:t>
        </m:r>
      </m:oMath>
      <w:r>
        <w:rPr/>
        <w:t xml:space="preserve">, avec </w:t>
      </w:r>
      <m:oMath>
        <m:r>
          <m:rPr>
            <m:sty m:val="i"/>
          </m:rPr>
          <m:t>A</m:t>
        </m:r>
        <m:r>
          <m:rPr>
            <m:sty m:val="p"/>
          </m:rPr>
          <m:t>∈</m:t>
        </m:r>
        <m:sSub>
          <m:sSubPr/>
          <m:e>
            <m:r>
              <m:rPr>
                <m:sty m:val="i"/>
              </m:rPr>
              <m:t>M</m:t>
            </m:r>
          </m:e>
          <m:sub>
            <m:r>
              <m:rPr>
                <m:sty m:val="p"/>
              </m:rPr>
              <m:t>3</m:t>
            </m:r>
          </m:sub>
        </m:sSub>
        <m:r>
          <m:rPr>
            <m:sty m:val="p"/>
          </m:rPr>
          <m:t>(</m:t>
        </m:r>
        <m:r>
          <m:rPr>
            <m:scr m:val="double-struck"/>
          </m:rPr>
          <m:t>R</m:t>
        </m:r>
        <m:r>
          <m:rPr>
            <m:sty m:val="p"/>
          </m:rPr>
          <m:t>)</m:t>
        </m:r>
      </m:oMath>
      <w:r>
        <w:rPr>
          <w:rFonts w:eastAsia="Georgia" w:cs="Georgia" w:ascii="Georgia" w:hAnsi="Georgia"/>
        </w:rPr>
        <w:t xml:space="preserve">, que l'on précisera,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ω</m:t>
                      </m:r>
                    </m:e>
                    <m:sub>
                      <m:r>
                        <m:rPr>
                          <m:sty m:val="p"/>
                        </m:rPr>
                        <m:t>31</m:t>
                      </m:r>
                      <m:r>
                        <m:rPr>
                          <m:sty m:val="i"/>
                        </m:rPr>
                        <m:t>z</m:t>
                      </m:r>
                    </m:sub>
                  </m:sSub>
                </m:e>
              </m:mr>
              <m:mr>
                <m:e>
                  <m:sSub>
                    <m:sSubPr/>
                    <m:e>
                      <m:r>
                        <m:rPr>
                          <m:sty m:val="i"/>
                        </m:rPr>
                        <m:t>ω</m:t>
                      </m:r>
                    </m:e>
                    <m:sub>
                      <m:r>
                        <m:rPr>
                          <m:sty m:val="p"/>
                        </m:rPr>
                        <m:t>23</m:t>
                      </m:r>
                      <m:r>
                        <m:rPr>
                          <m:sty m:val="i"/>
                        </m:rPr>
                        <m:t>z</m:t>
                      </m:r>
                    </m:sub>
                  </m:sSub>
                </m:e>
              </m:mr>
              <m:mr>
                <m:e>
                  <m:sSub>
                    <m:sSubPr/>
                    <m:e>
                      <m:r>
                        <m:rPr>
                          <m:sty m:val="i"/>
                        </m:rPr>
                        <m:t>ω</m:t>
                      </m:r>
                    </m:e>
                    <m:sub>
                      <m:r>
                        <m:rPr>
                          <m:sty m:val="p"/>
                        </m:rPr>
                        <m:t>20</m:t>
                      </m:r>
                      <m:r>
                        <m:rPr>
                          <m:sty m:val="i"/>
                        </m:rPr>
                        <m:t>z</m:t>
                      </m:r>
                    </m:sub>
                  </m:sSub>
                </m:e>
              </m:mr>
            </m:m>
          </m:e>
        </m:d>
      </m:oMath>
      <w:r>
        <w:rPr/>
        <w:t xml:space="preserve"> et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sSub>
                    <m:sSubPr/>
                    <m:e>
                      <m:r>
                        <m:rPr>
                          <m:sty m:val="i"/>
                        </m:rPr>
                        <m:t>ω</m:t>
                      </m:r>
                    </m:e>
                    <m:sub>
                      <m:r>
                        <m:rPr>
                          <m:sty m:val="p"/>
                        </m:rPr>
                        <m:t>10</m:t>
                      </m:r>
                      <m:r>
                        <m:rPr>
                          <m:sty m:val="i"/>
                        </m:rPr>
                        <m:t>z</m:t>
                      </m:r>
                    </m:sub>
                  </m:sSub>
                </m:e>
              </m:mr>
              <m:mr>
                <m:e>
                  <m:r>
                    <m:rPr>
                      <m:sty m:val="p"/>
                    </m:rPr>
                    <m:t>0</m:t>
                  </m:r>
                </m:e>
              </m:mr>
              <m:mr>
                <m:e>
                  <m:r>
                    <m:rPr>
                      <m:sty m:val="p"/>
                    </m:rPr>
                    <m:t>0</m:t>
                  </m:r>
                </m:e>
              </m:mr>
            </m:m>
          </m:e>
        </m:d>
      </m:oMath>
      <w:r>
        <w:rPr/>
        <w:t xml:space="preserve">.</w:t>
      </w:r>
      <w:r>
        <w:rPr/>
        <w:br w:type="textWrapping"/>
      </w:r>
      <w:r>
        <w:rPr>
          <w:rFonts w:eastAsia="Georgia" w:cs="Georgia" w:ascii="Georgia" w:hAnsi="Georgia"/>
        </w:rPr>
        <w:t xml:space="preserve">Q19. Calculer le déterminant de la matrice </w:t>
      </w:r>
      <m:oMath>
        <m:r>
          <m:rPr>
            <m:sty m:val="i"/>
          </m:rPr>
          <m:t>A</m:t>
        </m:r>
      </m:oMath>
      <w:r>
        <w:rPr>
          <w:rFonts w:eastAsia="Georgia" w:cs="Georgia" w:ascii="Georgia" w:hAnsi="Georgia"/>
        </w:rPr>
        <w:t xml:space="preserve"> et vérifier qu'il est proportionnel à :</w:t>
      </w:r>
    </w:p>
    <w:p>
      <w:pPr>
        <w:spacing w:after="220" w:lineRule="auto"/>
      </w:pPr>
      <m:oMathPara>
        <m:oMath>
          <m:r>
            <m:rPr>
              <m:sty m:val="i"/>
            </m:rPr>
            <m:t>D</m:t>
          </m:r>
          <m:r>
            <m:rPr>
              <m:sty m:val="p"/>
            </m:rPr>
            <m:t>=</m:t>
          </m:r>
          <m:r>
            <m:rPr>
              <m:sty m:val="p"/>
            </m:rPr>
            <m:t>(</m:t>
          </m:r>
          <m:r>
            <m:rPr>
              <m:sty m:val="p"/>
            </m:rPr>
            <m:t>2</m:t>
          </m:r>
          <m:r>
            <m:rPr>
              <m:sty m:val="i"/>
            </m:rPr>
            <m:t>a</m:t>
          </m:r>
          <m:r>
            <m:rPr>
              <m:sty m:val="i"/>
            </m:rPr>
            <m:t>b</m:t>
          </m:r>
          <m:r>
            <m:rPr>
              <m:sty m:val="p"/>
            </m:rPr>
            <m:t>−</m:t>
          </m:r>
          <m:r>
            <m:rPr>
              <m:sty m:val="i"/>
            </m:rPr>
            <m:t>a</m:t>
          </m:r>
          <m:r>
            <m:rPr>
              <m:sty m:val="i"/>
            </m:rPr>
            <m:t>c</m:t>
          </m:r>
          <m:r>
            <m:rPr>
              <m:sty m:val="p"/>
            </m:rPr>
            <m:t>)</m:t>
          </m:r>
          <m:r>
            <m:rPr>
              <m:sty m:val="p"/>
            </m:rPr>
            <m:t>cos</m:t>
          </m:r>
          <m:r>
            <m:rPr>
              <m:sty m:val="p"/>
            </m:rPr>
            <m:t>⁡</m:t>
          </m:r>
          <m:r>
            <m:rPr>
              <m:sty m:val="p"/>
            </m:rPr>
            <m:t>(</m:t>
          </m:r>
          <m:r>
            <m:rPr>
              <m:sty m:val="i"/>
            </m:rPr>
            <m:t>θ</m:t>
          </m:r>
          <m:r>
            <m:rPr>
              <m:sty m:val="p"/>
            </m:rPr>
            <m:t>)</m:t>
          </m:r>
          <m:r>
            <m:rPr>
              <m:sty m:val="p"/>
            </m:rPr>
            <m:t>+</m:t>
          </m:r>
          <m:d>
            <m:dPr>
              <m:begChr m:val="("/>
              <m:endChr m:val=")"/>
              <m:ctrlPr>
                <w:rPr>
                  <w:rFonts w:ascii="Cambria Math" w:hAnsi="Cambria Math"/>
                </w:rPr>
              </m:ctrlPr>
            </m:dPr>
            <m:e>
              <m:r>
                <m:rPr>
                  <m:sty m:val="p"/>
                </m:rPr>
                <m:t>2</m:t>
              </m:r>
              <m:sSup>
                <m:sSupPr/>
                <m:e>
                  <m:r>
                    <m:rPr>
                      <m:sty m:val="i"/>
                    </m:rPr>
                    <m:t>a</m:t>
                  </m:r>
                </m:e>
                <m:sup>
                  <m:r>
                    <m:rPr>
                      <m:sty m:val="p"/>
                    </m:rPr>
                    <m:t>2</m:t>
                  </m:r>
                </m:sup>
              </m:sSup>
              <m:r>
                <m:rPr>
                  <m:sty m:val="p"/>
                </m:rPr>
                <m:t>+</m:t>
              </m:r>
              <m:r>
                <m:rPr>
                  <m:sty m:val="i"/>
                </m:rPr>
                <m:t>b</m:t>
              </m:r>
              <m:r>
                <m:rPr>
                  <m:sty m:val="i"/>
                </m:rPr>
                <m:t>c</m:t>
              </m:r>
            </m:e>
          </m:d>
          <m:r>
            <m:rPr>
              <m:sty m:val="p"/>
            </m:rPr>
            <m:t>sin</m:t>
          </m:r>
          <m:r>
            <m:rPr>
              <m:sty m:val="p"/>
            </m:rPr>
            <m:t>⁡</m:t>
          </m:r>
          <m:r>
            <m:rPr>
              <m:sty m:val="p"/>
            </m:rPr>
            <m:t>(</m:t>
          </m:r>
          <m:r>
            <m:rPr>
              <m:sty m:val="i"/>
            </m:rPr>
            <m:t>θ</m:t>
          </m:r>
          <m:r>
            <m:rPr>
              <m:sty m:val="p"/>
            </m:rPr>
            <m:t>)</m:t>
          </m:r>
          <m:r>
            <m:rPr>
              <m:sty m:val="p"/>
            </m:rPr>
            <m:t>−</m:t>
          </m:r>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b</m:t>
                  </m:r>
                </m:e>
                <m:sup>
                  <m:r>
                    <m:rPr>
                      <m:sty m:val="p"/>
                    </m:rPr>
                    <m:t>2</m:t>
                  </m:r>
                </m:sup>
              </m:sSup>
            </m:e>
          </m:d>
          <m:r>
            <m:rPr>
              <m:sty m:val="p"/>
            </m:rPr>
            <m:t>sin</m:t>
          </m:r>
          <m:r>
            <m:rPr>
              <m:sty m:val="p"/>
            </m:rPr>
            <m:t>⁡</m:t>
          </m:r>
          <m:r>
            <m:rPr>
              <m:sty m:val="p"/>
            </m:rPr>
            <m:t>(</m:t>
          </m:r>
          <m:r>
            <m:rPr>
              <m:sty m:val="p"/>
            </m:rPr>
            <m:t>2</m:t>
          </m:r>
          <m:r>
            <m:rPr>
              <m:sty m:val="i"/>
            </m:rPr>
            <m:t>θ</m:t>
          </m:r>
          <m:r>
            <m:rPr>
              <m:sty m:val="p"/>
            </m:rPr>
            <m:t>)</m:t>
          </m:r>
          <m:r>
            <m:rPr>
              <m:sty m:val="p"/>
            </m:rPr>
            <m:t>.</m:t>
          </m:r>
        </m:oMath>
      </m:oMathPara>
    </w:p>
    <w:p>
      <w:pPr>
        <w:spacing w:after="220" w:lineRule="auto"/>
      </w:pPr>
      <w:r>
        <w:rPr>
          <w:rFonts w:eastAsia="Georgia" w:cs="Georgia" w:ascii="Georgia" w:hAnsi="Georgia"/>
        </w:rPr>
        <w:t xml:space="preserve">La figure 3 présente le tracé de la valeur du déterminant de A en fonction de </w:t>
      </w:r>
      <m:oMath>
        <m:r>
          <m:rPr>
            <m:sty m:val="i"/>
          </m:rPr>
          <m:t>θ</m:t>
        </m:r>
      </m:oMath>
      <w:r>
        <w:rPr/>
        <w:t xml:space="preserve">.</w:t>
      </w:r>
    </w:p>
    <w:p>
      <w:pPr>
        <w:spacing w:lineRule="auto"/>
        <w:jc w:val="center"/>
      </w:pPr>
      <w:r>
        <w:rPr/>
        <w:drawing>
          <wp:inline distB="0" distL="0" distR="0" distT="0">
            <wp:extent cx="5486400" cy="3550642"/>
            <wp:effectExtent b="0" l="0" r="0" t="0"/>
            <wp:docPr id="3" name="image-c1b554a6f72d1277352ea7f5faf584a543bcdacf.jpg"/>
            <a:graphic>
              <a:graphicData uri="http://schemas.openxmlformats.org/drawingml/2006/picture">
                <pic:pic>
                  <pic:nvPicPr>
                    <pic:cNvPr id="3" name="image-c1b554a6f72d1277352ea7f5faf584a543bcdacf.jpg" descr=""/>
                    <pic:cNvPicPr/>
                  </pic:nvPicPr>
                  <pic:blipFill>
                    <a:blip r:embed="rId7" cstate="print"/>
                    <a:srcRect b="0" l="0" r="0" t="0"/>
                    <a:stretch>
                      <a:fillRect/>
                    </a:stretch>
                  </pic:blipFill>
                  <pic:spPr>
                    <a:xfrm>
                      <a:off x="0" y="0"/>
                      <a:ext cx="5486400" cy="3550642"/>
                    </a:xfrm>
                    <a:prstGeom prst="rect"/>
                  </pic:spPr>
                </pic:pic>
              </a:graphicData>
            </a:graphic>
          </wp:inline>
        </w:drawing>
      </w:r>
    </w:p>
    <w:p>
      <w:pPr>
        <w:spacing w:lineRule="auto"/>
      </w:pPr>
      <w:r>
        <w:rPr>
          <w:rFonts w:eastAsia="Georgia" w:cs="Georgia" w:ascii="Georgia" w:hAnsi="Georgia"/>
        </w:rPr>
        <w:t xml:space="preserve">Figure 3 - Tracé de </w:t>
      </w:r>
      <m:oMath>
        <m:r>
          <m:rPr>
            <m:sty m:val="p"/>
          </m:rPr>
          <m:t>det</m:t>
        </m:r>
        <m:r>
          <m:rPr>
            <m:sty m:val="p"/>
          </m:rPr>
          <m:t>(</m:t>
        </m:r>
        <m:r>
          <m:rPr>
            <m:sty m:val="p"/>
          </m:rPr>
          <m:t>A</m:t>
        </m:r>
        <m:r>
          <m:rPr>
            <m:sty m:val="p"/>
          </m:rPr>
          <m:t>)</m:t>
        </m:r>
      </m:oMath>
      <w:r>
        <w:rPr/>
        <w:t xml:space="preserve"> pour </w:t>
      </w:r>
      <m:oMath>
        <m:r>
          <m:rPr>
            <m:sty m:val="i"/>
          </m:rPr>
          <m:t>θ</m:t>
        </m:r>
        <m:r>
          <m:rPr>
            <m:sty m:val="p"/>
          </m:rPr>
          <m:t>∈</m:t>
        </m:r>
        <m:d>
          <m:dPr>
            <m:begChr m:val="["/>
            <m:endChr m:val="]"/>
            <m:ctrlPr>
              <w:rPr>
                <w:rFonts w:ascii="Cambria Math" w:hAnsi="Cambria Math"/>
              </w:rPr>
            </m:ctrlPr>
          </m:dPr>
          <m:e>
            <m:r>
              <m:rPr>
                <m:sty m:val="p"/>
              </m:rPr>
              <m:t>−</m:t>
            </m:r>
            <m:sSup>
              <m:sSupPr/>
              <m:e>
                <m:r>
                  <m:rPr>
                    <m:sty m:val="p"/>
                  </m:rPr>
                  <m:t>10</m:t>
                </m:r>
              </m:e>
              <m:sup>
                <m:r>
                  <m:rPr>
                    <m:sty m:val="p"/>
                  </m:rPr>
                  <m:t>∘</m:t>
                </m:r>
              </m:sup>
            </m:sSup>
            <m:r>
              <m:rPr>
                <m:sty m:val="p"/>
              </m:rPr>
              <m:t>;</m:t>
            </m:r>
            <m:sSup>
              <m:sSupPr/>
              <m:e>
                <m:r>
                  <m:rPr>
                    <m:sty m:val="p"/>
                  </m:rPr>
                  <m:t>10</m:t>
                </m:r>
              </m:e>
              <m:sup>
                <m:r>
                  <m:rPr>
                    <m:sty m:val="p"/>
                  </m:rPr>
                  <m:t>∘</m:t>
                </m:r>
              </m:sup>
            </m:sSup>
          </m:e>
        </m:d>
      </m:oMath>
    </w:p>
    <w:p>
      <w:pPr>
        <w:spacing w:after="220" w:lineRule="auto"/>
      </w:pPr>
      <w:r>
        <w:rPr>
          <w:rFonts w:eastAsia="Georgia" w:cs="Georgia" w:ascii="Georgia" w:hAnsi="Georgia"/>
        </w:rPr>
        <w:t xml:space="preserve">Q20. Montrer, à l'aide de la figure 3, que ce système a une unique solution pour </w:t>
      </w:r>
      <m:oMath>
        <m:r>
          <m:rPr>
            <m:sty m:val="i"/>
          </m:rPr>
          <m:t>θ</m:t>
        </m:r>
        <m:r>
          <m:rPr>
            <m:sty m:val="p"/>
          </m:rPr>
          <m:t>∈</m:t>
        </m:r>
        <m:d>
          <m:dPr>
            <m:begChr m:val="["/>
            <m:endChr m:val="]"/>
            <m:ctrlPr>
              <w:rPr>
                <w:rFonts w:ascii="Cambria Math" w:hAnsi="Cambria Math"/>
              </w:rPr>
            </m:ctrlPr>
          </m:dPr>
          <m:e>
            <m:r>
              <m:rPr>
                <m:sty m:val="p"/>
              </m:rPr>
              <m:t>−</m:t>
            </m:r>
            <m:sSup>
              <m:sSupPr/>
              <m:e>
                <m:r>
                  <m:rPr>
                    <m:sty m:val="p"/>
                  </m:rPr>
                  <m:t>10</m:t>
                </m:r>
              </m:e>
              <m:sup>
                <m:r>
                  <m:rPr>
                    <m:sty m:val="p"/>
                  </m:rPr>
                  <m:t>∘</m:t>
                </m:r>
              </m:sup>
            </m:sSup>
            <m:r>
              <m:rPr>
                <m:sty m:val="p"/>
              </m:rPr>
              <m:t>;</m:t>
            </m:r>
            <m:sSup>
              <m:sSupPr/>
              <m:e>
                <m:r>
                  <m:rPr>
                    <m:sty m:val="p"/>
                  </m:rPr>
                  <m:t>10</m:t>
                </m:r>
              </m:e>
              <m:sup>
                <m:r>
                  <m:rPr>
                    <m:sty m:val="p"/>
                  </m:rPr>
                  <m:t>∘</m:t>
                </m:r>
              </m:sup>
            </m:sSup>
          </m:e>
        </m:d>
      </m:oMath>
      <w:r>
        <w:rPr/>
        <w:t xml:space="preserve">.</w:t>
      </w:r>
    </w:p>
    <w:p>
      <w:pPr>
        <w:spacing w:after="220" w:lineRule="auto"/>
      </w:pPr>
      <w:r>
        <w:rPr>
          <w:rFonts w:eastAsia="Georgia" w:cs="Georgia" w:ascii="Georgia" w:hAnsi="Georgia"/>
        </w:rPr>
        <w:t xml:space="preserve">Il n'est pas demandé de déterminer cette solution car l'objectif de cette sous-partie était de montrer la faisabilité du problème.</w:t>
      </w:r>
      <w:r>
        <w:rPr/>
        <w:br w:type="textWrapping"/>
      </w:r>
      <w:r>
        <w:rPr>
          <w:rFonts w:eastAsia="Georgia" w:cs="Georgia" w:ascii="Georgia" w:hAnsi="Georgia"/>
        </w:rPr>
        <w:t xml:space="preserve">Ainsi, cette sous-partie a permis de montrer que connaître </w:t>
      </w:r>
      <m:oMath>
        <m:sSub>
          <m:sSubPr/>
          <m:e>
            <m:r>
              <m:rPr>
                <m:sty m:val="i"/>
              </m:rPr>
              <m:t>ω</m:t>
            </m:r>
          </m:e>
          <m:sub>
            <m:r>
              <m:rPr>
                <m:sty m:val="p"/>
              </m:rPr>
              <m:t>10</m:t>
            </m:r>
            <m:r>
              <m:rPr>
                <m:sty m:val="i"/>
              </m:rPr>
              <m:t>z</m:t>
            </m:r>
          </m:sub>
        </m:sSub>
      </m:oMath>
      <w:r>
        <w:rPr>
          <w:rFonts w:eastAsia="Georgia" w:cs="Georgia" w:ascii="Georgia" w:hAnsi="Georgia"/>
        </w:rPr>
        <w:t xml:space="preserve"> est nécessaire et suffisant pour déduire l'ensemble des mouvements du robot. La suite va donc consister à déterminer </w:t>
      </w:r>
      <m:oMath>
        <m:sSub>
          <m:sSubPr/>
          <m:e>
            <m:r>
              <m:rPr>
                <m:sty m:val="i"/>
              </m:rPr>
              <m:t>ω</m:t>
            </m:r>
          </m:e>
          <m:sub>
            <m:r>
              <m:rPr>
                <m:sty m:val="p"/>
              </m:rPr>
              <m:t>10</m:t>
            </m:r>
            <m:r>
              <m:rPr>
                <m:sty m:val="i"/>
              </m:rPr>
              <m:t>z</m:t>
            </m:r>
          </m:sub>
        </m:sSub>
      </m:oMath>
      <w:r>
        <w:rPr>
          <w:rFonts w:eastAsia="Georgia" w:cs="Georgia" w:ascii="Georgia" w:hAnsi="Georgia"/>
        </w:rPr>
        <w:t xml:space="preserve"> à partir d'une étude de tracking vidéo sur un lézard.</w:t>
      </w:r>
    </w:p>
    <w:p>
      <w:pPr>
        <w:spacing w:line="271" w:before="330" w:lineRule="auto"/>
      </w:pPr>
      <w:r>
        <w:rPr>
          <w:rFonts w:eastAsia="Georgia" w:cs="Georgia" w:ascii="Georgia" w:hAnsi="Georgia"/>
          <w:b/>
          <w:sz w:val="42"/>
        </w:rPr>
        <w:t xml:space="preserve">II. 2 - Analyse du tracking vidéo du mouvement d'un lézard</w:t>
      </w:r>
    </w:p>
    <w:p>
      <w:pPr>
        <w:spacing w:after="220" w:lineRule="auto"/>
      </w:pPr>
      <w:r>
        <w:rPr/>
        <w:t xml:space="preserve">Afin "d'imiter" le comportement de l'animal, </w:t>
      </w:r>
      <m:oMath>
        <m:sSub>
          <m:sSubPr/>
          <m:e>
            <m:r>
              <m:rPr>
                <m:sty m:val="i"/>
              </m:rPr>
              <m:t>ω</m:t>
            </m:r>
          </m:e>
          <m:sub>
            <m:r>
              <m:rPr>
                <m:sty m:val="p"/>
              </m:rPr>
              <m:t>10</m:t>
            </m:r>
            <m:r>
              <m:rPr>
                <m:sty m:val="i"/>
              </m:rPr>
              <m:t>z</m:t>
            </m:r>
          </m:sub>
        </m:sSub>
      </m:oMath>
      <w:r>
        <w:rPr>
          <w:rFonts w:eastAsia="Georgia" w:cs="Georgia" w:ascii="Georgia" w:hAnsi="Georgia"/>
        </w:rPr>
        <w:t xml:space="preserve"> sera déterminée à partir de l'analyse du mouvement d'un lézard filmé en vue de dessus comme sur la figure 4.</w:t>
      </w:r>
    </w:p>
    <w:p>
      <w:pPr>
        <w:spacing w:lineRule="auto"/>
        <w:jc w:val="center"/>
      </w:pPr>
      <w:r>
        <w:rPr/>
        <w:drawing>
          <wp:inline distB="0" distL="0" distR="0" distT="0">
            <wp:extent cx="5486400" cy="3710227"/>
            <wp:effectExtent b="0" l="0" r="0" t="0"/>
            <wp:docPr id="4" name="image-f0383b10c060dae9bf07cba79f75200299c63420.jpg"/>
            <a:graphic>
              <a:graphicData uri="http://schemas.openxmlformats.org/drawingml/2006/picture">
                <pic:pic>
                  <pic:nvPicPr>
                    <pic:cNvPr id="4" name="image-f0383b10c060dae9bf07cba79f75200299c63420.jpg" descr=""/>
                    <pic:cNvPicPr/>
                  </pic:nvPicPr>
                  <pic:blipFill>
                    <a:blip r:embed="rId8" cstate="print"/>
                    <a:srcRect b="0" l="0" r="0" t="0"/>
                    <a:stretch>
                      <a:fillRect/>
                    </a:stretch>
                  </pic:blipFill>
                  <pic:spPr>
                    <a:xfrm>
                      <a:off x="0" y="0"/>
                      <a:ext cx="5486400" cy="3710227"/>
                    </a:xfrm>
                    <a:prstGeom prst="rect"/>
                  </pic:spPr>
                </pic:pic>
              </a:graphicData>
            </a:graphic>
          </wp:inline>
        </w:drawing>
      </w:r>
    </w:p>
    <w:p>
      <w:pPr>
        <w:spacing w:lineRule="auto"/>
      </w:pPr>
      <w:r>
        <w:rPr>
          <w:rFonts w:eastAsia="Georgia" w:cs="Georgia" w:ascii="Georgia" w:hAnsi="Georgia"/>
        </w:rPr>
        <w:t xml:space="preserve">Figure 4 - Tracking de la position de points spécifiques sur un lézard</w:t>
      </w:r>
    </w:p>
    <w:p>
      <w:pPr>
        <w:spacing w:after="220" w:lineRule="auto"/>
      </w:pPr>
      <w:r>
        <w:rPr>
          <w:rFonts w:eastAsia="Georgia" w:cs="Georgia" w:ascii="Georgia" w:hAnsi="Georgia"/>
        </w:rPr>
        <w:t xml:space="preserve">On a extrait de cette étude </w:t>
      </w:r>
      <m:oMath>
        <m:r>
          <m:rPr>
            <m:sty m:val="i"/>
          </m:rPr>
          <m:t>n</m:t>
        </m:r>
        <m:r>
          <m:rPr>
            <m:sty m:val="p"/>
          </m:rPr>
          <m:t>=</m:t>
        </m:r>
        <m:r>
          <m:rPr>
            <m:sty m:val="p"/>
          </m:rPr>
          <m:t>100</m:t>
        </m:r>
      </m:oMath>
      <w:r>
        <w:rPr>
          <w:rFonts w:eastAsia="Georgia" w:cs="Georgia" w:ascii="Georgia" w:hAnsi="Georgia"/>
        </w:rPr>
        <w:t xml:space="preserve"> positions successives pour chacun des points équivalents à </w:t>
      </w:r>
      <m:oMath>
        <m:r>
          <m:rPr>
            <m:sty m:val="i"/>
          </m:rPr>
          <m:t>A</m:t>
        </m:r>
        <m:r>
          <m:rPr>
            <m:sty m:val="p"/>
          </m:rPr>
          <m:t>,</m:t>
        </m:r>
        <m:r>
          <m:rPr>
            <m:sty m:val="i"/>
          </m:rPr>
          <m:t>B</m:t>
        </m:r>
      </m:oMath>
      <w:r>
        <w:rPr>
          <w:rFonts w:eastAsia="Georgia" w:cs="Georgia" w:ascii="Georgia" w:hAnsi="Georgia"/>
        </w:rPr>
        <w:t xml:space="preserve"> et D . Il en résulte </w:t>
      </w:r>
      <m:oMath>
        <m:r>
          <m:rPr>
            <m:sty m:val="i"/>
          </m:rPr>
          <m:t>n</m:t>
        </m:r>
      </m:oMath>
      <w:r>
        <w:rPr/>
        <w:t xml:space="preserve"> valeurs d'angles </w:t>
      </w:r>
      <m:oMath>
        <m:r>
          <m:rPr>
            <m:sty m:val="i"/>
          </m:rPr>
          <m:t>θ</m:t>
        </m:r>
      </m:oMath>
      <w:r>
        <w:rPr>
          <w:rFonts w:eastAsia="Georgia" w:cs="Georgia" w:ascii="Georgia" w:hAnsi="Georgia"/>
        </w:rPr>
        <w:t xml:space="preserve">, notées </w:t>
      </w:r>
      <m:oMath>
        <m:sSub>
          <m:sSubPr/>
          <m:e>
            <m:d>
              <m:dPr>
                <m:begChr m:val="("/>
                <m:endChr m:val=")"/>
                <m:ctrlPr>
                  <w:rPr>
                    <w:rFonts w:ascii="Cambria Math" w:hAnsi="Cambria Math"/>
                  </w:rPr>
                </m:ctrlPr>
              </m:dPr>
              <m:e>
                <m:sSub>
                  <m:sSubPr/>
                  <m:e>
                    <m:r>
                      <m:rPr>
                        <m:sty m:val="i"/>
                      </m:rPr>
                      <m:t>θ</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correspondant aux instants </w:t>
      </w:r>
      <m:oMath>
        <m:sSub>
          <m:sSubPr/>
          <m:e>
            <m:d>
              <m:dPr>
                <m:begChr m:val="("/>
                <m:endChr m:val=")"/>
                <m:ctrlPr>
                  <w:rPr>
                    <w:rFonts w:ascii="Cambria Math" w:hAnsi="Cambria Math"/>
                  </w:rPr>
                </m:ctrlPr>
              </m:dPr>
              <m:e>
                <m:sSub>
                  <m:sSubPr/>
                  <m:e>
                    <m:r>
                      <m:rPr>
                        <m:sty m:val="i"/>
                      </m:rPr>
                      <m:t>t</m:t>
                    </m:r>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Elles sont présentées sur la figure 5 . Les moyennes suivantes sont données dans le tableau 1 :</w:t>
      </w:r>
    </w:p>
    <w:p>
      <w:pPr>
        <w:spacing w:after="220" w:lineRule="auto"/>
      </w:pPr>
      <m:oMathPara>
        <m:oMath>
          <m:acc>
            <m:accPr>
              <m:chr m:val="‾"/>
            </m:accPr>
            <m:e>
              <m:r>
                <m:rPr>
                  <m:sty m:val="i"/>
                </m:rPr>
                <m:t>t</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t</m:t>
              </m:r>
            </m:e>
            <m:sub>
              <m:r>
                <m:rPr>
                  <m:sty m:val="i"/>
                </m:rPr>
                <m:t>i</m:t>
              </m:r>
            </m:sub>
          </m:sSub>
          <m:r>
            <m:rPr>
              <m:sty m:val="p"/>
            </m:rPr>
            <m:t>,</m:t>
          </m:r>
          <m:r>
            <m:rPr>
              <m:sty m:val="p"/>
            </m:rPr>
            <m:t xml:space="preserve"> </m:t>
          </m:r>
          <m:acc>
            <m:accPr>
              <m:chr m:val="‾"/>
            </m:accPr>
            <m:e>
              <m:r>
                <m:rPr>
                  <m:sty m:val="i"/>
                </m:rPr>
                <m:t>θ</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θ</m:t>
              </m:r>
            </m:e>
            <m:sub>
              <m:r>
                <m:rPr>
                  <m:sty m:val="i"/>
                </m:rPr>
                <m:t>i</m:t>
              </m:r>
            </m:sub>
          </m:sSub>
          <m:r>
            <m:rPr>
              <m:sty m:val="p"/>
            </m:rPr>
            <m:t>,</m:t>
          </m:r>
          <m:r>
            <m:rPr>
              <m:sty m:val="p"/>
            </m:rPr>
            <m:t xml:space="preserve"> </m:t>
          </m:r>
          <m:bar>
            <m:barPr>
              <m:pos m:val="top"/>
            </m:barPr>
            <m:e>
              <m:sSup>
                <m:sSupPr/>
                <m:e>
                  <m:r>
                    <m:rPr>
                      <m:sty m:val="i"/>
                    </m:rPr>
                    <m:t>t</m:t>
                  </m:r>
                </m:e>
                <m:sup>
                  <m:r>
                    <m:rPr>
                      <m:sty m:val="p"/>
                    </m:rPr>
                    <m:t>2</m:t>
                  </m:r>
                </m:sup>
              </m:sSup>
            </m:e>
          </m:ba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t</m:t>
              </m:r>
            </m:e>
            <m:sub>
              <m:r>
                <m:rPr>
                  <m:sty m:val="i"/>
                </m:rPr>
                <m:t>i</m:t>
              </m:r>
            </m:sub>
            <m:sup>
              <m:r>
                <m:rPr>
                  <m:sty m:val="p"/>
                </m:rPr>
                <m:t>2</m:t>
              </m:r>
            </m:sup>
          </m:sSubSup>
          <m:r>
            <m:rPr>
              <m:sty m:val="p"/>
            </m:rPr>
            <m:t xml:space="preserve"> </m:t>
          </m:r>
          <m:r>
            <m:rPr>
              <m:nor/>
            </m:rPr>
            <m:t> et </m:t>
          </m:r>
          <m:r>
            <m:rPr>
              <m:sty m:val="p"/>
            </m:rPr>
            <m:t xml:space="preserve"> </m:t>
          </m:r>
          <m:bar>
            <m:barPr>
              <m:pos m:val="top"/>
            </m:barPr>
            <m:e>
              <m:r>
                <m:rPr>
                  <m:sty m:val="i"/>
                </m:rPr>
                <m:t>θ</m:t>
              </m:r>
              <m:r>
                <m:rPr>
                  <m:sty m:val="i"/>
                </m:rPr>
                <m:t>t</m:t>
              </m:r>
            </m:e>
          </m:ba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θ</m:t>
              </m:r>
            </m:e>
            <m:sub>
              <m:r>
                <m:rPr>
                  <m:sty m:val="i"/>
                </m:rPr>
                <m:t>i</m:t>
              </m:r>
            </m:sub>
          </m:sSub>
          <m:sSub>
            <m:sSubPr/>
            <m:e>
              <m:r>
                <m:rPr>
                  <m:sty m:val="i"/>
                </m:rPr>
                <m:t>t</m:t>
              </m:r>
            </m:e>
            <m:sub>
              <m:r>
                <m:rPr>
                  <m:sty m:val="i"/>
                </m:rPr>
                <m:t>i</m:t>
              </m:r>
            </m:sub>
          </m:sSub>
          <m:r>
            <m:rPr>
              <m:sty m:val="p"/>
            </m:rPr>
            <m:t>.</m:t>
          </m:r>
        </m:oMath>
      </m:oMathPara>
    </w:p>
    <w:p>
      <w:pPr>
        <w:spacing w:after="220" w:lineRule="auto"/>
      </w:pPr>
      <w:r>
        <w:rPr>
          <w:rFonts w:eastAsia="Georgia" w:cs="Georgia" w:ascii="Georgia" w:hAnsi="Georgia"/>
        </w:rPr>
        <w:t xml:space="preserve">La suite va consister à effectuer une régression linéaire à partir du nuage de points de la figure 5 en traçant une droite d'équation </w:t>
      </w:r>
      <m:oMath>
        <m:r>
          <m:rPr>
            <m:sty m:val="i"/>
          </m:rPr>
          <m:t>θ</m:t>
        </m:r>
        <m:r>
          <m:rPr>
            <m:sty m:val="p"/>
          </m:rPr>
          <m:t>=</m:t>
        </m:r>
        <m:r>
          <m:rPr>
            <m:sty m:val="i"/>
          </m:rPr>
          <m:t>u</m:t>
        </m:r>
        <m:r>
          <m:rPr>
            <m:sty m:val="i"/>
          </m:rPr>
          <m:t>t</m:t>
        </m:r>
        <m:r>
          <m:rPr>
            <m:sty m:val="p"/>
          </m:rPr>
          <m:t>+</m:t>
        </m:r>
        <m:r>
          <m:rPr>
            <m:sty m:val="i"/>
          </m:rPr>
          <m:t>v</m:t>
        </m:r>
      </m:oMath>
      <w:r>
        <w:rPr>
          <w:rFonts w:eastAsia="Georgia" w:cs="Georgia" w:ascii="Georgia" w:hAnsi="Georgia"/>
        </w:rPr>
        <w:t xml:space="preserve"> qui passe au plus près de ces points.</w:t>
      </w:r>
      <w:r>
        <w:rPr/>
        <w:br w:type="textWrapping"/>
      </w:r>
      <w:r>
        <w:rPr>
          <w:rFonts w:eastAsia="Georgia" w:cs="Georgia" w:ascii="Georgia" w:hAnsi="Georgia"/>
        </w:rPr>
        <w:t xml:space="preserve">Pour cela, deux séries de valeurs finies </w:t>
      </w:r>
      <m:oMath>
        <m:sSub>
          <m:sSubPr/>
          <m:e>
            <m:d>
              <m:dPr>
                <m:begChr m:val="("/>
                <m:endChr m:val=")"/>
                <m:ctrlPr>
                  <w:rPr>
                    <w:rFonts w:ascii="Cambria Math" w:hAnsi="Cambria Math"/>
                  </w:rPr>
                </m:ctrlPr>
              </m:dPr>
              <m:e>
                <m:sSub>
                  <m:sSubPr/>
                  <m:e>
                    <m:r>
                      <m:rPr>
                        <m:sty m:val="i"/>
                      </m:rPr>
                      <m:t>t</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et </w:t>
      </w:r>
      <m:oMath>
        <m:sSub>
          <m:sSubPr/>
          <m:e>
            <m:d>
              <m:dPr>
                <m:begChr m:val="("/>
                <m:endChr m:val=")"/>
                <m:ctrlPr>
                  <w:rPr>
                    <w:rFonts w:ascii="Cambria Math" w:hAnsi="Cambria Math"/>
                  </w:rPr>
                </m:ctrlPr>
              </m:dPr>
              <m:e>
                <m:sSub>
                  <m:sSubPr/>
                  <m:e>
                    <m:r>
                      <m:rPr>
                        <m:sty m:val="i"/>
                      </m:rPr>
                      <m:t>θ</m:t>
                    </m:r>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seront considérées, elles correspondent respectivement aux valeurs de </w:t>
      </w:r>
      <m:oMath>
        <m:r>
          <m:rPr>
            <m:sty m:val="i"/>
          </m:rPr>
          <m:t>t</m:t>
        </m:r>
      </m:oMath>
      <w:r>
        <w:rPr/>
        <w:t xml:space="preserve"> et de </w:t>
      </w:r>
      <m:oMath>
        <m:r>
          <m:rPr>
            <m:sty m:val="i"/>
          </m:rPr>
          <m:t>θ</m:t>
        </m:r>
      </m:oMath>
      <w:r>
        <w:rPr/>
        <w:t xml:space="preserve">.</w:t>
      </w:r>
    </w:p>
    <w:p>
      <w:pPr>
        <w:spacing w:lineRule="auto"/>
        <w:jc w:val="center"/>
      </w:pPr>
      <w:r>
        <w:rPr/>
        <w:drawing>
          <wp:inline distB="0" distL="0" distR="0" distT="0">
            <wp:extent cx="5486400" cy="4103649"/>
            <wp:effectExtent b="0" l="0" r="0" t="0"/>
            <wp:docPr id="5" name="image-75f2d96c18cf73e7f797d9db4ac804ead8bc0f30.jpg"/>
            <a:graphic>
              <a:graphicData uri="http://schemas.openxmlformats.org/drawingml/2006/picture">
                <pic:pic>
                  <pic:nvPicPr>
                    <pic:cNvPr id="5" name="image-75f2d96c18cf73e7f797d9db4ac804ead8bc0f30.jpg" descr=""/>
                    <pic:cNvPicPr/>
                  </pic:nvPicPr>
                  <pic:blipFill>
                    <a:blip r:embed="rId9" cstate="print"/>
                    <a:srcRect b="0" l="0" r="0" t="0"/>
                    <a:stretch>
                      <a:fillRect/>
                    </a:stretch>
                  </pic:blipFill>
                  <pic:spPr>
                    <a:xfrm>
                      <a:off x="0" y="0"/>
                      <a:ext cx="5486400" cy="4103649"/>
                    </a:xfrm>
                    <a:prstGeom prst="rect"/>
                  </pic:spPr>
                </pic:pic>
              </a:graphicData>
            </a:graphic>
          </wp:inline>
        </w:drawing>
      </w:r>
    </w:p>
    <w:p>
      <w:pPr>
        <w:spacing w:lineRule="auto"/>
      </w:pPr>
      <w:r>
        <w:rPr>
          <w:rFonts w:eastAsia="Georgia" w:cs="Georgia" w:ascii="Georgia" w:hAnsi="Georgia"/>
        </w:rPr>
        <w:t xml:space="preserve">Figure 5 - Tracé des valeurs </w:t>
      </w:r>
      <m:oMath>
        <m:r>
          <m:rPr>
            <m:sty m:val="i"/>
          </m:rPr>
          <m:t>θ</m:t>
        </m:r>
      </m:oMath>
      <w:r>
        <w:rPr>
          <w:rFonts w:eastAsia="Georgia" w:cs="Georgia" w:ascii="Georgia" w:hAnsi="Georgia"/>
        </w:rPr>
        <w:t xml:space="preserve"> issues du tracking vidéo en fonction du temps </w:t>
      </w:r>
      <m:oMath>
        <m:r>
          <m:rPr>
            <m:sty m:val="i"/>
          </m:rPr>
          <m:t>t</m:t>
        </m:r>
      </m:oMath>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AN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acc>
                  <m:accPr>
                    <m:chr m:val="‾"/>
                  </m:accPr>
                  <m:e>
                    <m:r>
                      <m:rPr>
                        <m:sty m:val="i"/>
                      </m:rPr>
                      <m:t>t</m:t>
                    </m:r>
                  </m:e>
                </m:acc>
              </m:oMath>
            </m:oMathPara>
          </w:p>
        </w:tc>
        <w:tc>
          <w:tcPr>
            <w:tcBorders>
              <w:bottom w:val="single" w:sz="8" w:space="0" w:color="000000"/>
              <w:right w:val="single" w:sz="8" w:space="0" w:color="000000"/>
            </w:tcBorders>
            <w:vAlign w:val="center"/>
          </w:tcPr>
          <w:p>
            <w:pPr>
              <w:spacing w:lineRule="auto"/>
              <w:jc w:val="center"/>
            </w:pPr>
            <w:r>
              <w:rPr/>
              <w:t xml:space="preserve">0,25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acc>
                  <m:accPr>
                    <m:chr m:val="‾"/>
                  </m:accPr>
                  <m:e>
                    <m:r>
                      <m:rPr>
                        <m:sty m:val="i"/>
                      </m:rPr>
                      <m:t>θ</m:t>
                    </m:r>
                  </m:e>
                </m:acc>
              </m:oMath>
            </m:oMathPara>
          </w:p>
        </w:tc>
        <w:tc>
          <w:tcPr>
            <w:tcBorders>
              <w:bottom w:val="single" w:sz="8" w:space="0" w:color="000000"/>
              <w:right w:val="single" w:sz="8" w:space="0" w:color="000000"/>
            </w:tcBorders>
            <w:vAlign w:val="center"/>
          </w:tcPr>
          <w:p>
            <w:pPr>
              <w:spacing w:lineRule="auto"/>
              <w:jc w:val="center"/>
            </w:pPr>
            <w:r>
              <w:rPr/>
              <w:t xml:space="preserve">0,4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bar>
                  <m:barPr>
                    <m:pos m:val="top"/>
                  </m:barPr>
                  <m:e>
                    <m:sSup>
                      <m:sSupPr/>
                      <m:e>
                        <m:r>
                          <m:rPr>
                            <m:sty m:val="i"/>
                          </m:rPr>
                          <m:t>t</m:t>
                        </m:r>
                      </m:e>
                      <m:sup>
                        <m:r>
                          <m:rPr>
                            <m:sty m:val="p"/>
                          </m:rPr>
                          <m:t>2</m:t>
                        </m:r>
                      </m:sup>
                    </m:sSup>
                  </m:e>
                </m:bar>
              </m:oMath>
            </m:oMathPara>
          </w:p>
        </w:tc>
        <w:tc>
          <w:tcPr>
            <w:tcBorders>
              <w:bottom w:val="single" w:sz="8" w:space="0" w:color="000000"/>
              <w:right w:val="single" w:sz="8" w:space="0" w:color="000000"/>
            </w:tcBorders>
            <w:vAlign w:val="center"/>
          </w:tcPr>
          <w:p>
            <w:pPr>
              <w:spacing w:lineRule="auto"/>
              <w:jc w:val="center"/>
            </w:pPr>
            <w:r>
              <w:rPr/>
              <w:t xml:space="preserve">0,084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bar>
                  <m:barPr>
                    <m:pos m:val="top"/>
                  </m:barPr>
                  <m:e>
                    <m:r>
                      <m:rPr>
                        <m:sty m:val="i"/>
                      </m:rPr>
                      <m:t>θ</m:t>
                    </m:r>
                    <m:r>
                      <m:rPr>
                        <m:sty m:val="i"/>
                      </m:rPr>
                      <m:t>t</m:t>
                    </m:r>
                  </m:e>
                </m:bar>
              </m:oMath>
            </m:oMathPara>
          </w:p>
        </w:tc>
        <w:tc>
          <w:tcPr>
            <w:tcBorders>
              <w:bottom w:val="single" w:sz="8" w:space="0" w:color="000000"/>
              <w:right w:val="single" w:sz="8" w:space="0" w:color="000000"/>
            </w:tcBorders>
            <w:vAlign w:val="center"/>
          </w:tcPr>
          <w:p>
            <w:pPr>
              <w:spacing w:lineRule="auto"/>
              <w:jc w:val="center"/>
            </w:pPr>
            <w:r>
              <w:rPr/>
              <w:t xml:space="preserve">1,03</w:t>
            </w:r>
          </w:p>
        </w:tc>
      </w:tr>
    </w:tbl>
    <w:p>
      <w:pPr>
        <w:spacing w:lineRule="auto"/>
      </w:pPr>
    </w:p>
    <w:p>
      <w:pPr>
        <w:spacing w:lineRule="auto"/>
      </w:pPr>
      <w:r>
        <w:rPr>
          <w:rFonts w:eastAsia="Georgia" w:cs="Georgia" w:ascii="Georgia" w:hAnsi="Georgia"/>
        </w:rPr>
        <w:t xml:space="preserve">Tableau 1 - Tableau de valeurs issues des données</w:t>
      </w:r>
    </w:p>
    <w:p>
      <w:pPr>
        <w:spacing w:after="220" w:lineRule="auto"/>
      </w:pPr>
      <w:r>
        <w:rPr/>
        <w:t xml:space="preserve">On pose </w:t>
      </w:r>
      <m:oMath>
        <m:sSub>
          <m:sSubPr/>
          <m:e>
            <m:r>
              <m:rPr>
                <m:sty m:val="i"/>
              </m:rPr>
              <m:t>V</m:t>
            </m:r>
          </m:e>
          <m:sub>
            <m:r>
              <m:rPr>
                <m:sty m:val="i"/>
              </m:rPr>
              <m:t>t</m:t>
            </m:r>
          </m:sub>
        </m:sSub>
        <m:r>
          <m:rPr>
            <m:sty m:val="p"/>
          </m:rPr>
          <m:t>=</m:t>
        </m:r>
        <m:f>
          <m:fPr>
            <m:ctrlPr>
              <w:rPr>
                <w:rFonts w:ascii="Cambria Math" w:hAnsi="Cambria Math"/>
              </w:rPr>
            </m:ctrlPr>
          </m:fPr>
          <m:num>
            <m:r>
              <m:rPr>
                <m:sty m:val="p"/>
              </m:rPr>
              <m:t>1</m:t>
            </m:r>
          </m:num>
          <m:den>
            <m:r>
              <m:rPr>
                <m:sty m:val="i"/>
              </m:rPr>
              <m:t>n</m:t>
            </m:r>
          </m:den>
        </m:f>
        <m:sSubSup>
          <m:sSubSupPr/>
          <m:e>
            <m:r>
              <m:rPr>
                <m:sty m:val="p"/>
              </m:rPr>
              <m:t>∑</m:t>
            </m:r>
          </m:e>
          <m:sub>
            <m:r>
              <m:rPr>
                <m:sty m:val="i"/>
              </m:rPr>
              <m:t>i</m:t>
            </m:r>
            <m:r>
              <m:rPr>
                <m:sty m:val="p"/>
              </m:rPr>
              <m:t>=</m:t>
            </m:r>
            <m:r>
              <m:rPr>
                <m:sty m:val="p"/>
              </m:rPr>
              <m:t>1</m:t>
            </m:r>
          </m:sub>
          <m:sup>
            <m:r>
              <m:rPr>
                <m:sty m:val="i"/>
              </m:rPr>
              <m:t>n</m:t>
            </m:r>
          </m:sup>
        </m:sSubSup>
        <m:r>
          <m:rPr>
            <m:sty m:val="p"/>
          </m:rPr>
          <m:t xml:space="preserve"> </m:t>
        </m:r>
        <m:sSup>
          <m:sSupPr/>
          <m:e>
            <m:d>
              <m:dPr>
                <m:begChr m:val="("/>
                <m:endChr m:val=")"/>
                <m:ctrlPr>
                  <w:rPr>
                    <w:rFonts w:ascii="Cambria Math" w:hAnsi="Cambria Math"/>
                  </w:rPr>
                </m:ctrlPr>
              </m:dPr>
              <m:e>
                <m:sSub>
                  <m:sSubPr/>
                  <m:e>
                    <m:r>
                      <m:rPr>
                        <m:sty m:val="i"/>
                      </m:rPr>
                      <m:t>t</m:t>
                    </m:r>
                  </m:e>
                  <m:sub>
                    <m:r>
                      <m:rPr>
                        <m:sty m:val="i"/>
                      </m:rPr>
                      <m:t>i</m:t>
                    </m:r>
                  </m:sub>
                </m:sSub>
                <m:r>
                  <m:rPr>
                    <m:sty m:val="p"/>
                  </m:rPr>
                  <m:t>−</m:t>
                </m:r>
                <m:acc>
                  <m:accPr>
                    <m:chr m:val="‾"/>
                  </m:accPr>
                  <m:e>
                    <m:r>
                      <m:rPr>
                        <m:sty m:val="i"/>
                      </m:rPr>
                      <m:t>t</m:t>
                    </m:r>
                  </m:e>
                </m:acc>
              </m:e>
            </m:d>
          </m:e>
          <m:sup>
            <m:r>
              <m:rPr>
                <m:sty m:val="p"/>
              </m:rPr>
              <m:t>2</m:t>
            </m:r>
          </m:sup>
        </m:sSup>
      </m:oMath>
      <w:r>
        <w:rPr/>
        <w:t xml:space="preserve">.</w:t>
      </w:r>
      <w:r>
        <w:rPr/>
        <w:br w:type="textWrapping"/>
      </w:r>
      <w:r>
        <w:rPr>
          <w:rFonts w:eastAsia="Georgia" w:cs="Georgia" w:ascii="Georgia" w:hAnsi="Georgia"/>
        </w:rPr>
        <w:t xml:space="preserve">Q21. Démontrer que </w:t>
      </w:r>
      <m:oMath>
        <m:sSub>
          <m:sSubPr/>
          <m:e>
            <m:r>
              <m:rPr>
                <m:sty m:val="i"/>
              </m:rPr>
              <m:t>V</m:t>
            </m:r>
          </m:e>
          <m:sub>
            <m:r>
              <m:rPr>
                <m:sty m:val="i"/>
              </m:rPr>
              <m:t>t</m:t>
            </m:r>
          </m:sub>
        </m:sSub>
        <m:r>
          <m:rPr>
            <m:sty m:val="p"/>
          </m:rPr>
          <m:t>=</m:t>
        </m:r>
        <m:bar>
          <m:barPr>
            <m:pos m:val="top"/>
          </m:barPr>
          <m:e>
            <m:sSup>
              <m:sSupPr/>
              <m:e>
                <m:r>
                  <m:rPr>
                    <m:sty m:val="i"/>
                  </m:rPr>
                  <m:t>t</m:t>
                </m:r>
              </m:e>
              <m:sup>
                <m:r>
                  <m:rPr>
                    <m:sty m:val="p"/>
                  </m:rPr>
                  <m:t>2</m:t>
                </m:r>
              </m:sup>
            </m:sSup>
          </m:e>
        </m:bar>
        <m:r>
          <m:rPr>
            <m:sty m:val="p"/>
          </m:rPr>
          <m:t>−</m:t>
        </m:r>
        <m:sSup>
          <m:sSupPr/>
          <m:e>
            <m:acc>
              <m:accPr>
                <m:chr m:val="‾"/>
              </m:accPr>
              <m:e>
                <m:r>
                  <m:rPr>
                    <m:sty m:val="i"/>
                  </m:rPr>
                  <m:t>t</m:t>
                </m:r>
              </m:e>
            </m:acc>
          </m:e>
          <m:sup>
            <m:r>
              <m:rPr>
                <m:sty m:val="p"/>
              </m:rPr>
              <m:t>2</m:t>
            </m:r>
          </m:sup>
        </m:sSup>
      </m:oMath>
      <w:r>
        <w:rPr/>
        <w:t xml:space="preserve">.</w:t>
      </w:r>
      <w:r>
        <w:rPr/>
        <w:br w:type="textWrapping"/>
      </w:r>
      <w:r>
        <w:rPr>
          <w:rFonts w:eastAsia="Georgia" w:cs="Georgia" w:ascii="Georgia" w:hAnsi="Georgia"/>
        </w:rPr>
        <w:t xml:space="preserve">On définit la covariance des deux variables </w:t>
      </w:r>
      <m:oMath>
        <m:r>
          <m:rPr>
            <m:sty m:val="i"/>
          </m:rPr>
          <m:t>t</m:t>
        </m:r>
      </m:oMath>
      <w:r>
        <w:rPr/>
        <w:t xml:space="preserve"> et </w:t>
      </w:r>
      <m:oMath>
        <m:r>
          <m:rPr>
            <m:sty m:val="i"/>
          </m:rPr>
          <m:t>θ</m:t>
        </m:r>
      </m:oMath>
      <w:r>
        <w:rPr/>
        <w:t xml:space="preserve"> par </w:t>
      </w:r>
      <m:oMath>
        <m:r>
          <m:rPr>
            <m:sty m:val="p"/>
          </m:rPr>
          <m:t>Cov</m:t>
        </m:r>
        <m:r>
          <m:rPr>
            <m:sty m:val="p"/>
          </m:rPr>
          <m:t>(</m:t>
        </m:r>
        <m:r>
          <m:rPr>
            <m:sty m:val="i"/>
          </m:rPr>
          <m:t>t</m:t>
        </m:r>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i"/>
              </m:rPr>
              <m:t>n</m:t>
            </m:r>
          </m:den>
        </m:f>
        <m:sSubSup>
          <m:sSubSupPr/>
          <m:e>
            <m:r>
              <m:rPr>
                <m:sty m:val="p"/>
              </m:rPr>
              <m:t>∑</m:t>
            </m:r>
          </m:e>
          <m:sub>
            <m:r>
              <m:rPr>
                <m:sty m:val="i"/>
              </m:rPr>
              <m:t>i</m:t>
            </m:r>
            <m:r>
              <m:rPr>
                <m:sty m:val="p"/>
              </m:rPr>
              <m:t>=</m:t>
            </m:r>
            <m:r>
              <m:rPr>
                <m:sty m:val="p"/>
              </m:rPr>
              <m:t>1</m:t>
            </m:r>
          </m:sub>
          <m:sup>
            <m:r>
              <m:rPr>
                <m:sty m:val="i"/>
              </m:rPr>
              <m:t>n</m:t>
            </m:r>
          </m:sup>
        </m:sSubSup>
        <m:r>
          <m:rPr>
            <m:sty m:val="p"/>
          </m:rPr>
          <m:t xml:space="preserve"> </m:t>
        </m:r>
        <m:d>
          <m:dPr>
            <m:begChr m:val="("/>
            <m:endChr m:val=")"/>
            <m:ctrlPr>
              <w:rPr>
                <w:rFonts w:ascii="Cambria Math" w:hAnsi="Cambria Math"/>
              </w:rPr>
            </m:ctrlPr>
          </m:dPr>
          <m:e>
            <m:sSub>
              <m:sSubPr/>
              <m:e>
                <m:r>
                  <m:rPr>
                    <m:sty m:val="i"/>
                  </m:rPr>
                  <m:t>t</m:t>
                </m:r>
              </m:e>
              <m:sub>
                <m:r>
                  <m:rPr>
                    <m:sty m:val="i"/>
                  </m:rPr>
                  <m:t>i</m:t>
                </m:r>
              </m:sub>
            </m:sSub>
            <m:r>
              <m:rPr>
                <m:sty m:val="p"/>
              </m:rPr>
              <m:t>−</m:t>
            </m:r>
            <m:acc>
              <m:accPr>
                <m:chr m:val="‾"/>
              </m:accPr>
              <m:e>
                <m:r>
                  <m:rPr>
                    <m:sty m:val="i"/>
                  </m:rPr>
                  <m:t>t</m:t>
                </m:r>
              </m:e>
            </m:acc>
          </m:e>
        </m:d>
        <m:d>
          <m:dPr>
            <m:begChr m:val="("/>
            <m:endChr m:val=")"/>
            <m:ctrlPr>
              <w:rPr>
                <w:rFonts w:ascii="Cambria Math" w:hAnsi="Cambria Math"/>
              </w:rPr>
            </m:ctrlPr>
          </m:dPr>
          <m:e>
            <m:sSub>
              <m:sSubPr/>
              <m:e>
                <m:r>
                  <m:rPr>
                    <m:sty m:val="i"/>
                  </m:rPr>
                  <m:t>θ</m:t>
                </m:r>
              </m:e>
              <m:sub>
                <m:r>
                  <m:rPr>
                    <m:sty m:val="i"/>
                  </m:rPr>
                  <m:t>i</m:t>
                </m:r>
              </m:sub>
            </m:sSub>
            <m:r>
              <m:rPr>
                <m:sty m:val="p"/>
              </m:rPr>
              <m:t>−</m:t>
            </m:r>
            <m:acc>
              <m:accPr>
                <m:chr m:val="‾"/>
              </m:accPr>
              <m:e>
                <m:r>
                  <m:rPr>
                    <m:sty m:val="i"/>
                  </m:rPr>
                  <m:t>θ</m:t>
                </m:r>
              </m:e>
            </m:acc>
          </m:e>
        </m:d>
      </m:oMath>
      <w:r>
        <w:rPr/>
        <w:t xml:space="preserve">.</w:t>
      </w:r>
      <w:r>
        <w:rPr/>
        <w:br w:type="textWrapping"/>
      </w:r>
      <w:r>
        <w:rPr>
          <w:rFonts w:eastAsia="Georgia" w:cs="Georgia" w:ascii="Georgia" w:hAnsi="Georgia"/>
        </w:rPr>
        <w:t xml:space="preserve">Q22. Démontrer que </w:t>
      </w:r>
      <m:oMath>
        <m:r>
          <m:rPr>
            <m:sty m:val="p"/>
          </m:rPr>
          <m:t>Cov</m:t>
        </m:r>
        <m:r>
          <m:rPr>
            <m:sty m:val="p"/>
          </m:rPr>
          <m:t>(</m:t>
        </m:r>
        <m:r>
          <m:rPr>
            <m:sty m:val="i"/>
          </m:rPr>
          <m:t>t</m:t>
        </m:r>
        <m:r>
          <m:rPr>
            <m:sty m:val="p"/>
          </m:rPr>
          <m:t>,</m:t>
        </m:r>
        <m:r>
          <m:rPr>
            <m:sty m:val="i"/>
          </m:rPr>
          <m:t>θ</m:t>
        </m:r>
        <m:r>
          <m:rPr>
            <m:sty m:val="p"/>
          </m:rPr>
          <m:t>)</m:t>
        </m:r>
        <m:r>
          <m:rPr>
            <m:sty m:val="p"/>
          </m:rPr>
          <m:t>=</m:t>
        </m:r>
        <m:bar>
          <m:barPr>
            <m:pos m:val="top"/>
          </m:barPr>
          <m:e>
            <m:r>
              <m:rPr>
                <m:sty m:val="i"/>
              </m:rPr>
              <m:t>θ</m:t>
            </m:r>
            <m:r>
              <m:rPr>
                <m:sty m:val="i"/>
              </m:rPr>
              <m:t>t</m:t>
            </m:r>
          </m:e>
        </m:bar>
        <m:r>
          <m:rPr>
            <m:sty m:val="p"/>
          </m:rPr>
          <m:t>−</m:t>
        </m:r>
        <m:acc>
          <m:accPr>
            <m:chr m:val="‾"/>
          </m:accPr>
          <m:e>
            <m:r>
              <m:rPr>
                <m:sty m:val="i"/>
              </m:rPr>
              <m:t>t</m:t>
            </m:r>
          </m:e>
        </m:acc>
        <m:acc>
          <m:accPr>
            <m:chr m:val="‾"/>
          </m:accPr>
          <m:e>
            <m:r>
              <m:rPr>
                <m:sty m:val="i"/>
              </m:rPr>
              <m:t>θ</m:t>
            </m:r>
          </m:e>
        </m:acc>
      </m:oMath>
      <w:r>
        <w:rPr/>
        <w:t xml:space="preserve">.</w:t>
      </w:r>
      <w:r>
        <w:rPr/>
        <w:br w:type="textWrapping"/>
      </w:r>
      <w:r>
        <w:rPr/>
        <w:t xml:space="preserve">On cherche un couple ( </w:t>
      </w:r>
      <m:oMath>
        <m:r>
          <m:rPr>
            <m:sty m:val="i"/>
          </m:rPr>
          <m:t>m</m:t>
        </m:r>
        <m:r>
          <m:rPr>
            <m:sty m:val="p"/>
          </m:rPr>
          <m:t>,</m:t>
        </m:r>
        <m:r>
          <m:rPr>
            <m:sty m:val="i"/>
          </m:rPr>
          <m:t>p</m:t>
        </m:r>
      </m:oMath>
      <w:r>
        <w:rPr/>
        <w:t xml:space="preserve"> ) qui minimise la fonction </w:t>
      </w:r>
      <m:oMath>
        <m:r>
          <m:rPr>
            <m:sty m:val="i"/>
          </m:rPr>
          <m:t>e</m:t>
        </m:r>
        <m:r>
          <m:rPr>
            <m:sty m:val="p"/>
          </m:rPr>
          <m:t>(</m:t>
        </m:r>
        <m:r>
          <m:rPr>
            <m:sty m:val="i"/>
          </m:rPr>
          <m:t>u</m:t>
        </m:r>
        <m:r>
          <m:rPr>
            <m:sty m:val="p"/>
          </m:rPr>
          <m:t>,</m:t>
        </m:r>
        <m:r>
          <m:rPr>
            <m:sty m:val="i"/>
          </m:rPr>
          <m:t>v</m:t>
        </m:r>
        <m:r>
          <m:rPr>
            <m:sty m:val="p"/>
          </m:rPr>
          <m:t>)</m:t>
        </m:r>
        <m:r>
          <m:rPr>
            <m:sty m:val="p"/>
          </m:rPr>
          <m:t>=</m:t>
        </m:r>
        <m:sSubSup>
          <m:sSubSupPr/>
          <m:e>
            <m:r>
              <m:rPr>
                <m:sty m:val="p"/>
              </m:rPr>
              <m:t>∑</m:t>
            </m:r>
          </m:e>
          <m:sub>
            <m:r>
              <m:rPr>
                <m:sty m:val="i"/>
              </m:rPr>
              <m:t>i</m:t>
            </m:r>
            <m:r>
              <m:rPr>
                <m:sty m:val="p"/>
              </m:rPr>
              <m:t>=</m:t>
            </m:r>
            <m:r>
              <m:rPr>
                <m:sty m:val="p"/>
              </m:rPr>
              <m:t>1</m:t>
            </m:r>
          </m:sub>
          <m:sup>
            <m:r>
              <m:rPr>
                <m:sty m:val="i"/>
              </m:rPr>
              <m:t>n</m:t>
            </m:r>
          </m:sup>
        </m:sSubSup>
        <m:r>
          <m:rPr>
            <m:sty m:val="p"/>
          </m:rPr>
          <m:t xml:space="preserve"> </m:t>
        </m:r>
        <m:sSup>
          <m:sSupPr/>
          <m:e>
            <m:d>
              <m:dPr>
                <m:begChr m:val="("/>
                <m:endChr m:val=")"/>
                <m:ctrlPr>
                  <w:rPr>
                    <w:rFonts w:ascii="Cambria Math" w:hAnsi="Cambria Math"/>
                  </w:rPr>
                </m:ctrlPr>
              </m:dPr>
              <m:e>
                <m:sSub>
                  <m:sSubPr/>
                  <m:e>
                    <m:r>
                      <m:rPr>
                        <m:sty m:val="i"/>
                      </m:rPr>
                      <m:t>θ</m:t>
                    </m:r>
                  </m:e>
                  <m:sub>
                    <m:r>
                      <m:rPr>
                        <m:sty m:val="i"/>
                      </m:rPr>
                      <m:t>i</m:t>
                    </m:r>
                  </m:sub>
                </m:sSub>
                <m:r>
                  <m:rPr>
                    <m:sty m:val="p"/>
                  </m:rPr>
                  <m:t>−</m:t>
                </m:r>
                <m:r>
                  <m:rPr>
                    <m:sty m:val="i"/>
                  </m:rPr>
                  <m:t>u</m:t>
                </m:r>
                <m:sSub>
                  <m:sSubPr/>
                  <m:e>
                    <m:r>
                      <m:rPr>
                        <m:sty m:val="i"/>
                      </m:rPr>
                      <m:t>t</m:t>
                    </m:r>
                  </m:e>
                  <m:sub>
                    <m:r>
                      <m:rPr>
                        <m:sty m:val="i"/>
                      </m:rPr>
                      <m:t>i</m:t>
                    </m:r>
                  </m:sub>
                </m:sSub>
                <m:r>
                  <m:rPr>
                    <m:sty m:val="p"/>
                  </m:rPr>
                  <m:t>−</m:t>
                </m:r>
                <m:r>
                  <m:rPr>
                    <m:sty m:val="i"/>
                  </m:rPr>
                  <m:t>v</m:t>
                </m:r>
              </m:e>
            </m:d>
          </m:e>
          <m:sup>
            <m:r>
              <m:rPr>
                <m:sty m:val="p"/>
              </m:rPr>
              <m:t>2</m:t>
            </m:r>
          </m:sup>
        </m:sSup>
      </m:oMath>
      <w:r>
        <w:rPr/>
        <w:t xml:space="preserve">.</w:t>
      </w:r>
      <w:r>
        <w:rPr/>
        <w:br w:type="textWrapping"/>
      </w:r>
      <w:r>
        <w:rPr>
          <w:rFonts w:eastAsia="Georgia" w:cs="Georgia" w:ascii="Georgia" w:hAnsi="Georgia"/>
        </w:rPr>
        <w:t xml:space="preserve">Q23. Calculer les deux dérivées partielles d'ordre 1 de la fonction </w:t>
      </w:r>
      <m:oMath>
        <m:r>
          <m:rPr>
            <m:sty m:val="i"/>
          </m:rPr>
          <m:t>e</m:t>
        </m:r>
      </m:oMath>
      <w:r>
        <w:rPr/>
        <w:t xml:space="preserve">.</w:t>
      </w:r>
      <w:r>
        <w:rPr/>
        <w:br w:type="textWrapping"/>
      </w:r>
      <w:r>
        <w:rPr/>
        <w:t xml:space="preserve">On admet que la fonction </w:t>
      </w:r>
      <m:oMath>
        <m:r>
          <m:rPr>
            <m:sty m:val="i"/>
          </m:rPr>
          <m:t>e</m:t>
        </m:r>
      </m:oMath>
      <w:r>
        <w:rPr/>
        <w:t xml:space="preserve"> admet un unique point critique, qui est aussi son minimum.</w:t>
      </w:r>
      <w:r>
        <w:rPr/>
        <w:br w:type="textWrapping"/>
      </w:r>
      <w:r>
        <w:rPr>
          <w:rFonts w:eastAsia="Georgia" w:cs="Georgia" w:ascii="Georgia" w:hAnsi="Georgia"/>
        </w:rPr>
        <w:t xml:space="preserve">Q24. Vérifier que les coordonnées de celui-ci sont </w:t>
      </w:r>
      <m:oMath>
        <m:d>
          <m:dPr>
            <m:begChr m:val="("/>
            <m:endChr m:val=")"/>
            <m:ctrlPr>
              <w:rPr>
                <w:rFonts w:ascii="Cambria Math" w:hAnsi="Cambria Math"/>
              </w:rPr>
            </m:ctrlPr>
          </m:dPr>
          <m:e>
            <m:f>
              <m:fPr>
                <m:ctrlPr>
                  <w:rPr>
                    <w:rFonts w:ascii="Cambria Math" w:hAnsi="Cambria Math"/>
                  </w:rPr>
                </m:ctrlPr>
              </m:fPr>
              <m:num>
                <m:r>
                  <m:rPr>
                    <m:sty m:val="p"/>
                  </m:rPr>
                  <m:t>Cov</m:t>
                </m:r>
                <m:r>
                  <m:rPr>
                    <m:sty m:val="p"/>
                  </m:rPr>
                  <m:t>(</m:t>
                </m:r>
                <m:r>
                  <m:rPr>
                    <m:sty m:val="i"/>
                  </m:rPr>
                  <m:t>t</m:t>
                </m:r>
                <m:r>
                  <m:rPr>
                    <m:sty m:val="p"/>
                  </m:rPr>
                  <m:t>,</m:t>
                </m:r>
                <m:r>
                  <m:rPr>
                    <m:sty m:val="i"/>
                  </m:rPr>
                  <m:t>θ</m:t>
                </m:r>
                <m:r>
                  <m:rPr>
                    <m:sty m:val="p"/>
                  </m:rPr>
                  <m:t>)</m:t>
                </m:r>
              </m:num>
              <m:den>
                <m:sSub>
                  <m:sSubPr/>
                  <m:e>
                    <m:r>
                      <m:rPr>
                        <m:sty m:val="i"/>
                      </m:rPr>
                      <m:t>V</m:t>
                    </m:r>
                  </m:e>
                  <m:sub>
                    <m:r>
                      <m:rPr>
                        <m:sty m:val="i"/>
                      </m:rPr>
                      <m:t>t</m:t>
                    </m:r>
                  </m:sub>
                </m:sSub>
              </m:den>
            </m:f>
            <m:r>
              <m:rPr>
                <m:sty m:val="p"/>
              </m:rPr>
              <m:t>,</m:t>
            </m:r>
            <m:acc>
              <m:accPr>
                <m:chr m:val="‾"/>
              </m:accPr>
              <m:e>
                <m:r>
                  <m:rPr>
                    <m:sty m:val="i"/>
                  </m:rPr>
                  <m:t>θ</m:t>
                </m:r>
              </m:e>
            </m:acc>
            <m:r>
              <m:rPr>
                <m:sty m:val="p"/>
              </m:rPr>
              <m:t>−</m:t>
            </m:r>
            <m:f>
              <m:fPr>
                <m:ctrlPr>
                  <w:rPr>
                    <w:rFonts w:ascii="Cambria Math" w:hAnsi="Cambria Math"/>
                  </w:rPr>
                </m:ctrlPr>
              </m:fPr>
              <m:num>
                <m:r>
                  <m:rPr>
                    <m:sty m:val="p"/>
                  </m:rPr>
                  <m:t>Cov</m:t>
                </m:r>
                <m:r>
                  <m:rPr>
                    <m:sty m:val="p"/>
                  </m:rPr>
                  <m:t>(</m:t>
                </m:r>
                <m:r>
                  <m:rPr>
                    <m:sty m:val="i"/>
                  </m:rPr>
                  <m:t>t</m:t>
                </m:r>
                <m:r>
                  <m:rPr>
                    <m:sty m:val="p"/>
                  </m:rPr>
                  <m:t>,</m:t>
                </m:r>
                <m:r>
                  <m:rPr>
                    <m:sty m:val="i"/>
                  </m:rPr>
                  <m:t>θ</m:t>
                </m:r>
                <m:r>
                  <m:rPr>
                    <m:sty m:val="p"/>
                  </m:rPr>
                  <m:t>)</m:t>
                </m:r>
              </m:num>
              <m:den>
                <m:sSub>
                  <m:sSubPr/>
                  <m:e>
                    <m:r>
                      <m:rPr>
                        <m:sty m:val="i"/>
                      </m:rPr>
                      <m:t>V</m:t>
                    </m:r>
                  </m:e>
                  <m:sub>
                    <m:r>
                      <m:rPr>
                        <m:sty m:val="i"/>
                      </m:rPr>
                      <m:t>t</m:t>
                    </m:r>
                  </m:sub>
                </m:sSub>
              </m:den>
            </m:f>
            <m:acc>
              <m:accPr>
                <m:chr m:val="‾"/>
              </m:accPr>
              <m:e>
                <m:r>
                  <m:rPr>
                    <m:sty m:val="i"/>
                  </m:rPr>
                  <m:t>t</m:t>
                </m:r>
              </m:e>
            </m:acc>
          </m:e>
        </m:d>
      </m:oMath>
      <w:r>
        <w:rPr/>
        <w:t xml:space="preserve">.</w:t>
      </w:r>
      <w:r>
        <w:rPr/>
        <w:br w:type="textWrapping"/>
      </w:r>
      <w:r>
        <w:rPr>
          <w:rFonts w:eastAsia="Georgia" w:cs="Georgia" w:ascii="Georgia" w:hAnsi="Georgia"/>
        </w:rPr>
        <w:t xml:space="preserve">Q25. Faire l'application numérique pour </w:t>
      </w:r>
      <m:oMath>
        <m:r>
          <m:rPr>
            <m:sty m:val="i"/>
          </m:rPr>
          <m:t>m</m:t>
        </m:r>
      </m:oMath>
      <w:r>
        <w:rPr/>
        <w:t xml:space="preserve"> et </w:t>
      </w:r>
      <m:oMath>
        <m:r>
          <m:rPr>
            <m:sty m:val="i"/>
          </m:rPr>
          <m:t>p</m:t>
        </m:r>
      </m:oMath>
      <w:r>
        <w:rPr>
          <w:rFonts w:eastAsia="Georgia" w:cs="Georgia" w:ascii="Georgia" w:hAnsi="Georgia"/>
        </w:rPr>
        <w:t xml:space="preserve">, on pourra arrondir aux valeurs entières.</w:t>
      </w:r>
      <w:r>
        <w:rPr/>
        <w:br w:type="textWrapping"/>
      </w:r>
      <w:r>
        <w:rPr>
          <w:rFonts w:eastAsia="Georgia" w:cs="Georgia" w:ascii="Georgia" w:hAnsi="Georgia"/>
        </w:rPr>
        <w:t xml:space="preserve">Q26. Déduire de la question précédente la valeur de </w:t>
      </w:r>
      <m:oMath>
        <m:sSub>
          <m:sSubPr/>
          <m:e>
            <m:r>
              <m:rPr>
                <m:sty m:val="i"/>
              </m:rPr>
              <m:t>ω</m:t>
            </m:r>
          </m:e>
          <m:sub>
            <m:r>
              <m:rPr>
                <m:sty m:val="p"/>
              </m:rPr>
              <m:t>10</m:t>
            </m:r>
            <m:r>
              <m:rPr>
                <m:sty m:val="i"/>
              </m:rPr>
              <m:t>z</m:t>
            </m:r>
          </m:sub>
        </m:sSub>
      </m:oMath>
      <w:r>
        <w:rPr>
          <w:rFonts w:eastAsia="Georgia" w:cs="Georgia" w:ascii="Georgia" w:hAnsi="Georgia"/>
        </w:rPr>
        <w:t xml:space="preserve"> constante permettant de copier le mouvement du lézard de la vidéo.</w:t>
      </w:r>
      <w:r>
        <w:rPr/>
        <w:br w:type="textWrapping"/>
      </w:r>
      <w:r>
        <w:rPr>
          <w:rFonts w:eastAsia="Georgia" w:cs="Georgia" w:ascii="Georgia" w:hAnsi="Georgia"/>
        </w:rPr>
        <w:t xml:space="preserve">Maintenant qu'il a été montré qu'il est cinématiquement possible "d'imiter" le comportement du robot, la partie suivante va permettre de dimensionner les moteurs nécessaires à la mise en œuvre de ce mouvement.</w:t>
      </w:r>
    </w:p>
    <w:p>
      <w:pPr>
        <w:spacing w:line="271" w:before="330" w:lineRule="auto"/>
      </w:pPr>
      <w:r>
        <w:rPr>
          <w:b/>
          <w:sz w:val="42"/>
        </w:rPr>
        <w:t xml:space="preserve">Partie III - Dimensionnement des moteurs du robot</w:t>
      </w:r>
    </w:p>
    <w:p>
      <w:pPr>
        <w:spacing w:after="220" w:lineRule="auto"/>
      </w:pPr>
      <w:r>
        <w:rPr>
          <w:rFonts w:eastAsia="Georgia" w:cs="Georgia" w:ascii="Georgia" w:hAnsi="Georgia"/>
        </w:rPr>
        <w:t xml:space="preserve">La morphologie du lézard permet de constater que la majorité des efforts utilisés pour grimper sur une paroi proviennent de l'articulation du bassin, c'est-à-dire la liaison entre 2 et 3 sur la figure 2.</w:t>
      </w:r>
      <w:r>
        <w:rPr/>
        <w:br w:type="textWrapping"/>
      </w:r>
      <w:r>
        <w:rPr>
          <w:rFonts w:eastAsia="Georgia" w:cs="Georgia" w:ascii="Georgia" w:hAnsi="Georgia"/>
        </w:rPr>
        <w:t xml:space="preserve">Afin de dimensionner les moteurs à mettre en place sur cette liaison, pour la suite, il sera considéré que seul le moteur installé sur cette liaison met en mouvement le robot. L'hypothèse </w:t>
      </w:r>
      <m:oMath>
        <m:r>
          <m:rPr>
            <m:sty m:val="i"/>
          </m:rPr>
          <m:t>θ</m:t>
        </m:r>
        <m:r>
          <m:rPr>
            <m:sty m:val="p"/>
          </m:rPr>
          <m:t>=</m:t>
        </m:r>
        <m:sSub>
          <m:sSubPr/>
          <m:e>
            <m:r>
              <m:rPr>
                <m:sty m:val="i"/>
              </m:rPr>
              <m:t>θ</m:t>
            </m:r>
          </m:e>
          <m:sub>
            <m:r>
              <m:rPr>
                <m:sty m:val="p"/>
              </m:rPr>
              <m:t>1</m:t>
            </m:r>
          </m:sub>
        </m:sSub>
        <m:r>
          <m:rPr>
            <m:sty m:val="p"/>
          </m:rPr>
          <m:t>=</m:t>
        </m:r>
        <m:r>
          <m:rPr>
            <m:sty m:val="p"/>
          </m:rPr>
          <m:t>−</m:t>
        </m:r>
        <m:sSub>
          <m:sSubPr/>
          <m:e>
            <m:r>
              <m:rPr>
                <m:sty m:val="i"/>
              </m:rPr>
              <m:t>θ</m:t>
            </m:r>
          </m:e>
          <m:sub>
            <m:r>
              <m:rPr>
                <m:sty m:val="p"/>
              </m:rPr>
              <m:t>2</m:t>
            </m:r>
          </m:sub>
        </m:sSub>
      </m:oMath>
      <w:r>
        <w:rPr/>
        <w:t xml:space="preserve"> est toujours vraie dans cette partie.</w:t>
      </w:r>
    </w:p>
    <w:p>
      <w:pPr>
        <w:spacing w:after="220" w:lineRule="auto"/>
      </w:pPr>
      <w:r>
        <w:rPr>
          <w:rFonts w:eastAsia="Georgia" w:cs="Georgia" w:ascii="Georgia" w:hAnsi="Georgia"/>
        </w:rPr>
        <w:t xml:space="preserve">Hypothèses:</w:t>
      </w:r>
    </w:p>
    <w:p>
      <w:pPr>
        <w:numPr>
          <w:ilvl w:val="0"/>
          <w:numId w:val="6"/>
        </w:numPr>
        <w:spacing w:lineRule="auto"/>
      </w:pPr>
      <w:r>
        <w:rPr>
          <w:rFonts w:eastAsia="Georgia" w:cs="Georgia" w:ascii="Georgia" w:hAnsi="Georgia"/>
        </w:rPr>
        <w:t xml:space="preserve">les liaisons sont supposées parfaites;</w:t>
      </w:r>
    </w:p>
    <w:p>
      <w:pPr>
        <w:numPr>
          <w:ilvl w:val="0"/>
          <w:numId w:val="6"/>
        </w:numPr>
        <w:spacing w:lineRule="auto"/>
      </w:pPr>
      <w:r>
        <w:rPr>
          <w:rFonts w:eastAsia="Georgia" w:cs="Georgia" w:ascii="Georgia" w:hAnsi="Georgia"/>
        </w:rPr>
        <w:t xml:space="preserve">la masse de la pièce 3 vaut </w:t>
      </w:r>
      <m:oMath>
        <m:r>
          <m:rPr>
            <m:sty m:val="i"/>
          </m:rPr>
          <m:t>m</m:t>
        </m:r>
        <m:r>
          <m:rPr>
            <m:sty m:val="p"/>
          </m:rPr>
          <m:t>=</m:t>
        </m:r>
        <m:r>
          <m:rPr>
            <m:sty m:val="p"/>
          </m:rPr>
          <m:t>250</m:t>
        </m:r>
        <m:r>
          <m:rPr>
            <m:nor/>
          </m:rPr>
          <m:t xml:space="preserve"> </m:t>
        </m:r>
        <m:r>
          <m:rPr>
            <m:sty m:val="p"/>
          </m:rPr>
          <m:t>g</m:t>
        </m:r>
      </m:oMath>
      <w:r>
        <w:rPr/>
        <w:t xml:space="preserve">;</w:t>
      </w:r>
    </w:p>
    <w:p>
      <w:pPr>
        <w:numPr>
          <w:ilvl w:val="0"/>
          <w:numId w:val="6"/>
        </w:numPr>
        <w:spacing w:lineRule="auto"/>
      </w:pPr>
      <w:r>
        <w:rPr>
          <w:rFonts w:eastAsia="Georgia" w:cs="Georgia" w:ascii="Georgia" w:hAnsi="Georgia"/>
        </w:rPr>
        <w:t xml:space="preserve">l'accélération de pesanteur a pour valeur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numPr>
          <w:ilvl w:val="0"/>
          <w:numId w:val="6"/>
        </w:numPr>
        <w:spacing w:lineRule="auto"/>
      </w:pPr>
      <w:r>
        <w:rPr>
          <w:rFonts w:eastAsia="Georgia" w:cs="Georgia" w:ascii="Georgia" w:hAnsi="Georgia"/>
        </w:rPr>
        <w:t xml:space="preserve">la surface 0 sur laquelle est accrochée le robot est immobile dans le référentiel galiléen d'étude;</w:t>
      </w:r>
    </w:p>
    <w:p>
      <w:pPr>
        <w:numPr>
          <w:ilvl w:val="0"/>
          <w:numId w:val="6"/>
        </w:numPr>
        <w:spacing w:lineRule="auto"/>
      </w:pPr>
      <w:r>
        <w:rPr>
          <w:rFonts w:eastAsia="Georgia" w:cs="Georgia" w:ascii="Georgia" w:hAnsi="Georgia"/>
        </w:rPr>
        <w:t xml:space="preserve">le vecteur vitesse du centre de gravité de la pièce 3 dans son mouvement par rapport à 0 est modélisé par le vecteur </w:t>
      </w:r>
      <m:oMath>
        <m:d>
          <m:dPr>
            <m:begChr m:val="("/>
            <m:endChr m:val=")"/>
            <m:ctrlPr>
              <w:rPr>
                <w:rFonts w:ascii="Cambria Math" w:hAnsi="Cambria Math"/>
              </w:rPr>
            </m:ctrlPr>
          </m:dPr>
          <m:e>
            <m:r>
              <m:rPr>
                <m:sty m:val="p"/>
              </m:rPr>
              <m:t>0</m:t>
            </m:r>
            <m:r>
              <m:rPr>
                <m:sty m:val="p"/>
              </m:rPr>
              <m:t>,</m:t>
            </m:r>
            <m:sSub>
              <m:sSubPr/>
              <m:e>
                <m:r>
                  <m:rPr>
                    <m:sty m:val="i"/>
                  </m:rPr>
                  <m:t>v</m:t>
                </m:r>
              </m:e>
              <m:sub>
                <m:r>
                  <m:rPr>
                    <m:sty m:val="i"/>
                  </m:rPr>
                  <m:t>y</m:t>
                </m:r>
              </m:sub>
            </m:sSub>
            <m:r>
              <m:rPr>
                <m:sty m:val="p"/>
              </m:rPr>
              <m:t>,</m:t>
            </m:r>
            <m:r>
              <m:rPr>
                <m:sty m:val="p"/>
              </m:rPr>
              <m:t>0</m:t>
            </m:r>
          </m:e>
        </m:d>
      </m:oMath>
      <w:r>
        <w:rPr/>
        <w:t xml:space="preserve"> dans la base </w:t>
      </w:r>
      <m:oMath>
        <m:sSub>
          <m:sSubPr/>
          <m:e>
            <m:r>
              <m:rPr>
                <m:sty m:val="i"/>
              </m:rPr>
              <m:t>B</m:t>
            </m:r>
          </m:e>
          <m:sub>
            <m:r>
              <m:rPr>
                <m:sty m:val="p"/>
              </m:rPr>
              <m:t>0</m:t>
            </m:r>
          </m:sub>
        </m:sSub>
        <m:r>
          <m:rPr>
            <m:sty m:val="p"/>
          </m:rPr>
          <m:t>=</m:t>
        </m:r>
        <m:d>
          <m:dPr>
            <m:begChr m:val="("/>
            <m:endChr m:val=")"/>
            <m:ctrlPr>
              <w:rPr>
                <w:rFonts w:ascii="Cambria Math" w:hAnsi="Cambria Math"/>
              </w:rPr>
            </m:ctrlPr>
          </m:dPr>
          <m:e>
            <m:acc>
              <m:accPr>
                <m:chr m:val="⃗"/>
              </m:accPr>
              <m:e>
                <m:sSub>
                  <m:sSubPr/>
                  <m:e>
                    <m:r>
                      <m:rPr>
                        <m:sty m:val="i"/>
                      </m:rPr>
                      <m:t>x</m:t>
                    </m:r>
                  </m:e>
                  <m:sub>
                    <m:r>
                      <m:rPr>
                        <m:sty m:val="p"/>
                      </m:rPr>
                      <m:t>0</m:t>
                    </m:r>
                  </m:sub>
                </m:sSub>
              </m:e>
            </m:acc>
            <m:r>
              <m:rPr>
                <m:sty m:val="p"/>
              </m:rPr>
              <m:t>,</m:t>
            </m:r>
            <m:acc>
              <m:accPr>
                <m:chr m:val="⃗"/>
              </m:accPr>
              <m:e>
                <m:sSub>
                  <m:sSubPr/>
                  <m:e>
                    <m:r>
                      <m:rPr>
                        <m:sty m:val="i"/>
                      </m:rPr>
                      <m:t>y</m:t>
                    </m:r>
                  </m:e>
                  <m:sub>
                    <m:r>
                      <m:rPr>
                        <m:sty m:val="p"/>
                      </m:rPr>
                      <m:t>0</m:t>
                    </m:r>
                  </m:sub>
                </m:sSub>
              </m:e>
            </m:acc>
            <m:r>
              <m:rPr>
                <m:sty m:val="p"/>
              </m:rPr>
              <m:t>,</m:t>
            </m:r>
            <m:acc>
              <m:accPr>
                <m:chr m:val="⃗"/>
              </m:accPr>
              <m:e>
                <m:sSub>
                  <m:sSubPr/>
                  <m:e>
                    <m:r>
                      <m:rPr>
                        <m:sty m:val="i"/>
                      </m:rPr>
                      <m:t>z</m:t>
                    </m:r>
                  </m:e>
                  <m:sub>
                    <m:r>
                      <m:rPr>
                        <m:sty m:val="p"/>
                      </m:rPr>
                      <m:t>0</m:t>
                    </m:r>
                  </m:sub>
                </m:sSub>
              </m:e>
            </m:acc>
          </m:e>
        </m:d>
      </m:oMath>
      <w:r>
        <w:rPr/>
        <w:t xml:space="preserve">, avec </w:t>
      </w:r>
      <m:oMath>
        <m:sSub>
          <m:sSubPr/>
          <m:e>
            <m:r>
              <m:rPr>
                <m:sty m:val="i"/>
              </m:rPr>
              <m:t>v</m:t>
            </m:r>
          </m:e>
          <m:sub>
            <m:r>
              <m:rPr>
                <m:sty m:val="i"/>
              </m:rPr>
              <m:t>y</m:t>
            </m:r>
          </m:sub>
        </m:sSub>
        <m:r>
          <m:rPr>
            <m:sty m:val="p"/>
          </m:rPr>
          <m:t>=</m:t>
        </m:r>
        <m:r>
          <m:rPr>
            <m:sty m:val="i"/>
          </m:rPr>
          <m:t>a</m:t>
        </m:r>
        <m:sSub>
          <m:sSubPr/>
          <m:e>
            <m:r>
              <m:rPr>
                <m:sty m:val="i"/>
              </m:rPr>
              <m:t>ω</m:t>
            </m:r>
          </m:e>
          <m:sub>
            <m:r>
              <m:rPr>
                <m:sty m:val="p"/>
              </m:rPr>
              <m:t>20</m:t>
            </m:r>
            <m:r>
              <m:rPr>
                <m:sty m:val="i"/>
              </m:rPr>
              <m:t>z</m:t>
            </m:r>
          </m:sub>
        </m:sSub>
      </m:oMath>
      <w:r>
        <w:rPr>
          <w:rFonts w:eastAsia="Georgia" w:cs="Georgia" w:ascii="Georgia" w:hAnsi="Georgia"/>
        </w:rPr>
        <w:t xml:space="preserve"> (la relation n'est pas à démontrer);</w:t>
      </w:r>
    </w:p>
    <w:p>
      <w:pPr>
        <w:numPr>
          <w:ilvl w:val="0"/>
          <w:numId w:val="6"/>
        </w:numPr>
        <w:spacing w:lineRule="auto"/>
      </w:pPr>
      <w:r>
        <w:rPr>
          <w:rFonts w:eastAsia="Georgia" w:cs="Georgia" w:ascii="Georgia" w:hAnsi="Georgia"/>
        </w:rPr>
        <w:t xml:space="preserve">la masse de la pièce 2 est </w:t>
      </w:r>
      <m:oMath>
        <m:sSub>
          <m:sSubPr/>
          <m:e>
            <m:r>
              <m:rPr>
                <m:sty m:val="i"/>
              </m:rPr>
              <m:t>m</m:t>
            </m:r>
          </m:e>
          <m:sub>
            <m:r>
              <m:rPr>
                <m:sty m:val="p"/>
              </m:rPr>
              <m:t>2</m:t>
            </m:r>
          </m:sub>
        </m:sSub>
      </m:oMath>
      <w:r>
        <w:rPr/>
        <w:t xml:space="preserve">, son moment d'inertie autour de l'axe ( </w:t>
      </w:r>
      <m:oMath>
        <m:r>
          <m:rPr>
            <m:sty m:val="i"/>
          </m:rPr>
          <m:t>F</m:t>
        </m:r>
        <m:r>
          <m:rPr>
            <m:sty m:val="p"/>
          </m:rPr>
          <m:t>,</m:t>
        </m:r>
        <m:acc>
          <m:accPr>
            <m:chr m:val="⃗"/>
          </m:accPr>
          <m:e>
            <m:sSub>
              <m:sSubPr/>
              <m:e>
                <m:r>
                  <m:rPr>
                    <m:sty m:val="i"/>
                  </m:rPr>
                  <m:t>z</m:t>
                </m:r>
              </m:e>
              <m:sub>
                <m:r>
                  <m:rPr>
                    <m:sty m:val="p"/>
                  </m:rPr>
                  <m:t>0</m:t>
                </m:r>
              </m:sub>
            </m:sSub>
          </m:e>
        </m:acc>
      </m:oMath>
      <w:r>
        <w:rPr>
          <w:rFonts w:eastAsia="Georgia" w:cs="Georgia" w:ascii="Georgia" w:hAnsi="Georgia"/>
        </w:rPr>
        <w:t xml:space="preserve"> ) est appelé </w:t>
      </w:r>
      <m:oMath>
        <m:sSub>
          <m:sSubPr/>
          <m:e>
            <m:r>
              <m:rPr>
                <m:sty m:val="i"/>
              </m:rPr>
              <m:t>J</m:t>
            </m:r>
          </m:e>
          <m:sub>
            <m:r>
              <m:rPr>
                <m:sty m:val="p"/>
              </m:rPr>
              <m:t>2</m:t>
            </m:r>
          </m:sub>
        </m:sSub>
      </m:oMath>
      <w:r>
        <w:rPr>
          <w:rFonts w:eastAsia="Georgia" w:cs="Georgia" w:ascii="Georgia" w:hAnsi="Georgia"/>
        </w:rPr>
        <w:t xml:space="preserve"> et son centre de gravité est le point </w:t>
      </w:r>
      <m:oMath>
        <m:sSub>
          <m:sSubPr/>
          <m:e>
            <m:r>
              <m:rPr>
                <m:sty m:val="i"/>
              </m:rPr>
              <m:t>G</m:t>
            </m:r>
          </m:e>
          <m:sub>
            <m:r>
              <m:rPr>
                <m:sty m:val="p"/>
              </m:rPr>
              <m:t>2</m:t>
            </m:r>
          </m:sub>
        </m:sSub>
      </m:oMath>
      <w:r>
        <w:rPr/>
        <w:t xml:space="preserve"> tel que </w:t>
      </w:r>
      <m:oMath>
        <m:acc>
          <m:accPr>
            <m:chr m:val="⃗"/>
          </m:accPr>
          <m:e>
            <m:r>
              <m:rPr>
                <m:sty m:val="i"/>
              </m:rPr>
              <m:t>D</m:t>
            </m:r>
            <m:sSub>
              <m:sSubPr/>
              <m:e>
                <m:r>
                  <m:rPr>
                    <m:sty m:val="i"/>
                  </m:rPr>
                  <m:t>G</m:t>
                </m:r>
              </m:e>
              <m:sub>
                <m:r>
                  <m:rPr>
                    <m:sty m:val="p"/>
                  </m:rPr>
                  <m:t>2</m:t>
                </m:r>
              </m:sub>
            </m:sSub>
          </m:e>
        </m:acc>
        <m:r>
          <m:rPr>
            <m:sty m:val="p"/>
          </m:rPr>
          <m:t>=</m:t>
        </m:r>
        <m:sSub>
          <m:sSubPr/>
          <m:e>
            <m:r>
              <m:rPr>
                <m:sty m:val="i"/>
              </m:rPr>
              <m:t>x</m:t>
            </m:r>
          </m:e>
          <m:sub>
            <m:sSub>
              <m:sSubPr/>
              <m:e>
                <m:r>
                  <m:rPr>
                    <m:sty m:val="i"/>
                  </m:rPr>
                  <m:t>G</m:t>
                </m:r>
              </m:e>
              <m:sub>
                <m:r>
                  <m:rPr>
                    <m:sty m:val="p"/>
                  </m:rPr>
                  <m:t>2</m:t>
                </m:r>
              </m:sub>
            </m:sSub>
          </m:sub>
        </m:sSub>
        <m:acc>
          <m:accPr>
            <m:chr m:val="⃗"/>
          </m:accPr>
          <m:e>
            <m:sSub>
              <m:sSubPr/>
              <m:e>
                <m:r>
                  <m:rPr>
                    <m:sty m:val="i"/>
                  </m:rPr>
                  <m:t>x</m:t>
                </m:r>
              </m:e>
              <m:sub>
                <m:r>
                  <m:rPr>
                    <m:sty m:val="p"/>
                  </m:rPr>
                  <m:t>2</m:t>
                </m:r>
              </m:sub>
            </m:sSub>
          </m:e>
        </m:acc>
        <m:r>
          <m:rPr>
            <m:sty m:val="p"/>
          </m:rPr>
          <m:t>+</m:t>
        </m:r>
        <m:sSub>
          <m:sSubPr/>
          <m:e>
            <m:r>
              <m:rPr>
                <m:sty m:val="i"/>
              </m:rPr>
              <m:t>y</m:t>
            </m:r>
          </m:e>
          <m:sub>
            <m:sSub>
              <m:sSubPr/>
              <m:e>
                <m:r>
                  <m:rPr>
                    <m:sty m:val="i"/>
                  </m:rPr>
                  <m:t>G</m:t>
                </m:r>
              </m:e>
              <m:sub>
                <m:r>
                  <m:rPr>
                    <m:sty m:val="p"/>
                  </m:rPr>
                  <m:t>2</m:t>
                </m:r>
              </m:sub>
            </m:sSub>
          </m:sub>
        </m:sSub>
        <m:acc>
          <m:accPr>
            <m:chr m:val="⃗"/>
          </m:accPr>
          <m:e>
            <m:sSub>
              <m:sSubPr/>
              <m:e>
                <m:r>
                  <m:rPr>
                    <m:sty m:val="i"/>
                  </m:rPr>
                  <m:t>y</m:t>
                </m:r>
              </m:e>
              <m:sub>
                <m:r>
                  <m:rPr>
                    <m:sty m:val="p"/>
                  </m:rPr>
                  <m:t>2</m:t>
                </m:r>
              </m:sub>
            </m:sSub>
          </m:e>
        </m:acc>
      </m:oMath>
      <w:r>
        <w:rPr/>
        <w:t xml:space="preserve">.</w:t>
      </w:r>
    </w:p>
    <w:p>
      <w:pPr>
        <w:spacing w:after="220" w:lineRule="auto"/>
      </w:pPr>
      <w:r>
        <w:rPr>
          <w:rFonts w:eastAsia="Georgia" w:cs="Georgia" w:ascii="Georgia" w:hAnsi="Georgia"/>
        </w:rPr>
        <w:t xml:space="preserve">L'application du principe fondamental de la dynamique au solide 3 permet de déterminer le torseur suivant pour les actions mécaniques de </w:t>
      </w:r>
      <m:oMath>
        <m:r>
          <m:rPr>
            <m:sty m:val="p"/>
          </m:rPr>
          <m:t>3</m:t>
        </m:r>
        <m:r>
          <m:rPr>
            <m:sty m:val="p"/>
          </m:rPr>
          <m:t>→</m:t>
        </m:r>
        <m:r>
          <m:rPr>
            <m:sty m:val="p"/>
          </m:rPr>
          <m:t>2</m:t>
        </m:r>
      </m:oMath>
      <w:r>
        <w:rPr/>
        <w:t xml:space="preserve">, avec </w:t>
      </w:r>
      <m:oMath>
        <m:r>
          <m:rPr>
            <m:sty m:val="i"/>
          </m:rPr>
          <m:t>P</m:t>
        </m:r>
        <m:r>
          <m:rPr>
            <m:sty m:val="p"/>
          </m:rPr>
          <m:t>=</m:t>
        </m:r>
        <m:r>
          <m:rPr>
            <m:sty m:val="i"/>
          </m:rPr>
          <m:t>m</m:t>
        </m:r>
        <m:r>
          <m:rPr>
            <m:sty m:val="i"/>
          </m:rPr>
          <m:t>g</m:t>
        </m:r>
      </m:oMath>
      <w:r>
        <w:rPr/>
        <w:t xml:space="preserve"> :</w:t>
      </w:r>
    </w:p>
    <w:p>
      <w:pPr>
        <w:spacing w:after="220" w:lineRule="auto"/>
      </w:pPr>
      <m:oMathPara>
        <m:oMath>
          <m:d>
            <m:dPr>
              <m:begChr m:val="{"/>
              <m:endChr m:val="}"/>
              <m:ctrlPr>
                <w:rPr>
                  <w:rFonts w:ascii="Cambria Math" w:hAnsi="Cambria Math"/>
                </w:rPr>
              </m:ctrlPr>
            </m:dPr>
            <m:e>
              <m:sSub>
                <m:sSubPr/>
                <m:e>
                  <m:r>
                    <m:rPr>
                      <m:sty m:val="i"/>
                    </m:rPr>
                    <m:t>T</m:t>
                  </m:r>
                </m:e>
                <m:sub>
                  <m:r>
                    <m:rPr>
                      <m:sty m:val="p"/>
                    </m:rPr>
                    <m:t>3</m:t>
                  </m:r>
                  <m:r>
                    <m:rPr>
                      <m:sty m:val="p"/>
                    </m:rPr>
                    <m:t>→</m:t>
                  </m:r>
                  <m:r>
                    <m:rPr>
                      <m:sty m:val="p"/>
                    </m:rPr>
                    <m:t>2</m:t>
                  </m:r>
                </m:sub>
              </m:sSub>
            </m:e>
          </m:d>
          <m:r>
            <m:rPr>
              <m:sty m:val="p"/>
            </m:rPr>
            <m:t>=</m:t>
          </m:r>
          <m:sSub>
            <m:sSub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0</m:t>
                        </m:r>
                      </m:e>
                    </m:mr>
                    <m:mr>
                      <m:e>
                        <m:r>
                          <m:rPr>
                            <m:sty m:val="p"/>
                          </m:rPr>
                          <m:t>−</m:t>
                        </m:r>
                        <m:r>
                          <m:rPr>
                            <m:sty m:val="i"/>
                          </m:rPr>
                          <m:t>P</m:t>
                        </m:r>
                        <m:r>
                          <m:rPr>
                            <m:sty m:val="p"/>
                          </m:rPr>
                          <m:t>−</m:t>
                        </m:r>
                        <m:r>
                          <m:rPr>
                            <m:sty m:val="i"/>
                          </m:rPr>
                          <m:t>m</m:t>
                        </m:r>
                        <m:f>
                          <m:fPr>
                            <m:ctrlPr>
                              <w:rPr>
                                <w:rFonts w:ascii="Cambria Math" w:hAnsi="Cambria Math"/>
                              </w:rPr>
                            </m:ctrlPr>
                          </m:fPr>
                          <m:num>
                            <m:r>
                              <m:rPr>
                                <m:nor/>
                              </m:rPr>
                              <m:t xml:space="preserve"> </m:t>
                            </m:r>
                            <m:r>
                              <m:rPr>
                                <m:sty m:val="p"/>
                              </m:rPr>
                              <m:t>d</m:t>
                            </m:r>
                            <m:sSub>
                              <m:sSubPr/>
                              <m:e>
                                <m:r>
                                  <m:rPr>
                                    <m:sty m:val="i"/>
                                  </m:rPr>
                                  <m:t>v</m:t>
                                </m:r>
                              </m:e>
                              <m:sub>
                                <m:r>
                                  <m:rPr>
                                    <m:sty m:val="i"/>
                                  </m:rPr>
                                  <m:t>y</m:t>
                                </m:r>
                              </m:sub>
                            </m:sSub>
                          </m:num>
                          <m:den>
                            <m:r>
                              <m:rPr>
                                <m:nor/>
                              </m:rPr>
                              <m:t xml:space="preserve"> </m:t>
                            </m:r>
                            <m:r>
                              <m:rPr>
                                <m:sty m:val="p"/>
                              </m:rPr>
                              <m:t>d</m:t>
                            </m:r>
                            <m:r>
                              <m:rPr>
                                <m:sty m:val="i"/>
                              </m:rPr>
                              <m:t>t</m:t>
                            </m:r>
                          </m:den>
                        </m:f>
                      </m:e>
                      <m:e>
                        <m:r>
                          <m:rPr>
                            <m:sty m:val="p"/>
                          </m:rPr>
                          <m:t>0</m:t>
                        </m:r>
                      </m:e>
                    </m:mr>
                    <m:mr>
                      <m:e>
                        <m:r>
                          <m:rPr>
                            <m:sty m:val="p"/>
                          </m:rPr>
                          <m:t>0</m:t>
                        </m:r>
                      </m:e>
                      <m:e>
                        <m:r>
                          <m:rPr>
                            <m:sty m:val="p"/>
                          </m:rPr>
                          <m:t>0</m:t>
                        </m:r>
                      </m:e>
                    </m:mr>
                  </m:m>
                </m:e>
              </m:d>
            </m:e>
            <m:sub>
              <m:r>
                <m:rPr>
                  <m:sty m:val="i"/>
                </m:rPr>
                <m:t>F</m:t>
              </m:r>
              <m:r>
                <m:rPr>
                  <m:sty m:val="p"/>
                </m:rPr>
                <m:t>,</m:t>
              </m:r>
              <m:sSub>
                <m:sSubPr/>
                <m:e>
                  <m:r>
                    <m:rPr>
                      <m:sty m:val="i"/>
                    </m:rPr>
                    <m:t>B</m:t>
                  </m:r>
                </m:e>
                <m:sub>
                  <m:r>
                    <m:rPr>
                      <m:sty m:val="p"/>
                    </m:rPr>
                    <m:t>0</m:t>
                  </m:r>
                </m:sub>
              </m:sSub>
            </m:sub>
          </m:sSub>
          <m:r>
            <m:rPr>
              <m:sty m:val="p"/>
            </m:rPr>
            <m:t>.</m:t>
          </m:r>
        </m:oMath>
      </m:oMathPara>
    </w:p>
    <w:p>
      <w:pPr>
        <w:spacing w:after="220" w:lineRule="auto"/>
      </w:pPr>
      <w:r>
        <w:rPr>
          <w:rFonts w:eastAsia="Georgia" w:cs="Georgia" w:ascii="Georgia" w:hAnsi="Georgia"/>
        </w:rPr>
        <w:t xml:space="preserve">De plus, on modélisera le torseur lié au couple du moteur sur 2 :</w:t>
      </w:r>
    </w:p>
    <w:p>
      <w:pPr>
        <w:spacing w:after="220" w:lineRule="auto"/>
      </w:pPr>
      <m:oMathPara>
        <m:oMath>
          <m:d>
            <m:dPr>
              <m:begChr m:val="{"/>
              <m:endChr m:val="}"/>
              <m:ctrlPr>
                <w:rPr>
                  <w:rFonts w:ascii="Cambria Math" w:hAnsi="Cambria Math"/>
                </w:rPr>
              </m:ctrlPr>
            </m:dPr>
            <m:e>
              <m:sSub>
                <m:sSubPr/>
                <m:e>
                  <m:r>
                    <m:rPr>
                      <m:sty m:val="i"/>
                    </m:rPr>
                    <m:t>T</m:t>
                  </m:r>
                </m:e>
                <m:sub>
                  <m:r>
                    <m:rPr>
                      <m:sty m:val="i"/>
                    </m:rPr>
                    <m:t>C</m:t>
                  </m:r>
                  <m:r>
                    <m:rPr>
                      <m:sty m:val="i"/>
                    </m:rPr>
                    <m:t>m</m:t>
                  </m:r>
                  <m:r>
                    <m:rPr>
                      <m:sty m:val="p"/>
                    </m:rPr>
                    <m:t>→</m:t>
                  </m:r>
                  <m:r>
                    <m:rPr>
                      <m:sty m:val="p"/>
                    </m:rPr>
                    <m:t>2</m:t>
                  </m:r>
                </m:sub>
              </m:sSub>
            </m:e>
          </m:d>
          <m:r>
            <m:rPr>
              <m:sty m:val="p"/>
            </m:rPr>
            <m:t>=</m:t>
          </m:r>
          <m:sSub>
            <m:sSub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0</m:t>
                        </m:r>
                      </m:e>
                    </m:mr>
                    <m:mr>
                      <m:e>
                        <m:r>
                          <m:rPr>
                            <m:sty m:val="p"/>
                          </m:rPr>
                          <m:t>0</m:t>
                        </m:r>
                      </m:e>
                      <m:e>
                        <m:r>
                          <m:rPr>
                            <m:sty m:val="p"/>
                          </m:rPr>
                          <m:t>0</m:t>
                        </m:r>
                      </m:e>
                    </m:mr>
                    <m:mr>
                      <m:e>
                        <m:r>
                          <m:rPr>
                            <m:sty m:val="p"/>
                          </m:rPr>
                          <m:t>0</m:t>
                        </m:r>
                      </m:e>
                      <m:e>
                        <m:sSub>
                          <m:sSubPr/>
                          <m:e>
                            <m:r>
                              <m:rPr>
                                <m:sty m:val="i"/>
                              </m:rPr>
                              <m:t>C</m:t>
                            </m:r>
                          </m:e>
                          <m:sub>
                            <m:r>
                              <m:rPr>
                                <m:sty m:val="i"/>
                              </m:rPr>
                              <m:t>m</m:t>
                            </m:r>
                          </m:sub>
                        </m:sSub>
                      </m:e>
                    </m:mr>
                  </m:m>
                </m:e>
              </m:d>
            </m:e>
            <m:sub>
              <m:r>
                <m:rPr>
                  <m:sty m:val="i"/>
                </m:rPr>
                <m:t>F</m:t>
              </m:r>
              <m:r>
                <m:rPr>
                  <m:sty m:val="p"/>
                </m:rPr>
                <m:t>,</m:t>
              </m:r>
              <m:sSub>
                <m:sSubPr/>
                <m:e>
                  <m:r>
                    <m:rPr>
                      <m:sty m:val="i"/>
                    </m:rPr>
                    <m:t>B</m:t>
                  </m:r>
                </m:e>
                <m:sub>
                  <m:r>
                    <m:rPr>
                      <m:sty m:val="p"/>
                    </m:rPr>
                    <m:t>0</m:t>
                  </m:r>
                </m:sub>
              </m:sSub>
            </m:sub>
          </m:sSub>
          <m:r>
            <m:rPr>
              <m:sty m:val="p"/>
            </m:rPr>
            <m:t>.</m:t>
          </m:r>
        </m:oMath>
      </m:oMathPara>
    </w:p>
    <w:p>
      <w:pPr>
        <w:spacing w:after="220" w:lineRule="auto"/>
      </w:pPr>
      <w:r>
        <w:rPr>
          <w:rFonts w:eastAsia="Georgia" w:cs="Georgia" w:ascii="Georgia" w:hAnsi="Georgia"/>
        </w:rPr>
        <w:t xml:space="preserve">Q27. Déterminer la résultante dynamique </w:t>
      </w:r>
      <m:oMath>
        <m:acc>
          <m:accPr>
            <m:chr m:val="⃗"/>
          </m:accPr>
          <m:e>
            <m:r>
              <m:rPr>
                <m:sty m:val="i"/>
              </m:rPr>
              <m:t>R</m:t>
            </m:r>
            <m:sSub>
              <m:sSubPr/>
              <m:e>
                <m:r>
                  <m:rPr>
                    <m:sty m:val="i"/>
                  </m:rPr>
                  <m:t>d</m:t>
                </m:r>
              </m:e>
              <m:sub>
                <m:r>
                  <m:rPr>
                    <m:sty m:val="p"/>
                  </m:rPr>
                  <m:t>2</m:t>
                </m:r>
                <m:r>
                  <m:rPr>
                    <m:sty m:val="p"/>
                  </m:rPr>
                  <m:t>/</m:t>
                </m:r>
                <m:r>
                  <m:rPr>
                    <m:sty m:val="p"/>
                  </m:rPr>
                  <m:t>0</m:t>
                </m:r>
              </m:sub>
            </m:sSub>
          </m:e>
        </m:acc>
      </m:oMath>
      <w:r>
        <w:rPr/>
        <w:t xml:space="preserve"> en projection sur </w:t>
      </w:r>
      <m:oMath>
        <m:acc>
          <m:accPr>
            <m:chr m:val="⃗"/>
          </m:accPr>
          <m:e>
            <m:sSub>
              <m:sSubPr/>
              <m:e>
                <m:r>
                  <m:rPr>
                    <m:sty m:val="i"/>
                  </m:rPr>
                  <m:t>x</m:t>
                </m:r>
              </m:e>
              <m:sub>
                <m:r>
                  <m:rPr>
                    <m:sty m:val="p"/>
                  </m:rPr>
                  <m:t>2</m:t>
                </m:r>
              </m:sub>
            </m:sSub>
          </m:e>
        </m:acc>
      </m:oMath>
      <w:r>
        <w:rPr/>
        <w:t xml:space="preserve"> et </w:t>
      </w:r>
      <m:oMath>
        <m:acc>
          <m:accPr>
            <m:chr m:val="⃗"/>
          </m:accPr>
          <m:e>
            <m:sSub>
              <m:sSubPr/>
              <m:e>
                <m:r>
                  <m:rPr>
                    <m:sty m:val="i"/>
                  </m:rPr>
                  <m:t>y</m:t>
                </m:r>
              </m:e>
              <m:sub>
                <m:r>
                  <m:rPr>
                    <m:sty m:val="p"/>
                  </m:rPr>
                  <m:t>2</m:t>
                </m:r>
              </m:sub>
            </m:sSub>
          </m:e>
        </m:acc>
      </m:oMath>
      <w:r>
        <w:rPr/>
        <w:t xml:space="preserve"> en fonction de </w:t>
      </w:r>
      <m:oMath>
        <m:sSub>
          <m:sSubPr/>
          <m:e>
            <m:r>
              <m:rPr>
                <m:sty m:val="i"/>
              </m:rPr>
              <m:t>m</m:t>
            </m:r>
          </m:e>
          <m:sub>
            <m:r>
              <m:rPr>
                <m:sty m:val="p"/>
              </m:rPr>
              <m:t>2</m:t>
            </m:r>
          </m:sub>
        </m:sSub>
        <m:r>
          <m:rPr>
            <m:sty m:val="p"/>
          </m:rPr>
          <m:t>,</m:t>
        </m:r>
        <m:sSub>
          <m:sSubPr/>
          <m:e>
            <m:r>
              <m:rPr>
                <m:sty m:val="i"/>
              </m:rPr>
              <m:t>ω</m:t>
            </m:r>
          </m:e>
          <m:sub>
            <m:r>
              <m:rPr>
                <m:sty m:val="p"/>
              </m:rPr>
              <m:t>20</m:t>
            </m:r>
            <m:r>
              <m:rPr>
                <m:sty m:val="i"/>
              </m:rPr>
              <m:t>z</m:t>
            </m:r>
          </m:sub>
        </m:sSub>
        <m:r>
          <m:rPr>
            <m:sty m:val="p"/>
          </m:rPr>
          <m:t>,</m:t>
        </m:r>
        <m:f>
          <m:fPr>
            <m:ctrlPr>
              <w:rPr>
                <w:rFonts w:ascii="Cambria Math" w:hAnsi="Cambria Math"/>
              </w:rPr>
            </m:ctrlPr>
          </m:fPr>
          <m:num>
            <m:r>
              <m:rPr>
                <m:nor/>
              </m:rPr>
              <m:t xml:space="preserve"> </m:t>
            </m:r>
            <m:r>
              <m:rPr>
                <m:sty m:val="p"/>
              </m:rPr>
              <m:t>d</m:t>
            </m:r>
            <m:sSub>
              <m:sSubPr/>
              <m:e>
                <m:r>
                  <m:rPr>
                    <m:sty m:val="i"/>
                  </m:rPr>
                  <m:t>ω</m:t>
                </m:r>
              </m:e>
              <m:sub>
                <m:r>
                  <m:rPr>
                    <m:sty m:val="p"/>
                  </m:rPr>
                  <m:t>20</m:t>
                </m:r>
                <m:r>
                  <m:rPr>
                    <m:sty m:val="i"/>
                  </m:rPr>
                  <m:t>z</m:t>
                </m:r>
              </m:sub>
            </m:sSub>
          </m:num>
          <m:den>
            <m:r>
              <m:rPr>
                <m:nor/>
              </m:rPr>
              <m:t xml:space="preserve"> </m:t>
            </m:r>
            <m:r>
              <m:rPr>
                <m:sty m:val="p"/>
              </m:rPr>
              <m:t>d</m:t>
            </m:r>
            <m:r>
              <m:rPr>
                <m:sty m:val="i"/>
              </m:rPr>
              <m:t>t</m:t>
            </m:r>
          </m:den>
        </m:f>
      </m:oMath>
      <w:r>
        <w:rPr/>
        <w:t xml:space="preserve">, </w:t>
      </w:r>
      <m:oMath>
        <m:sSub>
          <m:sSubPr/>
          <m:e>
            <m:r>
              <m:rPr>
                <m:sty m:val="i"/>
              </m:rPr>
              <m:t>x</m:t>
            </m:r>
          </m:e>
          <m:sub>
            <m:sSub>
              <m:sSubPr/>
              <m:e>
                <m:r>
                  <m:rPr>
                    <m:sty m:val="i"/>
                  </m:rPr>
                  <m:t>G</m:t>
                </m:r>
              </m:e>
              <m:sub>
                <m:r>
                  <m:rPr>
                    <m:sty m:val="p"/>
                  </m:rPr>
                  <m:t>2</m:t>
                </m:r>
              </m:sub>
            </m:sSub>
          </m:sub>
        </m:sSub>
      </m:oMath>
      <w:r>
        <w:rPr/>
        <w:t xml:space="preserve"> et de </w:t>
      </w:r>
      <m:oMath>
        <m:sSub>
          <m:sSubPr/>
          <m:e>
            <m:r>
              <m:rPr>
                <m:sty m:val="i"/>
              </m:rPr>
              <m:t>y</m:t>
            </m:r>
          </m:e>
          <m:sub>
            <m:sSub>
              <m:sSubPr/>
              <m:e>
                <m:r>
                  <m:rPr>
                    <m:sty m:val="i"/>
                  </m:rPr>
                  <m:t>G</m:t>
                </m:r>
              </m:e>
              <m:sub>
                <m:r>
                  <m:rPr>
                    <m:sty m:val="p"/>
                  </m:rPr>
                  <m:t>2</m:t>
                </m:r>
              </m:sub>
            </m:sSub>
          </m:sub>
        </m:sSub>
      </m:oMath>
      <w:r>
        <w:rPr/>
        <w:t xml:space="preserve">.</w:t>
      </w:r>
      <w:r>
        <w:rPr/>
        <w:br w:type="textWrapping"/>
      </w:r>
      <w:r>
        <w:rPr>
          <w:rFonts w:eastAsia="Georgia" w:cs="Georgia" w:ascii="Georgia" w:hAnsi="Georgia"/>
        </w:rPr>
        <w:t xml:space="preserve">Q28. Déterminer la projection du moment dynamique </w:t>
      </w:r>
      <m:oMath>
        <m:acc>
          <m:accPr>
            <m:chr m:val="⃗"/>
          </m:accPr>
          <m:e>
            <m:sSub>
              <m:sSubPr/>
              <m:e>
                <m:r>
                  <m:rPr>
                    <m:sty m:val="i"/>
                  </m:rPr>
                  <m:t>δ</m:t>
                </m:r>
              </m:e>
              <m:sub>
                <m:r>
                  <m:rPr>
                    <m:sty m:val="i"/>
                  </m:rPr>
                  <m:t>F</m:t>
                </m:r>
                <m:r>
                  <m:rPr>
                    <m:sty m:val="p"/>
                  </m:rPr>
                  <m:t>,</m:t>
                </m:r>
                <m:r>
                  <m:rPr>
                    <m:sty m:val="p"/>
                  </m:rPr>
                  <m:t>2</m:t>
                </m:r>
                <m:r>
                  <m:rPr>
                    <m:sty m:val="p"/>
                  </m:rPr>
                  <m:t>/</m:t>
                </m:r>
                <m:r>
                  <m:rPr>
                    <m:sty m:val="p"/>
                  </m:rPr>
                  <m:t>0</m:t>
                </m:r>
              </m:sub>
            </m:sSub>
          </m:e>
        </m:acc>
      </m:oMath>
      <w:r>
        <w:rPr/>
        <w:t xml:space="preserve"> sur </w:t>
      </w:r>
      <m:oMath>
        <m:acc>
          <m:accPr>
            <m:chr m:val="⃗"/>
          </m:accPr>
          <m:e>
            <m:sSub>
              <m:sSubPr/>
              <m:e>
                <m:r>
                  <m:rPr>
                    <m:sty m:val="i"/>
                  </m:rPr>
                  <m:t>z</m:t>
                </m:r>
              </m:e>
              <m:sub>
                <m:r>
                  <m:rPr>
                    <m:sty m:val="p"/>
                  </m:rPr>
                  <m:t>0</m:t>
                </m:r>
              </m:sub>
            </m:sSub>
          </m:e>
        </m:acc>
      </m:oMath>
      <w:r>
        <w:rPr/>
        <w:t xml:space="preserve"> en fonction de </w:t>
      </w:r>
      <m:oMath>
        <m:sSub>
          <m:sSubPr/>
          <m:e>
            <m:r>
              <m:rPr>
                <m:sty m:val="i"/>
              </m:rPr>
              <m:t>m</m:t>
            </m:r>
          </m:e>
          <m:sub>
            <m:r>
              <m:rPr>
                <m:sty m:val="p"/>
              </m:rPr>
              <m:t>2</m:t>
            </m:r>
          </m:sub>
        </m:sSub>
        <m:r>
          <m:rPr>
            <m:sty m:val="p"/>
          </m:rPr>
          <m:t>,</m:t>
        </m:r>
        <m:sSub>
          <m:sSubPr/>
          <m:e>
            <m:r>
              <m:rPr>
                <m:sty m:val="i"/>
              </m:rPr>
              <m:t>J</m:t>
            </m:r>
          </m:e>
          <m:sub>
            <m:r>
              <m:rPr>
                <m:sty m:val="p"/>
              </m:rPr>
              <m:t>2</m:t>
            </m:r>
          </m:sub>
        </m:sSub>
        <m:r>
          <m:rPr>
            <m:sty m:val="p"/>
          </m:rPr>
          <m:t>,</m:t>
        </m:r>
        <m:sSub>
          <m:sSubPr/>
          <m:e>
            <m:r>
              <m:rPr>
                <m:sty m:val="i"/>
              </m:rPr>
              <m:t>ω</m:t>
            </m:r>
          </m:e>
          <m:sub>
            <m:r>
              <m:rPr>
                <m:sty m:val="p"/>
              </m:rPr>
              <m:t>20</m:t>
            </m:r>
            <m:r>
              <m:rPr>
                <m:sty m:val="i"/>
              </m:rPr>
              <m:t>z</m:t>
            </m:r>
          </m:sub>
        </m:sSub>
        <m:r>
          <m:rPr>
            <m:sty m:val="p"/>
          </m:rPr>
          <m:t>,</m:t>
        </m:r>
        <m:f>
          <m:fPr>
            <m:ctrlPr>
              <w:rPr>
                <w:rFonts w:ascii="Cambria Math" w:hAnsi="Cambria Math"/>
              </w:rPr>
            </m:ctrlPr>
          </m:fPr>
          <m:num>
            <m:r>
              <m:rPr>
                <m:nor/>
              </m:rPr>
              <m:t xml:space="preserve"> </m:t>
            </m:r>
            <m:r>
              <m:rPr>
                <m:sty m:val="p"/>
              </m:rPr>
              <m:t>d</m:t>
            </m:r>
            <m:sSub>
              <m:sSubPr/>
              <m:e>
                <m:r>
                  <m:rPr>
                    <m:sty m:val="i"/>
                  </m:rPr>
                  <m:t>ω</m:t>
                </m:r>
              </m:e>
              <m:sub>
                <m:r>
                  <m:rPr>
                    <m:sty m:val="p"/>
                  </m:rPr>
                  <m:t>20</m:t>
                </m:r>
                <m:r>
                  <m:rPr>
                    <m:sty m:val="i"/>
                  </m:rPr>
                  <m:t>z</m:t>
                </m:r>
              </m:sub>
            </m:sSub>
          </m:num>
          <m:den>
            <m:r>
              <m:rPr>
                <m:nor/>
              </m:rPr>
              <m:t xml:space="preserve"> </m:t>
            </m:r>
            <m:r>
              <m:rPr>
                <m:sty m:val="p"/>
              </m:rPr>
              <m:t>d</m:t>
            </m:r>
            <m:r>
              <m:rPr>
                <m:sty m:val="i"/>
              </m:rPr>
              <m:t>t</m:t>
            </m:r>
          </m:den>
        </m:f>
        <m:r>
          <m:rPr>
            <m:sty m:val="p"/>
          </m:rPr>
          <m:t>,</m:t>
        </m:r>
        <m:r>
          <m:rPr>
            <m:sty m:val="i"/>
          </m:rPr>
          <m:t>a</m:t>
        </m:r>
      </m:oMath>
      <w:r>
        <w:rPr/>
        <w:t xml:space="preserve">, </w:t>
      </w:r>
      <m:oMath>
        <m:r>
          <m:rPr>
            <m:sty m:val="i"/>
          </m:rPr>
          <m:t>b</m:t>
        </m:r>
        <m:r>
          <m:rPr>
            <m:sty m:val="p"/>
          </m:rPr>
          <m:t>,</m:t>
        </m:r>
        <m:sSub>
          <m:sSubPr/>
          <m:e>
            <m:r>
              <m:rPr>
                <m:sty m:val="i"/>
              </m:rPr>
              <m:t>x</m:t>
            </m:r>
          </m:e>
          <m:sub>
            <m:sSub>
              <m:sSubPr/>
              <m:e>
                <m:r>
                  <m:rPr>
                    <m:sty m:val="i"/>
                  </m:rPr>
                  <m:t>G</m:t>
                </m:r>
              </m:e>
              <m:sub>
                <m:r>
                  <m:rPr>
                    <m:sty m:val="p"/>
                  </m:rPr>
                  <m:t>2</m:t>
                </m:r>
              </m:sub>
            </m:sSub>
          </m:sub>
        </m:sSub>
      </m:oMath>
      <w:r>
        <w:rPr/>
        <w:t xml:space="preserve"> et de </w:t>
      </w:r>
      <m:oMath>
        <m:sSub>
          <m:sSubPr/>
          <m:e>
            <m:r>
              <m:rPr>
                <m:sty m:val="i"/>
              </m:rPr>
              <m:t>y</m:t>
            </m:r>
          </m:e>
          <m:sub>
            <m:sSub>
              <m:sSubPr/>
              <m:e>
                <m:r>
                  <m:rPr>
                    <m:sty m:val="i"/>
                  </m:rPr>
                  <m:t>G</m:t>
                </m:r>
              </m:e>
              <m:sub>
                <m:r>
                  <m:rPr>
                    <m:sty m:val="p"/>
                  </m:rPr>
                  <m:t>2</m:t>
                </m:r>
              </m:sub>
            </m:sSub>
          </m:sub>
        </m:sSub>
      </m:oMath>
      <w:r>
        <w:rPr/>
        <w:t xml:space="preserve">.</w:t>
      </w:r>
      <w:r>
        <w:rPr/>
        <w:br w:type="textWrapping"/>
      </w:r>
      <w:r>
        <w:rPr/>
        <w:t xml:space="preserve">Pour la suite, le point </w:t>
      </w:r>
      <m:oMath>
        <m:sSub>
          <m:sSubPr/>
          <m:e>
            <m:r>
              <m:rPr>
                <m:sty m:val="i"/>
              </m:rPr>
              <m:t>G</m:t>
            </m:r>
          </m:e>
          <m:sub>
            <m:r>
              <m:rPr>
                <m:sty m:val="p"/>
              </m:rPr>
              <m:t>2</m:t>
            </m:r>
          </m:sub>
        </m:sSub>
      </m:oMath>
      <w:r>
        <w:rPr>
          <w:rFonts w:eastAsia="Georgia" w:cs="Georgia" w:ascii="Georgia" w:hAnsi="Georgia"/>
        </w:rPr>
        <w:t xml:space="preserve"> étant très proche du point </w:t>
      </w:r>
      <m:oMath>
        <m:r>
          <m:rPr>
            <m:sty m:val="i"/>
          </m:rPr>
          <m:t>D</m:t>
        </m:r>
      </m:oMath>
      <w:r>
        <w:rPr>
          <w:rFonts w:eastAsia="Georgia" w:cs="Georgia" w:ascii="Georgia" w:hAnsi="Georgia"/>
        </w:rPr>
        <w:t xml:space="preserve">, les deux points seront supposés confondus, c'est-à-dire </w:t>
      </w:r>
      <m:oMath>
        <m:sSub>
          <m:sSubPr/>
          <m:e>
            <m:r>
              <m:rPr>
                <m:sty m:val="i"/>
              </m:rPr>
              <m:t>x</m:t>
            </m:r>
          </m:e>
          <m:sub>
            <m:sSub>
              <m:sSubPr/>
              <m:e>
                <m:r>
                  <m:rPr>
                    <m:sty m:val="i"/>
                  </m:rPr>
                  <m:t>G</m:t>
                </m:r>
              </m:e>
              <m:sub>
                <m:r>
                  <m:rPr>
                    <m:sty m:val="p"/>
                  </m:rPr>
                  <m:t>2</m:t>
                </m:r>
              </m:sub>
            </m:sSub>
          </m:sub>
        </m:sSub>
        <m:r>
          <m:rPr>
            <m:sty m:val="p"/>
          </m:rPr>
          <m:t>=</m:t>
        </m:r>
        <m:sSub>
          <m:sSubPr/>
          <m:e>
            <m:r>
              <m:rPr>
                <m:sty m:val="i"/>
              </m:rPr>
              <m:t>y</m:t>
            </m:r>
          </m:e>
          <m:sub>
            <m:sSub>
              <m:sSubPr/>
              <m:e>
                <m:r>
                  <m:rPr>
                    <m:sty m:val="i"/>
                  </m:rPr>
                  <m:t>G</m:t>
                </m:r>
              </m:e>
              <m:sub>
                <m:r>
                  <m:rPr>
                    <m:sty m:val="p"/>
                  </m:rPr>
                  <m:t>2</m:t>
                </m:r>
              </m:sub>
            </m:sSub>
          </m:sub>
        </m:sSub>
        <m:r>
          <m:rPr>
            <m:sty m:val="p"/>
          </m:rPr>
          <m:t>=</m:t>
        </m:r>
        <m:r>
          <m:rPr>
            <m:sty m:val="p"/>
          </m:rPr>
          <m:t>0</m:t>
        </m:r>
        <m:r>
          <m:rPr>
            <m:nor/>
          </m:rPr>
          <m:t xml:space="preserve"> </m:t>
        </m:r>
        <m:r>
          <m:rPr>
            <m:sty m:val="p"/>
          </m:rPr>
          <m:t>mm</m:t>
        </m:r>
      </m:oMath>
      <w:r>
        <w:rPr/>
        <w:t xml:space="preserve">.</w:t>
      </w:r>
    </w:p>
    <w:p>
      <w:pPr>
        <w:spacing w:after="220" w:lineRule="auto"/>
      </w:pPr>
      <w:r>
        <w:rPr>
          <w:rFonts w:eastAsia="Georgia" w:cs="Georgia" w:ascii="Georgia" w:hAnsi="Georgia"/>
        </w:rPr>
        <w:t xml:space="preserve">Q29. En déduire les éléments de réduction du torseur dynamique simplifié de </w:t>
      </w:r>
      <m:oMath>
        <m:d>
          <m:dPr>
            <m:begChr m:val="{"/>
            <m:endChr m:val="}"/>
            <m:ctrlPr>
              <w:rPr>
                <w:rFonts w:ascii="Cambria Math" w:hAnsi="Cambria Math"/>
              </w:rPr>
            </m:ctrlPr>
          </m:dPr>
          <m:e>
            <m:sSub>
              <m:sSubPr/>
              <m:e>
                <m:r>
                  <m:rPr>
                    <m:scr m:val="script"/>
                  </m:rPr>
                  <m:t>D</m:t>
                </m:r>
              </m:e>
              <m:sub>
                <m:r>
                  <m:rPr>
                    <m:sty m:val="p"/>
                  </m:rPr>
                  <m:t>2</m:t>
                </m:r>
                <m:r>
                  <m:rPr>
                    <m:sty m:val="p"/>
                  </m:rPr>
                  <m:t>/</m:t>
                </m:r>
                <m:r>
                  <m:rPr>
                    <m:sty m:val="p"/>
                  </m:rPr>
                  <m:t>0</m:t>
                </m:r>
              </m:sub>
            </m:sSub>
          </m:e>
        </m:d>
      </m:oMath>
      <w:r>
        <w:rPr/>
        <w:t xml:space="preserve"> au point F dans la base </w:t>
      </w:r>
      <m:oMath>
        <m:sSub>
          <m:sSubPr/>
          <m:e>
            <m:r>
              <m:rPr>
                <m:sty m:val="i"/>
              </m:rPr>
              <m:t>B</m:t>
            </m:r>
          </m:e>
          <m:sub>
            <m:r>
              <m:rPr>
                <m:sty m:val="p"/>
              </m:rPr>
              <m:t>0</m:t>
            </m:r>
          </m:sub>
        </m:sSub>
      </m:oMath>
      <w:r>
        <w:rPr/>
        <w:t xml:space="preserve">.</w:t>
      </w:r>
    </w:p>
    <w:p>
      <w:pPr>
        <w:spacing w:after="220" w:lineRule="auto"/>
      </w:pPr>
      <w:r>
        <w:rPr>
          <w:rFonts w:eastAsia="Georgia" w:cs="Georgia" w:ascii="Georgia" w:hAnsi="Georgia"/>
        </w:rPr>
        <w:t xml:space="preserve">Montrer qu'il peut s'écrire sous la forme </w:t>
      </w:r>
      <m:oMath>
        <m:d>
          <m:dPr>
            <m:begChr m:val="{"/>
            <m:endChr m:val="}"/>
            <m:ctrlPr>
              <w:rPr>
                <w:rFonts w:ascii="Cambria Math" w:hAnsi="Cambria Math"/>
              </w:rPr>
            </m:ctrlPr>
          </m:dPr>
          <m:e>
            <m:sSub>
              <m:sSubPr/>
              <m:e>
                <m:r>
                  <m:rPr>
                    <m:scr m:val="script"/>
                  </m:rPr>
                  <m:t>D</m:t>
                </m:r>
              </m:e>
              <m:sub>
                <m:r>
                  <m:rPr>
                    <m:sty m:val="p"/>
                  </m:rPr>
                  <m:t>2</m:t>
                </m:r>
                <m:r>
                  <m:rPr>
                    <m:sty m:val="p"/>
                  </m:rPr>
                  <m:t>/</m:t>
                </m:r>
                <m:r>
                  <m:rPr>
                    <m:sty m:val="p"/>
                  </m:rPr>
                  <m:t>0</m:t>
                </m:r>
              </m:sub>
            </m:sSub>
          </m:e>
        </m:d>
        <m:r>
          <m:rPr>
            <m:sty m:val="p"/>
          </m:rPr>
          <m:t>=</m:t>
        </m:r>
        <m:sSub>
          <m:sSub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i"/>
                        </m:rPr>
                        <m:t>L</m:t>
                      </m:r>
                      <m:r>
                        <m:rPr>
                          <m:sty m:val="i"/>
                        </m:rPr>
                        <m:t>e</m:t>
                      </m:r>
                    </m:e>
                  </m:mr>
                  <m:mr>
                    <m:e>
                      <m:r>
                        <m:rPr>
                          <m:sty m:val="p"/>
                        </m:rPr>
                        <m:t>0</m:t>
                      </m:r>
                    </m:e>
                    <m:e>
                      <m:r>
                        <m:rPr>
                          <m:sty m:val="i"/>
                        </m:rPr>
                        <m:t>M</m:t>
                      </m:r>
                      <m:r>
                        <m:rPr>
                          <m:sty m:val="i"/>
                        </m:rPr>
                        <m:t>e</m:t>
                      </m:r>
                    </m:e>
                  </m:mr>
                  <m:mr>
                    <m:e>
                      <m:r>
                        <m:rPr>
                          <m:sty m:val="p"/>
                        </m:rPr>
                        <m:t>0</m:t>
                      </m:r>
                    </m:e>
                    <m:e>
                      <m:sSub>
                        <m:sSubPr/>
                        <m:e>
                          <m:r>
                            <m:rPr>
                              <m:sty m:val="i"/>
                            </m:rPr>
                            <m:t>J</m:t>
                          </m:r>
                        </m:e>
                        <m:sub>
                          <m:r>
                            <m:rPr>
                              <m:sty m:val="i"/>
                            </m:rPr>
                            <m:t>e</m:t>
                          </m:r>
                          <m:r>
                            <m:rPr>
                              <m:sty m:val="i"/>
                            </m:rPr>
                            <m:t>q</m:t>
                          </m:r>
                          <m:r>
                            <m:rPr>
                              <m:sty m:val="p"/>
                            </m:rPr>
                            <m:t>2</m:t>
                          </m:r>
                        </m:sub>
                      </m:sSub>
                      <m:f>
                        <m:fPr>
                          <m:ctrlPr>
                            <w:rPr>
                              <w:rFonts w:ascii="Cambria Math" w:hAnsi="Cambria Math"/>
                            </w:rPr>
                          </m:ctrlPr>
                        </m:fPr>
                        <m:num>
                          <m:r>
                            <m:rPr>
                              <m:nor/>
                            </m:rPr>
                            <m:t xml:space="preserve"> </m:t>
                          </m:r>
                          <m:r>
                            <m:rPr>
                              <m:sty m:val="p"/>
                            </m:rPr>
                            <m:t>d</m:t>
                          </m:r>
                          <m:sSub>
                            <m:sSubPr/>
                            <m:e>
                              <m:r>
                                <m:rPr>
                                  <m:sty m:val="i"/>
                                </m:rPr>
                                <m:t>ω</m:t>
                              </m:r>
                            </m:e>
                            <m:sub>
                              <m:r>
                                <m:rPr>
                                  <m:sty m:val="p"/>
                                </m:rPr>
                                <m:t>20</m:t>
                              </m:r>
                              <m:r>
                                <m:rPr>
                                  <m:sty m:val="i"/>
                                </m:rPr>
                                <m:t>z</m:t>
                              </m:r>
                            </m:sub>
                          </m:sSub>
                        </m:num>
                        <m:den>
                          <m:r>
                            <m:rPr>
                              <m:nor/>
                            </m:rPr>
                            <m:t xml:space="preserve"> </m:t>
                          </m:r>
                          <m:r>
                            <m:rPr>
                              <m:sty m:val="p"/>
                            </m:rPr>
                            <m:t>d</m:t>
                          </m:r>
                          <m:r>
                            <m:rPr>
                              <m:sty m:val="i"/>
                            </m:rPr>
                            <m:t>t</m:t>
                          </m:r>
                        </m:den>
                      </m:f>
                    </m:e>
                  </m:mr>
                </m:m>
              </m:e>
            </m:d>
          </m:e>
          <m:sub>
            <m:r>
              <m:rPr>
                <m:sty m:val="i"/>
              </m:rPr>
              <m:t>F</m:t>
            </m:r>
            <m:r>
              <m:rPr>
                <m:sty m:val="p"/>
              </m:rPr>
              <m:t>,</m:t>
            </m:r>
            <m:sSub>
              <m:sSubPr/>
              <m:e>
                <m:r>
                  <m:rPr>
                    <m:sty m:val="i"/>
                  </m:rPr>
                  <m:t>B</m:t>
                </m:r>
              </m:e>
              <m:sub>
                <m:r>
                  <m:rPr>
                    <m:sty m:val="p"/>
                  </m:rPr>
                  <m:t>0</m:t>
                </m:r>
              </m:sub>
            </m:sSub>
          </m:sub>
        </m:sSub>
        <m:r>
          <m:rPr>
            <m:sty m:val="p"/>
          </m:rPr>
          <m:t xml:space="preserve"> </m:t>
        </m:r>
      </m:oMath>
      <w:r>
        <w:rPr>
          <w:rFonts w:eastAsia="Georgia" w:cs="Georgia" w:ascii="Georgia" w:hAnsi="Georgia"/>
        </w:rPr>
        <w:t xml:space="preserve"> et préciser l'expression de </w:t>
      </w:r>
      <m:oMath>
        <m:sSub>
          <m:sSubPr/>
          <m:e>
            <m:r>
              <m:rPr>
                <m:sty m:val="i"/>
              </m:rPr>
              <m:t>J</m:t>
            </m:r>
          </m:e>
          <m:sub>
            <m:r>
              <m:rPr>
                <m:sty m:val="i"/>
              </m:rPr>
              <m:t>e</m:t>
            </m:r>
            <m:r>
              <m:rPr>
                <m:sty m:val="i"/>
              </m:rPr>
              <m:t>q</m:t>
            </m:r>
            <m:r>
              <m:rPr>
                <m:sty m:val="p"/>
              </m:rPr>
              <m:t>2</m:t>
            </m:r>
          </m:sub>
        </m:sSub>
      </m:oMath>
      <w:r>
        <w:rPr>
          <w:rFonts w:eastAsia="Georgia" w:cs="Georgia" w:ascii="Georgia" w:hAnsi="Georgia"/>
        </w:rPr>
        <w:t xml:space="preserve">. Les expressions de Le et Me ne sont pas demandées.</w:t>
      </w:r>
      <w:r>
        <w:rPr/>
        <w:br w:type="textWrapping"/>
      </w:r>
      <w:r>
        <w:rPr/>
        <w:t xml:space="preserve">On notera </w:t>
      </w:r>
      <m:oMath>
        <m:d>
          <m:dPr>
            <m:begChr m:val="{"/>
            <m:endChr m:val="}"/>
            <m:ctrlPr>
              <w:rPr>
                <w:rFonts w:ascii="Cambria Math" w:hAnsi="Cambria Math"/>
              </w:rPr>
            </m:ctrlPr>
          </m:dPr>
          <m:e>
            <m:sSub>
              <m:sSubPr/>
              <m:e>
                <m:r>
                  <m:rPr>
                    <m:sty m:val="i"/>
                  </m:rPr>
                  <m:t>T</m:t>
                </m:r>
              </m:e>
              <m:sub>
                <m:r>
                  <m:rPr>
                    <m:sty m:val="i"/>
                  </m:rPr>
                  <m:t>i</m:t>
                </m:r>
                <m:r>
                  <m:rPr>
                    <m:sty m:val="p"/>
                  </m:rPr>
                  <m:t>→</m:t>
                </m:r>
                <m:r>
                  <m:rPr>
                    <m:sty m:val="i"/>
                  </m:rPr>
                  <m:t>j</m:t>
                </m:r>
              </m:sub>
            </m:sSub>
          </m:e>
        </m:d>
        <m:r>
          <m:rPr>
            <m:sty m:val="p"/>
          </m:rPr>
          <m:t>=</m:t>
        </m:r>
        <m:sSub>
          <m:sSub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X</m:t>
                          </m:r>
                        </m:e>
                        <m:sub>
                          <m:r>
                            <m:rPr>
                              <m:sty m:val="i"/>
                            </m:rPr>
                            <m:t>i</m:t>
                          </m:r>
                          <m:r>
                            <m:rPr>
                              <m:sty m:val="i"/>
                            </m:rPr>
                            <m:t>j</m:t>
                          </m:r>
                        </m:sub>
                      </m:sSub>
                    </m:e>
                    <m:e>
                      <m:sSub>
                        <m:sSubPr/>
                        <m:e>
                          <m:r>
                            <m:rPr>
                              <m:sty m:val="i"/>
                            </m:rPr>
                            <m:t>L</m:t>
                          </m:r>
                        </m:e>
                        <m:sub>
                          <m:r>
                            <m:rPr>
                              <m:sty m:val="i"/>
                            </m:rPr>
                            <m:t>i</m:t>
                          </m:r>
                          <m:r>
                            <m:rPr>
                              <m:sty m:val="i"/>
                            </m:rPr>
                            <m:t>j</m:t>
                          </m:r>
                        </m:sub>
                      </m:sSub>
                    </m:e>
                  </m:mr>
                  <m:mr>
                    <m:e>
                      <m:sSub>
                        <m:sSubPr/>
                        <m:e>
                          <m:r>
                            <m:rPr>
                              <m:sty m:val="i"/>
                            </m:rPr>
                            <m:t>Y</m:t>
                          </m:r>
                        </m:e>
                        <m:sub>
                          <m:r>
                            <m:rPr>
                              <m:sty m:val="i"/>
                            </m:rPr>
                            <m:t>i</m:t>
                          </m:r>
                          <m:r>
                            <m:rPr>
                              <m:sty m:val="i"/>
                            </m:rPr>
                            <m:t>j</m:t>
                          </m:r>
                        </m:sub>
                      </m:sSub>
                    </m:e>
                    <m:e>
                      <m:sSub>
                        <m:sSubPr/>
                        <m:e>
                          <m:r>
                            <m:rPr>
                              <m:sty m:val="i"/>
                            </m:rPr>
                            <m:t>M</m:t>
                          </m:r>
                        </m:e>
                        <m:sub>
                          <m:r>
                            <m:rPr>
                              <m:sty m:val="i"/>
                            </m:rPr>
                            <m:t>i</m:t>
                          </m:r>
                          <m:r>
                            <m:rPr>
                              <m:sty m:val="i"/>
                            </m:rPr>
                            <m:t>j</m:t>
                          </m:r>
                        </m:sub>
                      </m:sSub>
                    </m:e>
                  </m:mr>
                  <m:mr>
                    <m:e>
                      <m:sSub>
                        <m:sSubPr/>
                        <m:e>
                          <m:r>
                            <m:rPr>
                              <m:sty m:val="i"/>
                            </m:rPr>
                            <m:t>Z</m:t>
                          </m:r>
                        </m:e>
                        <m:sub>
                          <m:r>
                            <m:rPr>
                              <m:sty m:val="i"/>
                            </m:rPr>
                            <m:t>i</m:t>
                          </m:r>
                          <m:r>
                            <m:rPr>
                              <m:sty m:val="i"/>
                            </m:rPr>
                            <m:t>j</m:t>
                          </m:r>
                        </m:sub>
                      </m:sSub>
                    </m:e>
                    <m:e>
                      <m:sSub>
                        <m:sSubPr/>
                        <m:e>
                          <m:r>
                            <m:rPr>
                              <m:sty m:val="i"/>
                            </m:rPr>
                            <m:t>N</m:t>
                          </m:r>
                        </m:e>
                        <m:sub>
                          <m:r>
                            <m:rPr>
                              <m:sty m:val="i"/>
                            </m:rPr>
                            <m:t>i</m:t>
                          </m:r>
                          <m:r>
                            <m:rPr>
                              <m:sty m:val="i"/>
                            </m:rPr>
                            <m:t>j</m:t>
                          </m:r>
                        </m:sub>
                      </m:sSub>
                    </m:e>
                  </m:mr>
                </m:m>
              </m:e>
            </m:d>
          </m:e>
          <m:sub>
            <m:r>
              <m:rPr>
                <m:sty m:val="i"/>
              </m:rPr>
              <m:t>M</m:t>
            </m:r>
            <m:r>
              <m:rPr>
                <m:sty m:val="p"/>
              </m:rPr>
              <m:t>,</m:t>
            </m:r>
            <m:sSub>
              <m:sSubPr/>
              <m:e>
                <m:r>
                  <m:rPr>
                    <m:sty m:val="i"/>
                  </m:rPr>
                  <m:t>B</m:t>
                </m:r>
              </m:e>
              <m:sub>
                <m:r>
                  <m:rPr>
                    <m:sty m:val="p"/>
                  </m:rPr>
                  <m:t>0</m:t>
                </m:r>
              </m:sub>
            </m:sSub>
          </m:sub>
        </m:sSub>
        <m:r>
          <m:rPr>
            <m:sty m:val="p"/>
          </m:rPr>
          <m:t xml:space="preserve"> </m:t>
        </m:r>
      </m:oMath>
      <w:r>
        <w:rPr>
          <w:rFonts w:eastAsia="Georgia" w:cs="Georgia" w:ascii="Georgia" w:hAnsi="Georgia"/>
        </w:rPr>
        <w:t xml:space="preserve"> le torseur de l'action mécanique de la pièce </w:t>
      </w:r>
      <m:oMath>
        <m:r>
          <m:rPr>
            <m:sty m:val="i"/>
          </m:rPr>
          <m:t>i</m:t>
        </m:r>
      </m:oMath>
      <w:r>
        <w:rPr/>
        <w:t xml:space="preserve"> vers </w:t>
      </w:r>
      <m:oMath>
        <m:r>
          <m:rPr>
            <m:sty m:val="i"/>
          </m:rPr>
          <m:t>j</m:t>
        </m:r>
      </m:oMath>
      <w:r>
        <w:rPr/>
        <w:t xml:space="preserve"> au point M .</w:t>
      </w:r>
      <w:r>
        <w:rPr/>
        <w:br w:type="textWrapping"/>
      </w:r>
      <w:r>
        <w:rPr>
          <w:rFonts w:eastAsia="Georgia" w:cs="Georgia" w:ascii="Georgia" w:hAnsi="Georgia"/>
        </w:rPr>
        <w:t xml:space="preserve">Q30. Après avoir isolé la pièce 2 et fait un bilan des actions mécaniques, déterminer le système de 6 équations issu du principe fondamental de la dynamique, au point D , projeté dans la base </w:t>
      </w:r>
      <m:oMath>
        <m:sSub>
          <m:sSubPr/>
          <m:e>
            <m:r>
              <m:rPr>
                <m:sty m:val="i"/>
              </m:rPr>
              <m:t>B</m:t>
            </m:r>
          </m:e>
          <m:sub>
            <m:r>
              <m:rPr>
                <m:sty m:val="p"/>
              </m:rPr>
              <m:t>0</m:t>
            </m:r>
          </m:sub>
        </m:sSub>
      </m:oMath>
      <w:r>
        <w:rPr/>
        <w:t xml:space="preserve">.</w:t>
      </w:r>
      <w:r>
        <w:rPr/>
        <w:br w:type="textWrapping"/>
      </w:r>
      <w:r>
        <w:rPr>
          <w:rFonts w:eastAsia="Georgia" w:cs="Georgia" w:ascii="Georgia" w:hAnsi="Georgia"/>
        </w:rPr>
        <w:t xml:space="preserve">Q31. Montrer que l'on peut alors écrire :</w:t>
      </w:r>
    </w:p>
    <w:p>
      <w:pPr>
        <w:spacing w:after="220" w:lineRule="auto"/>
      </w:pPr>
      <m:oMathPara>
        <m:oMath>
          <m:sSub>
            <m:sSubPr/>
            <m:e>
              <m:r>
                <m:rPr>
                  <m:sty m:val="i"/>
                </m:rPr>
                <m:t>C</m:t>
              </m:r>
            </m:e>
            <m:sub>
              <m:r>
                <m:rPr>
                  <m:sty m:val="i"/>
                </m:rPr>
                <m:t>m</m:t>
              </m:r>
            </m:sub>
          </m:sSub>
          <m:r>
            <m:rPr>
              <m:sty m:val="p"/>
            </m:rPr>
            <m:t>+</m:t>
          </m:r>
          <m:r>
            <m:rPr>
              <m:sty m:val="p"/>
            </m:rPr>
            <m:t>(</m:t>
          </m:r>
          <m:r>
            <m:rPr>
              <m:sty m:val="i"/>
            </m:rPr>
            <m:t>a</m:t>
          </m:r>
          <m:r>
            <m:rPr>
              <m:sty m:val="p"/>
            </m:rPr>
            <m:t>cos</m:t>
          </m:r>
          <m:r>
            <m:rPr>
              <m:sty m:val="p"/>
            </m:rPr>
            <m:t>⁡</m:t>
          </m:r>
          <m:r>
            <m:rPr>
              <m:sty m:val="p"/>
            </m:rPr>
            <m:t>(</m:t>
          </m:r>
          <m:r>
            <m:rPr>
              <m:sty m:val="i"/>
            </m:rPr>
            <m:t>θ</m:t>
          </m:r>
          <m:r>
            <m:rPr>
              <m:sty m:val="p"/>
            </m:rPr>
            <m:t>)</m:t>
          </m:r>
          <m:r>
            <m:rPr>
              <m:sty m:val="p"/>
            </m:rPr>
            <m:t>−</m:t>
          </m:r>
          <m:r>
            <m:rPr>
              <m:sty m:val="i"/>
            </m:rPr>
            <m:t>b</m:t>
          </m:r>
          <m:r>
            <m:rPr>
              <m:sty m:val="p"/>
            </m:rPr>
            <m:t>sin</m:t>
          </m:r>
          <m:r>
            <m:rPr>
              <m:sty m:val="p"/>
            </m:rPr>
            <m:t>⁡</m:t>
          </m:r>
          <m:r>
            <m:rPr>
              <m:sty m:val="p"/>
            </m:rPr>
            <m:t>(</m:t>
          </m:r>
          <m:r>
            <m:rPr>
              <m:sty m:val="i"/>
            </m:rPr>
            <m:t>θ</m:t>
          </m:r>
          <m:r>
            <m:rPr>
              <m:sty m:val="p"/>
            </m:rPr>
            <m:t>)</m:t>
          </m:r>
          <m:r>
            <m:rPr>
              <m:sty m:val="p"/>
            </m:rPr>
            <m:t>)</m:t>
          </m:r>
          <m:d>
            <m:dPr>
              <m:begChr m:val="("/>
              <m:endChr m:val=")"/>
              <m:ctrlPr>
                <w:rPr>
                  <w:rFonts w:ascii="Cambria Math" w:hAnsi="Cambria Math"/>
                </w:rPr>
              </m:ctrlPr>
            </m:dPr>
            <m:e>
              <m:r>
                <m:rPr>
                  <m:sty m:val="i"/>
                </m:rPr>
                <m:t>m</m:t>
              </m:r>
              <m:r>
                <m:rPr>
                  <m:sty m:val="i"/>
                </m:rPr>
                <m:t>a</m:t>
              </m:r>
              <m:f>
                <m:fPr>
                  <m:ctrlPr>
                    <w:rPr>
                      <w:rFonts w:ascii="Cambria Math" w:hAnsi="Cambria Math"/>
                    </w:rPr>
                  </m:ctrlPr>
                </m:fPr>
                <m:num>
                  <m:r>
                    <m:rPr>
                      <m:nor/>
                    </m:rPr>
                    <m:t xml:space="preserve"> </m:t>
                  </m:r>
                  <m:r>
                    <m:rPr>
                      <m:sty m:val="p"/>
                    </m:rPr>
                    <m:t>d</m:t>
                  </m:r>
                  <m:sSub>
                    <m:sSubPr/>
                    <m:e>
                      <m:r>
                        <m:rPr>
                          <m:sty m:val="i"/>
                        </m:rPr>
                        <m:t>ω</m:t>
                      </m:r>
                    </m:e>
                    <m:sub>
                      <m:r>
                        <m:rPr>
                          <m:sty m:val="p"/>
                        </m:rPr>
                        <m:t>20</m:t>
                      </m:r>
                      <m:r>
                        <m:rPr>
                          <m:sty m:val="i"/>
                        </m:rPr>
                        <m:t>z</m:t>
                      </m:r>
                    </m:sub>
                  </m:sSub>
                </m:num>
                <m:den>
                  <m:r>
                    <m:rPr>
                      <m:nor/>
                    </m:rPr>
                    <m:t xml:space="preserve"> </m:t>
                  </m:r>
                  <m:r>
                    <m:rPr>
                      <m:sty m:val="p"/>
                    </m:rPr>
                    <m:t>d</m:t>
                  </m:r>
                  <m:r>
                    <m:rPr>
                      <m:sty m:val="i"/>
                    </m:rPr>
                    <m:t>t</m:t>
                  </m:r>
                </m:den>
              </m:f>
              <m:r>
                <m:rPr>
                  <m:sty m:val="p"/>
                </m:rPr>
                <m:t>+</m:t>
              </m:r>
              <m:r>
                <m:rPr>
                  <m:sty m:val="i"/>
                </m:rPr>
                <m:t>P</m:t>
              </m:r>
            </m:e>
          </m:d>
          <m:r>
            <m:rPr>
              <m:sty m:val="p"/>
            </m:rPr>
            <m:t>=</m:t>
          </m:r>
          <m:sSub>
            <m:sSubPr/>
            <m:e>
              <m:r>
                <m:rPr>
                  <m:sty m:val="i"/>
                </m:rPr>
                <m:t>J</m:t>
              </m:r>
            </m:e>
            <m:sub>
              <m:r>
                <m:rPr>
                  <m:sty m:val="i"/>
                </m:rPr>
                <m:t>e</m:t>
              </m:r>
              <m:r>
                <m:rPr>
                  <m:sty m:val="i"/>
                </m:rPr>
                <m:t>q</m:t>
              </m:r>
              <m:r>
                <m:rPr>
                  <m:sty m:val="p"/>
                </m:rPr>
                <m:t>2</m:t>
              </m:r>
            </m:sub>
          </m:sSub>
          <m:f>
            <m:fPr>
              <m:ctrlPr>
                <w:rPr>
                  <w:rFonts w:ascii="Cambria Math" w:hAnsi="Cambria Math"/>
                </w:rPr>
              </m:ctrlPr>
            </m:fPr>
            <m:num>
              <m:r>
                <m:rPr>
                  <m:nor/>
                </m:rPr>
                <m:t xml:space="preserve"> </m:t>
              </m:r>
              <m:r>
                <m:rPr>
                  <m:sty m:val="p"/>
                </m:rPr>
                <m:t>d</m:t>
              </m:r>
              <m:sSub>
                <m:sSubPr/>
                <m:e>
                  <m:r>
                    <m:rPr>
                      <m:sty m:val="i"/>
                    </m:rPr>
                    <m:t>ω</m:t>
                  </m:r>
                </m:e>
                <m:sub>
                  <m:r>
                    <m:rPr>
                      <m:sty m:val="p"/>
                    </m:rPr>
                    <m:t>20</m:t>
                  </m:r>
                  <m:r>
                    <m:rPr>
                      <m:sty m:val="i"/>
                    </m:rPr>
                    <m:t>z</m:t>
                  </m:r>
                </m:sub>
              </m:sSub>
            </m:num>
            <m:den>
              <m:r>
                <m:rPr>
                  <m:nor/>
                </m:rPr>
                <m:t xml:space="preserve"> </m:t>
              </m:r>
              <m:r>
                <m:rPr>
                  <m:sty m:val="p"/>
                </m:rPr>
                <m:t>d</m:t>
              </m:r>
              <m:r>
                <m:rPr>
                  <m:sty m:val="i"/>
                </m:rPr>
                <m:t>t</m:t>
              </m:r>
            </m:den>
          </m:f>
          <m:r>
            <m:rPr>
              <m:sty m:val="p"/>
            </m:rPr>
            <m:t>.</m:t>
          </m:r>
        </m:oMath>
      </m:oMathPara>
    </w:p>
    <w:p>
      <w:pPr>
        <w:spacing w:after="220" w:lineRule="auto"/>
      </w:pPr>
      <w:r>
        <w:rPr>
          <w:rFonts w:eastAsia="Georgia" w:cs="Georgia" w:ascii="Georgia" w:hAnsi="Georgia"/>
        </w:rPr>
        <w:t xml:space="preserve">Ce résultat sera admis pour la suite et comme </w:t>
      </w:r>
      <m:oMath>
        <m:r>
          <m:rPr>
            <m:sty m:val="i"/>
          </m:rPr>
          <m:t>θ</m:t>
        </m:r>
        <m:r>
          <m:rPr>
            <m:sty m:val="p"/>
          </m:rPr>
          <m:t>∈</m:t>
        </m:r>
        <m:d>
          <m:dPr>
            <m:begChr m:val="["/>
            <m:endChr m:val="]"/>
            <m:ctrlPr>
              <w:rPr>
                <w:rFonts w:ascii="Cambria Math" w:hAnsi="Cambria Math"/>
              </w:rPr>
            </m:ctrlPr>
          </m:dPr>
          <m:e>
            <m:r>
              <m:rPr>
                <m:sty m:val="p"/>
              </m:rPr>
              <m:t>−</m:t>
            </m:r>
            <m:sSup>
              <m:sSupPr/>
              <m:e>
                <m:r>
                  <m:rPr>
                    <m:sty m:val="p"/>
                  </m:rPr>
                  <m:t>10</m:t>
                </m:r>
              </m:e>
              <m:sup>
                <m:r>
                  <m:rPr>
                    <m:sty m:val="p"/>
                  </m:rPr>
                  <m:t>∘</m:t>
                </m:r>
              </m:sup>
            </m:sSup>
            <m:r>
              <m:rPr>
                <m:sty m:val="p"/>
              </m:rPr>
              <m:t>,</m:t>
            </m:r>
            <m:sSup>
              <m:sSupPr/>
              <m:e>
                <m:r>
                  <m:rPr>
                    <m:sty m:val="p"/>
                  </m:rPr>
                  <m:t>10</m:t>
                </m:r>
              </m:e>
              <m:sup>
                <m:r>
                  <m:rPr>
                    <m:sty m:val="p"/>
                  </m:rPr>
                  <m:t>∘</m:t>
                </m:r>
              </m:sup>
            </m:sSup>
          </m:e>
        </m:d>
      </m:oMath>
      <w:r>
        <w:rPr/>
        <w:t xml:space="preserve">, on accepte que </w:t>
      </w:r>
      <m:oMath>
        <m:r>
          <m:rPr>
            <m:sty m:val="i"/>
          </m:rPr>
          <m:t>θ</m:t>
        </m:r>
      </m:oMath>
      <w:r>
        <w:rPr/>
        <w:t xml:space="preserve"> soit proche de 0 .</w:t>
      </w:r>
      <w:r>
        <w:rPr/>
        <w:br w:type="textWrapping"/>
      </w:r>
      <w:r>
        <w:rPr>
          <w:rFonts w:eastAsia="Georgia" w:cs="Georgia" w:ascii="Georgia" w:hAnsi="Georgia"/>
        </w:rPr>
        <w:t xml:space="preserve">Q32. Donner les développements limités à l'ordre 1 des fonctions cos et </w:t>
      </w:r>
      <m:oMath>
        <m:r>
          <m:rPr>
            <m:sty m:val="p"/>
          </m:rPr>
          <m:t>sin</m:t>
        </m:r>
      </m:oMath>
      <w:r>
        <w:rPr/>
        <w:t xml:space="preserve"> en 0 .</w:t>
      </w:r>
    </w:p>
    <w:p>
      <w:pPr>
        <w:spacing w:after="220" w:lineRule="auto"/>
      </w:pPr>
      <w:r>
        <w:rPr>
          <w:rFonts w:eastAsia="Georgia" w:cs="Georgia" w:ascii="Georgia" w:hAnsi="Georgia"/>
        </w:rPr>
        <w:t xml:space="preserve">Q33. En déduire que l'équation linéarisée à résoudre est alors :</w:t>
      </w:r>
    </w:p>
    <w:p>
      <w:pPr>
        <w:spacing w:after="220" w:lineRule="auto"/>
      </w:pPr>
      <m:oMathPara>
        <m:oMath>
          <m:d>
            <m:dPr>
              <m:begChr m:val="("/>
              <m:endChr m:val=")"/>
              <m:ctrlPr>
                <w:rPr>
                  <w:rFonts w:ascii="Cambria Math" w:hAnsi="Cambria Math"/>
                </w:rPr>
              </m:ctrlPr>
            </m:dPr>
            <m:e>
              <m:r>
                <m:rPr>
                  <m:sty m:val="p"/>
                </m:rPr>
                <m:t>(</m:t>
              </m:r>
              <m:r>
                <m:rPr>
                  <m:sty m:val="i"/>
                </m:rPr>
                <m:t>b</m:t>
              </m:r>
              <m:r>
                <m:rPr>
                  <m:sty m:val="i"/>
                </m:rPr>
                <m:t>θ</m:t>
              </m:r>
              <m:r>
                <m:rPr>
                  <m:sty m:val="p"/>
                </m:rPr>
                <m:t>−</m:t>
              </m:r>
              <m:r>
                <m:rPr>
                  <m:sty m:val="i"/>
                </m:rPr>
                <m:t>a</m:t>
              </m:r>
              <m:r>
                <m:rPr>
                  <m:sty m:val="p"/>
                </m:rPr>
                <m:t>)</m:t>
              </m:r>
              <m:r>
                <m:rPr>
                  <m:sty m:val="i"/>
                </m:rPr>
                <m:t>m</m:t>
              </m:r>
              <m:r>
                <m:rPr>
                  <m:sty m:val="i"/>
                </m:rPr>
                <m:t>a</m:t>
              </m:r>
              <m:r>
                <m:rPr>
                  <m:sty m:val="p"/>
                </m:rPr>
                <m:t>+</m:t>
              </m:r>
              <m:sSub>
                <m:sSubPr/>
                <m:e>
                  <m:r>
                    <m:rPr>
                      <m:sty m:val="i"/>
                    </m:rPr>
                    <m:t>J</m:t>
                  </m:r>
                </m:e>
                <m:sub>
                  <m:r>
                    <m:rPr>
                      <m:sty m:val="i"/>
                    </m:rPr>
                    <m:t>e</m:t>
                  </m:r>
                  <m:r>
                    <m:rPr>
                      <m:sty m:val="i"/>
                    </m:rPr>
                    <m:t>q</m:t>
                  </m:r>
                  <m:r>
                    <m:rPr>
                      <m:sty m:val="p"/>
                    </m:rPr>
                    <m:t>2</m:t>
                  </m:r>
                </m:sub>
              </m:sSub>
            </m:e>
          </m:d>
          <m:f>
            <m:fPr>
              <m:ctrlPr>
                <w:rPr>
                  <w:rFonts w:ascii="Cambria Math" w:hAnsi="Cambria Math"/>
                </w:rPr>
              </m:ctrlPr>
            </m:fPr>
            <m:num>
              <m:sSup>
                <m:sSupPr/>
                <m:e>
                  <m:r>
                    <m:rPr>
                      <m:sty m:val="p"/>
                    </m:rPr>
                    <m:t>d</m:t>
                  </m:r>
                </m:e>
                <m:sup>
                  <m:r>
                    <m:rPr>
                      <m:sty m:val="p"/>
                    </m:rPr>
                    <m:t>2</m:t>
                  </m:r>
                </m:sup>
              </m:sSup>
              <m:r>
                <m:rPr>
                  <m:sty m:val="i"/>
                </m:rPr>
                <m:t>θ</m:t>
              </m:r>
            </m:num>
            <m:den>
              <m:r>
                <m:rPr>
                  <m:nor/>
                </m:rPr>
                <m:t xml:space="preserve"> </m:t>
              </m:r>
              <m:r>
                <m:rPr>
                  <m:sty m:val="p"/>
                </m:rPr>
                <m:t>d</m:t>
              </m:r>
              <m:sSup>
                <m:sSupPr/>
                <m:e>
                  <m:r>
                    <m:rPr>
                      <m:sty m:val="i"/>
                    </m:rPr>
                    <m:t>t</m:t>
                  </m:r>
                </m:e>
                <m:sup>
                  <m:r>
                    <m:rPr>
                      <m:sty m:val="p"/>
                    </m:rPr>
                    <m:t>2</m:t>
                  </m:r>
                </m:sup>
              </m:sSup>
            </m:den>
          </m:f>
          <m:r>
            <m:rPr>
              <m:sty m:val="p"/>
            </m:rPr>
            <m:t>+</m:t>
          </m:r>
          <m:r>
            <m:rPr>
              <m:sty m:val="p"/>
            </m:rPr>
            <m:t>(</m:t>
          </m:r>
          <m:r>
            <m:rPr>
              <m:sty m:val="i"/>
            </m:rPr>
            <m:t>a</m:t>
          </m:r>
          <m:r>
            <m:rPr>
              <m:sty m:val="p"/>
            </m:rPr>
            <m:t>−</m:t>
          </m:r>
          <m:r>
            <m:rPr>
              <m:sty m:val="i"/>
            </m:rPr>
            <m:t>b</m:t>
          </m:r>
          <m:r>
            <m:rPr>
              <m:sty m:val="i"/>
            </m:rPr>
            <m:t>θ</m:t>
          </m:r>
          <m:r>
            <m:rPr>
              <m:sty m:val="p"/>
            </m:rPr>
            <m:t>)</m:t>
          </m:r>
          <m:r>
            <m:rPr>
              <m:sty m:val="i"/>
            </m:rPr>
            <m:t>P</m:t>
          </m:r>
          <m:r>
            <m:rPr>
              <m:sty m:val="p"/>
            </m:rPr>
            <m:t>+</m:t>
          </m:r>
          <m:sSub>
            <m:sSubPr/>
            <m:e>
              <m:r>
                <m:rPr>
                  <m:sty m:val="i"/>
                </m:rPr>
                <m:t>C</m:t>
              </m:r>
            </m:e>
            <m:sub>
              <m:r>
                <m:rPr>
                  <m:sty m:val="i"/>
                </m:rPr>
                <m:t>m</m:t>
              </m:r>
            </m:sub>
          </m:sSub>
          <m:r>
            <m:rPr>
              <m:sty m:val="p"/>
            </m:rPr>
            <m:t>=</m:t>
          </m:r>
          <m:r>
            <m:rPr>
              <m:sty m:val="p"/>
            </m:rPr>
            <m:t>0</m:t>
          </m:r>
          <m:r>
            <m:rPr>
              <m:sty m:val="p"/>
            </m:rPr>
            <m:t>.</m:t>
          </m:r>
        </m:oMath>
      </m:oMathPara>
    </w:p>
    <w:p>
      <w:pPr>
        <w:spacing w:after="220" w:lineRule="auto"/>
      </w:pPr>
      <w:r>
        <w:rPr>
          <w:rFonts w:eastAsia="Georgia" w:cs="Georgia" w:ascii="Georgia" w:hAnsi="Georgia"/>
        </w:rPr>
        <w:t xml:space="preserve">On pourra négliger une grandeur dans une somme à condition que la valeur à négliger soit inférieure à </w:t>
      </w:r>
      <m:oMath>
        <m:r>
          <m:rPr>
            <m:sty m:val="p"/>
          </m:rPr>
          <m:t>5</m:t>
        </m:r>
        <m:r>
          <m:rPr>
            <m:sty m:val="p"/>
          </m:rPr>
          <m:t>%</m:t>
        </m:r>
      </m:oMath>
      <w:r>
        <w:rPr/>
        <w:t xml:space="preserve"> du reste. Pour la suite, on donne </w:t>
      </w:r>
      <m:oMath>
        <m:sSub>
          <m:sSubPr/>
          <m:e>
            <m:r>
              <m:rPr>
                <m:sty m:val="i"/>
              </m:rPr>
              <m:t>J</m:t>
            </m:r>
          </m:e>
          <m:sub>
            <m:r>
              <m:rPr>
                <m:sty m:val="i"/>
              </m:rPr>
              <m:t>e</m:t>
            </m:r>
            <m:r>
              <m:rPr>
                <m:sty m:val="i"/>
              </m:rPr>
              <m:t>q</m:t>
            </m:r>
          </m:sub>
        </m:sSub>
        <m:r>
          <m:rPr>
            <m:sty m:val="p"/>
          </m:rPr>
          <m:t>=</m:t>
        </m:r>
        <m:sSub>
          <m:sSubPr/>
          <m:e>
            <m:r>
              <m:rPr>
                <m:sty m:val="i"/>
              </m:rPr>
              <m:t>J</m:t>
            </m:r>
          </m:e>
          <m:sub>
            <m:r>
              <m:rPr>
                <m:sty m:val="i"/>
              </m:rPr>
              <m:t>e</m:t>
            </m:r>
            <m:r>
              <m:rPr>
                <m:sty m:val="i"/>
              </m:rPr>
              <m:t>q</m:t>
            </m:r>
            <m:r>
              <m:rPr>
                <m:sty m:val="p"/>
              </m:rPr>
              <m:t>2</m:t>
            </m:r>
          </m:sub>
        </m:sSub>
        <m:r>
          <m:rPr>
            <m:sty m:val="p"/>
          </m:rPr>
          <m:t>−</m:t>
        </m:r>
        <m:r>
          <m:rPr>
            <m:sty m:val="i"/>
          </m:rPr>
          <m:t>m</m:t>
        </m:r>
        <m:sSup>
          <m:sSupPr/>
          <m:e>
            <m:r>
              <m:rPr>
                <m:sty m:val="i"/>
              </m:rPr>
              <m:t>a</m:t>
            </m:r>
          </m:e>
          <m:sup>
            <m:r>
              <m:rPr>
                <m:sty m:val="p"/>
              </m:rPr>
              <m:t>2</m:t>
            </m:r>
          </m:sup>
        </m:sSup>
        <m:r>
          <m:rPr>
            <m:sty m:val="p"/>
          </m:rPr>
          <m:t>=</m:t>
        </m:r>
        <m:r>
          <m:rPr>
            <m:sty m:val="p"/>
          </m:rPr>
          <m:t>9</m:t>
        </m:r>
        <m:r>
          <m:rPr>
            <m:sty m:val="p"/>
          </m:rPr>
          <m:t>⋅</m:t>
        </m:r>
        <m:sSup>
          <m:sSupPr/>
          <m:e>
            <m:r>
              <m:rPr>
                <m:sty m:val="p"/>
              </m:rPr>
              <m:t>10</m:t>
            </m:r>
          </m:e>
          <m:sup>
            <m:r>
              <m:rPr>
                <m:sty m:val="p"/>
              </m:rPr>
              <m:t>−</m:t>
            </m:r>
            <m:r>
              <m:rPr>
                <m:sty m:val="p"/>
              </m:rPr>
              <m:t>4</m:t>
            </m:r>
          </m:sup>
        </m:sSup>
        <m:r>
          <m:rPr>
            <m:nor/>
          </m:rPr>
          <m:t xml:space="preserve"> </m:t>
        </m:r>
        <m:r>
          <m:rPr>
            <m:sty m:val="p"/>
          </m:rPr>
          <m:t>kg</m:t>
        </m:r>
        <m:r>
          <m:rPr>
            <m:sty m:val="p"/>
          </m:rPr>
          <m:t>⋅</m:t>
        </m:r>
        <m:sSup>
          <m:sSupPr/>
          <m:e>
            <m:r>
              <m:rPr>
                <m:nor/>
              </m:rPr>
              <m:t xml:space="preserve"> </m:t>
            </m:r>
            <m:r>
              <m:rPr>
                <m:sty m:val="p"/>
              </m:rPr>
              <m:t>m</m:t>
            </m:r>
          </m:e>
          <m:sup>
            <m:r>
              <m:rPr>
                <m:sty m:val="p"/>
              </m:rPr>
              <m:t>2</m:t>
            </m:r>
          </m:sup>
        </m:sSup>
      </m:oMath>
      <w:r>
        <w:rPr/>
        <w:t xml:space="preserve">.</w:t>
      </w:r>
    </w:p>
    <w:p>
      <w:pPr>
        <w:spacing w:after="220" w:lineRule="auto"/>
      </w:pPr>
      <w:r>
        <w:rPr>
          <w:rFonts w:eastAsia="Georgia" w:cs="Georgia" w:ascii="Georgia" w:hAnsi="Georgia"/>
        </w:rPr>
        <w:t xml:space="preserve">Q34. Montrer qu'on peut écrire </w:t>
      </w:r>
      <m:oMath>
        <m:r>
          <m:rPr>
            <m:sty m:val="p"/>
          </m:rPr>
          <m:t>(</m:t>
        </m:r>
        <m:r>
          <m:rPr>
            <m:sty m:val="i"/>
          </m:rPr>
          <m:t>b</m:t>
        </m:r>
        <m:r>
          <m:rPr>
            <m:sty m:val="i"/>
          </m:rPr>
          <m:t>θ</m:t>
        </m:r>
        <m:r>
          <m:rPr>
            <m:sty m:val="p"/>
          </m:rPr>
          <m:t>−</m:t>
        </m:r>
        <m:r>
          <m:rPr>
            <m:sty m:val="i"/>
          </m:rPr>
          <m:t>a</m:t>
        </m:r>
        <m:r>
          <m:rPr>
            <m:sty m:val="p"/>
          </m:rPr>
          <m:t>)</m:t>
        </m:r>
        <m:r>
          <m:rPr>
            <m:sty m:val="i"/>
          </m:rPr>
          <m:t>m</m:t>
        </m:r>
        <m:r>
          <m:rPr>
            <m:sty m:val="i"/>
          </m:rPr>
          <m:t>a</m:t>
        </m:r>
        <m:r>
          <m:rPr>
            <m:sty m:val="p"/>
          </m:rPr>
          <m:t>+</m:t>
        </m:r>
        <m:sSub>
          <m:sSubPr/>
          <m:e>
            <m:r>
              <m:rPr>
                <m:sty m:val="i"/>
              </m:rPr>
              <m:t>J</m:t>
            </m:r>
          </m:e>
          <m:sub>
            <m:r>
              <m:rPr>
                <m:sty m:val="i"/>
              </m:rPr>
              <m:t>e</m:t>
            </m:r>
            <m:r>
              <m:rPr>
                <m:sty m:val="i"/>
              </m:rPr>
              <m:t>q</m:t>
            </m:r>
            <m:r>
              <m:rPr>
                <m:sty m:val="p"/>
              </m:rPr>
              <m:t>2</m:t>
            </m:r>
          </m:sub>
        </m:sSub>
        <m:r>
          <m:rPr>
            <m:sty m:val="p"/>
          </m:rPr>
          <m:t>≈</m:t>
        </m:r>
        <m:sSub>
          <m:sSubPr/>
          <m:e>
            <m:r>
              <m:rPr>
                <m:sty m:val="i"/>
              </m:rPr>
              <m:t>J</m:t>
            </m:r>
          </m:e>
          <m:sub>
            <m:r>
              <m:rPr>
                <m:sty m:val="i"/>
              </m:rPr>
              <m:t>e</m:t>
            </m:r>
            <m:r>
              <m:rPr>
                <m:sty m:val="i"/>
              </m:rPr>
              <m:t>q</m:t>
            </m:r>
            <m:r>
              <m:rPr>
                <m:sty m:val="p"/>
              </m:rPr>
              <m:t>2</m:t>
            </m:r>
          </m:sub>
        </m:sSub>
        <m:r>
          <m:rPr>
            <m:sty m:val="p"/>
          </m:rPr>
          <m:t>−</m:t>
        </m:r>
        <m:r>
          <m:rPr>
            <m:sty m:val="i"/>
          </m:rPr>
          <m:t>m</m:t>
        </m:r>
        <m:sSup>
          <m:sSupPr/>
          <m:e>
            <m:r>
              <m:rPr>
                <m:sty m:val="i"/>
              </m:rPr>
              <m:t>a</m:t>
            </m:r>
          </m:e>
          <m:sup>
            <m:r>
              <m:rPr>
                <m:sty m:val="p"/>
              </m:rPr>
              <m:t>2</m:t>
            </m:r>
          </m:sup>
        </m:sSup>
      </m:oMath>
      <w:r>
        <w:rPr/>
        <w:t xml:space="preserve">, mais pas </w:t>
      </w:r>
      <m:oMath>
        <m:r>
          <m:rPr>
            <m:sty m:val="i"/>
          </m:rPr>
          <m:t>a</m:t>
        </m:r>
        <m:r>
          <m:rPr>
            <m:sty m:val="p"/>
          </m:rPr>
          <m:t>−</m:t>
        </m:r>
        <m:r>
          <m:rPr>
            <m:sty m:val="i"/>
          </m:rPr>
          <m:t>b</m:t>
        </m:r>
        <m:r>
          <m:rPr>
            <m:sty m:val="i"/>
          </m:rPr>
          <m:t>θ</m:t>
        </m:r>
        <m:r>
          <m:rPr>
            <m:sty m:val="p"/>
          </m:rPr>
          <m:t>≈</m:t>
        </m:r>
        <m:r>
          <m:rPr>
            <m:sty m:val="i"/>
          </m:rPr>
          <m:t>a</m:t>
        </m:r>
      </m:oMath>
      <w:r>
        <w:rPr/>
        <w:t xml:space="preserve">.</w:t>
      </w:r>
      <w:r>
        <w:rPr/>
        <w:br w:type="textWrapping"/>
      </w:r>
      <w:r>
        <w:rPr>
          <w:rFonts w:eastAsia="Georgia" w:cs="Georgia" w:ascii="Georgia" w:hAnsi="Georgia"/>
        </w:rPr>
        <w:t xml:space="preserve">Q35. Simplifier en conséquence l'équation (2) et vérifier que l'on obtient le système de Cauchy suivant: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J</m:t>
                        </m:r>
                      </m:e>
                      <m:sub>
                        <m:r>
                          <m:rPr>
                            <m:sty m:val="i"/>
                          </m:rPr>
                          <m:t>e</m:t>
                        </m:r>
                        <m:r>
                          <m:rPr>
                            <m:sty m:val="i"/>
                          </m:rPr>
                          <m:t>q</m:t>
                        </m:r>
                      </m:sub>
                    </m:sSub>
                    <m:f>
                      <m:fPr>
                        <m:ctrlPr>
                          <w:rPr>
                            <w:rFonts w:ascii="Cambria Math" w:hAnsi="Cambria Math"/>
                          </w:rPr>
                        </m:ctrlPr>
                      </m:fPr>
                      <m:num>
                        <m:sSup>
                          <m:sSupPr/>
                          <m:e>
                            <m:r>
                              <m:rPr>
                                <m:nor/>
                              </m:rPr>
                              <m:t xml:space="preserve"> </m:t>
                            </m:r>
                            <m:r>
                              <m:rPr>
                                <m:sty m:val="p"/>
                              </m:rPr>
                              <m:t>d</m:t>
                            </m:r>
                          </m:e>
                          <m:sup>
                            <m:r>
                              <m:rPr>
                                <m:sty m:val="p"/>
                              </m:rPr>
                              <m:t>2</m:t>
                            </m:r>
                          </m:sup>
                        </m:sSup>
                        <m:r>
                          <m:rPr>
                            <m:sty m:val="i"/>
                          </m:rPr>
                          <m:t>θ</m:t>
                        </m:r>
                      </m:num>
                      <m:den>
                        <m:r>
                          <m:rPr>
                            <m:nor/>
                          </m:rPr>
                          <m:t xml:space="preserve"> </m:t>
                        </m:r>
                        <m:r>
                          <m:rPr>
                            <m:sty m:val="p"/>
                          </m:rPr>
                          <m:t>d</m:t>
                        </m:r>
                        <m:sSup>
                          <m:sSupPr/>
                          <m:e>
                            <m:r>
                              <m:rPr>
                                <m:sty m:val="i"/>
                              </m:rPr>
                              <m:t>t</m:t>
                            </m:r>
                          </m:e>
                          <m:sup>
                            <m:r>
                              <m:rPr>
                                <m:sty m:val="p"/>
                              </m:rPr>
                              <m:t>2</m:t>
                            </m:r>
                          </m:sup>
                        </m:sSup>
                      </m:den>
                    </m:f>
                    <m:r>
                      <m:rPr>
                        <m:sty m:val="p"/>
                      </m:rPr>
                      <m:t>−</m:t>
                    </m:r>
                    <m:r>
                      <m:rPr>
                        <m:sty m:val="i"/>
                      </m:rPr>
                      <m:t>b</m:t>
                    </m:r>
                    <m:r>
                      <m:rPr>
                        <m:sty m:val="i"/>
                      </m:rPr>
                      <m:t>θ</m:t>
                    </m:r>
                    <m:r>
                      <m:rPr>
                        <m:sty m:val="i"/>
                      </m:rPr>
                      <m:t>P</m:t>
                    </m:r>
                    <m:r>
                      <m:rPr>
                        <m:sty m:val="p"/>
                      </m:rPr>
                      <m:t>=</m:t>
                    </m:r>
                    <m:r>
                      <m:rPr>
                        <m:sty m:val="p"/>
                      </m:rPr>
                      <m:t>−</m:t>
                    </m:r>
                    <m:r>
                      <m:rPr>
                        <m:sty m:val="i"/>
                      </m:rPr>
                      <m:t>a</m:t>
                    </m:r>
                    <m:r>
                      <m:rPr>
                        <m:sty m:val="i"/>
                      </m:rPr>
                      <m:t>P</m:t>
                    </m:r>
                    <m:r>
                      <m:rPr>
                        <m:sty m:val="p"/>
                      </m:rPr>
                      <m:t>−</m:t>
                    </m:r>
                    <m:sSub>
                      <m:sSubPr/>
                      <m:e>
                        <m:r>
                          <m:rPr>
                            <m:sty m:val="i"/>
                          </m:rPr>
                          <m:t>C</m:t>
                        </m:r>
                      </m:e>
                      <m:sub>
                        <m:r>
                          <m:rPr>
                            <m:sty m:val="i"/>
                          </m:rPr>
                          <m:t>m</m:t>
                        </m:r>
                      </m:sub>
                    </m:sSub>
                  </m:e>
                </m:mr>
                <m:mr>
                  <m:e>
                    <m:acc>
                      <m:accPr>
                        <m:chr m:val="˙"/>
                      </m:accPr>
                      <m:e>
                        <m:r>
                          <m:rPr>
                            <m:sty m:val="i"/>
                          </m:rPr>
                          <m:t>θ</m:t>
                        </m:r>
                      </m:e>
                    </m:acc>
                    <m:r>
                      <m:rPr>
                        <m:sty m:val="p"/>
                      </m:rPr>
                      <m:t>(</m:t>
                    </m:r>
                    <m:r>
                      <m:rPr>
                        <m:sty m:val="p"/>
                      </m:rPr>
                      <m:t>0</m:t>
                    </m:r>
                    <m:r>
                      <m:rPr>
                        <m:sty m:val="p"/>
                      </m:rPr>
                      <m:t>)</m:t>
                    </m:r>
                    <m:r>
                      <m:rPr>
                        <m:sty m:val="p"/>
                      </m:rPr>
                      <m:t>=</m:t>
                    </m:r>
                    <m:sSup>
                      <m:sSupPr/>
                      <m:e>
                        <m:r>
                          <m:rPr>
                            <m:sty m:val="p"/>
                          </m:rPr>
                          <m:t>0</m:t>
                        </m:r>
                      </m:e>
                      <m:sup>
                        <m:r>
                          <m:rPr>
                            <m:sty m:val="p"/>
                          </m:rPr>
                          <m:t>∘</m:t>
                        </m:r>
                      </m:sup>
                    </m:sSup>
                    <m:r>
                      <m:rPr>
                        <m:sty m:val="p"/>
                      </m:rPr>
                      <m:t>⋅</m:t>
                    </m:r>
                    <m:sSup>
                      <m:sSupPr/>
                      <m:e>
                        <m:r>
                          <m:rPr>
                            <m:sty m:val="p"/>
                          </m:rPr>
                          <m:t>s</m:t>
                        </m:r>
                      </m:e>
                      <m:sup>
                        <m:r>
                          <m:rPr>
                            <m:sty m:val="p"/>
                          </m:rPr>
                          <m:t>−</m:t>
                        </m:r>
                        <m:r>
                          <m:rPr>
                            <m:sty m:val="p"/>
                          </m:rPr>
                          <m:t>1</m:t>
                        </m:r>
                      </m:sup>
                    </m:sSup>
                  </m:e>
                </m:mr>
                <m:mr>
                  <m:e>
                    <m:r>
                      <m:rPr>
                        <m:sty m:val="i"/>
                      </m:rPr>
                      <m:t>θ</m:t>
                    </m:r>
                    <m:r>
                      <m:rPr>
                        <m:sty m:val="p"/>
                      </m:rPr>
                      <m:t>(</m:t>
                    </m:r>
                    <m:r>
                      <m:rPr>
                        <m:sty m:val="p"/>
                      </m:rPr>
                      <m:t>0</m:t>
                    </m:r>
                    <m:r>
                      <m:rPr>
                        <m:sty m:val="p"/>
                      </m:rPr>
                      <m:t>)</m:t>
                    </m:r>
                    <m:r>
                      <m:rPr>
                        <m:sty m:val="p"/>
                      </m:rPr>
                      <m:t>=</m:t>
                    </m:r>
                    <m:r>
                      <m:rPr>
                        <m:sty m:val="p"/>
                      </m:rPr>
                      <m:t>−</m:t>
                    </m:r>
                    <m:sSup>
                      <m:sSupPr/>
                      <m:e>
                        <m:r>
                          <m:rPr>
                            <m:sty m:val="p"/>
                          </m:rPr>
                          <m:t>10</m:t>
                        </m:r>
                      </m:e>
                      <m:sup>
                        <m:r>
                          <m:rPr>
                            <m:sty m:val="p"/>
                          </m:rPr>
                          <m:t>∘</m:t>
                        </m:r>
                      </m:sup>
                    </m:sSup>
                    <m:r>
                      <m:rPr>
                        <m:sty m:val="p"/>
                      </m:rPr>
                      <m:t>=</m:t>
                    </m:r>
                    <m:r>
                      <m:rPr>
                        <m:sty m:val="p"/>
                      </m:rPr>
                      <m:t>−</m:t>
                    </m:r>
                    <m:f>
                      <m:fPr>
                        <m:ctrlPr>
                          <w:rPr>
                            <w:rFonts w:ascii="Cambria Math" w:hAnsi="Cambria Math"/>
                          </w:rPr>
                        </m:ctrlPr>
                      </m:fPr>
                      <m:num>
                        <m:r>
                          <m:rPr>
                            <m:sty m:val="i"/>
                          </m:rPr>
                          <m:t>π</m:t>
                        </m:r>
                      </m:num>
                      <m:den>
                        <m:r>
                          <m:rPr>
                            <m:sty m:val="p"/>
                          </m:rPr>
                          <m:t>18</m:t>
                        </m:r>
                      </m:den>
                    </m:f>
                    <m:r>
                      <m:rPr>
                        <m:sty m:val="p"/>
                      </m:rPr>
                      <m:t>rad</m:t>
                    </m:r>
                  </m:e>
                </m:mr>
              </m:m>
            </m:e>
          </m:d>
        </m:oMath>
      </m:oMathPara>
    </w:p>
    <w:p>
      <w:pPr>
        <w:spacing w:after="220" w:lineRule="auto"/>
      </w:pPr>
      <w:r>
        <w:rPr>
          <w:rFonts w:eastAsia="Georgia" w:cs="Georgia" w:ascii="Georgia" w:hAnsi="Georgia"/>
        </w:rPr>
        <w:t xml:space="preserve">Q36. Résoudre le problème de Cauchy (C). En posant </w:t>
      </w:r>
      <m:oMath>
        <m:r>
          <m:rPr>
            <m:sty m:val="i"/>
          </m:rPr>
          <m:t>α</m:t>
        </m:r>
        <m:r>
          <m:rPr>
            <m:sty m:val="p"/>
          </m:rPr>
          <m:t>=</m:t>
        </m:r>
        <m:rad>
          <m:radPr>
            <m:degHide m:val="1"/>
            <m:ctrlPr>
              <w:rPr>
                <w:rFonts w:ascii="Cambria Math" w:hAnsi="Cambria Math"/>
              </w:rPr>
            </m:ctrlPr>
          </m:radPr>
          <m:deg/>
          <m:e>
            <m:f>
              <m:fPr>
                <m:ctrlPr>
                  <w:rPr>
                    <w:rFonts w:ascii="Cambria Math" w:hAnsi="Cambria Math"/>
                  </w:rPr>
                </m:ctrlPr>
              </m:fPr>
              <m:num>
                <m:r>
                  <m:rPr>
                    <m:sty m:val="i"/>
                  </m:rPr>
                  <m:t>b</m:t>
                </m:r>
                <m:r>
                  <m:rPr>
                    <m:sty m:val="i"/>
                  </m:rPr>
                  <m:t>P</m:t>
                </m:r>
              </m:num>
              <m:den>
                <m:sSub>
                  <m:sSubPr/>
                  <m:e>
                    <m:r>
                      <m:rPr>
                        <m:sty m:val="i"/>
                      </m:rPr>
                      <m:t>J</m:t>
                    </m:r>
                  </m:e>
                  <m:sub>
                    <m:r>
                      <m:rPr>
                        <m:sty m:val="i"/>
                      </m:rPr>
                      <m:t>e</m:t>
                    </m:r>
                    <m:r>
                      <m:rPr>
                        <m:sty m:val="i"/>
                      </m:rPr>
                      <m:t>q</m:t>
                    </m:r>
                  </m:sub>
                </m:sSub>
              </m:den>
            </m:f>
          </m:e>
        </m:rad>
      </m:oMath>
      <w:r>
        <w:rPr/>
        <w:t xml:space="preserve"> et </w:t>
      </w:r>
      <m:oMath>
        <m:r>
          <m:rPr>
            <m:sty m:val="i"/>
          </m:rPr>
          <m:t>K</m:t>
        </m:r>
        <m:r>
          <m:rPr>
            <m:sty m:val="p"/>
          </m:rPr>
          <m:t>=</m:t>
        </m:r>
        <m:f>
          <m:fPr>
            <m:ctrlPr>
              <w:rPr>
                <w:rFonts w:ascii="Cambria Math" w:hAnsi="Cambria Math"/>
              </w:rPr>
            </m:ctrlPr>
          </m:fPr>
          <m:num>
            <m:sSub>
              <m:sSubPr/>
              <m:e>
                <m:r>
                  <m:rPr>
                    <m:sty m:val="i"/>
                  </m:rPr>
                  <m:t>C</m:t>
                </m:r>
              </m:e>
              <m:sub>
                <m:r>
                  <m:rPr>
                    <m:sty m:val="i"/>
                  </m:rPr>
                  <m:t>m</m:t>
                </m:r>
              </m:sub>
            </m:sSub>
            <m:r>
              <m:rPr>
                <m:sty m:val="p"/>
              </m:rPr>
              <m:t>+</m:t>
            </m:r>
            <m:r>
              <m:rPr>
                <m:sty m:val="i"/>
              </m:rPr>
              <m:t>a</m:t>
            </m:r>
            <m:r>
              <m:rPr>
                <m:sty m:val="i"/>
              </m:rPr>
              <m:t>P</m:t>
            </m:r>
          </m:num>
          <m:den>
            <m:r>
              <m:rPr>
                <m:sty m:val="i"/>
              </m:rPr>
              <m:t>b</m:t>
            </m:r>
            <m:r>
              <m:rPr>
                <m:sty m:val="i"/>
              </m:rPr>
              <m:t>P</m:t>
            </m:r>
          </m:den>
        </m:f>
      </m:oMath>
      <w:r>
        <w:rPr>
          <w:rFonts w:eastAsia="Georgia" w:cs="Georgia" w:ascii="Georgia" w:hAnsi="Georgia"/>
        </w:rPr>
        <w:t xml:space="preserve">, on écrira la solution de (C) sous la forme de l'équation (3). On précisera les expressions de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en fonction de </w:t>
      </w:r>
      <m:oMath>
        <m:r>
          <m:rPr>
            <m:sty m:val="i"/>
          </m:rPr>
          <m:t>K</m:t>
        </m:r>
      </m:oMath>
      <w:r>
        <w:rPr/>
        <w:t xml:space="preserve">.</w:t>
      </w:r>
    </w:p>
    <w:p>
      <w:pPr>
        <w:spacing w:after="220" w:lineRule="auto"/>
      </w:pPr>
      <m:oMathPara>
        <m:oMath>
          <m:r>
            <m:rPr>
              <m:sty m:val="i"/>
            </m:rPr>
            <m:t>θ</m:t>
          </m:r>
          <m:r>
            <m:rPr>
              <m:sty m:val="p"/>
            </m:rPr>
            <m:t>(</m:t>
          </m:r>
          <m:r>
            <m:rPr>
              <m:sty m:val="i"/>
            </m:rPr>
            <m:t>t</m:t>
          </m:r>
          <m:r>
            <m:rPr>
              <m:sty m:val="p"/>
            </m:rPr>
            <m:t>)</m:t>
          </m:r>
          <m:r>
            <m:rPr>
              <m:sty m:val="p"/>
            </m:rPr>
            <m:t>=</m:t>
          </m:r>
          <m:sSub>
            <m:sSubPr/>
            <m:e>
              <m:r>
                <m:rPr>
                  <m:sty m:val="i"/>
                </m:rPr>
                <m:t>k</m:t>
              </m:r>
            </m:e>
            <m:sub>
              <m:r>
                <m:rPr>
                  <m:sty m:val="p"/>
                </m:rPr>
                <m:t>1</m:t>
              </m:r>
            </m:sub>
          </m:sSub>
          <m:sSup>
            <m:sSupPr/>
            <m:e>
              <m:r>
                <m:rPr>
                  <m:sty m:val="i"/>
                </m:rPr>
                <m:t>e</m:t>
              </m:r>
            </m:e>
            <m:sup>
              <m:r>
                <m:rPr>
                  <m:sty m:val="i"/>
                </m:rPr>
                <m:t>α</m:t>
              </m:r>
              <m:r>
                <m:rPr>
                  <m:sty m:val="i"/>
                </m:rPr>
                <m:t>t</m:t>
              </m:r>
            </m:sup>
          </m:sSup>
          <m:r>
            <m:rPr>
              <m:sty m:val="p"/>
            </m:rPr>
            <m:t>+</m:t>
          </m:r>
          <m:sSub>
            <m:sSubPr/>
            <m:e>
              <m:r>
                <m:rPr>
                  <m:sty m:val="i"/>
                </m:rPr>
                <m:t>k</m:t>
              </m:r>
            </m:e>
            <m:sub>
              <m:r>
                <m:rPr>
                  <m:sty m:val="p"/>
                </m:rPr>
                <m:t>2</m:t>
              </m:r>
            </m:sub>
          </m:sSub>
          <m:sSup>
            <m:sSupPr/>
            <m:e>
              <m:r>
                <m:rPr>
                  <m:sty m:val="i"/>
                </m:rPr>
                <m:t>e</m:t>
              </m:r>
            </m:e>
            <m:sup>
              <m:r>
                <m:rPr>
                  <m:sty m:val="p"/>
                </m:rPr>
                <m:t>−</m:t>
              </m:r>
              <m:r>
                <m:rPr>
                  <m:sty m:val="i"/>
                </m:rPr>
                <m:t>α</m:t>
              </m:r>
              <m:r>
                <m:rPr>
                  <m:sty m:val="i"/>
                </m:rPr>
                <m:t>t</m:t>
              </m:r>
            </m:sup>
          </m:sSup>
          <m:r>
            <m:rPr>
              <m:sty m:val="p"/>
            </m:rPr>
            <m:t>+</m:t>
          </m:r>
          <m:r>
            <m:rPr>
              <m:sty m:val="i"/>
            </m:rPr>
            <m:t>K</m:t>
          </m:r>
        </m:oMath>
      </m:oMathPara>
    </w:p>
    <w:p>
      <w:pPr>
        <w:spacing w:after="220" w:lineRule="auto"/>
      </w:pPr>
      <w:r>
        <w:rPr>
          <w:rFonts w:eastAsia="Georgia" w:cs="Georgia" w:ascii="Georgia" w:hAnsi="Georgia"/>
        </w:rPr>
        <w:t xml:space="preserve">On cherche à vérifier que le couple maximal des moteurs choisis permet de respecter l'exigence suivante : l'instant </w:t>
      </w:r>
      <m:oMath>
        <m:r>
          <m:rPr>
            <m:sty m:val="i"/>
          </m:rPr>
          <m:t>t</m:t>
        </m:r>
      </m:oMath>
      <w:r>
        <w:rPr>
          <w:rFonts w:eastAsia="Georgia" w:cs="Georgia" w:ascii="Georgia" w:hAnsi="Georgia"/>
        </w:rPr>
        <w:t xml:space="preserve"> à partir duquel </w:t>
      </w:r>
      <m:oMath>
        <m:r>
          <m:rPr>
            <m:sty m:val="i"/>
          </m:rPr>
          <m:t>θ</m:t>
        </m:r>
        <m:r>
          <m:rPr>
            <m:sty m:val="p"/>
          </m:rPr>
          <m:t>(</m:t>
        </m:r>
        <m:r>
          <m:rPr>
            <m:sty m:val="i"/>
          </m:rPr>
          <m:t>t</m:t>
        </m:r>
        <m:r>
          <m:rPr>
            <m:sty m:val="p"/>
          </m:rPr>
          <m:t>)</m:t>
        </m:r>
        <m:r>
          <m:rPr>
            <m:sty m:val="p"/>
          </m:rPr>
          <m:t>=</m:t>
        </m:r>
        <m:sSup>
          <m:sSupPr/>
          <m:e>
            <m:r>
              <m:rPr>
                <m:sty m:val="p"/>
              </m:rPr>
              <m:t>10</m:t>
            </m:r>
          </m:e>
          <m:sup>
            <m:r>
              <m:rPr>
                <m:sty m:val="p"/>
              </m:rPr>
              <m:t>∘</m:t>
            </m:r>
          </m:sup>
        </m:sSup>
        <m:r>
          <m:rPr>
            <m:sty m:val="p"/>
          </m:rPr>
          <m:t>=</m:t>
        </m:r>
        <m:f>
          <m:fPr>
            <m:ctrlPr>
              <w:rPr>
                <w:rFonts w:ascii="Cambria Math" w:hAnsi="Cambria Math"/>
              </w:rPr>
            </m:ctrlPr>
          </m:fPr>
          <m:num>
            <m:r>
              <m:rPr>
                <m:sty m:val="i"/>
              </m:rPr>
              <m:t>π</m:t>
            </m:r>
          </m:num>
          <m:den>
            <m:r>
              <m:rPr>
                <m:sty m:val="p"/>
              </m:rPr>
              <m:t>18</m:t>
            </m:r>
          </m:den>
        </m:f>
        <m:r>
          <m:rPr>
            <m:sty m:val="p"/>
          </m:rPr>
          <m:t>rad</m:t>
        </m:r>
      </m:oMath>
      <w:r>
        <w:rPr>
          <w:rFonts w:eastAsia="Georgia" w:cs="Georgia" w:ascii="Georgia" w:hAnsi="Georgia"/>
        </w:rPr>
        <w:t xml:space="preserve"> doit être inférieur à </w:t>
      </w:r>
      <m:oMath>
        <m:r>
          <m:rPr>
            <m:sty m:val="p"/>
          </m:rPr>
          <m:t>0</m:t>
        </m:r>
        <m:r>
          <m:rPr>
            <m:sty m:val="p"/>
          </m:rPr>
          <m:t>,</m:t>
        </m:r>
        <m:r>
          <m:rPr>
            <m:sty m:val="p"/>
          </m:rPr>
          <m:t>5</m:t>
        </m:r>
        <m:r>
          <m:rPr>
            <m:nor/>
          </m:rPr>
          <m:t xml:space="preserve"> </m:t>
        </m:r>
        <m:r>
          <m:rPr>
            <m:sty m:val="p"/>
          </m:rPr>
          <m:t>s</m:t>
        </m:r>
      </m:oMath>
      <w:r>
        <w:rPr/>
        <w:t xml:space="preserve">.</w:t>
      </w:r>
      <w:r>
        <w:rPr/>
        <w:br w:type="textWrapping"/>
      </w:r>
      <w:r>
        <w:rPr>
          <w:rFonts w:eastAsia="Georgia" w:cs="Georgia" w:ascii="Georgia" w:hAnsi="Georgia"/>
        </w:rPr>
        <w:t xml:space="preserve">Q37. Vérifier que </w:t>
      </w:r>
      <m:oMath>
        <m:r>
          <m:rPr>
            <m:sty m:val="i"/>
          </m:rPr>
          <m:t>θ</m:t>
        </m:r>
        <m:r>
          <m:rPr>
            <m:sty m:val="p"/>
          </m:rPr>
          <m:t>(</m:t>
        </m:r>
        <m:r>
          <m:rPr>
            <m:sty m:val="i"/>
          </m:rPr>
          <m:t>t</m:t>
        </m:r>
        <m:r>
          <m:rPr>
            <m:sty m:val="p"/>
          </m:rPr>
          <m:t>)</m:t>
        </m:r>
        <m:r>
          <m:rPr>
            <m:sty m:val="p"/>
          </m:rPr>
          <m:t>=</m:t>
        </m:r>
        <m:f>
          <m:fPr>
            <m:ctrlPr>
              <w:rPr>
                <w:rFonts w:ascii="Cambria Math" w:hAnsi="Cambria Math"/>
              </w:rPr>
            </m:ctrlPr>
          </m:fPr>
          <m:num>
            <m:r>
              <m:rPr>
                <m:sty m:val="i"/>
              </m:rPr>
              <m:t>π</m:t>
            </m:r>
          </m:num>
          <m:den>
            <m:r>
              <m:rPr>
                <m:sty m:val="p"/>
              </m:rPr>
              <m:t>18</m:t>
            </m:r>
          </m:den>
        </m:f>
      </m:oMath>
      <w:r>
        <w:rPr>
          <w:rFonts w:eastAsia="Georgia" w:cs="Georgia" w:ascii="Georgia" w:hAnsi="Georgia"/>
        </w:rPr>
        <w:t xml:space="preserve"> est équivalente à l'équation (4).</w:t>
      </w:r>
    </w:p>
    <w:p>
      <w:pPr>
        <w:spacing w:after="220" w:lineRule="auto"/>
      </w:pPr>
      <m:oMathPara>
        <m:oMath>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K</m:t>
              </m:r>
              <m:r>
                <m:rPr>
                  <m:sty m:val="p"/>
                </m:rPr>
                <m:t>+</m:t>
              </m:r>
              <m:f>
                <m:fPr>
                  <m:ctrlPr>
                    <w:rPr>
                      <w:rFonts w:ascii="Cambria Math" w:hAnsi="Cambria Math"/>
                    </w:rPr>
                  </m:ctrlPr>
                </m:fPr>
                <m:num>
                  <m:r>
                    <m:rPr>
                      <m:sty m:val="i"/>
                    </m:rPr>
                    <m:t>π</m:t>
                  </m:r>
                </m:num>
                <m:den>
                  <m:r>
                    <m:rPr>
                      <m:sty m:val="p"/>
                    </m:rPr>
                    <m:t>18</m:t>
                  </m:r>
                </m:den>
              </m:f>
            </m:e>
          </m:d>
          <m:sSup>
            <m:sSupPr/>
            <m:e>
              <m:r>
                <m:rPr>
                  <m:sty m:val="i"/>
                </m:rPr>
                <m:t>e</m:t>
              </m:r>
            </m:e>
            <m:sup>
              <m:r>
                <m:rPr>
                  <m:sty m:val="p"/>
                </m:rPr>
                <m:t>2</m:t>
              </m:r>
              <m:r>
                <m:rPr>
                  <m:sty m:val="i"/>
                </m:rPr>
                <m:t>α</m:t>
              </m:r>
              <m:r>
                <m:rPr>
                  <m:sty m:val="i"/>
                </m:rPr>
                <m:t>t</m:t>
              </m:r>
            </m:sup>
          </m:sSup>
          <m:r>
            <m:rPr>
              <m:sty m:val="p"/>
            </m:rPr>
            <m:t>+</m:t>
          </m:r>
          <m:d>
            <m:dPr>
              <m:begChr m:val="("/>
              <m:endChr m:val=")"/>
              <m:ctrlPr>
                <w:rPr>
                  <w:rFonts w:ascii="Cambria Math" w:hAnsi="Cambria Math"/>
                </w:rPr>
              </m:ctrlPr>
            </m:dPr>
            <m:e>
              <m:r>
                <m:rPr>
                  <m:sty m:val="i"/>
                </m:rPr>
                <m:t>K</m:t>
              </m:r>
              <m:r>
                <m:rPr>
                  <m:sty m:val="p"/>
                </m:rPr>
                <m:t>−</m:t>
              </m:r>
              <m:f>
                <m:fPr>
                  <m:ctrlPr>
                    <w:rPr>
                      <w:rFonts w:ascii="Cambria Math" w:hAnsi="Cambria Math"/>
                    </w:rPr>
                  </m:ctrlPr>
                </m:fPr>
                <m:num>
                  <m:r>
                    <m:rPr>
                      <m:sty m:val="i"/>
                    </m:rPr>
                    <m:t>π</m:t>
                  </m:r>
                </m:num>
                <m:den>
                  <m:r>
                    <m:rPr>
                      <m:sty m:val="p"/>
                    </m:rPr>
                    <m:t>18</m:t>
                  </m:r>
                </m:den>
              </m:f>
            </m:e>
          </m:d>
          <m:sSup>
            <m:sSupPr/>
            <m:e>
              <m:r>
                <m:rPr>
                  <m:sty m:val="i"/>
                </m:rPr>
                <m:t>e</m:t>
              </m:r>
            </m:e>
            <m:sup>
              <m:r>
                <m:rPr>
                  <m:sty m:val="i"/>
                </m:rPr>
                <m:t>α</m:t>
              </m:r>
              <m:r>
                <m:rPr>
                  <m:sty m:val="i"/>
                </m:rPr>
                <m:t>t</m:t>
              </m:r>
            </m:sup>
          </m:sSup>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K</m:t>
              </m:r>
              <m:r>
                <m:rPr>
                  <m:sty m:val="p"/>
                </m:rPr>
                <m:t>+</m:t>
              </m:r>
              <m:f>
                <m:fPr>
                  <m:ctrlPr>
                    <w:rPr>
                      <w:rFonts w:ascii="Cambria Math" w:hAnsi="Cambria Math"/>
                    </w:rPr>
                  </m:ctrlPr>
                </m:fPr>
                <m:num>
                  <m:r>
                    <m:rPr>
                      <m:sty m:val="i"/>
                    </m:rPr>
                    <m:t>π</m:t>
                  </m:r>
                </m:num>
                <m:den>
                  <m:r>
                    <m:rPr>
                      <m:sty m:val="p"/>
                    </m:rPr>
                    <m:t>18</m:t>
                  </m:r>
                </m:den>
              </m:f>
            </m:e>
          </m:d>
          <m:r>
            <m:rPr>
              <m:sty m:val="p"/>
            </m:rPr>
            <m:t>=</m:t>
          </m:r>
          <m:r>
            <m:rPr>
              <m:sty m:val="p"/>
            </m:rPr>
            <m:t>0</m:t>
          </m:r>
        </m:oMath>
      </m:oMathPara>
    </w:p>
    <w:p>
      <w:pPr>
        <w:spacing w:after="220" w:lineRule="auto"/>
      </w:pPr>
      <w:r>
        <w:rPr>
          <w:rFonts w:eastAsia="Georgia" w:cs="Georgia" w:ascii="Georgia" w:hAnsi="Georgia"/>
        </w:rPr>
        <w:t xml:space="preserve">Q38. Justifier que l'équation (4) obtenue admet des solutions réelles si et seulement si </w:t>
      </w:r>
      <m:oMath>
        <m:sSub>
          <m:sSubPr/>
          <m:e>
            <m:r>
              <m:rPr>
                <m:sty m:val="i"/>
              </m:rPr>
              <m:t>C</m:t>
            </m:r>
          </m:e>
          <m:sub>
            <m:r>
              <m:rPr>
                <m:sty m:val="i"/>
              </m:rPr>
              <m:t>m</m:t>
            </m:r>
          </m:sub>
        </m:sSub>
        <m:r>
          <m:rPr>
            <m:sty m:val="p"/>
          </m:rPr>
          <m:t>≤</m:t>
        </m:r>
        <m:r>
          <m:rPr>
            <m:sty m:val="p"/>
          </m:rPr>
          <m:t>−</m:t>
        </m:r>
        <m:r>
          <m:rPr>
            <m:sty m:val="i"/>
          </m:rPr>
          <m:t>a</m:t>
        </m:r>
        <m:r>
          <m:rPr>
            <m:sty m:val="i"/>
          </m:rPr>
          <m:t>P</m:t>
        </m:r>
      </m:oMath>
      <w:r>
        <w:rPr/>
        <w:t xml:space="preserve">. On pourra poser </w:t>
      </w:r>
      <m:oMath>
        <m:r>
          <m:rPr>
            <m:sty m:val="i"/>
          </m:rPr>
          <m:t>X</m:t>
        </m:r>
        <m:r>
          <m:rPr>
            <m:sty m:val="p"/>
          </m:rPr>
          <m:t>=</m:t>
        </m:r>
        <m:sSup>
          <m:sSupPr/>
          <m:e>
            <m:r>
              <m:rPr>
                <m:sty m:val="i"/>
              </m:rPr>
              <m:t>e</m:t>
            </m:r>
          </m:e>
          <m:sup>
            <m:r>
              <m:rPr>
                <m:sty m:val="i"/>
              </m:rPr>
              <m:t>α</m:t>
            </m:r>
            <m:r>
              <m:rPr>
                <m:sty m:val="i"/>
              </m:rPr>
              <m:t>t</m:t>
            </m:r>
          </m:sup>
        </m:sSup>
      </m:oMath>
      <w:r>
        <w:rPr/>
        <w:t xml:space="preserve">.</w:t>
      </w:r>
      <w:r>
        <w:rPr/>
        <w:br w:type="textWrapping"/>
      </w:r>
      <w:r>
        <w:rPr>
          <w:rFonts w:eastAsia="Georgia" w:cs="Georgia" w:ascii="Georgia" w:hAnsi="Georgia"/>
        </w:rPr>
        <w:t xml:space="preserve">Q39. Cette condition étant vérifiée, exprimer les deux solutions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 en fonction de K .</w:t>
      </w:r>
      <w:r>
        <w:rPr/>
        <w:br w:type="textWrapping"/>
      </w:r>
      <w:r>
        <w:rPr>
          <w:rFonts w:eastAsia="Georgia" w:cs="Georgia" w:ascii="Georgia" w:hAnsi="Georgia"/>
        </w:rPr>
        <w:t xml:space="preserve">Q40. En faisant une application numérique, montrer qu'une seule des deux solutions peut correspondre à l'étude.</w:t>
      </w:r>
      <w:r>
        <w:rPr/>
        <w:br w:type="textWrapping"/>
      </w:r>
      <w:r>
        <w:rPr>
          <w:rFonts w:eastAsia="Georgia" w:cs="Georgia" w:ascii="Georgia" w:hAnsi="Georgia"/>
        </w:rPr>
        <w:t xml:space="preserve">De grandes approximations peuvent être effectuées. On donne </w:t>
      </w:r>
      <m:oMath>
        <m:r>
          <m:rPr>
            <m:sty m:val="p"/>
          </m:rPr>
          <m:t>ln</m:t>
        </m:r>
        <m:r>
          <m:rPr>
            <m:sty m:val="p"/>
          </m:rPr>
          <m:t>⁡</m:t>
        </m:r>
        <m:r>
          <m:rPr>
            <m:sty m:val="p"/>
          </m:rPr>
          <m:t>(</m:t>
        </m:r>
        <m:r>
          <m:rPr>
            <m:sty m:val="p"/>
          </m:rPr>
          <m:t>2</m:t>
        </m:r>
        <m:r>
          <m:rPr>
            <m:sty m:val="p"/>
          </m:rPr>
          <m:t>)</m:t>
        </m:r>
        <m:r>
          <m:rPr>
            <m:sty m:val="p"/>
          </m:rPr>
          <m:t>≈</m:t>
        </m:r>
        <m:r>
          <m:rPr>
            <m:sty m:val="p"/>
          </m:rPr>
          <m:t>0</m:t>
        </m:r>
        <m:r>
          <m:rPr>
            <m:sty m:val="p"/>
          </m:rPr>
          <m:t>,</m:t>
        </m:r>
        <m:r>
          <m:rPr>
            <m:sty m:val="p"/>
          </m:rPr>
          <m:t>7</m:t>
        </m:r>
      </m:oMath>
      <w:r>
        <w:rPr/>
        <w:t xml:space="preserve">. Les moteurs choisis ont un couple maximal </w:t>
      </w:r>
      <m:oMath>
        <m:d>
          <m:dPr>
            <m:begChr m:val="|"/>
            <m:endChr m:val="|"/>
            <m:ctrlPr>
              <w:rPr>
                <w:rFonts w:ascii="Cambria Math" w:hAnsi="Cambria Math"/>
              </w:rPr>
            </m:ctrlPr>
          </m:dPr>
          <m:e>
            <m:sSub>
              <m:sSubPr/>
              <m:e>
                <m:r>
                  <m:rPr>
                    <m:sty m:val="i"/>
                  </m:rPr>
                  <m:t>C</m:t>
                </m:r>
              </m:e>
              <m:sub>
                <m:r>
                  <m:rPr>
                    <m:sty m:val="i"/>
                  </m:rPr>
                  <m:t>m</m:t>
                </m:r>
              </m:sub>
            </m:sSub>
          </m:e>
        </m:d>
        <m:r>
          <m:rPr>
            <m:sty m:val="p"/>
          </m:rPr>
          <m:t>=</m:t>
        </m:r>
        <m:r>
          <m:rPr>
            <m:sty m:val="p"/>
          </m:rPr>
          <m:t>0</m:t>
        </m:r>
        <m:r>
          <m:rPr>
            <m:sty m:val="p"/>
          </m:rPr>
          <m:t>,</m:t>
        </m:r>
        <m:r>
          <m:rPr>
            <m:sty m:val="p"/>
          </m:rPr>
          <m:t>2</m:t>
        </m:r>
        <m:r>
          <m:rPr>
            <m:nor/>
          </m:rPr>
          <m:t xml:space="preserve"> </m:t>
        </m:r>
        <m:r>
          <m:rPr>
            <m:sty m:val="p"/>
          </m:rPr>
          <m:t>N</m:t>
        </m:r>
        <m:r>
          <m:rPr>
            <m:sty m:val="p"/>
          </m:rPr>
          <m:t>⋅</m:t>
        </m:r>
        <m:r>
          <m:rPr>
            <m:nor/>
          </m:rPr>
          <m:t xml:space="preserve"> </m:t>
        </m:r>
        <m:r>
          <m:rPr>
            <m:sty m:val="p"/>
          </m:rPr>
          <m:t>m</m:t>
        </m:r>
      </m:oMath>
      <w:r>
        <w:rPr/>
        <w:br w:type="textWrapping"/>
      </w:r>
      <w:r>
        <w:rPr/>
        <w:t xml:space="preserve">Q41. Les moteurs choisis permettent-ils de respecter le cahier des charges?</w:t>
      </w:r>
      <w:r>
        <w:rPr/>
        <w:br w:type="textWrapping"/>
      </w:r>
    </w:p>
    <w:p>
      <w:pPr>
        <w:spacing w:lineRule="auto"/>
        <w:jc w:val="center"/>
      </w:pPr>
      <w:r>
        <w:rPr/>
        <w:drawing>
          <wp:inline distB="0" distL="0" distR="0" distT="0">
            <wp:extent cx="5486400" cy="2265261"/>
            <wp:effectExtent b="0" l="0" r="0" t="0"/>
            <wp:docPr id="6" name="image-e2bcee9ad5436010d42bbce904f60b088450f9e8.jpg"/>
            <a:graphic>
              <a:graphicData uri="http://schemas.openxmlformats.org/drawingml/2006/picture">
                <pic:pic>
                  <pic:nvPicPr>
                    <pic:cNvPr id="6" name="image-e2bcee9ad5436010d42bbce904f60b088450f9e8.jpg" descr=""/>
                    <pic:cNvPicPr/>
                  </pic:nvPicPr>
                  <pic:blipFill>
                    <a:blip r:embed="rId10" cstate="print"/>
                    <a:srcRect b="0" l="0" r="0" t="0"/>
                    <a:stretch>
                      <a:fillRect/>
                    </a:stretch>
                  </pic:blipFill>
                  <pic:spPr>
                    <a:xfrm>
                      <a:off x="0" y="0"/>
                      <a:ext cx="5486400" cy="2265261"/>
                    </a:xfrm>
                    <a:prstGeom prst="rect"/>
                  </pic:spPr>
                </pic:pic>
              </a:graphicData>
            </a:graphic>
          </wp:inline>
        </w:drawing>
      </w:r>
    </w:p>
    <w:p>
      <w:pPr>
        <w:spacing w:line="271" w:before="330" w:lineRule="auto"/>
      </w:pPr>
      <w:r>
        <w:rPr>
          <w:rFonts w:eastAsia="Georgia" w:cs="Georgia" w:ascii="Georgia" w:hAnsi="Georgia"/>
          <w:b/>
          <w:sz w:val="42"/>
        </w:rPr>
        <w:t xml:space="preserve">DOCUMENT RÉPONSE</w:t>
      </w:r>
    </w:p>
    <w:p>
      <w:pPr>
        <w:spacing w:after="220" w:lineRule="auto"/>
      </w:pPr>
      <w:r>
        <w:rPr>
          <w:rFonts w:eastAsia="Georgia" w:cs="Georgia" w:ascii="Georgia" w:hAnsi="Georgia"/>
        </w:rPr>
        <w:t xml:space="preserve">Ce Document Réponse doit être rendu avec la copie.</w:t>
      </w:r>
    </w:p>
    <w:p>
      <w:pPr>
        <w:spacing w:line="271" w:before="330" w:lineRule="auto"/>
      </w:pPr>
      <w:r>
        <w:rPr>
          <w:rFonts w:eastAsia="Georgia" w:cs="Georgia" w:ascii="Georgia" w:hAnsi="Georgia"/>
          <w:b/>
          <w:sz w:val="42"/>
        </w:rPr>
        <w:t xml:space="preserve">Q10. à Q13.</w:t>
      </w:r>
    </w:p>
    <w:p>
      <w:pPr>
        <w:spacing w:lineRule="auto"/>
        <w:jc w:val="center"/>
      </w:pPr>
      <w:r>
        <w:rPr/>
        <w:drawing>
          <wp:inline distB="0" distL="0" distR="0" distT="0">
            <wp:extent cx="5486400" cy="9429008"/>
            <wp:effectExtent b="0" l="0" r="0" t="0"/>
            <wp:docPr id="7" name="image-63372570b35f045e363e7561019920bcf07f8b87.jpg"/>
            <a:graphic>
              <a:graphicData uri="http://schemas.openxmlformats.org/drawingml/2006/picture">
                <pic:pic>
                  <pic:nvPicPr>
                    <pic:cNvPr id="7" name="image-63372570b35f045e363e7561019920bcf07f8b87.jpg" descr=""/>
                    <pic:cNvPicPr/>
                  </pic:nvPicPr>
                  <pic:blipFill>
                    <a:blip r:embed="rId11" cstate="print"/>
                    <a:srcRect b="0" l="0" r="0" t="0"/>
                    <a:stretch>
                      <a:fillRect/>
                    </a:stretch>
                  </pic:blipFill>
                  <pic:spPr>
                    <a:xfrm>
                      <a:off x="0" y="0"/>
                      <a:ext cx="5486400" cy="9429008"/>
                    </a:xfrm>
                    <a:prstGeom prst="rect"/>
                  </pic:spPr>
                </pic:pic>
              </a:graphicData>
            </a:graphic>
          </wp:inline>
        </w:drawing>
      </w:r>
    </w:p>
    <w:p>
      <w:pPr>
        <w:spacing w:lineRule="auto"/>
      </w:pPr>
      <w:r>
        <w:rPr>
          <w:rFonts w:eastAsia="Georgia" w:cs="Georgia" w:ascii="Georgia" w:hAnsi="Georgia"/>
        </w:rPr>
        <w:t xml:space="preserve">Figure 1 - Construction graphique (échelle </w:t>
      </w:r>
      <m:oMath>
        <m:r>
          <m:rPr>
            <m:sty m:val="p"/>
          </m:rPr>
          <m:t>1</m:t>
        </m:r>
        <m:r>
          <m:rPr>
            <m:sty m:val="p"/>
          </m:rPr>
          <m:t>:</m:t>
        </m:r>
        <m:r>
          <m:rPr>
            <m:sty m:val="p"/>
          </m:rPr>
          <m:t>1</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50fc152dd189a37fc9e7833a1f69a993510c0ec.jpg" TargetMode="Internal"/><Relationship Id="rId6" Type="http://schemas.openxmlformats.org/officeDocument/2006/relationships/image" Target="media/image-80da87503217383912031a72186c4a71ab1bd2f5.jpg" TargetMode="Internal"/><Relationship Id="rId7" Type="http://schemas.openxmlformats.org/officeDocument/2006/relationships/image" Target="media/image-c1b554a6f72d1277352ea7f5faf584a543bcdacf.jpg" TargetMode="Internal"/><Relationship Id="rId8" Type="http://schemas.openxmlformats.org/officeDocument/2006/relationships/image" Target="media/image-f0383b10c060dae9bf07cba79f75200299c63420.jpg" TargetMode="Internal"/><Relationship Id="rId9" Type="http://schemas.openxmlformats.org/officeDocument/2006/relationships/image" Target="media/image-75f2d96c18cf73e7f797d9db4ac804ead8bc0f30.jpg" TargetMode="Internal"/><Relationship Id="rId10" Type="http://schemas.openxmlformats.org/officeDocument/2006/relationships/image" Target="media/image-e2bcee9ad5436010d42bbce904f60b088450f9e8.jpg" TargetMode="Internal"/><Relationship Id="rId11" Type="http://schemas.openxmlformats.org/officeDocument/2006/relationships/image" Target="media/image-63372570b35f045e363e7561019920bcf07f8b8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