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 problème comporte néanmoins un certain nombre d'évaluations numériques, dont le caractère révèle une certaine importance pour la compréhension de l'ensemble. Dans chaque cas, un ordre de grandeur est attendu, et si possible un résultat avec une décimale au mieux lorsque la simplicité des calculs numériques le permet.</w:t>
      </w:r>
    </w:p>
    <w:p>
      <w:pPr>
        <w:spacing w:after="220" w:lineRule="auto"/>
      </w:pPr>
      <w:r>
        <w:rPr/>
        <w:t xml:space="preserve">On donne les indications suivantes :</w:t>
      </w:r>
    </w:p>
    <w:p>
      <w:pPr>
        <w:numPr>
          <w:ilvl w:val="0"/>
          <w:numId w:val="1"/>
        </w:numPr>
        <w:spacing w:lineRule="auto"/>
      </w:pPr>
      <m:oMathPara>
        <m:oMathParaPr>
          <m:jc m:val="left"/>
        </m:oMathParaPr>
        <m:oMath>
          <m:rad>
            <m:radPr>
              <m:degHide m:val="1"/>
              <m:ctrlPr>
                <w:rPr>
                  <w:rFonts w:ascii="Cambria Math" w:hAnsi="Cambria Math"/>
                </w:rPr>
              </m:ctrlPr>
            </m:radPr>
            <m:deg/>
            <m:e>
              <m:f>
                <m:fPr>
                  <m:ctrlPr>
                    <w:rPr>
                      <w:rFonts w:ascii="Cambria Math" w:hAnsi="Cambria Math"/>
                    </w:rPr>
                  </m:ctrlPr>
                </m:fPr>
                <m:num>
                  <m:r>
                    <m:rPr>
                      <m:sty m:val="p"/>
                    </m:rPr>
                    <m:t>3</m:t>
                  </m:r>
                  <m:r>
                    <m:rPr>
                      <m:sty m:val="p"/>
                    </m:rPr>
                    <m:t>−</m:t>
                  </m:r>
                  <m:rad>
                    <m:radPr>
                      <m:degHide m:val="1"/>
                      <m:ctrlPr>
                        <w:rPr>
                          <w:rFonts w:ascii="Cambria Math" w:hAnsi="Cambria Math"/>
                        </w:rPr>
                      </m:ctrlPr>
                    </m:radPr>
                    <m:deg/>
                    <m:e>
                      <m:r>
                        <m:rPr>
                          <m:sty m:val="p"/>
                        </m:rPr>
                        <m:t>5</m:t>
                      </m:r>
                    </m:e>
                  </m:rad>
                </m:num>
                <m:den>
                  <m:r>
                    <m:rPr>
                      <m:sty m:val="p"/>
                    </m:rPr>
                    <m:t>2</m:t>
                  </m:r>
                </m:den>
              </m:f>
            </m:e>
          </m:rad>
          <m:r>
            <m:rPr>
              <m:sty m:val="p"/>
            </m:rPr>
            <m:t>≈</m:t>
          </m:r>
          <m:r>
            <m:rPr>
              <m:sty m:val="p"/>
            </m:rPr>
            <m:t>0</m:t>
          </m:r>
          <m:r>
            <m:rPr>
              <m:sty m:val="p"/>
            </m:rPr>
            <m:t>,</m:t>
          </m:r>
          <m:r>
            <m:rPr>
              <m:sty m:val="p"/>
            </m:rPr>
            <m:t>618</m:t>
          </m:r>
        </m:oMath>
      </m:oMathPara>
    </w:p>
    <w:p>
      <w:pPr>
        <w:numPr>
          <w:ilvl w:val="0"/>
          <w:numId w:val="1"/>
        </w:numPr>
        <w:spacing w:lineRule="auto"/>
      </w:pPr>
      <m:oMathPara>
        <m:oMathParaPr>
          <m:jc m:val="left"/>
        </m:oMathParaPr>
        <m:oMath>
          <m:rad>
            <m:radPr>
              <m:degHide m:val="1"/>
              <m:ctrlPr>
                <w:rPr>
                  <w:rFonts w:ascii="Cambria Math" w:hAnsi="Cambria Math"/>
                </w:rPr>
              </m:ctrlPr>
            </m:radPr>
            <m:deg/>
            <m:e>
              <m:f>
                <m:fPr>
                  <m:ctrlPr>
                    <w:rPr>
                      <w:rFonts w:ascii="Cambria Math" w:hAnsi="Cambria Math"/>
                    </w:rPr>
                  </m:ctrlPr>
                </m:fPr>
                <m:num>
                  <m:r>
                    <m:rPr>
                      <m:sty m:val="p"/>
                    </m:rPr>
                    <m:t>3</m:t>
                  </m:r>
                  <m:r>
                    <m:rPr>
                      <m:sty m:val="p"/>
                    </m:rPr>
                    <m:t>+</m:t>
                  </m:r>
                  <m:rad>
                    <m:radPr>
                      <m:degHide m:val="1"/>
                      <m:ctrlPr>
                        <w:rPr>
                          <w:rFonts w:ascii="Cambria Math" w:hAnsi="Cambria Math"/>
                        </w:rPr>
                      </m:ctrlPr>
                    </m:radPr>
                    <m:deg/>
                    <m:e>
                      <m:r>
                        <m:rPr>
                          <m:sty m:val="p"/>
                        </m:rPr>
                        <m:t>5</m:t>
                      </m:r>
                    </m:e>
                  </m:rad>
                </m:num>
                <m:den>
                  <m:r>
                    <m:rPr>
                      <m:sty m:val="p"/>
                    </m:rPr>
                    <m:t>2</m:t>
                  </m:r>
                </m:den>
              </m:f>
            </m:e>
          </m:rad>
          <m:r>
            <m:rPr>
              <m:sty m:val="p"/>
            </m:rPr>
            <m:t>≈</m:t>
          </m:r>
          <m:r>
            <m:rPr>
              <m:sty m:val="p"/>
            </m:rPr>
            <m:t>1</m:t>
          </m:r>
          <m:r>
            <m:rPr>
              <m:sty m:val="p"/>
            </m:rPr>
            <m:t>,</m:t>
          </m:r>
          <m:r>
            <m:rPr>
              <m:sty m:val="p"/>
            </m:rPr>
            <m:t>618</m:t>
          </m:r>
        </m:oMath>
      </m:oMathPara>
    </w:p>
    <w:p>
      <w:pPr>
        <w:numPr>
          <w:ilvl w:val="0"/>
          <w:numId w:val="1"/>
        </w:numPr>
        <w:spacing w:lineRule="auto"/>
      </w:pPr>
      <w:r>
        <w:rPr/>
        <w:t xml:space="preserve">Rapport </w:t>
      </w:r>
      <m:oMath>
        <m:f>
          <m:fPr>
            <m:ctrlPr>
              <w:rPr>
                <w:rFonts w:ascii="Cambria Math" w:hAnsi="Cambria Math"/>
              </w:rPr>
            </m:ctrlPr>
          </m:fPr>
          <m:num>
            <m:r>
              <m:rPr>
                <m:sty m:val="p"/>
              </m:rPr>
              <m:t>1.618</m:t>
            </m:r>
          </m:num>
          <m:den>
            <m:r>
              <m:rPr>
                <m:sty m:val="p"/>
              </m:rPr>
              <m:t>0.618</m:t>
            </m:r>
          </m:den>
        </m:f>
        <m:r>
          <m:rPr>
            <m:sty m:val="p"/>
          </m:rPr>
          <m:t>=</m:t>
        </m:r>
        <m:r>
          <m:rPr>
            <m:sty m:val="p"/>
          </m:rPr>
          <m:t>2</m:t>
        </m:r>
        <m:r>
          <m:rPr>
            <m:sty m:val="p"/>
          </m:rPr>
          <m:t>,</m:t>
        </m:r>
        <m:r>
          <m:rPr>
            <m:sty m:val="p"/>
          </m:rPr>
          <m:t>6</m:t>
        </m:r>
      </m:oMath>
    </w:p>
    <w:p>
      <w:pPr>
        <w:numPr>
          <w:ilvl w:val="0"/>
          <w:numId w:val="1"/>
        </w:numPr>
        <w:spacing w:lineRule="auto"/>
      </w:pPr>
      <w:r>
        <w:rPr>
          <w:rFonts w:eastAsia="Georgia" w:cs="Georgia" w:ascii="Georgia" w:hAnsi="Georgia"/>
        </w:rPr>
        <w:t xml:space="preserve">A une fonction sinusoïdale </w:t>
      </w:r>
      <m:oMath>
        <m:r>
          <m:rPr>
            <m:sty m:val="p"/>
          </m:rPr>
          <m:t>u</m:t>
        </m:r>
        <m:r>
          <m:rPr>
            <m:sty m:val="p"/>
          </m:rPr>
          <m:t>(</m:t>
        </m:r>
        <m:r>
          <m:rPr>
            <m:sty m:val="p"/>
          </m:rPr>
          <m:t>t</m:t>
        </m:r>
        <m:r>
          <m:rPr>
            <m:sty m:val="p"/>
          </m:rPr>
          <m:t>)</m:t>
        </m:r>
        <m:r>
          <m:rPr>
            <m:sty m:val="p"/>
          </m:rPr>
          <m:t>=</m:t>
        </m:r>
        <m:r>
          <m:rPr>
            <m:sty m:val="p"/>
          </m:rPr>
          <m:t>U</m:t>
        </m:r>
        <m:r>
          <m:rPr>
            <m:sty m:val="p"/>
          </m:rPr>
          <m:t>⋅</m:t>
        </m:r>
        <m:r>
          <m:rPr>
            <m:sty m:val="p"/>
          </m:rPr>
          <m:t>cos</m:t>
        </m:r>
        <m:r>
          <m:rPr>
            <m:sty m:val="p"/>
          </m:rPr>
          <m:t>⁡</m:t>
        </m:r>
        <m:r>
          <m:rPr>
            <m:sty m:val="p"/>
          </m:rPr>
          <m:t>(</m:t>
        </m:r>
        <m:r>
          <m:rPr>
            <m:sty m:val="i"/>
          </m:rPr>
          <m:t>ω</m:t>
        </m:r>
        <m:r>
          <m:rPr>
            <m:sty m:val="p"/>
          </m:rPr>
          <m:t>t</m:t>
        </m:r>
        <m:r>
          <m:rPr>
            <m:sty m:val="p"/>
          </m:rPr>
          <m:t>+</m:t>
        </m:r>
        <m:r>
          <m:rPr>
            <m:sty m:val="i"/>
          </m:rPr>
          <m:t>ϕ</m:t>
        </m:r>
        <m:r>
          <m:rPr>
            <m:sty m:val="p"/>
          </m:rPr>
          <m:t>)</m:t>
        </m:r>
      </m:oMath>
      <w:r>
        <w:rPr/>
        <w:t xml:space="preserve">, on associe l'expression complexe </w:t>
      </w:r>
      <m:oMath>
        <m:bar>
          <m:barPr/>
          <m:e>
            <m:r>
              <m:rPr>
                <m:sty m:val="p"/>
              </m:rPr>
              <m:t>u</m:t>
            </m:r>
          </m:e>
        </m:bar>
        <m:r>
          <m:rPr>
            <m:sty m:val="p"/>
          </m:rPr>
          <m:t>=</m:t>
        </m:r>
      </m:oMath>
      <w:r>
        <w:rPr/>
        <w:t xml:space="preserve"> U. </w:t>
      </w:r>
      <m:oMath>
        <m:sSup>
          <m:sSupPr/>
          <m:e>
            <m:r>
              <m:rPr>
                <m:sty m:val="i"/>
              </m:rPr>
              <m:t>e</m:t>
            </m:r>
          </m:e>
          <m:sup>
            <m:r>
              <m:rPr>
                <m:sty m:val="i"/>
              </m:rPr>
              <m:t>j</m:t>
            </m:r>
            <m:r>
              <m:rPr>
                <m:sty m:val="i"/>
              </m:rPr>
              <m:t>ω</m:t>
            </m:r>
            <m:r>
              <m:rPr>
                <m:sty m:val="i"/>
              </m:rPr>
              <m:t>t</m:t>
            </m:r>
          </m:sup>
        </m:sSup>
      </m:oMath>
      <w:r>
        <w:rPr/>
        <w:t xml:space="preserve"> avec </w:t>
      </w:r>
      <m:oMath>
        <m:bar>
          <m:barPr/>
          <m:e>
            <m:r>
              <m:rPr>
                <m:sty m:val="p"/>
              </m:rPr>
              <m:t>U</m:t>
            </m:r>
          </m:e>
        </m:bar>
        <m:r>
          <m:rPr>
            <m:sty m:val="p"/>
          </m:rPr>
          <m:t>=</m:t>
        </m:r>
        <m:r>
          <m:rPr>
            <m:sty m:val="p"/>
          </m:rPr>
          <m:t>U</m:t>
        </m:r>
        <m:r>
          <m:rPr>
            <m:sty m:val="p"/>
          </m:rPr>
          <m:t>⋅</m:t>
        </m:r>
        <m:sSup>
          <m:sSupPr/>
          <m:e>
            <m:r>
              <m:rPr>
                <m:sty m:val="i"/>
              </m:rPr>
              <m:t>e</m:t>
            </m:r>
          </m:e>
          <m:sup>
            <m:r>
              <m:rPr>
                <m:sty m:val="i"/>
              </m:rPr>
              <m:t>j</m:t>
            </m:r>
            <m:r>
              <m:rPr>
                <m:sty m:val="p"/>
              </m:rPr>
              <m:t>Φ</m:t>
            </m:r>
          </m:sup>
        </m:sSup>
      </m:oMath>
      <w:r>
        <w:rPr>
          <w:rFonts w:eastAsia="Georgia" w:cs="Georgia" w:ascii="Georgia" w:hAnsi="Georgia"/>
        </w:rPr>
        <w:t xml:space="preserve"> : amplitude complexe associée à </w:t>
      </w:r>
      <m:oMath>
        <m:r>
          <m:rPr>
            <m:sty m:val="p"/>
          </m:rPr>
          <m:t>u</m:t>
        </m:r>
        <m:r>
          <m:rPr>
            <m:sty m:val="p"/>
          </m:rPr>
          <m:t>(</m:t>
        </m:r>
        <m:r>
          <m:rPr>
            <m:sty m:val="p"/>
          </m:rPr>
          <m:t>t</m:t>
        </m:r>
        <m:r>
          <m:rPr>
            <m:sty m:val="p"/>
          </m:rPr>
          <m:t>)</m:t>
        </m:r>
        <m:d>
          <m:dPr>
            <m:begChr m:val="("/>
            <m:endChr m:val=")"/>
            <m:ctrlPr>
              <w:rPr>
                <w:rFonts w:ascii="Cambria Math" w:hAnsi="Cambria Math"/>
              </w:rPr>
            </m:ctrlPr>
          </m:dPr>
          <m:e>
            <m:sSup>
              <m:sSupPr/>
              <m:e>
                <m:r>
                  <m:rPr>
                    <m:sty m:val="p"/>
                  </m:rPr>
                  <m:t>j</m:t>
                </m:r>
              </m:e>
              <m:sup>
                <m:r>
                  <m:rPr>
                    <m:sty m:val="p"/>
                  </m:rPr>
                  <m:t>2</m:t>
                </m:r>
              </m:sup>
            </m:sSup>
            <m:r>
              <m:rPr>
                <m:sty m:val="p"/>
              </m:rPr>
              <m:t>=</m:t>
            </m:r>
            <m:r>
              <m:rPr>
                <m:sty m:val="p"/>
              </m:rPr>
              <m:t>−</m:t>
            </m:r>
            <m:r>
              <m:rPr>
                <m:sty m:val="p"/>
              </m:rPr>
              <m:t>1</m:t>
            </m:r>
          </m:e>
        </m:d>
      </m:oMath>
      <w:r>
        <w:rPr/>
        <w:t xml:space="preserve">.</w:t>
      </w:r>
    </w:p>
    <w:p>
      <w:pPr>
        <w:spacing w:after="220" w:lineRule="auto"/>
      </w:pPr>
      <w:r>
        <w:rPr>
          <w:rFonts w:eastAsia="Georgia" w:cs="Georgia" w:ascii="Georgia" w:hAnsi="Georgia"/>
        </w:rPr>
        <w:t xml:space="preserve">Au début de chaque partie, son «poids» dans le barème est indiqué en pourcentage.</w:t>
      </w:r>
    </w:p>
    <w:p>
      <w:pPr>
        <w:spacing w:line="271" w:before="330" w:lineRule="auto"/>
      </w:pPr>
      <w:r>
        <w:rPr>
          <w:b/>
          <w:sz w:val="42"/>
        </w:rPr>
        <w:t xml:space="preserve">A- Etude de capteurs capacitifs</w:t>
      </w:r>
    </w:p>
    <w:p>
      <w:pPr>
        <w:spacing w:after="220" w:lineRule="auto"/>
      </w:pPr>
      <w:r>
        <w:rPr/>
        <w:t xml:space="preserve">Ces capteurs utilisent un condensateur comme composant principal.</w:t>
      </w:r>
      <w:r>
        <w:rPr/>
        <w:br w:type="textWrapping"/>
      </w:r>
      <w:r>
        <w:rPr>
          <w:rFonts w:eastAsia="Georgia" w:cs="Georgia" w:ascii="Georgia" w:hAnsi="Georgia"/>
        </w:rPr>
        <w:t xml:space="preserve">On rappelle qu'un condensateur est formé de deux armatures conductrices séparées par un isolant électrique. Ici, l'isolant est de l'air, dont les propriétés électriques seront supposées identiques à celles du vide (permittivité </w:t>
      </w:r>
      <m:oMath>
        <m:sSub>
          <m:sSubPr/>
          <m:e>
            <m:r>
              <m:rPr>
                <m:sty m:val="i"/>
              </m:rPr>
              <m:t>ε</m:t>
            </m:r>
          </m:e>
          <m:sub>
            <m:r>
              <m:rPr>
                <m:sty m:val="p"/>
              </m:rPr>
              <m:t>0</m:t>
            </m:r>
          </m:sub>
        </m:sSub>
      </m:oMath>
      <w:r>
        <w:rPr/>
        <w:t xml:space="preserve"> ).</w:t>
      </w:r>
    </w:p>
    <w:p>
      <w:pPr>
        <w:spacing w:line="271" w:before="330" w:lineRule="auto"/>
      </w:pPr>
      <w:r>
        <w:rPr>
          <w:rFonts w:eastAsia="Georgia" w:cs="Georgia" w:ascii="Georgia" w:hAnsi="Georgia"/>
          <w:b/>
          <w:sz w:val="42"/>
        </w:rPr>
        <w:t xml:space="preserve">1) Résultats sur les champs</w:t>
      </w:r>
    </w:p>
    <w:p>
      <w:pPr>
        <w:spacing w:after="220" w:lineRule="auto"/>
      </w:pPr>
      <w:r>
        <w:rPr>
          <w:rFonts w:eastAsia="Georgia" w:cs="Georgia" w:ascii="Georgia" w:hAnsi="Georgia"/>
        </w:rPr>
        <w:t xml:space="preserve">a- Donner les quatre équations de Maxwell en régime stationnaire.</w:t>
      </w:r>
      <w:r>
        <w:rPr/>
        <w:br w:type="textWrapping"/>
      </w:r>
      <w:r>
        <w:rPr>
          <w:rFonts w:eastAsia="Georgia" w:cs="Georgia" w:ascii="Georgia" w:hAnsi="Georgia"/>
        </w:rPr>
        <w:t xml:space="preserve">b- Donner l'énoncé du théorème de Gauss de l'électrostatique.</w:t>
      </w:r>
      <w:r>
        <w:rPr/>
        <w:br w:type="textWrapping"/>
      </w:r>
      <w:r>
        <w:rPr>
          <w:rFonts w:eastAsia="Georgia" w:cs="Georgia" w:ascii="Georgia" w:hAnsi="Georgia"/>
        </w:rPr>
        <w:t xml:space="preserve">c- Démontrer ce théorème à partir de la relation de Maxwell-Gauss.</w:t>
      </w:r>
    </w:p>
    <w:p>
      <w:pPr>
        <w:spacing w:line="271" w:before="330" w:lineRule="auto"/>
      </w:pPr>
      <w:r>
        <w:rPr>
          <w:b/>
          <w:sz w:val="42"/>
        </w:rPr>
        <w:t xml:space="preserve">2) Fonctionnement</w:t>
      </w:r>
    </w:p>
    <w:p>
      <w:pPr>
        <w:spacing w:after="220" w:lineRule="auto"/>
      </w:pPr>
      <w:r>
        <w:rPr/>
        <w:t xml:space="preserve">On applique une tension </w:t>
      </w:r>
      <m:oMath>
        <m:r>
          <m:rPr>
            <m:sty m:val="i"/>
          </m:rPr>
          <m:t>U</m:t>
        </m:r>
      </m:oMath>
      <w:r>
        <w:rPr/>
        <w:t xml:space="preserve"> aux armatures du condensateur.</w:t>
      </w:r>
      <w:r>
        <w:rPr/>
        <w:br w:type="textWrapping"/>
      </w:r>
      <w:r>
        <w:rPr>
          <w:rFonts w:eastAsia="Georgia" w:cs="Georgia" w:ascii="Georgia" w:hAnsi="Georgia"/>
        </w:rPr>
        <w:t xml:space="preserve">a- Effectuer un schéma figurant: le condensateur, la tension </w:t>
      </w:r>
      <m:oMath>
        <m:r>
          <m:rPr>
            <m:sty m:val="i"/>
          </m:rPr>
          <m:t>U</m:t>
        </m:r>
      </m:oMath>
      <w:r>
        <w:rPr>
          <w:rFonts w:eastAsia="Georgia" w:cs="Georgia" w:ascii="Georgia" w:hAnsi="Georgia"/>
        </w:rPr>
        <w:t xml:space="preserve"> ( représentée par une flèche) et les charges stockées.</w:t>
      </w:r>
      <w:r>
        <w:rPr/>
        <w:br w:type="textWrapping"/>
      </w:r>
      <w:r>
        <w:rPr/>
        <w:t xml:space="preserve">b- Rappeler la loi liant la charge du condensateur ( </w:t>
      </w:r>
      <m:oMath>
        <m:r>
          <m:rPr>
            <m:sty m:val="i"/>
          </m:rPr>
          <m:t>Q</m:t>
        </m:r>
      </m:oMath>
      <w:r>
        <w:rPr/>
        <w:t xml:space="preserve"> ) et la tension </w:t>
      </w:r>
      <m:oMath>
        <m:r>
          <m:rPr>
            <m:sty m:val="i"/>
          </m:rPr>
          <m:t>U</m:t>
        </m:r>
      </m:oMath>
      <w:r>
        <w:rPr/>
        <w:t xml:space="preserve">.</w:t>
      </w:r>
      <w:r>
        <w:rPr/>
        <w:br w:type="textWrapping"/>
      </w:r>
      <w:r>
        <w:rPr>
          <w:rFonts w:eastAsia="Georgia" w:cs="Georgia" w:ascii="Georgia" w:hAnsi="Georgia"/>
        </w:rPr>
        <w:t xml:space="preserve">c- Expliquer qualitativement pourquoi les charges électriques des armatures se condensent sur les portions d'armature se faisant vis-à-vis (appelée surfaces en regard).</w:t>
      </w:r>
    </w:p>
    <w:p>
      <w:pPr>
        <w:spacing w:line="271" w:before="330" w:lineRule="auto"/>
      </w:pPr>
      <w:r>
        <w:rPr>
          <w:rFonts w:eastAsia="Georgia" w:cs="Georgia" w:ascii="Georgia" w:hAnsi="Georgia"/>
          <w:b/>
          <w:sz w:val="42"/>
        </w:rPr>
        <w:t xml:space="preserve">3) Capacité du condensateur plan</w:t>
      </w:r>
    </w:p>
    <w:p>
      <w:pPr>
        <w:spacing w:after="220" w:lineRule="auto"/>
      </w:pPr>
      <w:r>
        <w:rPr>
          <w:rFonts w:eastAsia="Georgia" w:cs="Georgia" w:ascii="Georgia" w:hAnsi="Georgia"/>
        </w:rPr>
        <w:t xml:space="preserve">On s'intéresse ici au cas d'un condensateur à lame d'air constitué de deux armatures planes métalliques en regard l'une de l'autre (aire de chaque armature: </w:t>
      </w:r>
      <m:oMath>
        <m:r>
          <m:rPr>
            <m:sty m:val="i"/>
          </m:rPr>
          <m:t>S</m:t>
        </m:r>
      </m:oMath>
      <w:r>
        <w:rPr>
          <w:rFonts w:eastAsia="Georgia" w:cs="Georgia" w:ascii="Georgia" w:hAnsi="Georgia"/>
        </w:rPr>
        <w:t xml:space="preserve"> ), parallèles, distantes de e, séparées par de l'air (Fig 1a). Les armatures en regard portent respectivement les densités surfaciques uniformes de charge </w:t>
      </w:r>
      <m:oMath>
        <m:r>
          <m:rPr>
            <m:sty m:val="p"/>
          </m:rPr>
          <m:t>−</m:t>
        </m:r>
        <m:r>
          <m:rPr>
            <m:sty m:val="i"/>
          </m:rPr>
          <m:t>σ</m:t>
        </m:r>
      </m:oMath>
      <w:r>
        <w:rPr/>
        <w:t xml:space="preserve"> et </w:t>
      </w:r>
      <m:oMath>
        <m:r>
          <m:rPr>
            <m:sty m:val="p"/>
          </m:rPr>
          <m:t>+</m:t>
        </m:r>
        <m:r>
          <m:rPr>
            <m:sty m:val="i"/>
          </m:rPr>
          <m:t>σ</m:t>
        </m:r>
      </m:oMath>
      <w:r>
        <w:rPr>
          <w:rFonts w:eastAsia="Georgia" w:cs="Georgia" w:ascii="Georgia" w:hAnsi="Georgia"/>
        </w:rPr>
        <w:t xml:space="preserve">. On considérera les dimensions des armatures beaucoup plus grandes que </w:t>
      </w:r>
      <m:oMath>
        <m:r>
          <m:rPr>
            <m:sty m:val="i"/>
          </m:rPr>
          <m:t>e</m:t>
        </m:r>
      </m:oMath>
      <w:r>
        <w:rPr>
          <w:rFonts w:eastAsia="Georgia" w:cs="Georgia" w:ascii="Georgia" w:hAnsi="Georgia"/>
        </w:rPr>
        <w:t xml:space="preserve">, ce qui permet d'utiliser le modèle du condensateur plan illimité (ce qui revient à dire que l'on néglige les effets de bords).</w:t>
      </w:r>
    </w:p>
    <w:p>
      <w:pPr>
        <w:spacing w:lineRule="auto"/>
        <w:jc w:val="center"/>
      </w:pPr>
      <w:r>
        <w:rPr/>
        <w:drawing>
          <wp:inline distB="0" distL="0" distR="0" distT="0">
            <wp:extent cx="3952875" cy="3981450"/>
            <wp:effectExtent b="0" l="0" r="0" t="0"/>
            <wp:docPr id="1" name="image-0de6d9af6282f0f700641b43bdb7e1710eb2c862.jpg"/>
            <a:graphic>
              <a:graphicData uri="http://schemas.openxmlformats.org/drawingml/2006/picture">
                <pic:pic>
                  <pic:nvPicPr>
                    <pic:cNvPr id="1" name="image-0de6d9af6282f0f700641b43bdb7e1710eb2c862.jpg" descr=""/>
                    <pic:cNvPicPr/>
                  </pic:nvPicPr>
                  <pic:blipFill>
                    <a:blip r:embed="rId5" cstate="print"/>
                    <a:srcRect b="0" l="0" r="0" t="0"/>
                    <a:stretch>
                      <a:fillRect/>
                    </a:stretch>
                  </pic:blipFill>
                  <pic:spPr>
                    <a:xfrm>
                      <a:off x="0" y="0"/>
                      <a:ext cx="3952875" cy="3981450"/>
                    </a:xfrm>
                    <a:prstGeom prst="rect"/>
                  </pic:spPr>
                </pic:pic>
              </a:graphicData>
            </a:graphic>
          </wp:inline>
        </w:drawing>
      </w:r>
    </w:p>
    <w:p>
      <w:pPr>
        <w:spacing w:lineRule="auto"/>
      </w:pPr>
      <w:r>
        <w:rPr/>
        <w:t xml:space="preserve">a)</w:t>
      </w:r>
    </w:p>
    <w:p>
      <w:pPr>
        <w:spacing w:lineRule="auto"/>
        <w:jc w:val="center"/>
      </w:pPr>
      <w:r>
        <w:rPr/>
        <w:drawing>
          <wp:inline distB="0" distL="0" distR="0" distT="0">
            <wp:extent cx="3895725" cy="3952875"/>
            <wp:effectExtent b="0" l="0" r="0" t="0"/>
            <wp:docPr id="2" name="image-cdcbfcd2d6c4b3a3fcd7cec9844ada5514054ce4.jpg"/>
            <a:graphic>
              <a:graphicData uri="http://schemas.openxmlformats.org/drawingml/2006/picture">
                <pic:pic>
                  <pic:nvPicPr>
                    <pic:cNvPr id="2" name="image-cdcbfcd2d6c4b3a3fcd7cec9844ada5514054ce4.jpg" descr=""/>
                    <pic:cNvPicPr/>
                  </pic:nvPicPr>
                  <pic:blipFill>
                    <a:blip r:embed="rId6" cstate="print"/>
                    <a:srcRect b="0" l="0" r="0" t="0"/>
                    <a:stretch>
                      <a:fillRect/>
                    </a:stretch>
                  </pic:blipFill>
                  <pic:spPr>
                    <a:xfrm>
                      <a:off x="0" y="0"/>
                      <a:ext cx="3895725" cy="3952875"/>
                    </a:xfrm>
                    <a:prstGeom prst="rect"/>
                  </pic:spPr>
                </pic:pic>
              </a:graphicData>
            </a:graphic>
          </wp:inline>
        </w:drawing>
      </w:r>
    </w:p>
    <w:p>
      <w:pPr>
        <w:spacing w:lineRule="auto"/>
      </w:pPr>
      <w:r>
        <w:rPr/>
        <w:t xml:space="preserve">b)</w:t>
      </w:r>
    </w:p>
    <w:p>
      <w:pPr>
        <w:spacing w:after="220" w:lineRule="auto"/>
      </w:pPr>
      <w:r>
        <w:rPr/>
        <w:t xml:space="preserve">Fig. 1 : Condensateur plan :</w:t>
      </w:r>
      <w:r>
        <w:rPr/>
        <w:br w:type="textWrapping"/>
      </w:r>
      <w:r>
        <w:rPr>
          <w:rFonts w:eastAsia="Georgia" w:cs="Georgia" w:ascii="Georgia" w:hAnsi="Georgia"/>
        </w:rPr>
        <w:t xml:space="preserve">a) Position de référence.</w:t>
      </w:r>
      <w:r>
        <w:rPr/>
        <w:br w:type="textWrapping"/>
      </w:r>
      <w:r>
        <w:rPr>
          <w:rFonts w:eastAsia="Georgia" w:cs="Georgia" w:ascii="Georgia" w:hAnsi="Georgia"/>
        </w:rPr>
        <w:t xml:space="preserve">b) Position après déplacement de l'armature supérieure d'une quantité algébrique </w:t>
      </w:r>
      <m:oMath>
        <m:r>
          <m:rPr>
            <m:sty m:val="i"/>
          </m:rPr>
          <m:t>x</m:t>
        </m:r>
      </m:oMath>
      <w:r>
        <w:rPr/>
        <w:t xml:space="preserve">.</w:t>
      </w:r>
      <w:r>
        <w:rPr/>
        <w:br w:type="textWrapping"/>
      </w:r>
      <w:r>
        <w:rPr>
          <w:rFonts w:eastAsia="Georgia" w:cs="Georgia" w:ascii="Georgia" w:hAnsi="Georgia"/>
        </w:rPr>
        <w:t xml:space="preserve">a- Reproduire et compléter la Fig. 1 a) en dessinant l'allure des lignes orientées du champ électrostatique.</w:t>
      </w:r>
      <w:r>
        <w:rPr/>
        <w:br w:type="textWrapping"/>
      </w:r>
      <w:r>
        <w:rPr>
          <w:rFonts w:eastAsia="Georgia" w:cs="Georgia" w:ascii="Georgia" w:hAnsi="Georgia"/>
        </w:rPr>
        <w:t xml:space="preserve">b- Déterminer le champ </w:t>
      </w:r>
      <m:oMath>
        <m:acc>
          <m:accPr>
            <m:chr m:val="⃗"/>
          </m:accPr>
          <m:e>
            <m:r>
              <m:rPr>
                <m:sty m:val="i"/>
              </m:rPr>
              <m:t>E</m:t>
            </m:r>
          </m:e>
        </m:acc>
        <m:r>
          <m:rPr>
            <m:sty m:val="p"/>
          </m:rPr>
          <m:t>(</m:t>
        </m:r>
        <m:r>
          <m:rPr>
            <m:sty m:val="i"/>
          </m:rPr>
          <m:t>M</m:t>
        </m:r>
        <m:r>
          <m:rPr>
            <m:sty m:val="p"/>
          </m:rPr>
          <m:t>)</m:t>
        </m:r>
      </m:oMath>
      <w:r>
        <w:rPr>
          <w:rFonts w:eastAsia="Georgia" w:cs="Georgia" w:ascii="Georgia" w:hAnsi="Georgia"/>
        </w:rPr>
        <w:t xml:space="preserve"> dans tout l'espace en expliquant la méthode utilisée et en donner une représentation graphique </w:t>
      </w:r>
      <m:oMath>
        <m:r>
          <m:rPr>
            <m:sty m:val="i"/>
          </m:rPr>
          <m:t>E</m:t>
        </m:r>
        <m:r>
          <m:rPr>
            <m:sty m:val="p"/>
          </m:rPr>
          <m:t>(</m:t>
        </m:r>
        <m:r>
          <m:rPr>
            <m:sty m:val="i"/>
          </m:rPr>
          <m:t>z</m:t>
        </m:r>
        <m:r>
          <m:rPr>
            <m:sty m:val="p"/>
          </m:rPr>
          <m:t>)</m:t>
        </m:r>
      </m:oMath>
      <w:r>
        <w:rPr/>
        <w:t xml:space="preserve">.</w:t>
      </w:r>
      <w:r>
        <w:rPr/>
        <w:br w:type="textWrapping"/>
      </w:r>
      <w:r>
        <w:rPr>
          <w:rFonts w:eastAsia="Georgia" w:cs="Georgia" w:ascii="Georgia" w:hAnsi="Georgia"/>
        </w:rPr>
        <w:t xml:space="preserve">c- En déduire le potentiel électrostatique </w:t>
      </w:r>
      <m:oMath>
        <m:r>
          <m:rPr>
            <m:sty m:val="i"/>
          </m:rPr>
          <m:t>V</m:t>
        </m:r>
        <m:r>
          <m:rPr>
            <m:sty m:val="p"/>
          </m:rPr>
          <m:t>(</m:t>
        </m:r>
        <m:r>
          <m:rPr>
            <m:sty m:val="i"/>
          </m:rPr>
          <m:t>M</m:t>
        </m:r>
        <m:r>
          <m:rPr>
            <m:sty m:val="p"/>
          </m:rPr>
          <m:t>)</m:t>
        </m:r>
      </m:oMath>
      <w:r>
        <w:rPr>
          <w:rFonts w:eastAsia="Georgia" w:cs="Georgia" w:ascii="Georgia" w:hAnsi="Georgia"/>
        </w:rPr>
        <w:t xml:space="preserve"> (on considèrera </w:t>
      </w:r>
      <m:oMath>
        <m:r>
          <m:rPr>
            <m:sty m:val="i"/>
          </m:rPr>
          <m:t>V</m:t>
        </m:r>
        <m:r>
          <m:rPr>
            <m:sty m:val="p"/>
          </m:rPr>
          <m:t>=</m:t>
        </m:r>
        <m:r>
          <m:rPr>
            <m:sty m:val="p"/>
          </m:rPr>
          <m:t>0</m:t>
        </m:r>
      </m:oMath>
      <w:r>
        <w:rPr>
          <w:rFonts w:eastAsia="Georgia" w:cs="Georgia" w:ascii="Georgia" w:hAnsi="Georgia"/>
        </w:rPr>
        <w:t xml:space="preserve"> sur l'armature de densité surfacique négative).</w:t>
      </w:r>
      <w:r>
        <w:rPr/>
        <w:br w:type="textWrapping"/>
      </w:r>
      <w:r>
        <w:rPr>
          <w:rFonts w:eastAsia="Georgia" w:cs="Georgia" w:ascii="Georgia" w:hAnsi="Georgia"/>
        </w:rPr>
        <w:t xml:space="preserve">d- Représenter graphiquement le potentiel en fonction de </w:t>
      </w:r>
      <m:oMath>
        <m:r>
          <m:rPr>
            <m:sty m:val="i"/>
          </m:rPr>
          <m:t>z</m:t>
        </m:r>
      </m:oMath>
      <w:r>
        <w:rPr/>
        <w:t xml:space="preserve">.</w:t>
      </w:r>
      <w:r>
        <w:rPr/>
        <w:br w:type="textWrapping"/>
      </w:r>
      <w:r>
        <w:rPr>
          <w:rFonts w:eastAsia="Georgia" w:cs="Georgia" w:ascii="Georgia" w:hAnsi="Georgia"/>
        </w:rPr>
        <w:t xml:space="preserve">e- En déduire l'expression littérale de la capacité </w:t>
      </w:r>
      <m:oMath>
        <m:sSub>
          <m:sSubPr/>
          <m:e>
            <m:r>
              <m:rPr>
                <m:sty m:val="i"/>
              </m:rPr>
              <m:t>C</m:t>
            </m:r>
          </m:e>
          <m:sub>
            <m:r>
              <m:rPr>
                <m:sty m:val="i"/>
              </m:rPr>
              <m:t>P</m:t>
            </m:r>
            <m:r>
              <m:rPr>
                <m:sty m:val="i"/>
              </m:rPr>
              <m:t>O</m:t>
            </m:r>
          </m:sub>
        </m:sSub>
      </m:oMath>
      <w:r>
        <w:rPr/>
        <w:t xml:space="preserve"> du condensateur plan.</w:t>
      </w:r>
      <w:r>
        <w:rPr/>
        <w:br w:type="textWrapping"/>
      </w:r>
      <w:r>
        <w:rPr>
          <w:rFonts w:eastAsia="Georgia" w:cs="Georgia" w:ascii="Georgia" w:hAnsi="Georgia"/>
        </w:rPr>
        <w:t xml:space="preserve">f- On envisage maintenant la situation où l'une des deux armatures reste fixe, tandis que l'autre est susceptible de se déplacer en translation d'une quantité algébrique </w:t>
      </w:r>
      <m:oMath>
        <m:r>
          <m:rPr>
            <m:sty m:val="i"/>
          </m:rPr>
          <m:t>x</m:t>
        </m:r>
        <m:r>
          <m:rPr>
            <m:sty m:val="p"/>
          </m:rPr>
          <m:t>(</m:t>
        </m:r>
        <m:r>
          <m:rPr>
            <m:sty m:val="i"/>
          </m:rPr>
          <m:t>x</m:t>
        </m:r>
        <m:r>
          <m:rPr>
            <m:sty m:val="p"/>
          </m:rPr>
          <m:t>&gt;</m:t>
        </m:r>
        <m:r>
          <m:rPr>
            <m:sty m:val="p"/>
          </m:rPr>
          <m:t>−</m:t>
        </m:r>
        <m:r>
          <m:rPr>
            <m:sty m:val="i"/>
          </m:rPr>
          <m:t>θ</m:t>
        </m:r>
        <m:r>
          <m:rPr>
            <m:sty m:val="p"/>
          </m:rPr>
          <m:t>)</m:t>
        </m:r>
      </m:oMath>
      <w:r>
        <w:rPr>
          <w:rFonts w:eastAsia="Georgia" w:cs="Georgia" w:ascii="Georgia" w:hAnsi="Georgia"/>
        </w:rPr>
        <w:t xml:space="preserve"> par rapport à sa position de référence ( </w:t>
      </w:r>
      <m:oMath>
        <m:r>
          <m:rPr>
            <m:sty m:val="i"/>
          </m:rPr>
          <m:t>x</m:t>
        </m:r>
        <m:r>
          <m:rPr>
            <m:sty m:val="p"/>
          </m:rPr>
          <m:t>=</m:t>
        </m:r>
        <m:r>
          <m:rPr>
            <m:sty m:val="p"/>
          </m:rPr>
          <m:t>0</m:t>
        </m:r>
      </m:oMath>
      <w:r>
        <w:rPr/>
        <w:t xml:space="preserve"> ) (Fig. 1 b)) :</w:t>
      </w:r>
      <w:r>
        <w:rPr/>
        <w:br w:type="textWrapping"/>
      </w:r>
      <w:r>
        <w:rPr>
          <w:rFonts w:eastAsia="Georgia" w:cs="Georgia" w:ascii="Georgia" w:hAnsi="Georgia"/>
        </w:rPr>
        <w:t xml:space="preserve">i- Donner l'expression de la nouvelle capacité </w:t>
      </w:r>
      <m:oMath>
        <m:sSub>
          <m:sSubPr/>
          <m:e>
            <m:r>
              <m:rPr>
                <m:sty m:val="i"/>
              </m:rPr>
              <m:t>C</m:t>
            </m:r>
          </m:e>
          <m:sub>
            <m:r>
              <m:rPr>
                <m:sty m:val="i"/>
              </m:rPr>
              <m:t>P</m:t>
            </m:r>
          </m:sub>
        </m:sSub>
        <m:r>
          <m:rPr>
            <m:sty m:val="p"/>
          </m:rPr>
          <m:t>(</m:t>
        </m:r>
        <m:r>
          <m:rPr>
            <m:sty m:val="i"/>
          </m:rPr>
          <m:t>x</m:t>
        </m:r>
        <m:r>
          <m:rPr>
            <m:sty m:val="p"/>
          </m:rPr>
          <m:t>)</m:t>
        </m:r>
      </m:oMath>
      <w:r>
        <w:rPr/>
        <w:t xml:space="preserve"> en fonction de </w:t>
      </w:r>
      <m:oMath>
        <m:sSub>
          <m:sSubPr/>
          <m:e>
            <m:r>
              <m:rPr>
                <m:sty m:val="i"/>
              </m:rPr>
              <m:t>C</m:t>
            </m:r>
          </m:e>
          <m:sub>
            <m:r>
              <m:rPr>
                <m:sty m:val="i"/>
              </m:rPr>
              <m:t>P</m:t>
            </m:r>
            <m:r>
              <m:rPr>
                <m:sty m:val="i"/>
              </m:rPr>
              <m:t>O</m:t>
            </m:r>
          </m:sub>
        </m:sSub>
        <m:r>
          <m:rPr>
            <m:sty m:val="p"/>
          </m:rPr>
          <m:t>,</m:t>
        </m:r>
        <m:r>
          <m:rPr>
            <m:sty m:val="i"/>
          </m:rPr>
          <m:t>e</m:t>
        </m:r>
      </m:oMath>
      <w:r>
        <w:rPr/>
        <w:t xml:space="preserve">, et </w:t>
      </w:r>
      <m:oMath>
        <m:r>
          <m:rPr>
            <m:sty m:val="i"/>
          </m:rPr>
          <m:t>x</m:t>
        </m:r>
      </m:oMath>
      <w:r>
        <w:rPr/>
        <w:t xml:space="preserve">.</w:t>
      </w:r>
      <w:r>
        <w:rPr/>
        <w:br w:type="textWrapping"/>
      </w:r>
      <w:r>
        <w:rPr/>
        <w:t xml:space="preserve">ii- Tracer l'allure de </w:t>
      </w:r>
      <m:oMath>
        <m:sSub>
          <m:sSubPr/>
          <m:e>
            <m:r>
              <m:rPr>
                <m:sty m:val="i"/>
              </m:rPr>
              <m:t>C</m:t>
            </m:r>
          </m:e>
          <m:sub>
            <m:r>
              <m:rPr>
                <m:sty m:val="i"/>
              </m:rPr>
              <m:t>P</m:t>
            </m:r>
          </m:sub>
        </m:sSub>
        <m:r>
          <m:rPr>
            <m:sty m:val="p"/>
          </m:rPr>
          <m:t>(</m:t>
        </m:r>
        <m:r>
          <m:rPr>
            <m:sty m:val="i"/>
          </m:rPr>
          <m:t>x</m:t>
        </m:r>
        <m:r>
          <m:rPr>
            <m:sty m:val="p"/>
          </m:rPr>
          <m:t>)</m:t>
        </m:r>
      </m:oMath>
      <w:r>
        <w:rPr/>
        <w:t xml:space="preserve"> pour x&gt;-e en positionnant correctement les grandeurs remarquables sur les deux axes.</w:t>
      </w:r>
      <w:r>
        <w:rPr/>
        <w:br w:type="textWrapping"/>
      </w:r>
      <w:r>
        <w:rPr>
          <w:rFonts w:eastAsia="Georgia" w:cs="Georgia" w:ascii="Georgia" w:hAnsi="Georgia"/>
        </w:rPr>
        <w:t xml:space="preserve">iii- On envisage la situation de petits déplacements ( </w:t>
      </w:r>
      <m:oMath>
        <m:r>
          <m:rPr>
            <m:sty m:val="p"/>
          </m:rPr>
          <m:t>|</m:t>
        </m:r>
        <m:r>
          <m:rPr>
            <m:sty m:val="i"/>
          </m:rPr>
          <m:t>x</m:t>
        </m:r>
        <m:r>
          <m:rPr>
            <m:sty m:val="p"/>
          </m:rPr>
          <m:t>|</m:t>
        </m:r>
        <m:r>
          <m:rPr>
            <m:sty m:val="p"/>
          </m:rPr>
          <m:t>≪</m:t>
        </m:r>
        <m:r>
          <m:rPr>
            <m:sty m:val="i"/>
          </m:rPr>
          <m:t>θ</m:t>
        </m:r>
      </m:oMath>
      <w:r>
        <w:rPr>
          <w:rFonts w:eastAsia="Georgia" w:cs="Georgia" w:ascii="Georgia" w:hAnsi="Georgia"/>
        </w:rPr>
        <w:t xml:space="preserve"> ) : déterminer une expression approchée au premier ordre de la capacité du condensateur.</w:t>
      </w:r>
      <w:r>
        <w:rPr/>
        <w:br w:type="textWrapping"/>
      </w:r>
      <w:r>
        <w:rPr>
          <w:rFonts w:eastAsia="Georgia" w:cs="Georgia" w:ascii="Georgia" w:hAnsi="Georgia"/>
        </w:rPr>
        <w:t xml:space="preserve">iv- Tracer la représentation graphique correspondante sur le graphe de la question ii.</w:t>
      </w:r>
      <w:r>
        <w:rPr/>
        <w:br w:type="textWrapping"/>
      </w:r>
      <w:r>
        <w:rPr/>
        <w:t xml:space="preserve">4) Condensateur cylindrique:</w:t>
      </w:r>
    </w:p>
    <w:p>
      <w:pPr>
        <w:spacing w:after="220" w:lineRule="auto"/>
      </w:pPr>
      <w:r>
        <w:rPr>
          <w:rFonts w:eastAsia="Georgia" w:cs="Georgia" w:ascii="Georgia" w:hAnsi="Georgia"/>
        </w:rPr>
        <w:t xml:space="preserve">On considère un condensateur formé de deux armatures cylindriques coaxiales séparées par de l'air, selon le schéma et la légende de la Fig. 2 a). L'armature interne porte une charge </w:t>
      </w:r>
      <m:oMath>
        <m:r>
          <m:rPr>
            <m:sty m:val="p"/>
          </m:rPr>
          <m:t>−</m:t>
        </m:r>
        <m:r>
          <m:rPr>
            <m:sty m:val="i"/>
          </m:rPr>
          <m:t>Q</m:t>
        </m:r>
      </m:oMath>
      <w:r>
        <w:rPr/>
        <w:t xml:space="preserve"> et l'externe une charge </w:t>
      </w:r>
      <m:oMath>
        <m:r>
          <m:rPr>
            <m:sty m:val="p"/>
          </m:rPr>
          <m:t>+</m:t>
        </m:r>
        <m:r>
          <m:rPr>
            <m:sty m:val="i"/>
          </m:rPr>
          <m:t>Q</m:t>
        </m:r>
      </m:oMath>
      <w:r>
        <w:rPr>
          <w:rFonts w:eastAsia="Georgia" w:cs="Georgia" w:ascii="Georgia" w:hAnsi="Georgia"/>
        </w:rPr>
        <w:t xml:space="preserve">; ces charges sont supposées uniformément réparties sur les surfaces.</w:t>
      </w:r>
    </w:p>
    <w:p>
      <w:pPr>
        <w:spacing w:lineRule="auto"/>
        <w:jc w:val="center"/>
      </w:pPr>
      <w:r>
        <w:rPr/>
        <w:drawing>
          <wp:inline distB="0" distL="0" distR="0" distT="0">
            <wp:extent cx="5486400" cy="4306607"/>
            <wp:effectExtent b="0" l="0" r="0" t="0"/>
            <wp:docPr id="3" name="image-e02be2136535e7f786e1474543958491f7a1750e.jpg"/>
            <a:graphic>
              <a:graphicData uri="http://schemas.openxmlformats.org/drawingml/2006/picture">
                <pic:pic>
                  <pic:nvPicPr>
                    <pic:cNvPr id="3" name="image-e02be2136535e7f786e1474543958491f7a1750e.jpg" descr=""/>
                    <pic:cNvPicPr/>
                  </pic:nvPicPr>
                  <pic:blipFill>
                    <a:blip r:embed="rId7" cstate="print"/>
                    <a:srcRect b="0" l="0" r="0" t="0"/>
                    <a:stretch>
                      <a:fillRect/>
                    </a:stretch>
                  </pic:blipFill>
                  <pic:spPr>
                    <a:xfrm>
                      <a:off x="0" y="0"/>
                      <a:ext cx="5486400" cy="4306607"/>
                    </a:xfrm>
                    <a:prstGeom prst="rect"/>
                  </pic:spPr>
                </pic:pic>
              </a:graphicData>
            </a:graphic>
          </wp:inline>
        </w:drawing>
      </w:r>
    </w:p>
    <w:p>
      <w:pPr>
        <w:spacing w:lineRule="auto"/>
      </w:pPr>
      <w:r>
        <w:rPr/>
        <w:t xml:space="preserve">Fig. 2 : Condensateur cylindrique :</w:t>
      </w:r>
      <w:r>
        <w:rPr/>
        <w:br w:type="textWrapping"/>
      </w:r>
      <w:r>
        <w:rPr>
          <w:rFonts w:eastAsia="Georgia" w:cs="Georgia" w:ascii="Georgia" w:hAnsi="Georgia"/>
        </w:rPr>
        <w:t xml:space="preserve">a) Position de référence.</w:t>
      </w:r>
      <w:r>
        <w:rPr/>
        <w:br w:type="textWrapping"/>
      </w:r>
      <w:r>
        <w:rPr>
          <w:rFonts w:eastAsia="Georgia" w:cs="Georgia" w:ascii="Georgia" w:hAnsi="Georgia"/>
        </w:rPr>
        <w:t xml:space="preserve">b) Position après déplacement de l'armature intérieure d'une quantité algébrique </w:t>
      </w:r>
      <m:oMath>
        <m:r>
          <m:rPr>
            <m:sty m:val="i"/>
          </m:rPr>
          <m:t>x</m:t>
        </m:r>
      </m:oMath>
      <w:r>
        <w:rPr/>
        <w:t xml:space="preserve">.</w:t>
      </w:r>
    </w:p>
    <w:p>
      <w:pPr>
        <w:spacing w:line="271" w:before="330" w:lineRule="auto"/>
      </w:pPr>
      <w:r>
        <w:rPr>
          <w:rFonts w:eastAsia="Georgia" w:cs="Georgia" w:ascii="Georgia" w:hAnsi="Georgia"/>
          <w:b/>
          <w:sz w:val="42"/>
        </w:rPr>
        <w:t xml:space="preserve">Les données sont : les rayons </w:t>
      </w:r>
      <m:oMath>
        <m:sSub>
          <m:sSubPr>
            <m:ctrlPr>
              <w:rPr>
                <w:rFonts w:ascii="Cambria Math" w:hAnsi="Cambria Math"/>
                <w:sz w:val="42"/>
              </w:rPr>
            </m:ctrlPr>
          </m:sSubPr>
          <m:e>
            <m:r>
              <m:rPr>
                <m:sty m:val="i"/>
              </m:rPr>
              <w:rPr>
                <w:sz w:val="42"/>
              </w:rPr>
              <m:t>R</m:t>
            </m:r>
          </m:e>
          <m:sub>
            <m:r>
              <m:rPr>
                <m:sty m:val="p"/>
              </m:rPr>
              <w:rPr>
                <w:sz w:val="42"/>
              </w:rPr>
              <m:t>1</m:t>
            </m:r>
          </m:sub>
        </m:sSub>
      </m:oMath>
      <w:r>
        <w:rPr>
          <w:b/>
          <w:sz w:val="42"/>
        </w:rPr>
        <w:t xml:space="preserve"> et </w:t>
      </w:r>
      <m:oMath>
        <m:sSub>
          <m:sSubPr>
            <m:ctrlPr>
              <w:rPr>
                <w:rFonts w:ascii="Cambria Math" w:hAnsi="Cambria Math"/>
                <w:sz w:val="42"/>
              </w:rPr>
            </m:ctrlPr>
          </m:sSubPr>
          <m:e>
            <m:r>
              <m:rPr>
                <m:sty m:val="i"/>
              </m:rPr>
              <w:rPr>
                <w:sz w:val="42"/>
              </w:rPr>
              <m:t>R</m:t>
            </m:r>
          </m:e>
          <m:sub>
            <m:r>
              <m:rPr>
                <m:sty m:val="p"/>
              </m:rPr>
              <w:rPr>
                <w:sz w:val="42"/>
              </w:rPr>
              <m:t>2</m:t>
            </m:r>
          </m:sub>
        </m:sSub>
      </m:oMath>
      <w:r>
        <w:rPr>
          <w:rFonts w:eastAsia="Georgia" w:cs="Georgia" w:ascii="Georgia" w:hAnsi="Georgia"/>
          <w:b/>
          <w:sz w:val="42"/>
        </w:rPr>
        <w:t xml:space="preserve">; la permittivité </w:t>
      </w:r>
      <m:oMath>
        <m:sSub>
          <m:sSubPr>
            <m:ctrlPr>
              <w:rPr>
                <w:rFonts w:ascii="Cambria Math" w:hAnsi="Cambria Math"/>
                <w:sz w:val="42"/>
              </w:rPr>
            </m:ctrlPr>
          </m:sSubPr>
          <m:e>
            <m:r>
              <m:rPr>
                <m:sty m:val="i"/>
              </m:rPr>
              <w:rPr>
                <w:sz w:val="42"/>
              </w:rPr>
              <m:t>ε</m:t>
            </m:r>
          </m:e>
          <m:sub>
            <m:r>
              <m:rPr>
                <m:sty m:val="i"/>
              </m:rPr>
              <w:rPr>
                <w:sz w:val="42"/>
              </w:rPr>
              <m:t>o</m:t>
            </m:r>
          </m:sub>
        </m:sSub>
      </m:oMath>
      <w:r>
        <w:rPr>
          <w:b/>
          <w:sz w:val="42"/>
        </w:rPr>
        <w:t xml:space="preserve">; la longueur </w:t>
      </w:r>
      <m:oMath>
        <m:r>
          <m:rPr>
            <m:sty m:val="i"/>
          </m:rPr>
          <w:rPr>
            <w:sz w:val="42"/>
          </w:rPr>
          <m:t>L</m:t>
        </m:r>
      </m:oMath>
      <w:r>
        <w:rPr>
          <w:b/>
          <w:sz w:val="42"/>
        </w:rPr>
        <w:t xml:space="preserve">.</w:t>
      </w:r>
    </w:p>
    <w:p>
      <w:pPr>
        <w:spacing w:after="220" w:lineRule="auto"/>
      </w:pPr>
      <m:oMath>
        <m:r>
          <m:rPr>
            <m:sty m:val="i"/>
          </m:rPr>
          <m:t>L</m:t>
        </m:r>
      </m:oMath>
      <w:r>
        <w:rPr/>
        <w:t xml:space="preserve"> est beaucoup plus grand que </w:t>
      </w:r>
      <m:oMath>
        <m:sSub>
          <m:sSubPr/>
          <m:e>
            <m:r>
              <m:rPr>
                <m:sty m:val="i"/>
              </m:rPr>
              <m:t>R</m:t>
            </m:r>
          </m:e>
          <m:sub>
            <m:r>
              <m:rPr>
                <m:sty m:val="p"/>
              </m:rPr>
              <m:t>2</m:t>
            </m:r>
          </m:sub>
        </m:sSub>
      </m:oMath>
      <w:r>
        <w:rPr>
          <w:rFonts w:eastAsia="Georgia" w:cs="Georgia" w:ascii="Georgia" w:hAnsi="Georgia"/>
        </w:rPr>
        <w:t xml:space="preserve">, de telle sorte que l'on peut adopter un modèle illimité.</w:t>
      </w:r>
      <w:r>
        <w:rPr/>
        <w:br w:type="textWrapping"/>
      </w:r>
      <w:r>
        <w:rPr>
          <w:rFonts w:eastAsia="Georgia" w:cs="Georgia" w:ascii="Georgia" w:hAnsi="Georgia"/>
        </w:rPr>
        <w:t xml:space="preserve">a- Quel est le système de coordonnées spatiale le plus adapté ici ?</w:t>
      </w:r>
      <w:r>
        <w:rPr/>
        <w:br w:type="textWrapping"/>
      </w:r>
      <w:r>
        <w:rPr>
          <w:rFonts w:eastAsia="Georgia" w:cs="Georgia" w:ascii="Georgia" w:hAnsi="Georgia"/>
        </w:rPr>
        <w:t xml:space="preserve">b- Déterminer, en justifiant qualitativement mais de manière précise, la direction, le sens du champ électrostatique et les coordonnées dont dépend son module.</w:t>
      </w:r>
      <w:r>
        <w:rPr/>
        <w:br w:type="textWrapping"/>
      </w:r>
      <w:r>
        <w:rPr>
          <w:rFonts w:eastAsia="Georgia" w:cs="Georgia" w:ascii="Georgia" w:hAnsi="Georgia"/>
        </w:rPr>
        <w:t xml:space="preserve">c- Par application du théorème de Gauss, déterminer le champ en tout point de l'espace en fonction de </w:t>
      </w:r>
      <m:oMath>
        <m:r>
          <m:rPr>
            <m:sty m:val="i"/>
          </m:rPr>
          <m:t>Q</m:t>
        </m:r>
      </m:oMath>
      <w:r>
        <w:rPr>
          <w:rFonts w:eastAsia="Georgia" w:cs="Georgia" w:ascii="Georgia" w:hAnsi="Georgia"/>
        </w:rPr>
        <w:t xml:space="preserve"> et des données.</w:t>
      </w:r>
      <w:r>
        <w:rPr/>
        <w:br w:type="textWrapping"/>
      </w:r>
      <w:r>
        <w:rPr>
          <w:rFonts w:eastAsia="Georgia" w:cs="Georgia" w:ascii="Georgia" w:hAnsi="Georgia"/>
        </w:rPr>
        <w:t xml:space="preserve">Reproduire et compléter le tableau ci-dessous avec les expressions littérales dans chaque zone de l'espace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r</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acc>
                  <m:accPr>
                    <m:chr m:val="⃗"/>
                  </m:accPr>
                  <m:e>
                    <m:r>
                      <m:rPr>
                        <m:sty m:val="i"/>
                      </m:rPr>
                      <m:t>E</m:t>
                    </m:r>
                  </m:e>
                </m:acc>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d- En déduire le potentiel électrostatique </w:t>
      </w:r>
      <m:oMath>
        <m:r>
          <m:rPr>
            <m:sty m:val="i"/>
          </m:rPr>
          <m:t>V</m:t>
        </m:r>
      </m:oMath>
      <w:r>
        <w:rPr/>
        <w:t xml:space="preserve"> (on impose </w:t>
      </w:r>
      <m:oMath>
        <m:r>
          <m:rPr>
            <m:sty m:val="i"/>
          </m:rPr>
          <m:t>V</m:t>
        </m:r>
        <m:r>
          <m:rPr>
            <m:sty m:val="p"/>
          </m:rPr>
          <m:t>=</m:t>
        </m:r>
        <m:r>
          <m:rPr>
            <m:sty m:val="p"/>
          </m:rPr>
          <m:t>0</m:t>
        </m:r>
      </m:oMath>
      <w:r>
        <w:rPr>
          <w:rFonts w:eastAsia="Georgia" w:cs="Georgia" w:ascii="Georgia" w:hAnsi="Georgia"/>
        </w:rPr>
        <w:t xml:space="preserve"> sur l'armature intérieure), puis la différence de potentiel entre l'armature externe et l'armature interne.</w:t>
      </w:r>
      <w:r>
        <w:rPr/>
        <w:br w:type="textWrapping"/>
      </w:r>
      <w:r>
        <w:rPr>
          <w:rFonts w:eastAsia="Georgia" w:cs="Georgia" w:ascii="Georgia" w:hAnsi="Georgia"/>
        </w:rPr>
        <w:t xml:space="preserve">e- Déterminer </w:t>
      </w:r>
      <m:oMath>
        <m:sSub>
          <m:sSubPr/>
          <m:e>
            <m:r>
              <m:rPr>
                <m:sty m:val="i"/>
              </m:rPr>
              <m:t>C</m:t>
            </m:r>
          </m:e>
          <m:sub>
            <m:r>
              <m:rPr>
                <m:sty m:val="i"/>
              </m:rPr>
              <m:t>C</m:t>
            </m:r>
            <m:r>
              <m:rPr>
                <m:sty m:val="p"/>
              </m:rPr>
              <m:t>0</m:t>
            </m:r>
          </m:sub>
        </m:sSub>
      </m:oMath>
      <w:r>
        <w:rPr>
          <w:rFonts w:eastAsia="Georgia" w:cs="Georgia" w:ascii="Georgia" w:hAnsi="Georgia"/>
        </w:rPr>
        <w:t xml:space="preserve"> la capacité du condensateur sous la forme </w:t>
      </w:r>
      <m:oMath>
        <m:sSub>
          <m:sSubPr/>
          <m:e>
            <m:r>
              <m:rPr>
                <m:sty m:val="i"/>
              </m:rPr>
              <m:t>C</m:t>
            </m:r>
          </m:e>
          <m:sub>
            <m:r>
              <m:rPr>
                <m:sty m:val="i"/>
              </m:rPr>
              <m:t>C</m:t>
            </m:r>
            <m:r>
              <m:rPr>
                <m:sty m:val="p"/>
              </m:rPr>
              <m:t>0</m:t>
            </m:r>
          </m:sub>
        </m:sSub>
        <m:r>
          <m:rPr>
            <m:sty m:val="p"/>
          </m:rPr>
          <m:t>=</m:t>
        </m:r>
        <m:sSub>
          <m:sSubPr/>
          <m:e>
            <m:r>
              <m:rPr>
                <m:sty m:val="p"/>
              </m:rPr>
              <m:t>A</m:t>
            </m:r>
          </m:e>
          <m:sub>
            <m:r>
              <m:rPr>
                <m:sty m:val="p"/>
              </m:rPr>
              <m:t>c</m:t>
            </m:r>
          </m:sub>
        </m:sSub>
        <m:r>
          <m:rPr>
            <m:sty m:val="p"/>
          </m:rPr>
          <m:t>.</m:t>
        </m:r>
        <m:sSub>
          <m:sSubPr/>
          <m:e>
            <m:r>
              <m:rPr>
                <m:sty m:val="i"/>
              </m:rPr>
              <m:t>L</m:t>
            </m:r>
          </m:e>
          <m:sub>
            <m:r>
              <m:rPr>
                <m:sty m:val="i"/>
              </m:rPr>
              <m:t>r</m:t>
            </m:r>
          </m:sub>
        </m:sSub>
      </m:oMath>
      <w:r>
        <w:rPr>
          <w:rFonts w:eastAsia="Georgia" w:cs="Georgia" w:ascii="Georgia" w:hAnsi="Georgia"/>
        </w:rPr>
        <w:t xml:space="preserve"> où </w:t>
      </w:r>
      <m:oMath>
        <m:sSub>
          <m:sSubPr/>
          <m:e>
            <m:r>
              <m:rPr>
                <m:sty m:val="i"/>
              </m:rPr>
              <m:t>L</m:t>
            </m:r>
          </m:e>
          <m:sub>
            <m:r>
              <m:rPr>
                <m:sty m:val="i"/>
              </m:rPr>
              <m:t>r</m:t>
            </m:r>
          </m:sub>
        </m:sSub>
      </m:oMath>
      <w:r>
        <w:rPr/>
        <w:t xml:space="preserve"> est la longueur des portions de cylindre en regard (ici </w:t>
      </w:r>
      <m:oMath>
        <m:sSub>
          <m:sSubPr/>
          <m:e>
            <m:r>
              <m:rPr>
                <m:sty m:val="i"/>
              </m:rPr>
              <m:t>L</m:t>
            </m:r>
          </m:e>
          <m:sub>
            <m:r>
              <m:rPr>
                <m:sty m:val="i"/>
              </m:rPr>
              <m:t>F</m:t>
            </m:r>
          </m:sub>
        </m:sSub>
        <m:r>
          <m:rPr>
            <m:sty m:val="p"/>
          </m:rPr>
          <m:t>=</m:t>
        </m:r>
        <m:r>
          <m:rPr>
            <m:sty m:val="i"/>
          </m:rPr>
          <m:t>L</m:t>
        </m:r>
      </m:oMath>
      <w:r>
        <w:rPr/>
        <w:t xml:space="preserve"> ). Expliciter </w:t>
      </w:r>
      <m:oMath>
        <m:sSub>
          <m:sSubPr/>
          <m:e>
            <m:r>
              <m:rPr>
                <m:sty m:val="i"/>
              </m:rPr>
              <m:t>A</m:t>
            </m:r>
          </m:e>
          <m:sub>
            <m:r>
              <m:rPr>
                <m:sty m:val="i"/>
              </m:rPr>
              <m:t>c</m:t>
            </m:r>
          </m:sub>
        </m:sSub>
      </m:oMath>
      <w:r>
        <w:rPr>
          <w:rFonts w:eastAsia="Georgia" w:cs="Georgia" w:ascii="Georgia" w:hAnsi="Georgia"/>
        </w:rPr>
        <w:t xml:space="preserve"> en fonction des données.</w:t>
      </w:r>
      <w:r>
        <w:rPr/>
        <w:br w:type="textWrapping"/>
      </w:r>
      <w:r>
        <w:rPr>
          <w:rFonts w:eastAsia="Georgia" w:cs="Georgia" w:ascii="Georgia" w:hAnsi="Georgia"/>
        </w:rPr>
        <w:t xml:space="preserve">f- L'armature intérieure du condensateur est susceptible de se déplacer d'une distance algébrique </w:t>
      </w:r>
      <m:oMath>
        <m:r>
          <m:rPr>
            <m:sty m:val="i"/>
          </m:rPr>
          <m:t>x</m:t>
        </m:r>
      </m:oMath>
      <w:r>
        <w:rPr>
          <w:rFonts w:eastAsia="Georgia" w:cs="Georgia" w:ascii="Georgia" w:hAnsi="Georgia"/>
        </w:rPr>
        <w:t xml:space="preserve"> par rapport à sa position de référence, selon le schéma de la Fig. 2 b).</w:t>
      </w:r>
    </w:p>
    <w:p>
      <w:pPr>
        <w:spacing w:after="220" w:lineRule="auto"/>
      </w:pPr>
      <w:r>
        <w:rPr>
          <w:rFonts w:eastAsia="Georgia" w:cs="Georgia" w:ascii="Georgia" w:hAnsi="Georgia"/>
        </w:rPr>
        <w:t xml:space="preserve">On rappelle que les charges se condensent sur les portions d'armatures en regard. Déterminer l'expression littérale de la capacité </w:t>
      </w:r>
      <m:oMath>
        <m:sSub>
          <m:sSubPr/>
          <m:e>
            <m:r>
              <m:rPr>
                <m:sty m:val="i"/>
              </m:rPr>
              <m:t>C</m:t>
            </m:r>
          </m:e>
          <m:sub>
            <m:r>
              <m:rPr>
                <m:sty m:val="i"/>
              </m:rPr>
              <m:t>C</m:t>
            </m:r>
          </m:sub>
        </m:sSub>
        <m:r>
          <m:rPr>
            <m:sty m:val="p"/>
          </m:rPr>
          <m:t>(</m:t>
        </m:r>
        <m:r>
          <m:rPr>
            <m:sty m:val="i"/>
          </m:rPr>
          <m:t>x</m:t>
        </m:r>
        <m:r>
          <m:rPr>
            <m:sty m:val="p"/>
          </m:rPr>
          <m:t>)</m:t>
        </m:r>
      </m:oMath>
      <w:r>
        <w:rPr>
          <w:rFonts w:eastAsia="Georgia" w:cs="Georgia" w:ascii="Georgia" w:hAnsi="Georgia"/>
        </w:rPr>
        <w:t xml:space="preserve"> associée à une position </w:t>
      </w:r>
      <m:oMath>
        <m:r>
          <m:rPr>
            <m:sty m:val="i"/>
          </m:rPr>
          <m:t>x</m:t>
        </m:r>
      </m:oMath>
      <w:r>
        <w:rPr>
          <w:rFonts w:eastAsia="Georgia" w:cs="Georgia" w:ascii="Georgia" w:hAnsi="Georgia"/>
        </w:rPr>
        <w:t xml:space="preserve"> donnée du cylindre intérieur en fonction de </w:t>
      </w:r>
      <m:oMath>
        <m:sSub>
          <m:sSubPr/>
          <m:e>
            <m:r>
              <m:rPr>
                <m:sty m:val="i"/>
              </m:rPr>
              <m:t>C</m:t>
            </m:r>
          </m:e>
          <m:sub>
            <m:r>
              <m:rPr>
                <m:sty m:val="i"/>
              </m:rPr>
              <m:t>C</m:t>
            </m:r>
            <m:r>
              <m:rPr>
                <m:sty m:val="p"/>
              </m:rPr>
              <m:t>0</m:t>
            </m:r>
          </m:sub>
        </m:sSub>
        <m:r>
          <m:rPr>
            <m:sty m:val="p"/>
          </m:rPr>
          <m:t>,</m:t>
        </m:r>
        <m:r>
          <m:rPr>
            <m:sty m:val="i"/>
          </m:rPr>
          <m:t>L</m:t>
        </m:r>
      </m:oMath>
      <w:r>
        <w:rPr/>
        <w:t xml:space="preserve">, et </w:t>
      </w:r>
      <m:oMath>
        <m:r>
          <m:rPr>
            <m:sty m:val="i"/>
          </m:rPr>
          <m:t>x</m:t>
        </m:r>
      </m:oMath>
      <w:r>
        <w:rPr/>
        <w:t xml:space="preserve">.</w:t>
      </w:r>
      <w:r>
        <w:rPr/>
        <w:br w:type="textWrapping"/>
      </w:r>
      <w:r>
        <w:rPr/>
        <w:t xml:space="preserve">g- Tracer l'allure de </w:t>
      </w:r>
      <m:oMath>
        <m:sSub>
          <m:sSubPr/>
          <m:e>
            <m:r>
              <m:rPr>
                <m:sty m:val="i"/>
              </m:rPr>
              <m:t>C</m:t>
            </m:r>
          </m:e>
          <m:sub>
            <m:r>
              <m:rPr>
                <m:sty m:val="i"/>
              </m:rPr>
              <m:t>c</m:t>
            </m:r>
          </m:sub>
        </m:sSub>
        <m:r>
          <m:rPr>
            <m:sty m:val="p"/>
          </m:rPr>
          <m:t>(</m:t>
        </m:r>
        <m:r>
          <m:rPr>
            <m:sty m:val="i"/>
          </m:rPr>
          <m:t>x</m:t>
        </m:r>
        <m:r>
          <m:rPr>
            <m:sty m:val="p"/>
          </m:rPr>
          <m:t>)</m:t>
        </m:r>
      </m:oMath>
      <w:r>
        <w:rPr/>
        <w:t xml:space="preserve"> en positionnant correctement les grandeurs remarquables (pentes et valeurs sur les axes).</w:t>
      </w:r>
      <w:r>
        <w:rPr/>
        <w:br w:type="textWrapping"/>
      </w:r>
      <w:r>
        <w:rPr>
          <w:rFonts w:eastAsia="Georgia" w:cs="Georgia" w:ascii="Georgia" w:hAnsi="Georgia"/>
        </w:rPr>
        <w:t xml:space="preserve">h- Dans la perspective de la mesure d'un déplacement </w:t>
      </w:r>
      <m:oMath>
        <m:r>
          <m:rPr>
            <m:sty m:val="i"/>
          </m:rPr>
          <m:t>x</m:t>
        </m:r>
      </m:oMath>
      <w:r>
        <w:rPr>
          <w:rFonts w:eastAsia="Georgia" w:cs="Georgia" w:ascii="Georgia" w:hAnsi="Georgia"/>
        </w:rPr>
        <w:t xml:space="preserve">, quelles sont les différences notables entre </w:t>
      </w:r>
      <m:oMath>
        <m:sSub>
          <m:sSubPr/>
          <m:e>
            <m:r>
              <m:rPr>
                <m:sty m:val="i"/>
              </m:rPr>
              <m:t>C</m:t>
            </m:r>
          </m:e>
          <m:sub>
            <m:r>
              <m:rPr>
                <m:sty m:val="i"/>
              </m:rPr>
              <m:t>P</m:t>
            </m:r>
          </m:sub>
        </m:sSub>
        <m:r>
          <m:rPr>
            <m:sty m:val="p"/>
          </m:rPr>
          <m:t>(</m:t>
        </m:r>
        <m:r>
          <m:rPr>
            <m:sty m:val="i"/>
          </m:rPr>
          <m:t>x</m:t>
        </m:r>
        <m:r>
          <m:rPr>
            <m:sty m:val="p"/>
          </m:rPr>
          <m:t>)</m:t>
        </m:r>
      </m:oMath>
      <w:r>
        <w:rPr/>
        <w:t xml:space="preserve"> et </w:t>
      </w:r>
      <m:oMath>
        <m:sSub>
          <m:sSubPr/>
          <m:e>
            <m:r>
              <m:rPr>
                <m:sty m:val="i"/>
              </m:rPr>
              <m:t>C</m:t>
            </m:r>
          </m:e>
          <m:sub>
            <m:r>
              <m:rPr>
                <m:sty m:val="i"/>
              </m:rPr>
              <m:t>C</m:t>
            </m:r>
          </m:sub>
        </m:sSub>
        <m:r>
          <m:rPr>
            <m:sty m:val="p"/>
          </m:rPr>
          <m:t>(</m:t>
        </m:r>
        <m:r>
          <m:rPr>
            <m:sty m:val="i"/>
          </m:rPr>
          <m:t>x</m:t>
        </m:r>
        <m:r>
          <m:rPr>
            <m:sty m:val="p"/>
          </m:rPr>
          <m:t>)</m:t>
        </m:r>
      </m:oMath>
      <w:r>
        <w:rPr/>
        <w:t xml:space="preserve"> ?</w:t>
      </w:r>
    </w:p>
    <w:p>
      <w:pPr>
        <w:spacing w:line="271" w:before="330" w:lineRule="auto"/>
      </w:pPr>
      <w:r>
        <w:rPr>
          <w:rFonts w:eastAsia="Georgia" w:cs="Georgia" w:ascii="Georgia" w:hAnsi="Georgia"/>
          <w:b/>
          <w:sz w:val="42"/>
        </w:rPr>
        <w:t xml:space="preserve">5) Montage potentiométrique :</w:t>
      </w:r>
    </w:p>
    <w:p>
      <w:pPr>
        <w:spacing w:after="220" w:lineRule="auto"/>
      </w:pPr>
      <w:r>
        <w:rPr>
          <w:rFonts w:eastAsia="Georgia" w:cs="Georgia" w:ascii="Georgia" w:hAnsi="Georgia"/>
        </w:rPr>
        <w:t xml:space="preserve">Les variations de capacité </w:t>
      </w:r>
      <m:oMath>
        <m:r>
          <m:rPr>
            <m:sty m:val="i"/>
          </m:rPr>
          <m:t>C</m:t>
        </m:r>
        <m:r>
          <m:rPr>
            <m:sty m:val="p"/>
          </m:rPr>
          <m:t>(</m:t>
        </m:r>
        <m:r>
          <m:rPr>
            <m:sty m:val="i"/>
          </m:rPr>
          <m:t>x</m:t>
        </m:r>
        <m:r>
          <m:rPr>
            <m:sty m:val="p"/>
          </m:rPr>
          <m:t>)</m:t>
        </m:r>
      </m:oMath>
      <w:r>
        <w:rPr>
          <w:rFonts w:eastAsia="Georgia" w:cs="Georgia" w:ascii="Georgia" w:hAnsi="Georgia"/>
        </w:rPr>
        <w:t xml:space="preserve"> sous l'effet du déplacement de l'une des deux armatures doivent être converties en tension de manière à pouvoir être traitées par un organe de décision ou transmises à un circuit électronique. On envisage ici une solution utilisant le montage potentiométrique de la Fig. 3, alimenté par la tension </w:t>
      </w:r>
      <m:oMath>
        <m:r>
          <m:rPr>
            <m:sty m:val="i"/>
          </m:rPr>
          <m:t>e</m:t>
        </m:r>
        <m:r>
          <m:rPr>
            <m:sty m:val="p"/>
          </m:rPr>
          <m:t>(</m:t>
        </m:r>
        <m:r>
          <m:rPr>
            <m:sty m:val="i"/>
          </m:rPr>
          <m:t>t</m:t>
        </m:r>
        <m:r>
          <m:rPr>
            <m:sty m:val="p"/>
          </m:rPr>
          <m:t>)</m:t>
        </m:r>
        <m:r>
          <m:rPr>
            <m:sty m:val="p"/>
          </m:rPr>
          <m:t>=</m:t>
        </m:r>
        <m:r>
          <m:rPr>
            <m:sty m:val="i"/>
          </m:rPr>
          <m:t>E</m:t>
        </m:r>
        <m:r>
          <m:rPr>
            <m:sty m:val="p"/>
          </m:rPr>
          <m:t>⋅</m:t>
        </m:r>
        <m:r>
          <m:rPr>
            <m:sty m:val="p"/>
          </m:rPr>
          <m:t>cos</m:t>
        </m:r>
        <m:r>
          <m:rPr>
            <m:sty m:val="p"/>
          </m:rPr>
          <m:t>⁡</m:t>
        </m:r>
        <m:r>
          <m:rPr>
            <m:sty m:val="p"/>
          </m:rPr>
          <m:t>(</m:t>
        </m:r>
        <m:r>
          <m:rPr>
            <m:sty m:val="i"/>
          </m:rPr>
          <m:t>ω</m:t>
        </m:r>
        <m:r>
          <m:rPr>
            <m:sty m:val="i"/>
          </m:rPr>
          <m:t>t</m:t>
        </m:r>
        <m:r>
          <m:rPr>
            <m:sty m:val="p"/>
          </m:rPr>
          <m:t>)</m:t>
        </m:r>
      </m:oMath>
      <w:r>
        <w:rPr/>
        <w:t xml:space="preserve">.</w:t>
      </w:r>
    </w:p>
    <w:p>
      <w:pPr>
        <w:spacing w:lineRule="auto"/>
        <w:jc w:val="center"/>
      </w:pPr>
      <w:r>
        <w:rPr/>
        <w:drawing>
          <wp:inline distB="0" distL="0" distR="0" distT="0">
            <wp:extent cx="5486400" cy="3599206"/>
            <wp:effectExtent b="0" l="0" r="0" t="0"/>
            <wp:docPr id="4" name="image-ff1dee8f92cc9ec981e6213407c3e2b0a63cfa40.jpg"/>
            <a:graphic>
              <a:graphicData uri="http://schemas.openxmlformats.org/drawingml/2006/picture">
                <pic:pic>
                  <pic:nvPicPr>
                    <pic:cNvPr id="4" name="image-ff1dee8f92cc9ec981e6213407c3e2b0a63cfa40.jpg" descr=""/>
                    <pic:cNvPicPr/>
                  </pic:nvPicPr>
                  <pic:blipFill>
                    <a:blip r:embed="rId8" cstate="print"/>
                    <a:srcRect b="0" l="0" r="0" t="0"/>
                    <a:stretch>
                      <a:fillRect/>
                    </a:stretch>
                  </pic:blipFill>
                  <pic:spPr>
                    <a:xfrm>
                      <a:off x="0" y="0"/>
                      <a:ext cx="5486400" cy="3599206"/>
                    </a:xfrm>
                    <a:prstGeom prst="rect"/>
                  </pic:spPr>
                </pic:pic>
              </a:graphicData>
            </a:graphic>
          </wp:inline>
        </w:drawing>
      </w:r>
    </w:p>
    <w:p>
      <w:pPr>
        <w:spacing w:lineRule="auto"/>
      </w:pPr>
      <w:r>
        <w:rPr>
          <w:rFonts w:eastAsia="Georgia" w:cs="Georgia" w:ascii="Georgia" w:hAnsi="Georgia"/>
        </w:rPr>
        <w:t xml:space="preserve">Fig. 3: Montage potentiométrique de conversion du déplacement </w:t>
      </w:r>
      <m:oMath>
        <m:r>
          <m:rPr>
            <m:sty m:val="i"/>
          </m:rPr>
          <m:t>x</m:t>
        </m:r>
      </m:oMath>
      <w:r>
        <w:rPr/>
        <w:t xml:space="preserve"> en tension </w:t>
      </w:r>
      <m:oMath>
        <m:r>
          <m:rPr>
            <m:sty m:val="i"/>
          </m:rPr>
          <m:t>u</m:t>
        </m:r>
        <m:r>
          <m:rPr>
            <m:sty m:val="p"/>
          </m:rPr>
          <m:t>(</m:t>
        </m:r>
        <m:r>
          <m:rPr>
            <m:sty m:val="i"/>
          </m:rPr>
          <m:t>t</m:t>
        </m:r>
        <m:r>
          <m:rPr>
            <m:sty m:val="p"/>
          </m:rPr>
          <m:t>)</m:t>
        </m:r>
      </m:oMath>
      <w:r>
        <w:rPr/>
        <w:t xml:space="preserve">.</w:t>
      </w:r>
      <w:r>
        <w:rPr/>
        <w:br w:type="textWrapping"/>
      </w:r>
      <w:r>
        <w:rPr/>
        <w:t xml:space="preserve">La tension </w:t>
      </w:r>
      <m:oMath>
        <m:r>
          <m:rPr>
            <m:sty m:val="i"/>
          </m:rPr>
          <m:t>e</m:t>
        </m:r>
        <m:r>
          <m:rPr>
            <m:sty m:val="p"/>
          </m:rPr>
          <m:t>(</m:t>
        </m:r>
        <m:r>
          <m:rPr>
            <m:sty m:val="i"/>
          </m:rPr>
          <m:t>t</m:t>
        </m:r>
        <m:r>
          <m:rPr>
            <m:sty m:val="p"/>
          </m:rPr>
          <m:t>)</m:t>
        </m:r>
      </m:oMath>
      <w:r>
        <w:rPr>
          <w:rFonts w:eastAsia="Georgia" w:cs="Georgia" w:ascii="Georgia" w:hAnsi="Georgia"/>
        </w:rPr>
        <w:t xml:space="preserve"> d'alimentation possède une amplitude </w:t>
      </w:r>
      <m:oMath>
        <m:r>
          <m:rPr>
            <m:sty m:val="i"/>
          </m:rPr>
          <m:t>E</m:t>
        </m:r>
      </m:oMath>
      <w:r>
        <w:rPr/>
        <w:t xml:space="preserve"> et une pulsation </w:t>
      </w:r>
      <m:oMath>
        <m:r>
          <m:rPr>
            <m:sty m:val="i"/>
          </m:rPr>
          <m:t>ω</m:t>
        </m:r>
      </m:oMath>
      <w:r>
        <w:rPr/>
        <w:t xml:space="preserve">.</w:t>
      </w:r>
    </w:p>
    <w:p>
      <w:pPr>
        <w:spacing w:after="220" w:lineRule="auto"/>
      </w:pPr>
      <w:r>
        <w:rPr>
          <w:rFonts w:eastAsia="Georgia" w:cs="Georgia" w:ascii="Georgia" w:hAnsi="Georgia"/>
        </w:rPr>
        <w:t xml:space="preserve">On s'intéressera en particulier à la sensibilité du capteur, définie par la relation </w:t>
      </w:r>
      <m:oMath>
        <m:sSub>
          <m:sSubPr/>
          <m:e>
            <m:r>
              <m:rPr>
                <m:sty m:val="i"/>
              </m:rPr>
              <m:t>σ</m:t>
            </m:r>
          </m:e>
          <m:sub>
            <m:r>
              <m:rPr>
                <m:sty m:val="i"/>
              </m:rPr>
              <m:t>Y</m:t>
            </m:r>
          </m:sub>
        </m:sSub>
        <m:r>
          <m:rPr>
            <m:sty m:val="p"/>
          </m:rPr>
          <m:t>=</m:t>
        </m:r>
        <m:r>
          <m:rPr>
            <m:sty m:val="p"/>
          </m:rPr>
          <m:t>d</m:t>
        </m:r>
        <m:r>
          <m:rPr>
            <m:sty m:val="i"/>
          </m:rPr>
          <m:t>Y</m:t>
        </m:r>
        <m:r>
          <m:rPr>
            <m:sty m:val="p"/>
          </m:rPr>
          <m:t>/</m:t>
        </m:r>
        <m:r>
          <m:rPr>
            <m:sty m:val="p"/>
          </m:rPr>
          <m:t>d</m:t>
        </m:r>
        <m:r>
          <m:rPr>
            <m:sty m:val="i"/>
          </m:rPr>
          <m:t>x</m:t>
        </m:r>
      </m:oMath>
      <w:r>
        <w:rPr>
          <w:rFonts w:eastAsia="Georgia" w:cs="Georgia" w:ascii="Georgia" w:hAnsi="Georgia"/>
        </w:rPr>
        <w:t xml:space="preserve">, où </w:t>
      </w:r>
      <m:oMath>
        <m:r>
          <m:rPr>
            <m:sty m:val="i"/>
          </m:rPr>
          <m:t>Y</m:t>
        </m:r>
      </m:oMath>
      <w:r>
        <w:rPr>
          <w:rFonts w:eastAsia="Georgia" w:cs="Georgia" w:ascii="Georgia" w:hAnsi="Georgia"/>
        </w:rPr>
        <w:t xml:space="preserve"> représente la grandeur de sortie exploitée (amplitude </w:t>
      </w:r>
      <m:oMath>
        <m:r>
          <m:rPr>
            <m:sty m:val="i"/>
          </m:rPr>
          <m:t>U</m:t>
        </m:r>
      </m:oMath>
      <w:r>
        <w:rPr/>
        <w:t xml:space="preserve"> ou phase </w:t>
      </w:r>
      <m:oMath>
        <m:r>
          <m:rPr>
            <m:sty m:val="i"/>
          </m:rPr>
          <m:t>φ</m:t>
        </m:r>
      </m:oMath>
      <w:r>
        <w:rPr/>
        <w:t xml:space="preserve"> de la tension </w:t>
      </w:r>
      <m:oMath>
        <m:r>
          <m:rPr>
            <m:sty m:val="i"/>
          </m:rPr>
          <m:t>u</m:t>
        </m:r>
        <m:r>
          <m:rPr>
            <m:sty m:val="p"/>
          </m:rPr>
          <m:t>(</m:t>
        </m:r>
        <m:r>
          <m:rPr>
            <m:sty m:val="i"/>
          </m:rPr>
          <m:t>t</m:t>
        </m:r>
        <m:r>
          <m:rPr>
            <m:sty m:val="p"/>
          </m:rPr>
          <m:t>)</m:t>
        </m:r>
      </m:oMath>
      <w:r>
        <w:rPr>
          <w:rFonts w:eastAsia="Georgia" w:cs="Georgia" w:ascii="Georgia" w:hAnsi="Georgia"/>
        </w:rPr>
        <w:t xml:space="preserve"> ), dont on souhaite idéalement qu'elle soit à la fois élevée et indépendante de </w:t>
      </w:r>
      <m:oMath>
        <m:r>
          <m:rPr>
            <m:sty m:val="i"/>
          </m:rPr>
          <m:t>x</m:t>
        </m:r>
      </m:oMath>
      <w:r>
        <w:rPr/>
        <w:t xml:space="preserve">.</w:t>
      </w:r>
      <w:r>
        <w:rPr/>
        <w:br w:type="textWrapping"/>
      </w:r>
      <w:r>
        <w:rPr/>
        <w:t xml:space="preserve">a. </w:t>
      </w:r>
      <m:oMath>
        <m:r>
          <m:rPr>
            <m:sty m:val="i"/>
          </m:rPr>
          <m:t>u</m:t>
        </m:r>
        <m:r>
          <m:rPr>
            <m:sty m:val="p"/>
          </m:rPr>
          <m:t>(</m:t>
        </m:r>
        <m:r>
          <m:rPr>
            <m:sty m:val="i"/>
          </m:rPr>
          <m:t>t</m:t>
        </m:r>
        <m:r>
          <m:rPr>
            <m:sty m:val="p"/>
          </m:rPr>
          <m:t>)</m:t>
        </m:r>
      </m:oMath>
      <w:r>
        <w:rPr/>
        <w:t xml:space="preserve"> s'exprimant sous la forme </w:t>
      </w:r>
      <m:oMath>
        <m:r>
          <m:rPr>
            <m:sty m:val="i"/>
          </m:rPr>
          <m:t>u</m:t>
        </m:r>
        <m:r>
          <m:rPr>
            <m:sty m:val="p"/>
          </m:rPr>
          <m:t>(</m:t>
        </m:r>
        <m:r>
          <m:rPr>
            <m:sty m:val="i"/>
          </m:rPr>
          <m:t>t</m:t>
        </m:r>
        <m:r>
          <m:rPr>
            <m:sty m:val="p"/>
          </m:rPr>
          <m:t>)</m:t>
        </m:r>
        <m:r>
          <m:rPr>
            <m:sty m:val="p"/>
          </m:rPr>
          <m:t>=</m:t>
        </m:r>
        <m:r>
          <m:rPr>
            <m:sty m:val="i"/>
          </m:rPr>
          <m:t>U</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déterminer les expressions littérales de </w:t>
      </w:r>
      <m:oMath>
        <m:r>
          <m:rPr>
            <m:sty m:val="i"/>
          </m:rPr>
          <m:t>U</m:t>
        </m:r>
      </m:oMath>
      <w:r>
        <w:rPr/>
        <w:t xml:space="preserve"> et </w:t>
      </w:r>
      <m:oMath>
        <m:r>
          <m:rPr>
            <m:sty m:val="i"/>
          </m:rPr>
          <m:t>φ</m:t>
        </m:r>
      </m:oMath>
      <w:r>
        <w:rPr/>
        <w:t xml:space="preserve"> en fonction de </w:t>
      </w:r>
      <m:oMath>
        <m:r>
          <m:rPr>
            <m:sty m:val="i"/>
          </m:rPr>
          <m:t>E</m:t>
        </m:r>
        <m:r>
          <m:rPr>
            <m:sty m:val="p"/>
          </m:rPr>
          <m:t>,</m:t>
        </m:r>
        <m:r>
          <m:rPr>
            <m:sty m:val="i"/>
          </m:rPr>
          <m:t>C</m:t>
        </m:r>
        <m:r>
          <m:rPr>
            <m:sty m:val="p"/>
          </m:rPr>
          <m:t>,</m:t>
        </m:r>
        <m:r>
          <m:rPr>
            <m:sty m:val="i"/>
          </m:rPr>
          <m:t>R</m:t>
        </m:r>
      </m:oMath>
      <w:r>
        <w:rPr/>
        <w:t xml:space="preserve"> et </w:t>
      </w:r>
      <m:oMath>
        <m:r>
          <m:rPr>
            <m:sty m:val="i"/>
          </m:rPr>
          <m:t>ω</m:t>
        </m:r>
      </m:oMath>
      <w:r>
        <w:rPr/>
        <w:t xml:space="preserve">.</w:t>
      </w:r>
      <w:r>
        <w:rPr/>
        <w:br w:type="textWrapping"/>
      </w:r>
      <w:r>
        <w:rPr>
          <w:rFonts w:eastAsia="Georgia" w:cs="Georgia" w:ascii="Georgia" w:hAnsi="Georgia"/>
        </w:rPr>
        <w:t xml:space="preserve">b. En déduire les sensibilités </w:t>
      </w:r>
      <m:oMath>
        <m:sSub>
          <m:sSubPr/>
          <m:e>
            <m:r>
              <m:rPr>
                <m:sty m:val="i"/>
              </m:rPr>
              <m:t>σ</m:t>
            </m:r>
          </m:e>
          <m:sub>
            <m:r>
              <m:rPr>
                <m:sty m:val="i"/>
              </m:rPr>
              <m:t>U</m:t>
            </m:r>
          </m:sub>
        </m:sSub>
      </m:oMath>
      <w:r>
        <w:rPr/>
        <w:t xml:space="preserve"> et </w:t>
      </w:r>
      <m:oMath>
        <m:sSub>
          <m:sSubPr/>
          <m:e>
            <m:r>
              <m:rPr>
                <m:sty m:val="i"/>
              </m:rPr>
              <m:t>σ</m:t>
            </m:r>
          </m:e>
          <m:sub>
            <m:acc>
              <m:accPr>
                <m:chr m:val="ˆ"/>
              </m:accPr>
              <m:e>
                <m:r>
                  <m:rPr>
                    <m:sty m:val="i"/>
                  </m:rPr>
                  <m:t>ı</m:t>
                </m:r>
              </m:e>
            </m:acc>
          </m:sub>
        </m:sSub>
      </m:oMath>
      <w:r>
        <w:rPr/>
        <w:t xml:space="preserve"> en fonction de </w:t>
      </w:r>
      <m:oMath>
        <m:r>
          <m:rPr>
            <m:sty m:val="i"/>
          </m:rPr>
          <m:t>C</m:t>
        </m:r>
        <m:r>
          <m:rPr>
            <m:sty m:val="p"/>
          </m:rPr>
          <m:t>(</m:t>
        </m:r>
        <m:r>
          <m:rPr>
            <m:sty m:val="i"/>
          </m:rPr>
          <m:t>x</m:t>
        </m:r>
        <m:r>
          <m:rPr>
            <m:sty m:val="p"/>
          </m:rPr>
          <m:t>)</m:t>
        </m:r>
        <m:r>
          <m:rPr>
            <m:sty m:val="p"/>
          </m:rPr>
          <m:t>,</m:t>
        </m:r>
        <m:r>
          <m:rPr>
            <m:sty m:val="p"/>
          </m:rPr>
          <m:t>d</m:t>
        </m:r>
        <m:r>
          <m:rPr>
            <m:sty m:val="i"/>
          </m:rPr>
          <m:t>C</m:t>
        </m:r>
        <m:r>
          <m:rPr>
            <m:sty m:val="p"/>
          </m:rPr>
          <m:t>(</m:t>
        </m:r>
        <m:r>
          <m:rPr>
            <m:sty m:val="i"/>
          </m:rPr>
          <m:t>x</m:t>
        </m:r>
        <m:r>
          <m:rPr>
            <m:sty m:val="p"/>
          </m:rPr>
          <m:t>)</m:t>
        </m:r>
        <m:r>
          <m:rPr>
            <m:sty m:val="p"/>
          </m:rPr>
          <m:t>/</m:t>
        </m:r>
        <m:r>
          <m:rPr>
            <m:sty m:val="p"/>
          </m:rPr>
          <m:t>d</m:t>
        </m:r>
        <m:r>
          <m:rPr>
            <m:sty m:val="i"/>
          </m:rPr>
          <m:t>x</m:t>
        </m:r>
        <m:r>
          <m:rPr>
            <m:sty m:val="p"/>
          </m:rPr>
          <m:t>,</m:t>
        </m:r>
        <m:r>
          <m:rPr>
            <m:sty m:val="i"/>
          </m:rPr>
          <m:t>R</m:t>
        </m:r>
        <m:r>
          <m:rPr>
            <m:sty m:val="p"/>
          </m:rPr>
          <m:t>,</m:t>
        </m:r>
        <m:r>
          <m:rPr>
            <m:sty m:val="i"/>
          </m:rPr>
          <m:t>E</m:t>
        </m:r>
      </m:oMath>
      <w:r>
        <w:rPr/>
        <w:t xml:space="preserve">, et </w:t>
      </w:r>
      <m:oMath>
        <m:r>
          <m:rPr>
            <m:sty m:val="i"/>
          </m:rPr>
          <m:t>ω</m:t>
        </m:r>
      </m:oMath>
      <w:r>
        <w:rPr/>
        <w:t xml:space="preserve">.</w:t>
      </w:r>
      <w:r>
        <w:rPr/>
        <w:br w:type="textWrapping"/>
      </w:r>
      <w:r>
        <w:rPr>
          <w:rFonts w:eastAsia="Georgia" w:cs="Georgia" w:ascii="Georgia" w:hAnsi="Georgia"/>
        </w:rPr>
        <w:t xml:space="preserve">c. On envisage ici l'insertion du condensateur cylindrique étudié en question 4):</w:t>
      </w:r>
      <w:r>
        <w:rPr/>
        <w:br w:type="textWrapping"/>
      </w:r>
      <w:r>
        <w:rPr>
          <w:rFonts w:eastAsia="Georgia" w:cs="Georgia" w:ascii="Georgia" w:hAnsi="Georgia"/>
        </w:rPr>
        <w:t xml:space="preserve">i- Indiquer, en justifiant votre réponse si les deux sensibilités </w:t>
      </w:r>
      <m:oMath>
        <m:sSub>
          <m:sSubPr/>
          <m:e>
            <m:r>
              <m:rPr>
                <m:sty m:val="i"/>
              </m:rPr>
              <m:t>σ</m:t>
            </m:r>
          </m:e>
          <m:sub>
            <m:r>
              <m:rPr>
                <m:sty m:val="i"/>
              </m:rPr>
              <m:t>U</m:t>
            </m:r>
          </m:sub>
        </m:sSub>
      </m:oMath>
      <w:r>
        <w:rPr/>
        <w:t xml:space="preserve"> et </w:t>
      </w:r>
      <m:oMath>
        <m:sSub>
          <m:sSubPr/>
          <m:e>
            <m:r>
              <m:rPr>
                <m:sty m:val="i"/>
              </m:rPr>
              <m:t>σ</m:t>
            </m:r>
          </m:e>
          <m:sub>
            <m:acc>
              <m:accPr>
                <m:chr m:val="ˆ"/>
              </m:accPr>
              <m:e>
                <m:r>
                  <m:rPr>
                    <m:sty m:val="i"/>
                  </m:rPr>
                  <m:t>q</m:t>
                </m:r>
              </m:e>
            </m:acc>
          </m:sub>
        </m:sSub>
      </m:oMath>
      <w:r>
        <w:rPr>
          <w:rFonts w:eastAsia="Georgia" w:cs="Georgia" w:ascii="Georgia" w:hAnsi="Georgia"/>
        </w:rPr>
        <w:t xml:space="preserve"> correspondantes sont ou non indépendantes de </w:t>
      </w:r>
      <m:oMath>
        <m:r>
          <m:rPr>
            <m:sty m:val="i"/>
          </m:rPr>
          <m:t>x</m:t>
        </m:r>
      </m:oMath>
      <w:r>
        <w:rPr/>
        <w:t xml:space="preserve">.</w:t>
      </w:r>
      <w:r>
        <w:rPr/>
        <w:br w:type="textWrapping"/>
      </w:r>
      <w:r>
        <w:rPr/>
        <w:t xml:space="preserve">ii- L'amplitude </w:t>
      </w:r>
      <m:oMath>
        <m:r>
          <m:rPr>
            <m:sty m:val="i"/>
          </m:rPr>
          <m:t>E</m:t>
        </m:r>
      </m:oMath>
      <w:r>
        <w:rPr>
          <w:rFonts w:eastAsia="Georgia" w:cs="Georgia" w:ascii="Georgia" w:hAnsi="Georgia"/>
        </w:rPr>
        <w:t xml:space="preserve"> de la tension d'entrée </w:t>
      </w:r>
      <m:oMath>
        <m:r>
          <m:rPr>
            <m:sty m:val="i"/>
          </m:rPr>
          <m:t>e</m:t>
        </m:r>
        <m:r>
          <m:rPr>
            <m:sty m:val="p"/>
          </m:rPr>
          <m:t>(</m:t>
        </m:r>
        <m:r>
          <m:rPr>
            <m:sty m:val="i"/>
          </m:rPr>
          <m:t>t</m:t>
        </m:r>
        <m:r>
          <m:rPr>
            <m:sty m:val="p"/>
          </m:rPr>
          <m:t>)</m:t>
        </m:r>
      </m:oMath>
      <w:r>
        <w:rPr>
          <w:rFonts w:eastAsia="Georgia" w:cs="Georgia" w:ascii="Georgia" w:hAnsi="Georgia"/>
        </w:rPr>
        <w:t xml:space="preserve"> est susceptible de varier. Quelles sont les conséquences respectives sur </w:t>
      </w:r>
      <m:oMath>
        <m:sSub>
          <m:sSubPr/>
          <m:e>
            <m:r>
              <m:rPr>
                <m:sty m:val="i"/>
              </m:rPr>
              <m:t>σ</m:t>
            </m:r>
          </m:e>
          <m:sub>
            <m:r>
              <m:rPr>
                <m:sty m:val="p"/>
              </m:rPr>
              <m:t>∪</m:t>
            </m:r>
          </m:sub>
        </m:sSub>
      </m:oMath>
      <w:r>
        <w:rPr/>
        <w:t xml:space="preserve"> et </w:t>
      </w:r>
      <m:oMath>
        <m:sSub>
          <m:sSubPr/>
          <m:e>
            <m:r>
              <m:rPr>
                <m:sty m:val="i"/>
              </m:rPr>
              <m:t>σ</m:t>
            </m:r>
          </m:e>
          <m:sub>
            <m:r>
              <m:rPr>
                <m:sty m:val="i"/>
              </m:rPr>
              <m:t>φ</m:t>
            </m:r>
          </m:sub>
        </m:sSub>
      </m:oMath>
      <w:r>
        <w:rPr/>
        <w:t xml:space="preserve"> ?</w:t>
      </w:r>
      <w:r>
        <w:rPr/>
        <w:br w:type="textWrapping"/>
      </w:r>
      <w:r>
        <w:rPr/>
        <w:t xml:space="preserve">iii- Laquelle des deux grandeurs de sortie </w:t>
      </w:r>
      <m:oMath>
        <m:r>
          <m:rPr>
            <m:sty m:val="i"/>
          </m:rPr>
          <m:t>U</m:t>
        </m:r>
      </m:oMath>
      <w:r>
        <w:rPr/>
        <w:t xml:space="preserve"> ou </w:t>
      </w:r>
      <m:oMath>
        <m:r>
          <m:rPr>
            <m:sty m:val="i"/>
          </m:rPr>
          <m:t>φ</m:t>
        </m:r>
      </m:oMath>
      <w:r>
        <w:rPr>
          <w:rFonts w:eastAsia="Georgia" w:cs="Georgia" w:ascii="Georgia" w:hAnsi="Georgia"/>
        </w:rPr>
        <w:t xml:space="preserve"> a-t-on finalement intérêt à exploiter et pourquoi ?</w:t>
      </w:r>
    </w:p>
    <w:p>
      <w:pPr>
        <w:spacing w:line="271" w:before="330" w:lineRule="auto"/>
      </w:pPr>
      <w:r>
        <w:rPr>
          <w:b/>
          <w:sz w:val="42"/>
        </w:rPr>
        <w:t xml:space="preserve">6) Condensateur double</w:t>
      </w:r>
    </w:p>
    <w:p>
      <w:pPr>
        <w:spacing w:after="220" w:lineRule="auto"/>
      </w:pPr>
      <w:r>
        <w:rPr>
          <w:rFonts w:eastAsia="Georgia" w:cs="Georgia" w:ascii="Georgia" w:hAnsi="Georgia"/>
        </w:rPr>
        <w:t xml:space="preserve">On complète maintenant le capteur à géométrie cylindrique en symétrisant la structure selon le schéma de la Fig. 4. Cela permet notamment de minimiser les effets de bords négligés jusque-là mais présents en pratique. La partie mobile en translation, selon un déplacement algébrique </w:t>
      </w:r>
      <m:oMath>
        <m:r>
          <m:rPr>
            <m:sty m:val="i"/>
          </m:rPr>
          <m:t>x</m:t>
        </m:r>
      </m:oMath>
      <w:r>
        <w:rPr>
          <w:rFonts w:eastAsia="Georgia" w:cs="Georgia" w:ascii="Georgia" w:hAnsi="Georgia"/>
        </w:rPr>
        <w:t xml:space="preserve">, correspond à l'armature cylindrique intérieure du condensateur cylindrique double ; il en résulte deux capacités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dont les valeurs dépendent de </w:t>
      </w:r>
      <m:oMath>
        <m:r>
          <m:rPr>
            <m:sty m:val="i"/>
          </m:rPr>
          <m:t>x</m:t>
        </m:r>
      </m:oMath>
      <w:r>
        <w:rPr/>
        <w:t xml:space="preserve">, soit </w:t>
      </w:r>
      <m:oMath>
        <m:sSub>
          <m:sSubPr/>
          <m:e>
            <m:r>
              <m:rPr>
                <m:sty m:val="i"/>
              </m:rPr>
              <m:t>C</m:t>
            </m:r>
          </m:e>
          <m:sub>
            <m:r>
              <m:rPr>
                <m:sty m:val="p"/>
              </m:rPr>
              <m:t>1</m:t>
            </m:r>
          </m:sub>
        </m:sSub>
        <m:r>
          <m:rPr>
            <m:sty m:val="p"/>
          </m:rPr>
          <m:t>=</m:t>
        </m:r>
        <m:sSub>
          <m:sSubPr/>
          <m:e>
            <m:r>
              <m:rPr>
                <m:sty m:val="i"/>
              </m:rPr>
              <m:t>C</m:t>
            </m:r>
          </m:e>
          <m:sub>
            <m:r>
              <m:rPr>
                <m:sty m:val="p"/>
              </m:rPr>
              <m:t>1</m:t>
            </m:r>
          </m:sub>
        </m:sSub>
        <m:r>
          <m:rPr>
            <m:sty m:val="p"/>
          </m:rPr>
          <m:t>(</m:t>
        </m:r>
        <m:r>
          <m:rPr>
            <m:sty m:val="i"/>
          </m:rPr>
          <m:t>x</m:t>
        </m:r>
        <m:r>
          <m:rPr>
            <m:sty m:val="p"/>
          </m:rPr>
          <m:t>)</m:t>
        </m:r>
      </m:oMath>
      <w:r>
        <w:rPr/>
        <w:t xml:space="preserve"> et </w:t>
      </w:r>
      <m:oMath>
        <m:sSub>
          <m:sSubPr/>
          <m:e>
            <m:r>
              <m:rPr>
                <m:sty m:val="i"/>
              </m:rPr>
              <m:t>C</m:t>
            </m:r>
          </m:e>
          <m:sub>
            <m:r>
              <m:rPr>
                <m:sty m:val="p"/>
              </m:rPr>
              <m:t>2</m:t>
            </m:r>
          </m:sub>
        </m:sSub>
        <m:r>
          <m:rPr>
            <m:sty m:val="p"/>
          </m:rPr>
          <m:t>=</m:t>
        </m:r>
        <m:sSub>
          <m:sSubPr/>
          <m:e>
            <m:r>
              <m:rPr>
                <m:sty m:val="i"/>
              </m:rPr>
              <m:t>C</m:t>
            </m:r>
          </m:e>
          <m:sub>
            <m:r>
              <m:rPr>
                <m:sty m:val="p"/>
              </m:rPr>
              <m:t>2</m:t>
            </m:r>
          </m:sub>
        </m:sSub>
        <m:r>
          <m:rPr>
            <m:sty m:val="p"/>
          </m:rPr>
          <m:t>(</m:t>
        </m:r>
        <m:r>
          <m:rPr>
            <m:sty m:val="i"/>
          </m:rPr>
          <m:t>x</m:t>
        </m:r>
        <m:r>
          <m:rPr>
            <m:sty m:val="p"/>
          </m:rPr>
          <m:t>)</m:t>
        </m:r>
      </m:oMath>
      <w:r>
        <w:rPr/>
        <w:t xml:space="preserve">.</w:t>
      </w:r>
    </w:p>
    <w:p>
      <w:pPr>
        <w:spacing w:lineRule="auto"/>
        <w:jc w:val="center"/>
      </w:pPr>
      <w:r>
        <w:rPr/>
        <w:drawing>
          <wp:inline distB="0" distL="0" distR="0" distT="0">
            <wp:extent cx="5486400" cy="4181357"/>
            <wp:effectExtent b="0" l="0" r="0" t="0"/>
            <wp:docPr id="5" name="image-b89f09a2dae0f1fa352923dec3fd58c91550d5cc.jpg"/>
            <a:graphic>
              <a:graphicData uri="http://schemas.openxmlformats.org/drawingml/2006/picture">
                <pic:pic>
                  <pic:nvPicPr>
                    <pic:cNvPr id="5" name="image-b89f09a2dae0f1fa352923dec3fd58c91550d5cc.jpg" descr=""/>
                    <pic:cNvPicPr/>
                  </pic:nvPicPr>
                  <pic:blipFill>
                    <a:blip r:embed="rId9" cstate="print"/>
                    <a:srcRect b="0" l="0" r="0" t="0"/>
                    <a:stretch>
                      <a:fillRect/>
                    </a:stretch>
                  </pic:blipFill>
                  <pic:spPr>
                    <a:xfrm>
                      <a:off x="0" y="0"/>
                      <a:ext cx="5486400" cy="4181357"/>
                    </a:xfrm>
                    <a:prstGeom prst="rect"/>
                  </pic:spPr>
                </pic:pic>
              </a:graphicData>
            </a:graphic>
          </wp:inline>
        </w:drawing>
      </w:r>
    </w:p>
    <w:p>
      <w:pPr>
        <w:spacing w:lineRule="auto"/>
      </w:pPr>
      <w:r>
        <w:rPr>
          <w:rFonts w:eastAsia="Georgia" w:cs="Georgia" w:ascii="Georgia" w:hAnsi="Georgia"/>
        </w:rPr>
        <w:t xml:space="preserve">Fig. 4 : Condensateur cylindrique double: à deux armatures externes et une armature interne.</w:t>
      </w:r>
    </w:p>
    <w:p>
      <w:pPr>
        <w:spacing w:after="220" w:lineRule="auto"/>
      </w:pPr>
      <w:r>
        <w:rPr>
          <w:rFonts w:eastAsia="Georgia" w:cs="Georgia" w:ascii="Georgia" w:hAnsi="Georgia"/>
        </w:rPr>
        <w:t xml:space="preserve">a) Position de référence.</w:t>
      </w:r>
      <w:r>
        <w:rPr/>
        <w:br w:type="textWrapping"/>
      </w:r>
      <w:r>
        <w:rPr>
          <w:rFonts w:eastAsia="Georgia" w:cs="Georgia" w:ascii="Georgia" w:hAnsi="Georgia"/>
        </w:rPr>
        <w:t xml:space="preserve">b) Position après une translation </w:t>
      </w:r>
      <m:oMath>
        <m:r>
          <m:rPr>
            <m:sty m:val="i"/>
          </m:rPr>
          <m:t>x</m:t>
        </m:r>
      </m:oMath>
      <w:r>
        <w:rPr/>
        <w:t xml:space="preserve">.</w:t>
      </w:r>
      <w:r>
        <w:rPr/>
        <w:br w:type="textWrapping"/>
      </w:r>
      <w:r>
        <w:rPr>
          <w:rFonts w:eastAsia="Georgia" w:cs="Georgia" w:ascii="Georgia" w:hAnsi="Georgia"/>
        </w:rPr>
        <w:t xml:space="preserve">a. Déterminer les longueurs </w:t>
      </w:r>
      <m:oMath>
        <m:sSub>
          <m:sSubPr/>
          <m:e>
            <m:r>
              <m:rPr>
                <m:sty m:val="i"/>
              </m:rPr>
              <m:t>L</m:t>
            </m:r>
          </m:e>
          <m:sub>
            <m:r>
              <m:rPr>
                <m:sty m:val="p"/>
              </m:rPr>
              <m:t>1</m:t>
            </m:r>
          </m:sub>
        </m:sSub>
        <m:r>
          <m:rPr>
            <m:sty m:val="p"/>
          </m:rPr>
          <m:t>(</m:t>
        </m:r>
        <m:r>
          <m:rPr>
            <m:sty m:val="i"/>
          </m:rPr>
          <m:t>x</m:t>
        </m:r>
        <m:r>
          <m:rPr>
            <m:sty m:val="p"/>
          </m:rPr>
          <m:t>)</m:t>
        </m:r>
      </m:oMath>
      <w:r>
        <w:rPr/>
        <w:t xml:space="preserve"> et </w:t>
      </w:r>
      <m:oMath>
        <m:sSub>
          <m:sSubPr/>
          <m:e>
            <m:r>
              <m:rPr>
                <m:sty m:val="i"/>
              </m:rPr>
              <m:t>L</m:t>
            </m:r>
          </m:e>
          <m:sub>
            <m:r>
              <m:rPr>
                <m:sty m:val="p"/>
              </m:rPr>
              <m:t>2</m:t>
            </m:r>
          </m:sub>
        </m:sSub>
        <m:r>
          <m:rPr>
            <m:sty m:val="p"/>
          </m:rPr>
          <m:t>(</m:t>
        </m:r>
        <m:r>
          <m:rPr>
            <m:sty m:val="i"/>
          </m:rPr>
          <m:t>x</m:t>
        </m:r>
        <m:r>
          <m:rPr>
            <m:sty m:val="p"/>
          </m:rPr>
          <m:t>)</m:t>
        </m:r>
      </m:oMath>
      <w:r>
        <w:rPr>
          <w:rFonts w:eastAsia="Georgia" w:cs="Georgia" w:ascii="Georgia" w:hAnsi="Georgia"/>
        </w:rPr>
        <w:t xml:space="preserve"> des portions de cylindre en regard et en déduire, en utilisant les résultats de la question 4)e, les expressions littérales de </w:t>
      </w:r>
      <m:oMath>
        <m:sSub>
          <m:sSubPr/>
          <m:e>
            <m:r>
              <m:rPr>
                <m:sty m:val="i"/>
              </m:rPr>
              <m:t>C</m:t>
            </m:r>
          </m:e>
          <m:sub>
            <m:r>
              <m:rPr>
                <m:sty m:val="p"/>
              </m:rPr>
              <m:t>1</m:t>
            </m:r>
          </m:sub>
        </m:sSub>
        <m:r>
          <m:rPr>
            <m:sty m:val="p"/>
          </m:rPr>
          <m:t>(</m:t>
        </m:r>
        <m:r>
          <m:rPr>
            <m:sty m:val="i"/>
          </m:rPr>
          <m:t>x</m:t>
        </m:r>
        <m:r>
          <m:rPr>
            <m:sty m:val="p"/>
          </m:rPr>
          <m:t>)</m:t>
        </m:r>
      </m:oMath>
      <w:r>
        <w:rPr/>
        <w:t xml:space="preserve"> et de </w:t>
      </w:r>
      <m:oMath>
        <m:sSub>
          <m:sSubPr/>
          <m:e>
            <m:r>
              <m:rPr>
                <m:sty m:val="i"/>
              </m:rPr>
              <m:t>C</m:t>
            </m:r>
          </m:e>
          <m:sub>
            <m:r>
              <m:rPr>
                <m:sty m:val="p"/>
              </m:rPr>
              <m:t>2</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Représenter sur le même graphe les allures de </w:t>
      </w:r>
      <m:oMath>
        <m:sSub>
          <m:sSubPr/>
          <m:e>
            <m:r>
              <m:rPr>
                <m:sty m:val="i"/>
              </m:rPr>
              <m:t>C</m:t>
            </m:r>
          </m:e>
          <m:sub>
            <m:r>
              <m:rPr>
                <m:sty m:val="p"/>
              </m:rPr>
              <m:t>1</m:t>
            </m:r>
          </m:sub>
        </m:sSub>
        <m:r>
          <m:rPr>
            <m:sty m:val="p"/>
          </m:rPr>
          <m:t>(</m:t>
        </m:r>
        <m:r>
          <m:rPr>
            <m:sty m:val="i"/>
          </m:rPr>
          <m:t>x</m:t>
        </m:r>
        <m:r>
          <m:rPr>
            <m:sty m:val="p"/>
          </m:rPr>
          <m:t>)</m:t>
        </m:r>
      </m:oMath>
      <w:r>
        <w:rPr/>
        <w:t xml:space="preserve"> et de </w:t>
      </w:r>
      <m:oMath>
        <m:sSub>
          <m:sSubPr/>
          <m:e>
            <m:r>
              <m:rPr>
                <m:sty m:val="i"/>
              </m:rPr>
              <m:t>C</m:t>
            </m:r>
          </m:e>
          <m:sub>
            <m:r>
              <m:rPr>
                <m:sty m:val="p"/>
              </m:rPr>
              <m:t>2</m:t>
            </m:r>
          </m:sub>
        </m:sSub>
        <m:r>
          <m:rPr>
            <m:sty m:val="p"/>
          </m:rPr>
          <m:t>(</m:t>
        </m:r>
        <m:r>
          <m:rPr>
            <m:sty m:val="i"/>
          </m:rPr>
          <m:t>x</m:t>
        </m:r>
        <m:r>
          <m:rPr>
            <m:sty m:val="p"/>
          </m:rPr>
          <m:t>)</m:t>
        </m:r>
      </m:oMath>
      <w:r>
        <w:rPr>
          <w:rFonts w:eastAsia="Georgia" w:cs="Georgia" w:ascii="Georgia" w:hAnsi="Georgia"/>
        </w:rPr>
        <w:t xml:space="preserve">. Quelle particularité peut-on constater?</w:t>
      </w:r>
      <w:r>
        <w:rPr/>
        <w:br w:type="textWrapping"/>
      </w:r>
      <w:r>
        <w:rPr>
          <w:rFonts w:eastAsia="Georgia" w:cs="Georgia" w:ascii="Georgia" w:hAnsi="Georgia"/>
        </w:rPr>
        <w:t xml:space="preserve">7) On insère ce condensateur double dans le montage en pont représenté sur la Fig. 5 :</w:t>
      </w:r>
      <w:r>
        <w:rPr/>
        <w:br w:type="textWrapping"/>
      </w:r>
      <w:r>
        <w:rPr>
          <w:rFonts w:eastAsia="Georgia" w:cs="Georgia" w:ascii="Georgia" w:hAnsi="Georgia"/>
        </w:rPr>
        <w:t xml:space="preserve">i- Déterminer l'expression littérale de l'amplitude complexe </w:t>
      </w:r>
      <m:oMath>
        <m:bar>
          <m:barPr/>
          <m:e>
            <m:r>
              <m:rPr>
                <m:sty m:val="i"/>
              </m:rPr>
              <m:t>U</m:t>
            </m:r>
          </m:e>
        </m:bar>
      </m:oMath>
      <w:r>
        <w:rPr>
          <w:rFonts w:eastAsia="Georgia" w:cs="Georgia" w:ascii="Georgia" w:hAnsi="Georgia"/>
        </w:rPr>
        <w:t xml:space="preserve"> associée à la tension </w:t>
      </w:r>
      <m:oMath>
        <m:r>
          <m:rPr>
            <m:sty m:val="i"/>
          </m:rPr>
          <m:t>u</m:t>
        </m:r>
        <m:r>
          <m:rPr>
            <m:sty m:val="p"/>
          </m:rPr>
          <m:t>(</m:t>
        </m:r>
        <m:r>
          <m:rPr>
            <m:sty m:val="i"/>
          </m:rPr>
          <m:t>t</m:t>
        </m:r>
        <m:r>
          <m:rPr>
            <m:sty m:val="p"/>
          </m:rPr>
          <m:t>)</m:t>
        </m:r>
      </m:oMath>
      <w:r>
        <w:rPr/>
        <w:t xml:space="preserve"> en fonction de </w:t>
      </w:r>
      <m:oMath>
        <m:r>
          <m:rPr>
            <m:sty m:val="i"/>
          </m:rPr>
          <m:t>E</m:t>
        </m:r>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rFonts w:eastAsia="Georgia" w:cs="Georgia" w:ascii="Georgia" w:hAnsi="Georgia"/>
        </w:rPr>
        <w:t xml:space="preserve">ii- En déduire, compte tenu de la question 7i, la relation liant l'amplitude </w:t>
      </w:r>
      <m:oMath>
        <m:r>
          <m:rPr>
            <m:sty m:val="i"/>
          </m:rPr>
          <m:t>U</m:t>
        </m:r>
      </m:oMath>
      <w:r>
        <w:rPr/>
        <w:t xml:space="preserve"> de </w:t>
      </w:r>
      <m:oMath>
        <m:r>
          <m:rPr>
            <m:sty m:val="i"/>
          </m:rPr>
          <m:t>u</m:t>
        </m:r>
        <m:r>
          <m:rPr>
            <m:sty m:val="p"/>
          </m:rPr>
          <m:t>(</m:t>
        </m:r>
        <m:r>
          <m:rPr>
            <m:sty m:val="i"/>
          </m:rPr>
          <m:t>t</m:t>
        </m:r>
        <m:r>
          <m:rPr>
            <m:sty m:val="p"/>
          </m:rPr>
          <m:t>)</m:t>
        </m:r>
      </m:oMath>
      <w:r>
        <w:rPr>
          <w:rFonts w:eastAsia="Georgia" w:cs="Georgia" w:ascii="Georgia" w:hAnsi="Georgia"/>
        </w:rPr>
        <w:t xml:space="preserve"> à </w:t>
      </w:r>
      <m:oMath>
        <m:r>
          <m:rPr>
            <m:sty m:val="i"/>
          </m:rPr>
          <m:t>E</m:t>
        </m:r>
      </m:oMath>
      <w:r>
        <w:rPr/>
        <w:t xml:space="preserve">, </w:t>
      </w:r>
      <m:oMath>
        <m:r>
          <m:rPr>
            <m:sty m:val="i"/>
          </m:rPr>
          <m:t>L</m:t>
        </m:r>
      </m:oMath>
      <w:r>
        <w:rPr/>
        <w:t xml:space="preserve"> et </w:t>
      </w:r>
      <m:oMath>
        <m:r>
          <m:rPr>
            <m:sty m:val="i"/>
          </m:rPr>
          <m:t>x</m:t>
        </m:r>
      </m:oMath>
      <w:r>
        <w:rPr/>
        <w:t xml:space="preserve">.</w:t>
      </w:r>
      <w:r>
        <w:rPr/>
        <w:br w:type="textWrapping"/>
      </w:r>
      <w:r>
        <w:rPr>
          <w:rFonts w:eastAsia="Georgia" w:cs="Georgia" w:ascii="Georgia" w:hAnsi="Georgia"/>
        </w:rPr>
        <w:t xml:space="preserve">iii- Déterminer l'expression littérale de la sensibilité </w:t>
      </w:r>
      <m:oMath>
        <m:sSub>
          <m:sSubPr/>
          <m:e>
            <m:r>
              <m:rPr>
                <m:sty m:val="i"/>
              </m:rPr>
              <m:t>σ</m:t>
            </m:r>
          </m:e>
          <m:sub>
            <m:r>
              <m:rPr>
                <m:sty m:val="i"/>
              </m:rPr>
              <m:t>u</m:t>
            </m:r>
          </m:sub>
        </m:sSub>
      </m:oMath>
      <w:r>
        <w:rPr>
          <w:rFonts w:eastAsia="Georgia" w:cs="Georgia" w:ascii="Georgia" w:hAnsi="Georgia"/>
        </w:rPr>
        <w:t xml:space="preserve"> ainsi obtenue et commenter le résultat.</w:t>
      </w:r>
      <w:r>
        <w:rPr/>
        <w:br w:type="textWrapping"/>
      </w:r>
      <w:r>
        <w:rPr>
          <w:rFonts w:eastAsia="Georgia" w:cs="Georgia" w:ascii="Georgia" w:hAnsi="Georgia"/>
        </w:rPr>
        <w:t xml:space="preserve">iv- Quelle information sur le déplacement le déphasage de </w:t>
      </w:r>
      <m:oMath>
        <m:r>
          <m:rPr>
            <m:sty m:val="i"/>
          </m:rPr>
          <m:t>u</m:t>
        </m:r>
        <m:r>
          <m:rPr>
            <m:sty m:val="p"/>
          </m:rPr>
          <m:t>(</m:t>
        </m:r>
        <m:r>
          <m:rPr>
            <m:sty m:val="i"/>
          </m:rPr>
          <m:t>t</m:t>
        </m:r>
        <m:r>
          <m:rPr>
            <m:sty m:val="p"/>
          </m:rPr>
          <m:t>)</m:t>
        </m:r>
      </m:oMath>
      <w:r>
        <w:rPr>
          <w:rFonts w:eastAsia="Georgia" w:cs="Georgia" w:ascii="Georgia" w:hAnsi="Georgia"/>
        </w:rPr>
        <w:t xml:space="preserve"> par rapport à </w:t>
      </w:r>
      <m:oMath>
        <m:r>
          <m:rPr>
            <m:sty m:val="i"/>
          </m:rPr>
          <m:t>e</m:t>
        </m:r>
        <m:r>
          <m:rPr>
            <m:sty m:val="p"/>
          </m:rPr>
          <m:t>(</m:t>
        </m:r>
        <m:r>
          <m:rPr>
            <m:sty m:val="i"/>
          </m:rPr>
          <m:t>t</m:t>
        </m:r>
        <m:r>
          <m:rPr>
            <m:sty m:val="p"/>
          </m:rPr>
          <m:t>)</m:t>
        </m:r>
      </m:oMath>
      <w:r>
        <w:rPr/>
        <w:t xml:space="preserve"> fournit-il?</w:t>
      </w:r>
    </w:p>
    <w:p>
      <w:pPr>
        <w:spacing w:lineRule="auto"/>
        <w:jc w:val="center"/>
      </w:pPr>
      <w:r>
        <w:rPr/>
        <w:drawing>
          <wp:inline distB="0" distL="0" distR="0" distT="0">
            <wp:extent cx="5486400" cy="3240773"/>
            <wp:effectExtent b="0" l="0" r="0" t="0"/>
            <wp:docPr id="6" name="image-d20a941d7f3d40eaf5daa89934049b9bce12f3aa.jpg"/>
            <a:graphic>
              <a:graphicData uri="http://schemas.openxmlformats.org/drawingml/2006/picture">
                <pic:pic>
                  <pic:nvPicPr>
                    <pic:cNvPr id="6" name="image-d20a941d7f3d40eaf5daa89934049b9bce12f3aa.jpg" descr=""/>
                    <pic:cNvPicPr/>
                  </pic:nvPicPr>
                  <pic:blipFill>
                    <a:blip r:embed="rId10" cstate="print"/>
                    <a:srcRect b="0" l="0" r="0" t="0"/>
                    <a:stretch>
                      <a:fillRect/>
                    </a:stretch>
                  </pic:blipFill>
                  <pic:spPr>
                    <a:xfrm>
                      <a:off x="0" y="0"/>
                      <a:ext cx="5486400" cy="3240773"/>
                    </a:xfrm>
                    <a:prstGeom prst="rect"/>
                  </pic:spPr>
                </pic:pic>
              </a:graphicData>
            </a:graphic>
          </wp:inline>
        </w:drawing>
      </w:r>
    </w:p>
    <w:p>
      <w:pPr>
        <w:spacing w:lineRule="auto"/>
      </w:pPr>
      <w:r>
        <w:rPr>
          <w:rFonts w:eastAsia="Georgia" w:cs="Georgia" w:ascii="Georgia" w:hAnsi="Georgia"/>
        </w:rPr>
        <w:t xml:space="preserve">Fig. 5 : Montage en pont visant à extraire une tension </w:t>
      </w:r>
      <m:oMath>
        <m:r>
          <m:rPr>
            <m:sty m:val="i"/>
          </m:rPr>
          <m:t>u</m:t>
        </m:r>
        <m:r>
          <m:rPr>
            <m:sty m:val="p"/>
          </m:rPr>
          <m:t>(</m:t>
        </m:r>
        <m:r>
          <m:rPr>
            <m:sty m:val="i"/>
          </m:rPr>
          <m:t>t</m:t>
        </m:r>
        <m:r>
          <m:rPr>
            <m:sty m:val="p"/>
          </m:rPr>
          <m:t>)</m:t>
        </m:r>
      </m:oMath>
      <w:r>
        <w:rPr>
          <w:rFonts w:eastAsia="Georgia" w:cs="Georgia" w:ascii="Georgia" w:hAnsi="Georgia"/>
        </w:rPr>
        <w:t xml:space="preserve"> image du déplacement spatial </w:t>
      </w:r>
      <m:oMath>
        <m:r>
          <m:rPr>
            <m:sty m:val="i"/>
          </m:rPr>
          <m:t>x</m:t>
        </m:r>
      </m:oMath>
      <w:r>
        <w:rPr/>
        <w:t xml:space="preserve"> de l'armature interne du condensateur double de la Fig. 4.</w:t>
      </w:r>
    </w:p>
    <w:p>
      <w:pPr>
        <w:spacing w:line="271" w:before="330" w:lineRule="auto"/>
      </w:pPr>
      <w:r>
        <w:rPr>
          <w:b/>
          <w:sz w:val="42"/>
        </w:rPr>
        <w:t xml:space="preserve">B) Etude d'un capteur inductif</w:t>
      </w:r>
    </w:p>
    <w:p>
      <w:pPr>
        <w:spacing w:after="220" w:lineRule="auto"/>
      </w:pPr>
      <w:r>
        <w:rPr>
          <w:rFonts w:eastAsia="Georgia" w:cs="Georgia" w:ascii="Georgia" w:hAnsi="Georgia"/>
        </w:rPr>
        <w:t xml:space="preserve">Dans cette partie, on s'intéresse au fonctionnement d'un capteur inductif de déplacement. Le capteur utilise une bobine d'auto-induction. On s'intéresse dans un premier temps au champ magnétique crée par un solénoǐde dans l'air, puis à partir de là au capteur lui-même, obtenu en insérant une partie mobile à l'intérieur du solénoìde.</w:t>
      </w:r>
    </w:p>
    <w:p>
      <w:pPr>
        <w:numPr>
          <w:ilvl w:val="0"/>
          <w:numId w:val="2"/>
        </w:numPr>
        <w:spacing w:lineRule="auto"/>
      </w:pPr>
      <w:r>
        <w:rPr>
          <w:rFonts w:eastAsia="Georgia" w:cs="Georgia" w:ascii="Georgia" w:hAnsi="Georgia"/>
        </w:rPr>
        <w:t xml:space="preserve">On considère un solénoïde de longueur </w:t>
      </w:r>
      <m:oMath>
        <m:sSub>
          <m:sSubPr/>
          <m:e>
            <m:r>
              <m:rPr>
                <m:sty m:val="i"/>
              </m:rPr>
              <m:t>I</m:t>
            </m:r>
          </m:e>
          <m:sub>
            <m:r>
              <m:rPr>
                <m:sty m:val="p"/>
              </m:rPr>
              <m:t>0</m:t>
            </m:r>
          </m:sub>
        </m:sSub>
      </m:oMath>
      <w:r>
        <w:rPr/>
        <w:t xml:space="preserve"> et de rayon </w:t>
      </w:r>
      <m:oMath>
        <m:r>
          <m:rPr>
            <m:sty m:val="i"/>
          </m:rPr>
          <m:t>R</m:t>
        </m:r>
      </m:oMath>
      <w:r>
        <w:rPr/>
        <w:t xml:space="preserve"> recouvert de </w:t>
      </w:r>
      <m:oMath>
        <m:r>
          <m:rPr>
            <m:sty m:val="i"/>
          </m:rPr>
          <m:t>N</m:t>
        </m:r>
      </m:oMath>
      <w:r>
        <w:rPr>
          <w:rFonts w:eastAsia="Georgia" w:cs="Georgia" w:ascii="Georgia" w:hAnsi="Georgia"/>
        </w:rPr>
        <w:t xml:space="preserve"> spires jointives bobinées sur un cylindre rempli d'air, dans lesquelles circule un courant électrique d'intensité / (Fig. 6). On considérera que les propriétés magnétiques de l'air sont celles du vide et que le champ magnétique sur l'axe du solénoìde est donné en norme par la relation </w:t>
      </w:r>
      <m:oMath>
        <m:r>
          <m:rPr>
            <m:sty m:val="i"/>
          </m:rPr>
          <m:t>B</m:t>
        </m:r>
        <m:r>
          <m:rPr>
            <m:sty m:val="p"/>
          </m:rPr>
          <m:t>=</m:t>
        </m:r>
        <m:sSub>
          <m:sSubPr/>
          <m:e>
            <m:r>
              <m:rPr>
                <m:sty m:val="i"/>
              </m:rPr>
              <m:t>μ</m:t>
            </m:r>
          </m:e>
          <m:sub>
            <m:r>
              <m:rPr>
                <m:sty m:val="p"/>
              </m:rPr>
              <m:t>0</m:t>
            </m:r>
          </m:sub>
        </m:sSub>
        <m:d>
          <m:dPr>
            <m:begChr m:val="("/>
            <m:endChr m:val=")"/>
            <m:ctrlPr>
              <w:rPr>
                <w:rFonts w:ascii="Cambria Math" w:hAnsi="Cambria Math"/>
              </w:rPr>
            </m:ctrlPr>
          </m:dPr>
          <m:e>
            <m:r>
              <m:rPr>
                <m:sty m:val="i"/>
              </m:rPr>
              <m:t>N</m:t>
            </m:r>
            <m:r>
              <m:rPr>
                <m:sty m:val="p"/>
              </m:rPr>
              <m:t>/</m:t>
            </m:r>
            <m:sSub>
              <m:sSubPr/>
              <m:e>
                <m:r>
                  <m:rPr>
                    <m:sty m:val="i"/>
                  </m:rPr>
                  <m:t>I</m:t>
                </m:r>
              </m:e>
              <m:sub>
                <m:r>
                  <m:rPr>
                    <m:sty m:val="p"/>
                  </m:rPr>
                  <m:t>0</m:t>
                </m:r>
              </m:sub>
            </m:sSub>
          </m:e>
        </m:d>
        <m:r>
          <m:rPr>
            <m:sty m:val="p"/>
          </m:rPr>
          <m:t>/</m:t>
        </m:r>
      </m:oMath>
      <w:r>
        <w:rPr>
          <w:rFonts w:eastAsia="Georgia" w:cs="Georgia" w:ascii="Georgia" w:hAnsi="Georgia"/>
        </w:rPr>
        <w:t xml:space="preserve">. Tous les calculs de champ magnétique seront menés dans l'approximation du solénoǐde illimité.</w:t>
      </w:r>
      <w:r>
        <w:rPr/>
        <w:br w:type="textWrapping"/>
      </w:r>
      <w:r>
        <w:rPr>
          <w:rFonts w:eastAsia="Georgia" w:cs="Georgia" w:ascii="Georgia" w:hAnsi="Georgia"/>
        </w:rPr>
        <w:t xml:space="preserve">Les données sont : </w:t>
      </w:r>
      <m:oMath>
        <m:r>
          <m:rPr>
            <m:sty m:val="i"/>
          </m:rPr>
          <m:t>R</m:t>
        </m:r>
        <m:r>
          <m:rPr>
            <m:sty m:val="p"/>
          </m:rPr>
          <m:t>,</m:t>
        </m:r>
        <m:r>
          <m:rPr>
            <m:sty m:val="i"/>
          </m:rPr>
          <m:t>N</m:t>
        </m:r>
        <m:r>
          <m:rPr>
            <m:sty m:val="p"/>
          </m:rPr>
          <m:t>,</m:t>
        </m:r>
        <m:r>
          <m:rPr>
            <m:sty m:val="i"/>
          </m:rPr>
          <m:t>I</m:t>
        </m:r>
        <m:r>
          <m:rPr>
            <m:sty m:val="p"/>
          </m:rPr>
          <m:t>,</m:t>
        </m:r>
        <m:sSub>
          <m:sSubPr/>
          <m:e>
            <m:r>
              <m:rPr>
                <m:sty m:val="i"/>
              </m:rPr>
              <m:t>μ</m:t>
            </m:r>
          </m:e>
          <m:sub>
            <m:r>
              <m:rPr>
                <m:sty m:val="i"/>
              </m:rPr>
              <m:t>o</m:t>
            </m:r>
          </m:sub>
        </m:sSub>
      </m:oMath>
      <w:r>
        <w:rPr/>
        <w:t xml:space="preserve"> et </w:t>
      </w:r>
      <m:oMath>
        <m:sSub>
          <m:sSubPr/>
          <m:e>
            <m:r>
              <m:rPr>
                <m:sty m:val="i"/>
              </m:rPr>
              <m:t>I</m:t>
            </m:r>
          </m:e>
          <m:sub>
            <m:r>
              <m:rPr>
                <m:sty m:val="p"/>
              </m:rPr>
              <m:t>0</m:t>
            </m:r>
          </m:sub>
        </m:sSub>
      </m:oMath>
      <w:r>
        <w:rPr/>
        <w:t xml:space="preserve">.</w:t>
      </w:r>
      <w:r>
        <w:rPr/>
        <w:br w:type="textWrapping"/>
      </w:r>
      <w:r>
        <w:rPr>
          <w:rFonts w:eastAsia="Georgia" w:cs="Georgia" w:ascii="Georgia" w:hAnsi="Georgia"/>
        </w:rPr>
        <w:t xml:space="preserve">a. Donner l'énoncé du théorème d'Ampère.</w:t>
      </w:r>
      <w:r>
        <w:rPr/>
        <w:br w:type="textWrapping"/>
      </w:r>
      <w:r>
        <w:rPr>
          <w:rFonts w:eastAsia="Georgia" w:cs="Georgia" w:ascii="Georgia" w:hAnsi="Georgia"/>
        </w:rPr>
        <w:t xml:space="preserve">b. Donner l'allure des lignes de champ magnétique d'un solénoìde de longueur </w:t>
      </w:r>
      <m:oMath>
        <m:sSub>
          <m:sSubPr/>
          <m:e>
            <m:r>
              <m:rPr>
                <m:sty m:val="i"/>
              </m:rPr>
              <m:t>I</m:t>
            </m:r>
          </m:e>
          <m:sub>
            <m:r>
              <m:rPr>
                <m:sty m:val="p"/>
              </m:rPr>
              <m:t>0</m:t>
            </m:r>
          </m:sub>
        </m:sSub>
      </m:oMath>
      <w:r>
        <w:rPr>
          <w:rFonts w:eastAsia="Georgia" w:cs="Georgia" w:ascii="Georgia" w:hAnsi="Georgia"/>
        </w:rPr>
        <w:t xml:space="preserve"> (les directions et sens de ces lignes seront justifiées).</w:t>
      </w:r>
      <w:r>
        <w:rPr/>
        <w:br w:type="textWrapping"/>
      </w:r>
      <w:r>
        <w:rPr>
          <w:rFonts w:eastAsia="Georgia" w:cs="Georgia" w:ascii="Georgia" w:hAnsi="Georgia"/>
        </w:rPr>
        <w:t xml:space="preserve">c. Démontrer que le champ magnétique à l'extérieur du solénoïde est nul (modèle du solénoǐde illimité).</w:t>
      </w:r>
      <w:r>
        <w:rPr/>
        <w:br w:type="textWrapping"/>
      </w:r>
      <w:r>
        <w:rPr>
          <w:rFonts w:eastAsia="Georgia" w:cs="Georgia" w:ascii="Georgia" w:hAnsi="Georgia"/>
        </w:rPr>
        <w:t xml:space="preserve">d. A partir du théorème d'Ampère, déterminer complétement le champ magnétique en tout point intérieur au solénoìde.</w:t>
      </w:r>
      <w:r>
        <w:rPr/>
        <w:br w:type="textWrapping"/>
      </w:r>
      <w:r>
        <w:rPr>
          <w:rFonts w:eastAsia="Georgia" w:cs="Georgia" w:ascii="Georgia" w:hAnsi="Georgia"/>
        </w:rPr>
        <w:t xml:space="preserve">e. En déduire l'expression littérale du coefficient d'auto-inductance </w:t>
      </w:r>
      <m:oMath>
        <m:sSub>
          <m:sSubPr/>
          <m:e>
            <m:r>
              <m:rPr>
                <m:sty m:val="i"/>
              </m:rPr>
              <m:t>L</m:t>
            </m:r>
          </m:e>
          <m:sub>
            <m:r>
              <m:rPr>
                <m:sty m:val="p"/>
              </m:rPr>
              <m:t>0</m:t>
            </m:r>
          </m:sub>
        </m:sSub>
      </m:oMath>
      <w:r>
        <w:rPr>
          <w:rFonts w:eastAsia="Georgia" w:cs="Georgia" w:ascii="Georgia" w:hAnsi="Georgia"/>
        </w:rPr>
        <w:t xml:space="preserve"> du solénoĭde, après en avoir rappelé la définition générale.</w:t>
      </w:r>
      <w:r>
        <w:rPr/>
        <w:br w:type="textWrapping"/>
      </w:r>
    </w:p>
    <w:p>
      <w:pPr>
        <w:spacing w:lineRule="auto"/>
        <w:jc w:val="center"/>
      </w:pPr>
      <w:r>
        <w:rPr/>
        <w:drawing>
          <wp:inline distB="0" distL="0" distR="0" distT="0">
            <wp:extent cx="5486400" cy="2779679"/>
            <wp:effectExtent b="0" l="0" r="0" t="0"/>
            <wp:docPr id="7" name="image-7f222fc5433630c5c5cc97316a5cf154e14b10fd.jpg"/>
            <a:graphic>
              <a:graphicData uri="http://schemas.openxmlformats.org/drawingml/2006/picture">
                <pic:pic>
                  <pic:nvPicPr>
                    <pic:cNvPr id="7" name="image-7f222fc5433630c5c5cc97316a5cf154e14b10fd.jpg" descr=""/>
                    <pic:cNvPicPr/>
                  </pic:nvPicPr>
                  <pic:blipFill>
                    <a:blip r:embed="rId11" cstate="print"/>
                    <a:srcRect b="0" l="0" r="0" t="0"/>
                    <a:stretch>
                      <a:fillRect/>
                    </a:stretch>
                  </pic:blipFill>
                  <pic:spPr>
                    <a:xfrm>
                      <a:off x="0" y="0"/>
                      <a:ext cx="5486400" cy="2779679"/>
                    </a:xfrm>
                    <a:prstGeom prst="rect"/>
                  </pic:spPr>
                </pic:pic>
              </a:graphicData>
            </a:graphic>
          </wp:inline>
        </w:drawing>
      </w:r>
    </w:p>
    <w:p>
      <w:pPr>
        <w:spacing w:after="220" w:lineRule="auto"/>
      </w:pPr>
      <w:r>
        <w:rPr>
          <w:rFonts w:eastAsia="Georgia" w:cs="Georgia" w:ascii="Georgia" w:hAnsi="Georgia"/>
        </w:rPr>
        <w:t xml:space="preserve">Fig. 6 : Solénoìde de longueur </w:t>
      </w:r>
      <m:oMath>
        <m:sSub>
          <m:sSubPr/>
          <m:e>
            <m:r>
              <m:rPr>
                <m:sty m:val="i"/>
              </m:rPr>
              <m:t>I</m:t>
            </m:r>
          </m:e>
          <m:sub>
            <m:r>
              <m:rPr>
                <m:sty m:val="p"/>
              </m:rPr>
              <m:t>0</m:t>
            </m:r>
          </m:sub>
        </m:sSub>
      </m:oMath>
      <w:r>
        <w:rPr>
          <w:rFonts w:eastAsia="Georgia" w:cs="Georgia" w:ascii="Georgia" w:hAnsi="Georgia"/>
        </w:rPr>
        <w:t xml:space="preserve">, constitué de </w:t>
      </w:r>
      <m:oMath>
        <m:r>
          <m:rPr>
            <m:sty m:val="i"/>
          </m:rPr>
          <m:t>N</m:t>
        </m:r>
      </m:oMath>
      <w:r>
        <w:rPr>
          <w:rFonts w:eastAsia="Georgia" w:cs="Georgia" w:ascii="Georgia" w:hAnsi="Georgia"/>
        </w:rPr>
        <w:t xml:space="preserve"> spires jointives bobinées sur un cylindre de rayon </w:t>
      </w:r>
      <m:oMath>
        <m:r>
          <m:rPr>
            <m:sty m:val="i"/>
          </m:rPr>
          <m:t>R</m:t>
        </m:r>
      </m:oMath>
      <w:r>
        <w:rPr/>
        <w:t xml:space="preserve"> rempli d'air, dans lesquelles circule un courant </w:t>
      </w:r>
      <m:oMath>
        <m:r>
          <m:rPr>
            <m:sty m:val="i"/>
          </m:rPr>
          <m:t>I</m:t>
        </m:r>
      </m:oMath>
      <w:r>
        <w:rPr>
          <w:rFonts w:eastAsia="Georgia" w:cs="Georgia" w:ascii="Georgia" w:hAnsi="Georgia"/>
        </w:rPr>
        <w:t xml:space="preserve"> et étudié dans l'approximation du solénoǐde infini.</w:t>
      </w:r>
      <w:r>
        <w:rPr/>
        <w:br w:type="textWrapping"/>
      </w:r>
      <m:oMath>
        <m:r>
          <m:rPr>
            <m:sty m:val="i"/>
          </m:rPr>
          <m:t>r</m:t>
        </m:r>
      </m:oMath>
      <w:r>
        <w:rPr>
          <w:rFonts w:eastAsia="Georgia" w:cs="Georgia" w:ascii="Georgia" w:hAnsi="Georgia"/>
        </w:rPr>
        <w:t xml:space="preserve"> désigne la distance à l'axe d'un point M au niveau duquel on cherche à évaluer le champ </w:t>
      </w:r>
      <m:oMath>
        <m:r>
          <m:rPr>
            <m:sty m:val="i"/>
          </m:rPr>
          <m:t>B</m:t>
        </m:r>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 Le capteur étudié est représenté sur la Fig. 7. Une partie mobile de longueur </w:t>
      </w:r>
      <m:oMath>
        <m:sSub>
          <m:sSubPr/>
          <m:e>
            <m:r>
              <m:rPr>
                <m:sty m:val="i"/>
              </m:rPr>
              <m:t>I</m:t>
            </m:r>
          </m:e>
          <m:sub>
            <m:r>
              <m:rPr>
                <m:sty m:val="p"/>
              </m:rPr>
              <m:t>0</m:t>
            </m:r>
          </m:sub>
        </m:sSub>
      </m:oMath>
      <w:r>
        <w:rPr>
          <w:rFonts w:eastAsia="Georgia" w:cs="Georgia" w:ascii="Georgia" w:hAnsi="Georgia"/>
        </w:rPr>
        <w:t xml:space="preserve">, appelée noyau, peut se déplacer en translation à l'intérieur du solénoǐde initialement rempli d'air. Pour la suite de l'étude, nous admettrons les résultats suivants:</w:t>
      </w:r>
    </w:p>
    <w:p>
      <w:pPr>
        <w:numPr>
          <w:ilvl w:val="0"/>
          <w:numId w:val="3"/>
        </w:numPr>
        <w:spacing w:lineRule="auto"/>
      </w:pPr>
      <w:r>
        <w:rPr>
          <w:rFonts w:eastAsia="Georgia" w:cs="Georgia" w:ascii="Georgia" w:hAnsi="Georgia"/>
        </w:rPr>
        <w:t xml:space="preserve">L'insertion d'un noyau à l'intérieur d'un solénoǐde conduit à une modification de son coefficient d'auto-inductance: l'inductance en présence du noyau est le produit de l'inductance dans l'air par un facteur multiplicatif </w:t>
      </w:r>
      <m:oMath>
        <m:r>
          <m:rPr>
            <m:sty m:val="i"/>
          </m:rPr>
          <m:t>δ</m:t>
        </m:r>
        <m:r>
          <m:rPr>
            <m:sty m:val="p"/>
          </m:rPr>
          <m:t>(</m:t>
        </m:r>
        <m:r>
          <m:rPr>
            <m:sty m:val="i"/>
          </m:rPr>
          <m:t>δ</m:t>
        </m:r>
        <m:r>
          <m:rPr>
            <m:sty m:val="p"/>
          </m:rPr>
          <m:t>≫</m:t>
        </m:r>
        <m:r>
          <m:rPr>
            <m:sty m:val="p"/>
          </m:rPr>
          <m:t>1</m:t>
        </m:r>
        <m:r>
          <m:rPr>
            <m:sty m:val="p"/>
          </m:rPr>
          <m:t>)</m:t>
        </m:r>
      </m:oMath>
      <w:r>
        <w:rPr/>
        <w:t xml:space="preserve">.</w:t>
      </w:r>
    </w:p>
    <w:p>
      <w:pPr>
        <w:numPr>
          <w:ilvl w:val="0"/>
          <w:numId w:val="3"/>
        </w:numPr>
        <w:spacing w:lineRule="auto"/>
      </w:pPr>
      <w:r>
        <w:rPr>
          <w:rFonts w:eastAsia="Georgia" w:cs="Georgia" w:ascii="Georgia" w:hAnsi="Georgia"/>
        </w:rPr>
        <w:t xml:space="preserve">Le coefficient d'auto-inductance du capteur peut être évalué comme celui résultant de la mise en série de deux solénoïdes :</w:t>
      </w:r>
    </w:p>
    <w:p>
      <w:pPr>
        <w:numPr>
          <w:ilvl w:val="0"/>
          <w:numId w:val="3"/>
        </w:numPr>
        <w:spacing w:lineRule="auto"/>
      </w:pPr>
      <w:r>
        <w:rPr/>
        <w:t xml:space="preserve">Le premier, de longueur </w:t>
      </w:r>
      <m:oMath>
        <m:r>
          <m:rPr>
            <m:sty m:val="i"/>
          </m:rPr>
          <m:t>x</m:t>
        </m:r>
      </m:oMath>
      <w:r>
        <w:rPr/>
        <w:t xml:space="preserve">, est rempli d'air.</w:t>
      </w:r>
    </w:p>
    <w:p>
      <w:pPr>
        <w:numPr>
          <w:ilvl w:val="0"/>
          <w:numId w:val="3"/>
        </w:numPr>
        <w:spacing w:lineRule="auto"/>
      </w:pPr>
      <w:r>
        <w:rPr>
          <w:rFonts w:eastAsia="Georgia" w:cs="Georgia" w:ascii="Georgia" w:hAnsi="Georgia"/>
        </w:rPr>
        <w:t xml:space="preserve">Le deuxième, de longueur </w:t>
      </w:r>
      <m:oMath>
        <m:sSub>
          <m:sSubPr/>
          <m:e>
            <m:r>
              <m:rPr>
                <m:sty m:val="i"/>
              </m:rPr>
              <m:t>I</m:t>
            </m:r>
          </m:e>
          <m:sub>
            <m:r>
              <m:rPr>
                <m:sty m:val="p"/>
              </m:rPr>
              <m:t>0</m:t>
            </m:r>
          </m:sub>
        </m:sSub>
        <m:r>
          <m:rPr>
            <m:sty m:val="p"/>
          </m:rPr>
          <m:t>−</m:t>
        </m:r>
        <m:r>
          <m:rPr>
            <m:sty m:val="i"/>
          </m:rPr>
          <m:t>x</m:t>
        </m:r>
      </m:oMath>
      <w:r>
        <w:rPr/>
        <w:t xml:space="preserve">, contient le noyau.</w:t>
      </w:r>
    </w:p>
    <w:p>
      <w:pPr>
        <w:spacing w:lineRule="auto"/>
        <w:jc w:val="center"/>
      </w:pPr>
      <w:r>
        <w:rPr/>
        <w:drawing>
          <wp:inline distB="0" distL="0" distR="0" distT="0">
            <wp:extent cx="5486400" cy="2420471"/>
            <wp:effectExtent b="0" l="0" r="0" t="0"/>
            <wp:docPr id="8" name="image-ec080ce50881b7c8651e68162c787c3a077057c5.jpg"/>
            <a:graphic>
              <a:graphicData uri="http://schemas.openxmlformats.org/drawingml/2006/picture">
                <pic:pic>
                  <pic:nvPicPr>
                    <pic:cNvPr id="8" name="image-ec080ce50881b7c8651e68162c787c3a077057c5.jpg" descr=""/>
                    <pic:cNvPicPr/>
                  </pic:nvPicPr>
                  <pic:blipFill>
                    <a:blip r:embed="rId12" cstate="print"/>
                    <a:srcRect b="0" l="0" r="0" t="0"/>
                    <a:stretch>
                      <a:fillRect/>
                    </a:stretch>
                  </pic:blipFill>
                  <pic:spPr>
                    <a:xfrm>
                      <a:off x="0" y="0"/>
                      <a:ext cx="5486400" cy="2420471"/>
                    </a:xfrm>
                    <a:prstGeom prst="rect"/>
                  </pic:spPr>
                </pic:pic>
              </a:graphicData>
            </a:graphic>
          </wp:inline>
        </w:drawing>
      </w:r>
    </w:p>
    <w:p>
      <w:pPr>
        <w:spacing w:lineRule="auto"/>
      </w:pPr>
      <w:r>
        <w:rPr>
          <w:rFonts w:eastAsia="Georgia" w:cs="Georgia" w:ascii="Georgia" w:hAnsi="Georgia"/>
        </w:rPr>
        <w:t xml:space="preserve">Fig. 7 : Capteur magnétique à insertion d'un noyau au sein du solénoìde de la Fig. 6 initialement rempli d'air.</w:t>
      </w:r>
    </w:p>
    <w:p>
      <w:pPr>
        <w:spacing w:after="220" w:lineRule="auto"/>
      </w:pPr>
      <w:r>
        <w:rPr>
          <w:rFonts w:eastAsia="Georgia" w:cs="Georgia" w:ascii="Georgia" w:hAnsi="Georgia"/>
        </w:rPr>
        <w:t xml:space="preserve">a- Déterminer en fonction de </w:t>
      </w:r>
      <m:oMath>
        <m:r>
          <m:rPr>
            <m:sty m:val="i"/>
          </m:rPr>
          <m:t>N</m:t>
        </m:r>
        <m:r>
          <m:rPr>
            <m:sty m:val="p"/>
          </m:rPr>
          <m:t>,</m:t>
        </m:r>
        <m:sSub>
          <m:sSubPr/>
          <m:e>
            <m:r>
              <m:rPr>
                <m:sty m:val="i"/>
              </m:rPr>
              <m:t>l</m:t>
            </m:r>
          </m:e>
          <m:sub>
            <m:r>
              <m:rPr>
                <m:sty m:val="p"/>
              </m:rPr>
              <m:t>0</m:t>
            </m:r>
          </m:sub>
        </m:sSub>
      </m:oMath>
      <w:r>
        <w:rPr/>
        <w:t xml:space="preserve"> et </w:t>
      </w:r>
      <m:oMath>
        <m:r>
          <m:rPr>
            <m:sty m:val="i"/>
          </m:rPr>
          <m:t>x</m:t>
        </m:r>
      </m:oMath>
      <w:r>
        <w:rPr/>
        <w:t xml:space="preserve">, le nombre </w:t>
      </w:r>
      <m:oMath>
        <m:sSub>
          <m:sSubPr/>
          <m:e>
            <m:r>
              <m:rPr>
                <m:sty m:val="i"/>
              </m:rPr>
              <m:t>N</m:t>
            </m:r>
          </m:e>
          <m:sub>
            <m:r>
              <m:rPr>
                <m:sty m:val="p"/>
              </m:rPr>
              <m:t>1</m:t>
            </m:r>
          </m:sub>
        </m:sSub>
      </m:oMath>
      <w:r>
        <w:rPr>
          <w:rFonts w:eastAsia="Georgia" w:cs="Georgia" w:ascii="Georgia" w:hAnsi="Georgia"/>
        </w:rPr>
        <w:t xml:space="preserve"> de spires de la partie gauche du solénoǐde sans noyau et celui ( </w:t>
      </w:r>
      <m:oMath>
        <m:sSub>
          <m:sSubPr/>
          <m:e>
            <m:r>
              <m:rPr>
                <m:sty m:val="i"/>
              </m:rPr>
              <m:t>N</m:t>
            </m:r>
          </m:e>
          <m:sub>
            <m:r>
              <m:rPr>
                <m:sty m:val="p"/>
              </m:rPr>
              <m:t>2</m:t>
            </m:r>
          </m:sub>
        </m:sSub>
      </m:oMath>
      <w:r>
        <w:rPr/>
        <w:t xml:space="preserve"> ) de la partie droite avec le noyau interne.</w:t>
      </w:r>
      <w:r>
        <w:rPr/>
        <w:br w:type="textWrapping"/>
      </w:r>
      <w:r>
        <w:rPr>
          <w:rFonts w:eastAsia="Georgia" w:cs="Georgia" w:ascii="Georgia" w:hAnsi="Georgia"/>
        </w:rPr>
        <w:t xml:space="preserve">b- En déduire l'inductance propre de chaque partie puis l'inductance </w:t>
      </w:r>
      <m:oMath>
        <m:r>
          <m:rPr>
            <m:sty m:val="i"/>
          </m:rPr>
          <m:t>L</m:t>
        </m:r>
        <m:r>
          <m:rPr>
            <m:sty m:val="p"/>
          </m:rPr>
          <m:t>(</m:t>
        </m:r>
        <m:r>
          <m:rPr>
            <m:sty m:val="i"/>
          </m:rPr>
          <m:t>x</m:t>
        </m:r>
        <m:r>
          <m:rPr>
            <m:sty m:val="p"/>
          </m:rPr>
          <m:t>)</m:t>
        </m:r>
      </m:oMath>
      <w:r>
        <w:rPr/>
        <w:t xml:space="preserve"> en fonction de </w:t>
      </w:r>
      <m:oMath>
        <m:r>
          <m:rPr>
            <m:sty m:val="i"/>
          </m:rPr>
          <m:t>δ</m:t>
        </m:r>
      </m:oMath>
      <w:r>
        <w:rPr/>
        <w:t xml:space="preserve">, </w:t>
      </w:r>
      <m:oMath>
        <m:sSub>
          <m:sSubPr/>
          <m:e>
            <m:r>
              <m:rPr>
                <m:sty m:val="i"/>
              </m:rPr>
              <m:t>L</m:t>
            </m:r>
          </m:e>
          <m:sub>
            <m:r>
              <m:rPr>
                <m:sty m:val="p"/>
              </m:rPr>
              <m:t>0</m:t>
            </m:r>
          </m:sub>
        </m:sSub>
        <m:r>
          <m:rPr>
            <m:sty m:val="p"/>
          </m:rPr>
          <m:t>,</m:t>
        </m:r>
        <m:sSub>
          <m:sSubPr/>
          <m:e>
            <m:r>
              <m:rPr>
                <m:sty m:val="i"/>
              </m:rPr>
              <m:t>l</m:t>
            </m:r>
          </m:e>
          <m:sub>
            <m:r>
              <m:rPr>
                <m:sty m:val="p"/>
              </m:rPr>
              <m:t>0</m:t>
            </m:r>
          </m:sub>
        </m:sSub>
      </m:oMath>
      <w:r>
        <w:rPr/>
        <w:t xml:space="preserve"> et </w:t>
      </w:r>
      <m:oMath>
        <m:r>
          <m:rPr>
            <m:sty m:val="i"/>
          </m:rPr>
          <m:t>x</m:t>
        </m:r>
      </m:oMath>
      <w:r>
        <w:rPr/>
        <w:t xml:space="preserve">.</w:t>
      </w:r>
      <w:r>
        <w:rPr/>
        <w:br w:type="textWrapping"/>
      </w:r>
      <w:r>
        <w:rPr>
          <w:rFonts w:eastAsia="Georgia" w:cs="Georgia" w:ascii="Georgia" w:hAnsi="Georgia"/>
        </w:rPr>
        <w:t xml:space="preserve">c- Représenter graphiquement </w:t>
      </w:r>
      <m:oMath>
        <m:r>
          <m:rPr>
            <m:sty m:val="i"/>
          </m:rPr>
          <m:t>L</m:t>
        </m:r>
        <m:r>
          <m:rPr>
            <m:sty m:val="p"/>
          </m:rPr>
          <m:t>(</m:t>
        </m:r>
        <m:r>
          <m:rPr>
            <m:sty m:val="i"/>
          </m:rPr>
          <m:t>x</m:t>
        </m:r>
        <m:r>
          <m:rPr>
            <m:sty m:val="p"/>
          </m:rPr>
          <m:t>)</m:t>
        </m:r>
      </m:oMath>
      <w:r>
        <w:rPr/>
        <w:t xml:space="preserve"> en fonction de </w:t>
      </w:r>
      <m:oMath>
        <m:r>
          <m:rPr>
            <m:sty m:val="i"/>
          </m:rPr>
          <m:t>x</m:t>
        </m:r>
      </m:oMath>
      <w:r>
        <w:rPr/>
        <w:t xml:space="preserve"> si </w:t>
      </w:r>
      <m:oMath>
        <m:r>
          <m:rPr>
            <m:sty m:val="p"/>
          </m:rPr>
          <m:t>0</m:t>
        </m:r>
        <m:r>
          <m:rPr>
            <m:sty m:val="p"/>
          </m:rPr>
          <m:t>&lt;</m:t>
        </m:r>
        <m:r>
          <m:rPr>
            <m:sty m:val="i"/>
          </m:rPr>
          <m:t>x</m:t>
        </m:r>
        <m:r>
          <m:rPr>
            <m:sty m:val="p"/>
          </m:rPr>
          <m:t>&lt;</m:t>
        </m:r>
        <m:sSub>
          <m:sSubPr/>
          <m:e>
            <m:r>
              <m:rPr>
                <m:sty m:val="p"/>
              </m:rPr>
              <m:t>1</m:t>
            </m:r>
          </m:e>
          <m:sub>
            <m:r>
              <m:rPr>
                <m:sty m:val="p"/>
              </m:rPr>
              <m:t>0</m:t>
            </m:r>
          </m:sub>
        </m:sSub>
      </m:oMath>
      <w:r>
        <w:rPr/>
        <w:t xml:space="preserve">.</w:t>
      </w:r>
    </w:p>
    <w:p>
      <w:pPr>
        <w:spacing w:line="271" w:before="330" w:lineRule="auto"/>
      </w:pPr>
      <w:r>
        <w:rPr>
          <w:rFonts w:eastAsia="Georgia" w:cs="Georgia" w:ascii="Georgia" w:hAnsi="Georgia"/>
          <w:b/>
          <w:sz w:val="42"/>
        </w:rPr>
        <w:t xml:space="preserve">C) Oscillateur mécanique</w:t>
      </w:r>
    </w:p>
    <w:p>
      <w:pPr>
        <w:spacing w:after="220" w:lineRule="auto"/>
      </w:pPr>
      <w:r>
        <w:rPr/>
        <w:t xml:space="preserve">(25%)</w:t>
      </w:r>
      <w:r>
        <w:rPr/>
        <w:br w:type="textWrapping"/>
      </w:r>
      <w:r>
        <w:rPr>
          <w:rFonts w:eastAsia="Georgia" w:cs="Georgia" w:ascii="Georgia" w:hAnsi="Georgia"/>
        </w:rPr>
        <w:t xml:space="preserve">On s'intéresse dans cette partie au système décrit sur la Fig. 8. Deux objets identiques de masse </w:t>
      </w:r>
      <m:oMath>
        <m:r>
          <m:rPr>
            <m:sty m:val="i"/>
          </m:rPr>
          <m:t>m</m:t>
        </m:r>
      </m:oMath>
      <w:r>
        <w:rPr>
          <w:rFonts w:eastAsia="Georgia" w:cs="Georgia" w:ascii="Georgia" w:hAnsi="Georgia"/>
        </w:rPr>
        <w:t xml:space="preserve"> se déplacent sans frottement sur un axe ( </w:t>
      </w:r>
      <m:oMath>
        <m:sSup>
          <m:sSupPr/>
          <m:e>
            <m:r>
              <m:rPr>
                <m:sty m:val="i"/>
              </m:rPr>
              <m:t>x</m:t>
            </m:r>
          </m:e>
          <m:sup>
            <m:r>
              <m:rPr>
                <m:sty m:val="i"/>
              </m:rPr>
              <m:t>′</m:t>
            </m:r>
          </m:sup>
        </m:sSup>
        <m:r>
          <m:rPr>
            <m:sty m:val="i"/>
          </m:rPr>
          <m:t>x</m:t>
        </m:r>
      </m:oMath>
      <w:r>
        <w:rPr>
          <w:rFonts w:eastAsia="Georgia" w:cs="Georgia" w:ascii="Georgia" w:hAnsi="Georgia"/>
        </w:rPr>
        <w:t xml:space="preserve"> ). Le premier est une masselotte, tandis que le deuxième correspond à la partie centrale du capteur capacitif de la Fig. 4.</w:t>
      </w:r>
      <w:r>
        <w:rPr/>
        <w:br w:type="textWrapping"/>
      </w:r>
      <w:r>
        <w:rPr>
          <w:rFonts w:eastAsia="Georgia" w:cs="Georgia" w:ascii="Georgia" w:hAnsi="Georgia"/>
        </w:rPr>
        <w:t xml:space="preserve">D'un point de vue mécanique, ces deux objets seront supposés ponctuels pour toute la suite de cette partie C), de même masse </w:t>
      </w:r>
      <m:oMath>
        <m:sSub>
          <m:sSubPr/>
          <m:e>
            <m:r>
              <m:rPr>
                <m:sty m:val="i"/>
              </m:rPr>
              <m:t>m</m:t>
            </m:r>
          </m:e>
          <m:sub>
            <m:r>
              <m:rPr>
                <m:sty m:val="p"/>
              </m:rPr>
              <m:t>1</m:t>
            </m:r>
          </m:sub>
        </m:sSub>
      </m:oMath>
      <w:r>
        <w:rPr>
          <w:rFonts w:eastAsia="Georgia" w:cs="Georgia" w:ascii="Georgia" w:hAnsi="Georgia"/>
        </w:rPr>
        <w:t xml:space="preserve"> positionnés respectivement aux points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Le point </w:t>
      </w:r>
      <m:oMath>
        <m:sSub>
          <m:sSubPr/>
          <m:e>
            <m:r>
              <m:rPr>
                <m:sty m:val="i"/>
              </m:rPr>
              <m:t>M</m:t>
            </m:r>
          </m:e>
          <m:sub>
            <m:r>
              <m:rPr>
                <m:sty m:val="p"/>
              </m:rPr>
              <m:t>1</m:t>
            </m:r>
          </m:sub>
        </m:sSub>
      </m:oMath>
      <w:r>
        <w:rPr>
          <w:rFonts w:eastAsia="Georgia" w:cs="Georgia" w:ascii="Georgia" w:hAnsi="Georgia"/>
        </w:rPr>
        <w:t xml:space="preserve"> est accroché à un point fixe </w:t>
      </w:r>
      <m:oMath>
        <m:r>
          <m:rPr>
            <m:sty m:val="i"/>
          </m:rPr>
          <m:t>O</m:t>
        </m:r>
      </m:oMath>
      <w:r>
        <w:rPr>
          <w:rFonts w:eastAsia="Georgia" w:cs="Georgia" w:ascii="Georgia" w:hAnsi="Georgia"/>
        </w:rPr>
        <w:t xml:space="preserve"> par l'intermédiaire d'un ressort de raideur </w:t>
      </w:r>
      <m:oMath>
        <m:r>
          <m:rPr>
            <m:sty m:val="i"/>
          </m:rPr>
          <m:t>k</m:t>
        </m:r>
      </m:oMath>
      <w:r>
        <w:rPr>
          <w:rFonts w:eastAsia="Georgia" w:cs="Georgia" w:ascii="Georgia" w:hAnsi="Georgia"/>
        </w:rPr>
        <w:t xml:space="preserve"> et de longueur à vide </w:t>
      </w:r>
      <m:oMath>
        <m:sSub>
          <m:sSubPr/>
          <m:e>
            <m:r>
              <m:rPr>
                <m:sty m:val="i"/>
              </m:rPr>
              <m:t>I</m:t>
            </m:r>
          </m:e>
          <m:sub>
            <m:r>
              <m:rPr>
                <m:sty m:val="i"/>
              </m:rPr>
              <m:t>R</m:t>
            </m:r>
            <m:r>
              <m:rPr>
                <m:sty m:val="p"/>
              </m:rPr>
              <m:t>0</m:t>
            </m:r>
          </m:sub>
        </m:sSub>
      </m:oMath>
      <w:r>
        <w:rPr/>
        <w:t xml:space="preserve"> tandis que le point </w:t>
      </w:r>
      <m:oMath>
        <m:sSub>
          <m:sSubPr/>
          <m:e>
            <m:r>
              <m:rPr>
                <m:sty m:val="i"/>
              </m:rPr>
              <m:t>M</m:t>
            </m:r>
          </m:e>
          <m:sub>
            <m:r>
              <m:rPr>
                <m:sty m:val="p"/>
              </m:rPr>
              <m:t>2</m:t>
            </m:r>
          </m:sub>
        </m:sSub>
      </m:oMath>
      <w:r>
        <w:rPr>
          <w:rFonts w:eastAsia="Georgia" w:cs="Georgia" w:ascii="Georgia" w:hAnsi="Georgia"/>
        </w:rPr>
        <w:t xml:space="preserve"> est accroché à </w:t>
      </w:r>
      <m:oMath>
        <m:sSub>
          <m:sSubPr/>
          <m:e>
            <m:r>
              <m:rPr>
                <m:sty m:val="i"/>
              </m:rPr>
              <m:t>M</m:t>
            </m:r>
          </m:e>
          <m:sub>
            <m:r>
              <m:rPr>
                <m:sty m:val="p"/>
              </m:rPr>
              <m:t>1</m:t>
            </m:r>
          </m:sub>
        </m:sSub>
      </m:oMath>
      <w:r>
        <w:rPr>
          <w:rFonts w:eastAsia="Georgia" w:cs="Georgia" w:ascii="Georgia" w:hAnsi="Georgia"/>
        </w:rPr>
        <w:t xml:space="preserve"> par l'intermédiaire d'un ressort identique au précédent.</w:t>
      </w:r>
      <w:r>
        <w:rPr/>
        <w:br w:type="textWrapping"/>
      </w:r>
      <w:r>
        <w:rPr>
          <w:rFonts w:eastAsia="Georgia" w:cs="Georgia" w:ascii="Georgia" w:hAnsi="Georgia"/>
        </w:rPr>
        <w:t xml:space="preserve">Le condensateur cylindrique double est positionné de telle manière que son armature centrale soit ajustée à sa position de référence à l'équilibre du système mécanique.</w:t>
      </w:r>
      <w:r>
        <w:rPr/>
        <w:br w:type="textWrapping"/>
      </w:r>
      <w:r>
        <w:rPr>
          <w:rFonts w:eastAsia="Georgia" w:cs="Georgia" w:ascii="Georgia" w:hAnsi="Georgia"/>
        </w:rPr>
        <w:t xml:space="preserve">Dans les conditions de fonctionnement du système, les forces d'attraction électrostatiques entre les armatures fixe et mobile seront complètement négligées. Les points </w:t>
      </w:r>
      <m:oMath>
        <m:sSub>
          <m:sSubPr/>
          <m:e>
            <m:r>
              <m:rPr>
                <m:sty m:val="bi"/>
              </m:rPr>
              <m:t>M</m:t>
            </m:r>
          </m:e>
          <m:sub>
            <m:r>
              <m:rPr>
                <m:sty m:val="b"/>
              </m:rPr>
              <m:t>1</m:t>
            </m:r>
          </m:sub>
        </m:sSub>
      </m:oMath>
      <w:r>
        <w:rPr/>
        <w:t xml:space="preserve"> et </w:t>
      </w:r>
      <m:oMath>
        <m:sSub>
          <m:sSubPr/>
          <m:e>
            <m:r>
              <m:rPr>
                <m:sty m:val="bi"/>
              </m:rPr>
              <m:t>M</m:t>
            </m:r>
          </m:e>
          <m:sub>
            <m:r>
              <m:rPr>
                <m:sty m:val="b"/>
              </m:rPr>
              <m:t>2</m:t>
            </m:r>
          </m:sub>
        </m:sSub>
      </m:oMath>
      <w:r>
        <w:rPr>
          <w:rFonts w:eastAsia="Georgia" w:cs="Georgia" w:ascii="Georgia" w:hAnsi="Georgia"/>
        </w:rPr>
        <w:t xml:space="preserve"> sont repérés sur l'axe par leurs abscisses respectives </w:t>
      </w:r>
      <m:oMath>
        <m:sSub>
          <m:sSubPr/>
          <m:e>
            <m:r>
              <m:rPr>
                <m:sty m:val="i"/>
              </m:rPr>
              <m:t>x</m:t>
            </m:r>
          </m:e>
          <m:sub>
            <m:r>
              <m:rPr>
                <m:sty m:val="p"/>
              </m:rPr>
              <m:t>1</m:t>
            </m:r>
          </m:sub>
        </m:sSub>
        <m:r>
          <m:rPr>
            <m:sty m:val="p"/>
          </m:rPr>
          <m:t>(</m:t>
        </m:r>
        <m:r>
          <m:rPr>
            <m:sty m:val="i"/>
          </m:rPr>
          <m:t>t</m:t>
        </m:r>
        <m:r>
          <m:rPr>
            <m:sty m:val="p"/>
          </m:rPr>
          <m:t>)</m:t>
        </m:r>
      </m:oMath>
      <w:r>
        <w:rPr/>
        <w:t xml:space="preserve"> et </w:t>
      </w:r>
      <m:oMath>
        <m:sSub>
          <m:sSubPr/>
          <m:e>
            <m:r>
              <m:rPr>
                <m:sty m:val="i"/>
              </m:rPr>
              <m:t>x</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Les données sont : </w:t>
      </w:r>
      <m:oMath>
        <m:r>
          <m:rPr>
            <m:sty m:val="bi"/>
          </m:rPr>
          <m:t>m</m:t>
        </m:r>
        <m:r>
          <m:rPr>
            <m:sty m:val="p"/>
          </m:rPr>
          <m:t>,</m:t>
        </m:r>
        <m:r>
          <m:rPr>
            <m:sty m:val="bi"/>
          </m:rPr>
          <m:t>k</m:t>
        </m:r>
      </m:oMath>
      <w:r>
        <w:rPr/>
        <w:t xml:space="preserve"> et </w:t>
      </w:r>
      <m:oMath>
        <m:sSub>
          <m:sSubPr/>
          <m:e>
            <m:r>
              <m:rPr>
                <m:sty m:val="bi"/>
              </m:rPr>
              <m:t>I</m:t>
            </m:r>
          </m:e>
          <m:sub>
            <m:r>
              <m:rPr>
                <m:sty m:val="i"/>
              </m:rPr>
              <m:t>R</m:t>
            </m:r>
            <m:r>
              <m:rPr>
                <m:sty m:val="i"/>
              </m:rPr>
              <m:t>O</m:t>
            </m:r>
          </m:sub>
        </m:sSub>
      </m:oMath>
      <w:r>
        <w:rPr/>
        <w:t xml:space="preserve">.</w:t>
      </w:r>
    </w:p>
    <w:p>
      <w:pPr>
        <w:spacing w:lineRule="auto"/>
        <w:jc w:val="center"/>
      </w:pPr>
      <w:r>
        <w:rPr/>
        <w:drawing>
          <wp:inline distB="0" distL="0" distR="0" distT="0">
            <wp:extent cx="5486400" cy="2582544"/>
            <wp:effectExtent b="0" l="0" r="0" t="0"/>
            <wp:docPr id="9" name="image-0765e2841df847b656af5017313e0727eef4bd35.jpg"/>
            <a:graphic>
              <a:graphicData uri="http://schemas.openxmlformats.org/drawingml/2006/picture">
                <pic:pic>
                  <pic:nvPicPr>
                    <pic:cNvPr id="9" name="image-0765e2841df847b656af5017313e0727eef4bd35.jpg" descr=""/>
                    <pic:cNvPicPr/>
                  </pic:nvPicPr>
                  <pic:blipFill>
                    <a:blip r:embed="rId13" cstate="print"/>
                    <a:srcRect b="0" l="0" r="0" t="0"/>
                    <a:stretch>
                      <a:fillRect/>
                    </a:stretch>
                  </pic:blipFill>
                  <pic:spPr>
                    <a:xfrm>
                      <a:off x="0" y="0"/>
                      <a:ext cx="5486400" cy="2582544"/>
                    </a:xfrm>
                    <a:prstGeom prst="rect"/>
                  </pic:spPr>
                </pic:pic>
              </a:graphicData>
            </a:graphic>
          </wp:inline>
        </w:drawing>
      </w:r>
    </w:p>
    <w:p>
      <w:pPr>
        <w:spacing w:lineRule="auto"/>
      </w:pPr>
      <w:r>
        <w:rPr>
          <w:rFonts w:eastAsia="Georgia" w:cs="Georgia" w:ascii="Georgia" w:hAnsi="Georgia"/>
        </w:rPr>
        <w:t xml:space="preserve">Fig. 8 : Système mécanique étudié : a) Description comprenant la masselotte en </w:t>
      </w:r>
      <m:oMath>
        <m:sSub>
          <m:sSubPr/>
          <m:e>
            <m:r>
              <m:rPr>
                <m:sty m:val="i"/>
              </m:rPr>
              <m:t>M</m:t>
            </m:r>
          </m:e>
          <m:sub>
            <m:r>
              <m:rPr>
                <m:sty m:val="p"/>
              </m:rPr>
              <m:t>1</m:t>
            </m:r>
          </m:sub>
        </m:sSub>
      </m:oMath>
      <w:r>
        <w:rPr>
          <w:rFonts w:eastAsia="Georgia" w:cs="Georgia" w:ascii="Georgia" w:hAnsi="Georgia"/>
        </w:rPr>
        <w:t xml:space="preserve"> et le capteur capacitif à condensateur cylindiqué étudié en partie A), b) Système mécanique équivalent à partir duquel les raisonnements de la partie C ) seront menés.</w:t>
      </w:r>
    </w:p>
    <w:p>
      <w:pPr>
        <w:numPr>
          <w:ilvl w:val="0"/>
          <w:numId w:val="4"/>
        </w:numPr>
        <w:spacing w:lineRule="auto"/>
      </w:pPr>
      <w:r>
        <w:rPr/>
        <w:t xml:space="preserve">Repos:</w:t>
      </w:r>
      <w:r>
        <w:rPr/>
        <w:br w:type="textWrapping"/>
      </w:r>
      <w:r>
        <w:rPr>
          <w:rFonts w:eastAsia="Georgia" w:cs="Georgia" w:ascii="Georgia" w:hAnsi="Georgia"/>
        </w:rPr>
        <w:t xml:space="preserve">a- Déterminer les positions de repos </w:t>
      </w:r>
      <m:oMath>
        <m:sSub>
          <m:sSubPr/>
          <m:e>
            <m:r>
              <m:rPr>
                <m:sty m:val="i"/>
              </m:rPr>
              <m:t>x</m:t>
            </m:r>
          </m:e>
          <m:sub>
            <m:r>
              <m:rPr>
                <m:sty m:val="p"/>
              </m:rPr>
              <m:t>10</m:t>
            </m:r>
          </m:sub>
        </m:sSub>
      </m:oMath>
      <w:r>
        <w:rPr/>
        <w:t xml:space="preserve"> et </w:t>
      </w:r>
      <m:oMath>
        <m:sSub>
          <m:sSubPr/>
          <m:e>
            <m:r>
              <m:rPr>
                <m:sty m:val="i"/>
              </m:rPr>
              <m:t>x</m:t>
            </m:r>
          </m:e>
          <m:sub>
            <m:r>
              <m:rPr>
                <m:sty m:val="p"/>
              </m:rPr>
              <m:t>20</m:t>
            </m:r>
          </m:sub>
        </m:sSub>
      </m:oMath>
      <w:r>
        <w:rPr>
          <w:rFonts w:eastAsia="Georgia" w:cs="Georgia" w:ascii="Georgia" w:hAnsi="Georgia"/>
        </w:rPr>
        <w:t xml:space="preserve"> en fonction des données.</w:t>
      </w:r>
      <w:r>
        <w:rPr/>
        <w:br w:type="textWrapping"/>
      </w:r>
      <w:r>
        <w:rPr>
          <w:rFonts w:eastAsia="Georgia" w:cs="Georgia" w:ascii="Georgia" w:hAnsi="Georgia"/>
        </w:rPr>
        <w:t xml:space="preserve">b- Les ressorts sont linéaires: leur tension est proportionnelle à leur allongement. Exprimer, en fonction de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et des données, le module des tensions mécaniques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p>
    <w:p>
      <w:pPr>
        <w:spacing w:line="271" w:before="330" w:lineRule="auto"/>
      </w:pPr>
      <w:r>
        <w:rPr>
          <w:b/>
          <w:sz w:val="42"/>
        </w:rPr>
        <w:t xml:space="preserve">2) Mouvements de </w:t>
      </w:r>
      <m:oMath>
        <m:sSub>
          <m:sSubPr>
            <m:ctrlPr>
              <w:rPr>
                <w:rFonts w:ascii="Cambria Math" w:hAnsi="Cambria Math"/>
                <w:sz w:val="42"/>
              </w:rPr>
            </m:ctrlPr>
          </m:sSubPr>
          <m:e>
            <m:r>
              <m:rPr>
                <m:sty m:val="i"/>
              </m:rPr>
              <w:rPr>
                <w:sz w:val="42"/>
              </w:rPr>
              <m:t>M</m:t>
            </m:r>
          </m:e>
          <m:sub>
            <m:r>
              <m:rPr>
                <m:sty m:val="p"/>
              </m:rPr>
              <w:rPr>
                <w:sz w:val="42"/>
              </w:rPr>
              <m:t>1</m:t>
            </m:r>
          </m:sub>
        </m:sSub>
      </m:oMath>
      <w:r>
        <w:rPr>
          <w:b/>
          <w:sz w:val="42"/>
        </w:rPr>
        <w:t xml:space="preserve"> et de </w:t>
      </w:r>
      <m:oMath>
        <m:sSub>
          <m:sSubPr>
            <m:ctrlPr>
              <w:rPr>
                <w:rFonts w:ascii="Cambria Math" w:hAnsi="Cambria Math"/>
                <w:sz w:val="42"/>
              </w:rPr>
            </m:ctrlPr>
          </m:sSubPr>
          <m:e>
            <m:r>
              <m:rPr>
                <m:sty m:val="i"/>
              </m:rPr>
              <w:rPr>
                <w:sz w:val="42"/>
              </w:rPr>
              <m:t>M</m:t>
            </m:r>
          </m:e>
          <m:sub>
            <m:r>
              <m:rPr>
                <m:sty m:val="p"/>
              </m:rPr>
              <w:rPr>
                <w:sz w:val="42"/>
              </w:rPr>
              <m:t>2</m:t>
            </m:r>
          </m:sub>
        </m:sSub>
      </m:oMath>
      <w:r>
        <w:rPr>
          <w:b/>
          <w:sz w:val="42"/>
        </w:rPr>
        <w:t xml:space="preserve"> :</w:t>
      </w:r>
    </w:p>
    <w:p>
      <w:pPr>
        <w:spacing w:after="220" w:lineRule="auto"/>
      </w:pPr>
      <w:r>
        <w:rPr/>
        <w:t xml:space="preserve">a- Etudier le mouvement de </w:t>
      </w:r>
      <m:oMath>
        <m:sSub>
          <m:sSubPr/>
          <m:e>
            <m:r>
              <m:rPr>
                <m:sty m:val="bi"/>
              </m:rPr>
              <m:t>M</m:t>
            </m:r>
          </m:e>
          <m:sub>
            <m:r>
              <m:rPr>
                <m:sty m:val="p"/>
              </m:rPr>
              <m:t>2</m:t>
            </m:r>
          </m:sub>
        </m:sSub>
      </m:oMath>
      <w:r>
        <w:rPr>
          <w:rFonts w:eastAsia="Georgia" w:cs="Georgia" w:ascii="Georgia" w:hAnsi="Georgia"/>
        </w:rPr>
        <w:t xml:space="preserve"> et montrer que l'équation différentielle vérifiée par </w:t>
      </w:r>
      <m:oMath>
        <m:sSub>
          <m:sSubPr/>
          <m:e>
            <m:r>
              <m:rPr>
                <m:sty m:val="i"/>
              </m:rPr>
              <m:t>x</m:t>
            </m:r>
          </m:e>
          <m:sub>
            <m:r>
              <m:rPr>
                <m:sty m:val="p"/>
              </m:rPr>
              <m:t>2</m:t>
            </m:r>
          </m:sub>
        </m:sSub>
        <m:r>
          <m:rPr>
            <m:sty m:val="p"/>
          </m:rPr>
          <m:t>(</m:t>
        </m:r>
        <m:r>
          <m:rPr>
            <m:sty m:val="i"/>
          </m:rPr>
          <m:t>t</m:t>
        </m:r>
        <m:r>
          <m:rPr>
            <m:sty m:val="p"/>
          </m:rPr>
          <m:t>)</m:t>
        </m:r>
      </m:oMath>
      <w:r>
        <w:rPr/>
        <w:t xml:space="preserve"> est de la forme </w:t>
      </w:r>
      <m:oMath>
        <m:sSub>
          <m:sSubPr/>
          <m:e>
            <m:r>
              <m:rPr>
                <m:sty m:val="i"/>
              </m:rPr>
              <m:t>x</m:t>
            </m:r>
          </m:e>
          <m:sub>
            <m:r>
              <m:rPr>
                <m:sty m:val="p"/>
              </m:rPr>
              <m:t>2</m:t>
            </m:r>
          </m:sub>
        </m:sSub>
        <m:r>
          <m:rPr>
            <m:sty m:val="p"/>
          </m:rPr>
          <m:t>+</m:t>
        </m:r>
        <m:r>
          <m:rPr>
            <m:sty m:val="i"/>
          </m:rPr>
          <m:t>A</m:t>
        </m:r>
        <m:sSub>
          <m:sSubPr/>
          <m:e>
            <m:r>
              <m:rPr>
                <m:sty m:val="i"/>
              </m:rPr>
              <m:t>x</m:t>
            </m:r>
          </m:e>
          <m:sub>
            <m:r>
              <m:rPr>
                <m:sty m:val="p"/>
              </m:rPr>
              <m:t>2</m:t>
            </m:r>
          </m:sub>
        </m:sSub>
        <m:r>
          <m:rPr>
            <m:sty m:val="p"/>
          </m:rPr>
          <m:t>=</m:t>
        </m:r>
        <m:r>
          <m:rPr>
            <m:sty m:val="i"/>
          </m:rPr>
          <m:t>B</m:t>
        </m:r>
        <m:sSub>
          <m:sSubPr/>
          <m:e>
            <m:r>
              <m:rPr>
                <m:sty m:val="i"/>
              </m:rPr>
              <m:t>x</m:t>
            </m:r>
          </m:e>
          <m:sub>
            <m:r>
              <m:rPr>
                <m:sty m:val="p"/>
              </m:rPr>
              <m:t>1</m:t>
            </m:r>
          </m:sub>
        </m:sSub>
        <m:r>
          <m:rPr>
            <m:sty m:val="p"/>
          </m:rPr>
          <m:t>+</m:t>
        </m:r>
        <m:r>
          <m:rPr>
            <m:sty m:val="i"/>
          </m:rPr>
          <m:t>C</m:t>
        </m:r>
      </m:oMath>
      <w:r>
        <w:rPr/>
        <w:t xml:space="preserve"> (vous identifierez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en fonction des données).</w:t>
      </w:r>
      <w:r>
        <w:rPr/>
        <w:br w:type="textWrapping"/>
      </w:r>
      <w:r>
        <w:rPr/>
        <w:t xml:space="preserve">b- Etudier le mouvement de </w:t>
      </w:r>
      <m:oMath>
        <m:sSub>
          <m:sSubPr/>
          <m:e>
            <m:r>
              <m:rPr>
                <m:sty m:val="i"/>
              </m:rPr>
              <m:t>M</m:t>
            </m:r>
          </m:e>
          <m:sub>
            <m:r>
              <m:rPr>
                <m:sty m:val="p"/>
              </m:rPr>
              <m:t>1</m:t>
            </m:r>
          </m:sub>
        </m:sSub>
      </m:oMath>
      <w:r>
        <w:rPr>
          <w:rFonts w:eastAsia="Georgia" w:cs="Georgia" w:ascii="Georgia" w:hAnsi="Georgia"/>
        </w:rPr>
        <w:t xml:space="preserve"> et montrer que l'équation différentielle vérifiée par </w:t>
      </w:r>
      <m:oMath>
        <m:sSub>
          <m:sSubPr/>
          <m:e>
            <m:r>
              <m:rPr>
                <m:sty m:val="i"/>
              </m:rPr>
              <m:t>x</m:t>
            </m:r>
          </m:e>
          <m:sub>
            <m:r>
              <m:rPr>
                <m:sty m:val="p"/>
              </m:rPr>
              <m:t>1</m:t>
            </m:r>
          </m:sub>
        </m:sSub>
        <m:r>
          <m:rPr>
            <m:sty m:val="p"/>
          </m:rPr>
          <m:t>(</m:t>
        </m:r>
        <m:r>
          <m:rPr>
            <m:sty m:val="i"/>
          </m:rPr>
          <m:t>t</m:t>
        </m:r>
        <m:r>
          <m:rPr>
            <m:sty m:val="p"/>
          </m:rPr>
          <m:t>)</m:t>
        </m:r>
      </m:oMath>
      <w:r>
        <w:rPr/>
        <w:t xml:space="preserve"> est de la forme </w:t>
      </w:r>
      <m:oMath>
        <m:r>
          <m:rPr>
            <m:sty m:val="p"/>
          </m:rPr>
          <m:t xml:space="preserve"> </m:t>
        </m:r>
        <m:sSub>
          <m:sSubPr/>
          <m:e>
            <m:r>
              <m:rPr>
                <m:sty m:val="i"/>
              </m:rPr>
              <m:t>x</m:t>
            </m:r>
          </m:e>
          <m:sub>
            <m:r>
              <m:rPr>
                <m:sty m:val="p"/>
              </m:rPr>
              <m:t>1</m:t>
            </m:r>
          </m:sub>
        </m:sSub>
        <m:r>
          <m:rPr>
            <m:sty m:val="p"/>
          </m:rPr>
          <m:t>+</m:t>
        </m:r>
        <m:r>
          <m:rPr>
            <m:sty m:val="i"/>
          </m:rPr>
          <m:t>D</m:t>
        </m:r>
        <m:sSub>
          <m:sSubPr/>
          <m:e>
            <m:r>
              <m:rPr>
                <m:sty m:val="i"/>
              </m:rPr>
              <m:t>x</m:t>
            </m:r>
          </m:e>
          <m:sub>
            <m:r>
              <m:rPr>
                <m:sty m:val="p"/>
              </m:rPr>
              <m:t>1</m:t>
            </m:r>
          </m:sub>
        </m:sSub>
        <m:r>
          <m:rPr>
            <m:sty m:val="p"/>
          </m:rPr>
          <m:t>=</m:t>
        </m:r>
        <m:r>
          <m:rPr>
            <m:sty m:val="i"/>
          </m:rPr>
          <m:t>E</m:t>
        </m:r>
        <m:sSub>
          <m:sSubPr/>
          <m:e>
            <m:r>
              <m:rPr>
                <m:sty m:val="i"/>
              </m:rPr>
              <m:t>x</m:t>
            </m:r>
          </m:e>
          <m:sub>
            <m:r>
              <m:rPr>
                <m:sty m:val="p"/>
              </m:rPr>
              <m:t>2</m:t>
            </m:r>
          </m:sub>
        </m:sSub>
        <m:r>
          <m:rPr>
            <m:sty m:val="p"/>
          </m:rPr>
          <m:t>+</m:t>
        </m:r>
        <m:r>
          <m:rPr>
            <m:sty m:val="i"/>
          </m:rPr>
          <m:t>F</m:t>
        </m:r>
      </m:oMath>
      <w:r>
        <w:rPr/>
        <w:t xml:space="preserve"> (vous identifierez </w:t>
      </w:r>
      <m:oMath>
        <m:r>
          <m:rPr>
            <m:sty m:val="i"/>
          </m:rPr>
          <m:t>D</m:t>
        </m:r>
        <m:r>
          <m:rPr>
            <m:sty m:val="p"/>
          </m:rPr>
          <m:t>,</m:t>
        </m:r>
        <m:r>
          <m:rPr>
            <m:sty m:val="i"/>
          </m:rPr>
          <m:t>E</m:t>
        </m:r>
        <m:r>
          <m:rPr>
            <m:sty m:val="p"/>
          </m:rPr>
          <m:t>,</m:t>
        </m:r>
        <m:r>
          <m:rPr>
            <m:sty m:val="i"/>
          </m:rPr>
          <m:t>F</m:t>
        </m:r>
      </m:oMath>
      <w:r>
        <w:rPr>
          <w:rFonts w:eastAsia="Georgia" w:cs="Georgia" w:ascii="Georgia" w:hAnsi="Georgia"/>
        </w:rPr>
        <w:t xml:space="preserve"> en fonction des données).</w:t>
      </w:r>
      <w:r>
        <w:rPr/>
        <w:br w:type="textWrapping"/>
      </w:r>
      <w:r>
        <w:rPr/>
        <w:t xml:space="preserve">3) En posant </w:t>
      </w:r>
      <m:oMath>
        <m:r>
          <m:rPr>
            <m:sty m:val="i"/>
          </m:rPr>
          <m:t>X</m:t>
        </m:r>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10</m:t>
            </m:r>
          </m:sub>
        </m:sSub>
      </m:oMath>
      <w:r>
        <w:rPr/>
        <w:t xml:space="preserve"> et </w:t>
      </w:r>
      <m:oMath>
        <m:r>
          <m:rPr>
            <m:sty m:val="i"/>
          </m:rPr>
          <m:t>X</m:t>
        </m:r>
        <m:sSub>
          <m:sSubPr/>
          <m:e>
            <m:r>
              <m:rPr>
                <m:sty m:val="i"/>
              </m:rPr>
              <m:t>X</m:t>
            </m:r>
          </m:e>
          <m:sub>
            <m:r>
              <m:rPr>
                <m:sty m:val="p"/>
              </m:rPr>
              <m:t>2</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r>
          <m:rPr>
            <m:sty m:val="p"/>
          </m:rPr>
          <m:t>−</m:t>
        </m:r>
        <m:sSub>
          <m:sSubPr/>
          <m:e>
            <m:r>
              <m:rPr>
                <m:sty m:val="i"/>
              </m:rPr>
              <m:t>x</m:t>
            </m:r>
          </m:e>
          <m:sub>
            <m:r>
              <m:rPr>
                <m:sty m:val="p"/>
              </m:rPr>
              <m:t>20</m:t>
            </m:r>
          </m:sub>
        </m:sSub>
      </m:oMath>
      <w:r>
        <w:rPr>
          <w:rFonts w:eastAsia="Georgia" w:cs="Georgia" w:ascii="Georgia" w:hAnsi="Georgia"/>
        </w:rPr>
        <w:t xml:space="preserve">, on obtient le système d'équation suivant: </w:t>
      </w:r>
      <m:oMath>
        <m:d>
          <m:dPr>
            <m:begChr m:val="("/>
            <m:endChr m:val=")"/>
            <m:ctrlPr>
              <w:rPr>
                <w:rFonts w:ascii="Cambria Math" w:hAnsi="Cambria Math"/>
              </w:rPr>
            </m:ctrlPr>
          </m:dPr>
          <m:e>
            <m:sSubSup>
              <m:sSubSupPr/>
              <m:e>
                <m:r>
                  <m:rPr>
                    <m:sty m:val="i"/>
                  </m:rPr>
                  <m:t>ω</m:t>
                </m:r>
              </m:e>
              <m:sub>
                <m:r>
                  <m:rPr>
                    <m:sty m:val="i"/>
                  </m:rPr>
                  <m:t>o</m:t>
                </m:r>
              </m:sub>
              <m:sup>
                <m:r>
                  <m:rPr>
                    <m:sty m:val="p"/>
                  </m:rPr>
                  <m:t>2</m:t>
                </m:r>
              </m:sup>
            </m:sSubSup>
            <m:r>
              <m:rPr>
                <m:sty m:val="p"/>
              </m:rPr>
              <m:t>=</m:t>
            </m:r>
            <m:r>
              <m:rPr>
                <m:sty m:val="i"/>
              </m:rPr>
              <m:t>k</m:t>
            </m:r>
            <m:r>
              <m:rPr>
                <m:sty m:val="p"/>
              </m:rPr>
              <m:t>/</m:t>
            </m:r>
            <m:r>
              <m:rPr>
                <m:sty m:val="i"/>
              </m:rPr>
              <m:t>m</m:t>
            </m:r>
          </m:e>
        </m:d>
        <m:r>
          <m:rPr>
            <m:sty m:val="p"/>
          </m:rPr>
          <m:t>:</m:t>
        </m:r>
        <m:f>
          <m:fPr>
            <m:ctrlPr>
              <w:rPr>
                <w:rFonts w:ascii="Cambria Math" w:hAnsi="Cambria Math"/>
              </w:rPr>
            </m:ctrlPr>
          </m:fPr>
          <m:num>
            <m:sSup>
              <m:sSupPr/>
              <m:e>
                <m:r>
                  <m:rPr>
                    <m:sty m:val="i"/>
                  </m:rPr>
                  <m:t>d</m:t>
                </m:r>
              </m:e>
              <m:sup>
                <m:r>
                  <m:rPr>
                    <m:sty m:val="p"/>
                  </m:rPr>
                  <m:t>2</m:t>
                </m:r>
              </m:sup>
            </m:sSup>
            <m:r>
              <m:rPr>
                <m:sty m:val="i"/>
              </m:rPr>
              <m:t>X</m:t>
            </m:r>
            <m:sSub>
              <m:sSubPr/>
              <m:e>
                <m:r>
                  <m:rPr>
                    <m:sty m:val="i"/>
                  </m:rPr>
                  <m:t>X</m:t>
                </m:r>
              </m:e>
              <m:sub>
                <m:r>
                  <m:rPr>
                    <m:sty m:val="p"/>
                  </m:rPr>
                  <m:t>2</m:t>
                </m:r>
              </m:sub>
            </m:sSub>
          </m:num>
          <m:den>
            <m:r>
              <m:rPr>
                <m:sty m:val="i"/>
              </m:rPr>
              <m:t>d</m:t>
            </m:r>
            <m:sSup>
              <m:sSupPr/>
              <m:e>
                <m:r>
                  <m:rPr>
                    <m:sty m:val="i"/>
                  </m:rPr>
                  <m:t>t</m:t>
                </m:r>
              </m:e>
              <m:sup>
                <m:r>
                  <m:rPr>
                    <m:sty m:val="p"/>
                  </m:rPr>
                  <m:t>2</m:t>
                </m:r>
              </m:sup>
            </m:sSup>
          </m:den>
        </m:f>
        <m:r>
          <m:rPr>
            <m:sty m:val="p"/>
          </m:rPr>
          <m:t>=</m:t>
        </m:r>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r>
              <m:rPr>
                <m:sty m:val="i"/>
              </m:rPr>
              <m:t>X</m:t>
            </m:r>
            <m:sSub>
              <m:sSubPr/>
              <m:e>
                <m:r>
                  <m:rPr>
                    <m:sty m:val="i"/>
                  </m:rPr>
                  <m:t>X</m:t>
                </m:r>
              </m:e>
              <m:sub>
                <m:r>
                  <m:rPr>
                    <m:sty m:val="p"/>
                  </m:rPr>
                  <m:t>2</m:t>
                </m:r>
              </m:sub>
            </m:sSub>
            <m:r>
              <m:rPr>
                <m:sty m:val="p"/>
              </m:rPr>
              <m:t>−</m:t>
            </m:r>
            <m:r>
              <m:rPr>
                <m:sty m:val="i"/>
              </m:rPr>
              <m:t>X</m:t>
            </m:r>
            <m:sSub>
              <m:sSubPr/>
              <m:e>
                <m:r>
                  <m:rPr>
                    <m:sty m:val="i"/>
                  </m:rPr>
                  <m:t>X</m:t>
                </m:r>
              </m:e>
              <m:sub>
                <m:r>
                  <m:rPr>
                    <m:sty m:val="p"/>
                  </m:rPr>
                  <m:t>1</m:t>
                </m:r>
              </m:sub>
            </m:sSub>
          </m:e>
        </m:d>
        <m:r>
          <m:rPr>
            <m:sty m:val="p"/>
          </m:rPr>
          <m:t>,</m:t>
        </m:r>
        <m:f>
          <m:fPr>
            <m:ctrlPr>
              <w:rPr>
                <w:rFonts w:ascii="Cambria Math" w:hAnsi="Cambria Math"/>
              </w:rPr>
            </m:ctrlPr>
          </m:fPr>
          <m:num>
            <m:sSup>
              <m:sSupPr/>
              <m:e>
                <m:r>
                  <m:rPr>
                    <m:sty m:val="i"/>
                  </m:rPr>
                  <m:t>d</m:t>
                </m:r>
              </m:e>
              <m:sup>
                <m:r>
                  <m:rPr>
                    <m:sty m:val="p"/>
                  </m:rPr>
                  <m:t>2</m:t>
                </m:r>
              </m:sup>
            </m:sSup>
            <m:r>
              <m:rPr>
                <m:sty m:val="i"/>
              </m:rPr>
              <m:t>X</m:t>
            </m:r>
            <m:sSub>
              <m:sSubPr/>
              <m:e>
                <m:r>
                  <m:rPr>
                    <m:sty m:val="i"/>
                  </m:rPr>
                  <m:t>X</m:t>
                </m:r>
              </m:e>
              <m:sub>
                <m:r>
                  <m:rPr>
                    <m:sty m:val="p"/>
                  </m:rPr>
                  <m:t>1</m:t>
                </m:r>
              </m:sub>
            </m:sSub>
          </m:num>
          <m:den>
            <m:r>
              <m:rPr>
                <m:sty m:val="i"/>
              </m:rPr>
              <m:t>d</m:t>
            </m:r>
            <m:sSup>
              <m:sSupPr/>
              <m:e>
                <m:r>
                  <m:rPr>
                    <m:sty m:val="i"/>
                  </m:rPr>
                  <m:t>t</m:t>
                </m:r>
              </m:e>
              <m:sup>
                <m:r>
                  <m:rPr>
                    <m:sty m:val="p"/>
                  </m:rPr>
                  <m:t>2</m:t>
                </m:r>
              </m:sup>
            </m:sSup>
          </m:den>
        </m:f>
        <m:r>
          <m:rPr>
            <m:sty m:val="p"/>
          </m:rPr>
          <m:t>=</m:t>
        </m:r>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r>
              <m:rPr>
                <m:sty m:val="p"/>
              </m:rPr>
              <m:t>2</m:t>
            </m:r>
            <m:r>
              <m:rPr>
                <m:sty m:val="i"/>
              </m:rPr>
              <m:t>X</m:t>
            </m:r>
            <m:sSub>
              <m:sSubPr/>
              <m:e>
                <m:r>
                  <m:rPr>
                    <m:sty m:val="i"/>
                  </m:rPr>
                  <m:t>X</m:t>
                </m:r>
              </m:e>
              <m:sub>
                <m:r>
                  <m:rPr>
                    <m:sty m:val="p"/>
                  </m:rPr>
                  <m:t>1</m:t>
                </m:r>
              </m:sub>
            </m:sSub>
            <m:r>
              <m:rPr>
                <m:sty m:val="p"/>
              </m:rPr>
              <m:t>−</m:t>
            </m:r>
            <m:r>
              <m:rPr>
                <m:sty m:val="i"/>
              </m:rPr>
              <m:t>X</m:t>
            </m:r>
            <m:sSub>
              <m:sSubPr/>
              <m:e>
                <m:r>
                  <m:rPr>
                    <m:sty m:val="i"/>
                  </m:rPr>
                  <m:t>X</m:t>
                </m:r>
              </m:e>
              <m:sub>
                <m:r>
                  <m:rPr>
                    <m:sty m:val="p"/>
                  </m:rPr>
                  <m:t>2</m:t>
                </m:r>
              </m:sub>
            </m:sSub>
          </m:e>
        </m:d>
      </m:oMath>
      <w:r>
        <w:rPr>
          <w:rFonts w:eastAsia="Georgia" w:cs="Georgia" w:ascii="Georgia" w:hAnsi="Georgia"/>
        </w:rPr>
        <w:t xml:space="preserve"> et l'on envisage la situation où les deux points vibrent avec la même pulsation </w:t>
      </w:r>
      <m:oMath>
        <m:r>
          <m:rPr>
            <m:sty m:val="p"/>
          </m:rPr>
          <m:t>Ω</m:t>
        </m:r>
      </m:oMath>
      <w:r>
        <w:rPr/>
        <w:t xml:space="preserve"> : </w:t>
      </w:r>
      <m:oMath>
        <m:r>
          <m:rPr>
            <m:sty m:val="i"/>
          </m:rPr>
          <m:t>X</m:t>
        </m:r>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i"/>
              </m:rPr>
              <m:t>m</m:t>
            </m:r>
            <m:r>
              <m:rPr>
                <m:sty m:val="p"/>
              </m:rPr>
              <m:t>1</m:t>
            </m:r>
          </m:sub>
        </m:sSub>
        <m:r>
          <m:rPr>
            <m:sty m:val="p"/>
          </m:rPr>
          <m:t>cos</m:t>
        </m:r>
        <m:r>
          <m:rPr>
            <m:sty m:val="p"/>
          </m:rPr>
          <m:t>⁡</m:t>
        </m:r>
        <m:d>
          <m:dPr>
            <m:begChr m:val="("/>
            <m:endChr m:val=")"/>
            <m:ctrlPr>
              <w:rPr>
                <w:rFonts w:ascii="Cambria Math" w:hAnsi="Cambria Math"/>
              </w:rPr>
            </m:ctrlPr>
          </m:dPr>
          <m:e>
            <m:r>
              <m:rPr>
                <m:sty m:val="p"/>
              </m:rPr>
              <m:t>Ω</m:t>
            </m:r>
            <m:r>
              <m:rPr>
                <m:sty m:val="i"/>
              </m:rPr>
              <m:t>t</m:t>
            </m:r>
            <m:r>
              <m:rPr>
                <m:sty m:val="p"/>
              </m:rPr>
              <m:t>+</m:t>
            </m:r>
            <m:sSub>
              <m:sSubPr/>
              <m:e>
                <m:r>
                  <m:rPr>
                    <m:sty m:val="i"/>
                  </m:rPr>
                  <m:t>φ</m:t>
                </m:r>
              </m:e>
              <m:sub>
                <m:r>
                  <m:rPr>
                    <m:sty m:val="p"/>
                  </m:rPr>
                  <m:t>1</m:t>
                </m:r>
              </m:sub>
            </m:sSub>
          </m:e>
        </m:d>
      </m:oMath>
      <w:r>
        <w:rPr/>
        <w:t xml:space="preserve"> et </w:t>
      </w:r>
      <m:oMath>
        <m:r>
          <m:rPr>
            <m:sty m:val="i"/>
          </m:rPr>
          <m:t>X</m:t>
        </m:r>
        <m:sSub>
          <m:sSubPr/>
          <m:e>
            <m:r>
              <m:rPr>
                <m:sty m:val="i"/>
              </m:rPr>
              <m:t>X</m:t>
            </m:r>
          </m:e>
          <m:sub>
            <m:r>
              <m:rPr>
                <m:sty m:val="p"/>
              </m:rPr>
              <m:t>2</m:t>
            </m:r>
          </m:sub>
        </m:sSub>
        <m:r>
          <m:rPr>
            <m:sty m:val="p"/>
          </m:rPr>
          <m:t>(</m:t>
        </m:r>
        <m:r>
          <m:rPr>
            <m:sty m:val="i"/>
          </m:rPr>
          <m:t>t</m:t>
        </m:r>
        <m:r>
          <m:rPr>
            <m:sty m:val="p"/>
          </m:rPr>
          <m:t>)</m:t>
        </m:r>
        <m:r>
          <m:rPr>
            <m:sty m:val="p"/>
          </m:rPr>
          <m:t>=</m:t>
        </m:r>
        <m:sSub>
          <m:sSubPr/>
          <m:e>
            <m:r>
              <m:rPr>
                <m:sty m:val="i"/>
              </m:rPr>
              <m:t>X</m:t>
            </m:r>
          </m:e>
          <m:sub>
            <m:r>
              <m:rPr>
                <m:sty m:val="i"/>
              </m:rPr>
              <m:t>m</m:t>
            </m:r>
            <m:r>
              <m:rPr>
                <m:sty m:val="p"/>
              </m:rPr>
              <m:t>2</m:t>
            </m:r>
          </m:sub>
        </m:sSub>
        <m:r>
          <m:rPr>
            <m:sty m:val="p"/>
          </m:rPr>
          <m:t>cos</m:t>
        </m:r>
        <m:r>
          <m:rPr>
            <m:sty m:val="p"/>
          </m:rPr>
          <m:t>⁡</m:t>
        </m:r>
        <m:d>
          <m:dPr>
            <m:begChr m:val="("/>
            <m:endChr m:val=")"/>
            <m:ctrlPr>
              <w:rPr>
                <w:rFonts w:ascii="Cambria Math" w:hAnsi="Cambria Math"/>
              </w:rPr>
            </m:ctrlPr>
          </m:dPr>
          <m:e>
            <m:r>
              <m:rPr>
                <m:sty m:val="p"/>
              </m:rPr>
              <m:t>Ω</m:t>
            </m:r>
            <m:r>
              <m:rPr>
                <m:sty m:val="i"/>
              </m:rPr>
              <m:t>t</m:t>
            </m:r>
            <m:r>
              <m:rPr>
                <m:sty m:val="p"/>
              </m:rPr>
              <m:t>+</m:t>
            </m:r>
            <m:sSub>
              <m:sSubPr/>
              <m:e>
                <m:r>
                  <m:rPr>
                    <m:sty m:val="i"/>
                  </m:rPr>
                  <m:t>φ</m:t>
                </m:r>
              </m:e>
              <m:sub>
                <m:r>
                  <m:rPr>
                    <m:sty m:val="p"/>
                  </m:rPr>
                  <m:t>2</m:t>
                </m:r>
              </m:sub>
            </m:sSub>
          </m:e>
        </m:d>
      </m:oMath>
      <w:r>
        <w:rPr/>
        <w:t xml:space="preserve">.</w:t>
      </w:r>
      <w:r>
        <w:rPr/>
        <w:br w:type="textWrapping"/>
      </w:r>
      <w:r>
        <w:rPr/>
        <w:t xml:space="preserve">a- Montrer que l'on obtient les expressions suivantes [ </w:t>
      </w:r>
      <m:oMath>
        <m:bar>
          <m:barPr/>
          <m:e>
            <m:sSub>
              <m:sSubPr/>
              <m:e>
                <m:r>
                  <m:rPr>
                    <m:sty m:val="i"/>
                  </m:rPr>
                  <m:t>X</m:t>
                </m:r>
              </m:e>
              <m:sub>
                <m:r>
                  <m:rPr>
                    <m:sty m:val="i"/>
                  </m:rPr>
                  <m:t>m</m:t>
                </m:r>
                <m:r>
                  <m:rPr>
                    <m:sty m:val="p"/>
                  </m:rPr>
                  <m:t>1</m:t>
                </m:r>
              </m:sub>
            </m:sSub>
          </m:e>
        </m:bar>
      </m:oMath>
      <w:r>
        <w:rPr/>
        <w:t xml:space="preserve"> et </w:t>
      </w:r>
      <m:oMath>
        <m:bar>
          <m:barPr/>
          <m:e>
            <m:sSub>
              <m:sSubPr/>
              <m:e>
                <m:r>
                  <m:rPr>
                    <m:sty m:val="i"/>
                  </m:rPr>
                  <m:t>X</m:t>
                </m:r>
              </m:e>
              <m:sub>
                <m:r>
                  <m:rPr>
                    <m:sty m:val="i"/>
                  </m:rPr>
                  <m:t>m</m:t>
                </m:r>
                <m:r>
                  <m:rPr>
                    <m:sty m:val="p"/>
                  </m:rPr>
                  <m:t>2</m:t>
                </m:r>
              </m:sub>
            </m:sSub>
          </m:e>
        </m:bar>
      </m:oMath>
      <w:r>
        <w:rPr/>
        <w:t xml:space="preserve"> sont les amplitudes</w:t>
      </w:r>
    </w:p>
    <w:p>
      <w:pPr>
        <w:spacing w:after="220" w:lineRule="auto"/>
      </w:pPr>
      <m:oMathPara>
        <m:oMath>
          <m:r>
            <m:rPr>
              <m:nor/>
            </m:rPr>
            <m:t> complexes associées à </m:t>
          </m:r>
          <m:r>
            <m:rPr>
              <m:sty m:val="i"/>
            </m:rPr>
            <m:t>X</m:t>
          </m:r>
          <m:sSub>
            <m:sSubPr/>
            <m:e>
              <m:r>
                <m:rPr>
                  <m:sty m:val="i"/>
                </m:rPr>
                <m:t>X</m:t>
              </m:r>
            </m:e>
            <m:sub>
              <m:r>
                <m:rPr>
                  <m:sty m:val="p"/>
                </m:rPr>
                <m:t>1</m:t>
              </m:r>
            </m:sub>
          </m:sSub>
          <m:r>
            <m:rPr>
              <m:sty m:val="p"/>
            </m:rPr>
            <m:t>(</m:t>
          </m:r>
          <m:r>
            <m:rPr>
              <m:sty m:val="i"/>
            </m:rPr>
            <m:t>t</m:t>
          </m:r>
          <m:r>
            <m:rPr>
              <m:sty m:val="p"/>
            </m:rPr>
            <m:t>)</m:t>
          </m:r>
          <m:r>
            <m:rPr>
              <m:nor/>
            </m:rPr>
            <m:t> et </m:t>
          </m:r>
          <m:r>
            <m:rPr>
              <m:sty m:val="i"/>
            </m:rPr>
            <m:t>X</m:t>
          </m:r>
          <m:sSub>
            <m:sSubPr/>
            <m:e>
              <m:r>
                <m:rPr>
                  <m:sty m:val="i"/>
                </m:rPr>
                <m:t>X</m:t>
              </m:r>
            </m:e>
            <m:sub>
              <m:r>
                <m:rPr>
                  <m:sty m:val="p"/>
                </m:rPr>
                <m:t>2</m:t>
              </m:r>
            </m:sub>
          </m:sSub>
          <m:r>
            <m:rPr>
              <m:sty m:val="p"/>
            </m:rPr>
            <m:t>(</m:t>
          </m:r>
          <m:r>
            <m:rPr>
              <m:sty m:val="i"/>
            </m:rPr>
            <m:t>t</m:t>
          </m:r>
          <m:r>
            <m:rPr>
              <m:sty m:val="p"/>
            </m:rPr>
            <m:t>)</m:t>
          </m:r>
          <m:r>
            <m:rPr>
              <m:nor/>
            </m:rPr>
            <m:t> (voir page 1)] : </m:t>
          </m:r>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r>
                      <m:rPr>
                        <m:sty m:val="p"/>
                      </m:rPr>
                      <m:t>2</m:t>
                    </m:r>
                    <m:sSubSup>
                      <m:sSubSupPr/>
                      <m:e>
                        <m:r>
                          <m:rPr>
                            <m:sty m:val="i"/>
                          </m:rPr>
                          <m:t>ω</m:t>
                        </m:r>
                      </m:e>
                      <m:sub>
                        <m:r>
                          <m:rPr>
                            <m:sty m:val="p"/>
                          </m:rPr>
                          <m:t>0</m:t>
                        </m:r>
                      </m:sub>
                      <m:sup>
                        <m:r>
                          <m:rPr>
                            <m:sty m:val="p"/>
                          </m:rPr>
                          <m:t>2</m:t>
                        </m:r>
                      </m:sup>
                    </m:sSubSup>
                    <m:r>
                      <m:rPr>
                        <m:sty m:val="p"/>
                      </m:rPr>
                      <m:t>−</m:t>
                    </m:r>
                    <m:sSup>
                      <m:sSupPr/>
                      <m:e>
                        <m:r>
                          <m:rPr>
                            <m:sty m:val="p"/>
                          </m:rPr>
                          <m:t>Ω</m:t>
                        </m:r>
                      </m:e>
                      <m:sup>
                        <m:r>
                          <m:rPr>
                            <m:sty m:val="p"/>
                          </m:rPr>
                          <m:t>2</m:t>
                        </m:r>
                      </m:sup>
                    </m:sSup>
                  </m:e>
                </m:d>
                <m:bar>
                  <m:barPr/>
                  <m:e>
                    <m:sSub>
                      <m:sSubPr/>
                      <m:e>
                        <m:r>
                          <m:rPr>
                            <m:sty m:val="i"/>
                          </m:rPr>
                          <m:t>X</m:t>
                        </m:r>
                      </m:e>
                      <m:sub>
                        <m:r>
                          <m:rPr>
                            <m:sty m:val="i"/>
                          </m:rPr>
                          <m:t>m</m:t>
                        </m:r>
                        <m:r>
                          <m:rPr>
                            <m:sty m:val="p"/>
                          </m:rPr>
                          <m:t>1</m:t>
                        </m:r>
                      </m:sub>
                    </m:sSub>
                  </m:e>
                </m:bar>
                <m:r>
                  <m:rPr>
                    <m:sty m:val="p"/>
                  </m:rPr>
                  <m:t>−</m:t>
                </m:r>
                <m:sSubSup>
                  <m:sSubSupPr/>
                  <m:e>
                    <m:r>
                      <m:rPr>
                        <m:sty m:val="i"/>
                      </m:rPr>
                      <m:t>ω</m:t>
                    </m:r>
                  </m:e>
                  <m:sub>
                    <m:r>
                      <m:rPr>
                        <m:sty m:val="i"/>
                      </m:rPr>
                      <m:t>o</m:t>
                    </m:r>
                  </m:sub>
                  <m:sup>
                    <m:r>
                      <m:rPr>
                        <m:sty m:val="p"/>
                      </m:rPr>
                      <m:t>2</m:t>
                    </m:r>
                  </m:sup>
                </m:sSubSup>
                <m:bar>
                  <m:barPr/>
                  <m:e>
                    <m:sSub>
                      <m:sSubPr/>
                      <m:e>
                        <m:r>
                          <m:rPr>
                            <m:sty m:val="i"/>
                          </m:rPr>
                          <m:t>X</m:t>
                        </m:r>
                      </m:e>
                      <m:sub>
                        <m:r>
                          <m:rPr>
                            <m:sty m:val="i"/>
                          </m:rPr>
                          <m:t>m</m:t>
                        </m:r>
                        <m:r>
                          <m:rPr>
                            <m:sty m:val="p"/>
                          </m:rPr>
                          <m:t>2</m:t>
                        </m:r>
                      </m:sub>
                    </m:sSub>
                  </m:e>
                </m:bar>
                <m:r>
                  <m:rPr>
                    <m:sty m:val="p"/>
                  </m:rPr>
                  <m:t>=</m:t>
                </m:r>
                <m:r>
                  <m:rPr>
                    <m:sty m:val="p"/>
                  </m:rPr>
                  <m:t>0</m:t>
                </m:r>
              </m:e>
            </m:mr>
            <m:mr>
              <m:e/>
              <m:e>
                <m:r>
                  <m:rPr>
                    <m:sty m:val="i"/>
                  </m:rPr>
                  <m:t xml:space="preserve"> </m:t>
                </m:r>
                <m:r>
                  <m:rPr>
                    <m:sty m:val="p"/>
                  </m:rPr>
                  <m:t>−</m:t>
                </m:r>
                <m:sSubSup>
                  <m:sSubSupPr/>
                  <m:e>
                    <m:r>
                      <m:rPr>
                        <m:sty m:val="i"/>
                      </m:rPr>
                      <m:t>ω</m:t>
                    </m:r>
                  </m:e>
                  <m:sub>
                    <m:r>
                      <m:rPr>
                        <m:sty m:val="i"/>
                      </m:rPr>
                      <m:t>o</m:t>
                    </m:r>
                  </m:sub>
                  <m:sup>
                    <m:r>
                      <m:rPr>
                        <m:sty m:val="p"/>
                      </m:rPr>
                      <m:t>2</m:t>
                    </m:r>
                  </m:sup>
                </m:sSubSup>
                <m:bar>
                  <m:barPr/>
                  <m:e>
                    <m:sSub>
                      <m:sSubPr/>
                      <m:e>
                        <m:r>
                          <m:rPr>
                            <m:sty m:val="i"/>
                          </m:rPr>
                          <m:t>X</m:t>
                        </m:r>
                      </m:e>
                      <m:sub>
                        <m:r>
                          <m:rPr>
                            <m:sty m:val="i"/>
                          </m:rPr>
                          <m:t>m</m:t>
                        </m:r>
                        <m:r>
                          <m:rPr>
                            <m:sty m:val="p"/>
                          </m:rPr>
                          <m:t>1</m:t>
                        </m:r>
                      </m:sub>
                    </m:sSub>
                  </m:e>
                </m:bar>
                <m:r>
                  <m:rPr>
                    <m:sty m:val="p"/>
                  </m:rPr>
                  <m:t>+</m:t>
                </m:r>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p"/>
                          </m:rPr>
                          <m:t>Ω</m:t>
                        </m:r>
                      </m:e>
                      <m:sup>
                        <m:r>
                          <m:rPr>
                            <m:sty m:val="p"/>
                          </m:rPr>
                          <m:t>2</m:t>
                        </m:r>
                      </m:sup>
                    </m:sSup>
                  </m:e>
                </m:d>
                <m:bar>
                  <m:barPr/>
                  <m:e>
                    <m:sSub>
                      <m:sSubPr/>
                      <m:e>
                        <m:r>
                          <m:rPr>
                            <m:sty m:val="i"/>
                          </m:rPr>
                          <m:t>X</m:t>
                        </m:r>
                      </m:e>
                      <m:sub>
                        <m:r>
                          <m:rPr>
                            <m:sty m:val="i"/>
                          </m:rPr>
                          <m:t>m</m:t>
                        </m:r>
                        <m:r>
                          <m:rPr>
                            <m:sty m:val="p"/>
                          </m:rPr>
                          <m:t>2</m:t>
                        </m:r>
                      </m:sub>
                    </m:sSub>
                  </m:e>
                </m:bar>
                <m:r>
                  <m:rPr>
                    <m:sty m:val="p"/>
                  </m:rPr>
                  <m:t>=</m:t>
                </m:r>
                <m:r>
                  <m:rPr>
                    <m:sty m:val="p"/>
                  </m:rPr>
                  <m:t>0</m:t>
                </m:r>
              </m:e>
            </m:mr>
          </m:m>
          <m:r>
            <m:rPr>
              <m:nor/>
            </m:rPr>
            <m:t>. </m:t>
          </m:r>
        </m:oMath>
      </m:oMathPara>
    </w:p>
    <w:p>
      <w:pPr>
        <w:spacing w:after="220" w:lineRule="auto"/>
      </w:pPr>
      <w:r>
        <w:rPr/>
        <w:t xml:space="preserve">b- Montrer alors que ce mouvement n'est possible que pour deux valeurs de pulsation</w:t>
      </w:r>
      <w:r>
        <w:rPr/>
        <w:br w:type="textWrapping"/>
      </w:r>
      <m:oMath>
        <m:sSub>
          <m:sSubPr/>
          <m:e>
            <m:r>
              <m:rPr>
                <m:sty m:val="p"/>
              </m:rPr>
              <m:t>Ω</m:t>
            </m:r>
          </m:e>
          <m:sub>
            <m:r>
              <m:rPr>
                <m:sty m:val="p"/>
              </m:rPr>
              <m:t>1</m:t>
            </m:r>
          </m:sub>
        </m:sSub>
      </m:oMath>
      <w:r>
        <w:rPr/>
        <w:t xml:space="preserve"> et </w:t>
      </w:r>
      <m:oMath>
        <m:sSub>
          <m:sSubPr/>
          <m:e>
            <m:r>
              <m:rPr>
                <m:sty m:val="p"/>
              </m:rPr>
              <m:t>Ω</m:t>
            </m:r>
          </m:e>
          <m:sub>
            <m:r>
              <m:rPr>
                <m:sty m:val="p"/>
              </m:rPr>
              <m:t>2</m:t>
            </m:r>
          </m:sub>
        </m:sSub>
        <m:r>
          <m:rPr>
            <m:sty m:val="p"/>
          </m:rPr>
          <m:t>&lt;</m:t>
        </m:r>
        <m:sSub>
          <m:sSubPr/>
          <m:e>
            <m:r>
              <m:rPr>
                <m:sty m:val="p"/>
              </m:rPr>
              <m:t>Ω</m:t>
            </m:r>
          </m:e>
          <m:sub>
            <m:r>
              <m:rPr>
                <m:sty m:val="p"/>
              </m:rPr>
              <m:t>1</m:t>
            </m:r>
          </m:sub>
        </m:sSub>
      </m:oMath>
      <w:r>
        <w:rPr>
          <w:rFonts w:eastAsia="Georgia" w:cs="Georgia" w:ascii="Georgia" w:hAnsi="Georgia"/>
        </w:rPr>
        <w:t xml:space="preserve"> à expliciter en fonction de </w:t>
      </w:r>
      <m:oMath>
        <m:sSub>
          <m:sSubPr/>
          <m:e>
            <m:r>
              <m:rPr>
                <m:sty m:val="i"/>
              </m:rPr>
              <m:t>ω</m:t>
            </m:r>
          </m:e>
          <m:sub>
            <m:r>
              <m:rPr>
                <m:sty m:val="i"/>
              </m:rPr>
              <m:t>o</m:t>
            </m:r>
          </m:sub>
        </m:sSub>
      </m:oMath>
      <w:r>
        <w:rPr/>
        <w:t xml:space="preserve"> (voir valeurs page 1).</w:t>
      </w:r>
      <w:r>
        <w:rPr/>
        <w:br w:type="textWrapping"/>
      </w:r>
      <w:r>
        <w:rPr>
          <w:rFonts w:eastAsia="Georgia" w:cs="Georgia" w:ascii="Georgia" w:hAnsi="Georgia"/>
        </w:rPr>
        <w:t xml:space="preserve">4) La loi générale du mouvement de </w:t>
      </w:r>
      <m:oMath>
        <m:sSub>
          <m:sSubPr/>
          <m:e>
            <m:r>
              <m:rPr>
                <m:sty m:val="i"/>
              </m:rPr>
              <m:t>M</m:t>
            </m:r>
          </m:e>
          <m:sub>
            <m:r>
              <m:rPr>
                <m:sty m:val="p"/>
              </m:rPr>
              <m:t>2</m:t>
            </m:r>
          </m:sub>
        </m:sSub>
      </m:oMath>
      <w:r>
        <w:rPr/>
        <w:t xml:space="preserve"> est de la forme :</w:t>
      </w:r>
      <w:r>
        <w:rPr/>
        <w:br w:type="textWrapping"/>
      </w:r>
      <m:oMath>
        <m:r>
          <m:rPr>
            <m:sty m:val="i"/>
          </m:rPr>
          <m:t>X</m:t>
        </m:r>
        <m:sSub>
          <m:sSubPr/>
          <m:e>
            <m:r>
              <m:rPr>
                <m:sty m:val="i"/>
              </m:rPr>
              <m:t>X</m:t>
            </m:r>
          </m:e>
          <m:sub>
            <m:r>
              <m:rPr>
                <m:sty m:val="p"/>
              </m:rPr>
              <m:t>1</m:t>
            </m:r>
          </m:sub>
        </m:sSub>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d>
          <m:dPr>
            <m:begChr m:val="("/>
            <m:endChr m:val=")"/>
            <m:ctrlPr>
              <w:rPr>
                <w:rFonts w:ascii="Cambria Math" w:hAnsi="Cambria Math"/>
              </w:rPr>
            </m:ctrlPr>
          </m:dPr>
          <m:e>
            <m:sSub>
              <m:sSubPr/>
              <m:e>
                <m:r>
                  <m:rPr>
                    <m:sty m:val="p"/>
                  </m:rPr>
                  <m:t>Ω</m:t>
                </m:r>
              </m:e>
              <m:sub>
                <m:r>
                  <m:rPr>
                    <m:sty m:val="p"/>
                  </m:rPr>
                  <m:t>1</m:t>
                </m:r>
              </m:sub>
            </m:sSub>
            <m:r>
              <m:rPr>
                <m:sty m:val="i"/>
              </m:rPr>
              <m:t>t</m:t>
            </m:r>
            <m:r>
              <m:rPr>
                <m:sty m:val="p"/>
              </m:rPr>
              <m:t>+</m:t>
            </m:r>
            <m:sSub>
              <m:sSubPr/>
              <m:e>
                <m:r>
                  <m:rPr>
                    <m:sty m:val="i"/>
                  </m:rPr>
                  <m:t>φ</m:t>
                </m:r>
              </m:e>
              <m:sub>
                <m:r>
                  <m:rPr>
                    <m:sty m:val="p"/>
                  </m:rPr>
                  <m:t>1</m:t>
                </m:r>
              </m:sub>
            </m:sSub>
          </m:e>
        </m:d>
        <m:r>
          <m:rPr>
            <m:sty m:val="p"/>
          </m:rPr>
          <m:t>+</m:t>
        </m:r>
        <m:sSub>
          <m:sSubPr/>
          <m:e>
            <m:r>
              <m:rPr>
                <m:sty m:val="i"/>
              </m:rPr>
              <m:t>A</m:t>
            </m:r>
          </m:e>
          <m:sub>
            <m:r>
              <m:rPr>
                <m:sty m:val="p"/>
              </m:rPr>
              <m:t>2</m:t>
            </m:r>
          </m:sub>
        </m:sSub>
        <m:r>
          <m:rPr>
            <m:sty m:val="p"/>
          </m:rPr>
          <m:t>cos</m:t>
        </m:r>
        <m:r>
          <m:rPr>
            <m:sty m:val="p"/>
          </m:rPr>
          <m:t>⁡</m:t>
        </m:r>
        <m:d>
          <m:dPr>
            <m:begChr m:val="("/>
            <m:endChr m:val=")"/>
            <m:ctrlPr>
              <w:rPr>
                <w:rFonts w:ascii="Cambria Math" w:hAnsi="Cambria Math"/>
              </w:rPr>
            </m:ctrlPr>
          </m:dPr>
          <m:e>
            <m:sSub>
              <m:sSubPr/>
              <m:e>
                <m:r>
                  <m:rPr>
                    <m:sty m:val="p"/>
                  </m:rPr>
                  <m:t>Ω</m:t>
                </m:r>
              </m:e>
              <m:sub>
                <m:r>
                  <m:rPr>
                    <m:sty m:val="p"/>
                  </m:rPr>
                  <m:t>2</m:t>
                </m:r>
              </m:sub>
            </m:sSub>
            <m:r>
              <m:rPr>
                <m:sty m:val="i"/>
              </m:rPr>
              <m:t>t</m:t>
            </m:r>
            <m:r>
              <m:rPr>
                <m:sty m:val="p"/>
              </m:rPr>
              <m:t>+</m:t>
            </m:r>
            <m:sSub>
              <m:sSubPr/>
              <m:e>
                <m:r>
                  <m:rPr>
                    <m:sty m:val="i"/>
                  </m:rPr>
                  <m:t>φ</m:t>
                </m:r>
              </m:e>
              <m:sub>
                <m:r>
                  <m:rPr>
                    <m:sty m:val="p"/>
                  </m:rPr>
                  <m:t>2</m:t>
                </m:r>
              </m:sub>
            </m:sSub>
          </m:e>
        </m:d>
      </m:oMath>
      <w:r>
        <w:rPr/>
        <w:t xml:space="preserve"> et </w:t>
      </w:r>
      <m:oMath>
        <m:r>
          <m:rPr>
            <m:sty m:val="i"/>
          </m:rPr>
          <m:t>X</m:t>
        </m:r>
        <m:sSub>
          <m:sSubPr/>
          <m:e>
            <m:r>
              <m:rPr>
                <m:sty m:val="i"/>
              </m:rPr>
              <m:t>X</m:t>
            </m:r>
          </m:e>
          <m:sub>
            <m:r>
              <m:rPr>
                <m:sty m:val="p"/>
              </m:rPr>
              <m:t>2</m:t>
            </m:r>
          </m:sub>
        </m:sSub>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d>
          <m:dPr>
            <m:begChr m:val="("/>
            <m:endChr m:val=")"/>
            <m:ctrlPr>
              <w:rPr>
                <w:rFonts w:ascii="Cambria Math" w:hAnsi="Cambria Math"/>
              </w:rPr>
            </m:ctrlPr>
          </m:dPr>
          <m:e>
            <m:sSub>
              <m:sSubPr/>
              <m:e>
                <m:r>
                  <m:rPr>
                    <m:sty m:val="p"/>
                  </m:rPr>
                  <m:t>Ω</m:t>
                </m:r>
              </m:e>
              <m:sub>
                <m:r>
                  <m:rPr>
                    <m:sty m:val="p"/>
                  </m:rPr>
                  <m:t>1</m:t>
                </m:r>
              </m:sub>
            </m:sSub>
            <m:r>
              <m:rPr>
                <m:sty m:val="i"/>
              </m:rPr>
              <m:t>t</m:t>
            </m:r>
            <m:r>
              <m:rPr>
                <m:sty m:val="p"/>
              </m:rPr>
              <m:t>+</m:t>
            </m:r>
            <m:sSub>
              <m:sSubPr/>
              <m:e>
                <m:r>
                  <m:rPr>
                    <m:sty m:val="i"/>
                  </m:rPr>
                  <m:t>φ</m:t>
                </m:r>
              </m:e>
              <m:sub>
                <m:r>
                  <m:rPr>
                    <m:sty m:val="p"/>
                  </m:rPr>
                  <m:t>1</m:t>
                </m:r>
              </m:sub>
            </m:sSub>
          </m:e>
        </m:d>
        <m:r>
          <m:rPr>
            <m:sty m:val="p"/>
          </m:rPr>
          <m:t>−</m:t>
        </m:r>
        <m:sSub>
          <m:sSubPr/>
          <m:e>
            <m:r>
              <m:rPr>
                <m:sty m:val="i"/>
              </m:rPr>
              <m:t>A</m:t>
            </m:r>
          </m:e>
          <m:sub>
            <m:r>
              <m:rPr>
                <m:sty m:val="p"/>
              </m:rPr>
              <m:t>2</m:t>
            </m:r>
          </m:sub>
        </m:sSub>
        <m:r>
          <m:rPr>
            <m:sty m:val="p"/>
          </m:rPr>
          <m:t>cos</m:t>
        </m:r>
        <m:r>
          <m:rPr>
            <m:sty m:val="p"/>
          </m:rPr>
          <m:t>⁡</m:t>
        </m:r>
        <m:d>
          <m:dPr>
            <m:begChr m:val="("/>
            <m:endChr m:val=")"/>
            <m:ctrlPr>
              <w:rPr>
                <w:rFonts w:ascii="Cambria Math" w:hAnsi="Cambria Math"/>
              </w:rPr>
            </m:ctrlPr>
          </m:dPr>
          <m:e>
            <m:sSub>
              <m:sSubPr/>
              <m:e>
                <m:r>
                  <m:rPr>
                    <m:sty m:val="p"/>
                  </m:rPr>
                  <m:t>Ω</m:t>
                </m:r>
              </m:e>
              <m:sub>
                <m:r>
                  <m:rPr>
                    <m:sty m:val="p"/>
                  </m:rPr>
                  <m:t>2</m:t>
                </m:r>
              </m:sub>
            </m:sSub>
            <m:r>
              <m:rPr>
                <m:sty m:val="i"/>
              </m:rPr>
              <m:t>t</m:t>
            </m:r>
            <m:r>
              <m:rPr>
                <m:sty m:val="p"/>
              </m:rPr>
              <m:t>+</m:t>
            </m:r>
            <m:sSub>
              <m:sSubPr/>
              <m:e>
                <m:r>
                  <m:rPr>
                    <m:sty m:val="i"/>
                  </m:rPr>
                  <m:t>φ</m:t>
                </m:r>
              </m:e>
              <m:sub>
                <m:r>
                  <m:rPr>
                    <m:sty m:val="p"/>
                  </m:rPr>
                  <m:t>2</m:t>
                </m:r>
              </m:sub>
            </m:sSub>
          </m:e>
        </m:d>
      </m:oMath>
      <w:r>
        <w:rPr/>
        <w:t xml:space="preserve"> :</w:t>
      </w:r>
      <w:r>
        <w:rPr/>
        <w:br w:type="textWrapping"/>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φ</m:t>
            </m:r>
          </m:e>
          <m:sub>
            <m:r>
              <m:rPr>
                <m:sty m:val="p"/>
              </m:rPr>
              <m:t>1</m:t>
            </m:r>
          </m:sub>
        </m:sSub>
      </m:oMath>
      <w:r>
        <w:rPr/>
        <w:t xml:space="preserve"> et </w:t>
      </w:r>
      <m:oMath>
        <m:sSub>
          <m:sSubPr/>
          <m:e>
            <m:r>
              <m:rPr>
                <m:sty m:val="i"/>
              </m:rPr>
              <m:t>φ</m:t>
            </m:r>
          </m:e>
          <m:sub>
            <m:r>
              <m:rPr>
                <m:sty m:val="p"/>
              </m:rPr>
              <m:t>2</m:t>
            </m:r>
          </m:sub>
        </m:sSub>
      </m:oMath>
      <w:r>
        <w:rPr>
          <w:rFonts w:eastAsia="Georgia" w:cs="Georgia" w:ascii="Georgia" w:hAnsi="Georgia"/>
        </w:rPr>
        <w:t xml:space="preserve"> dépendant des conditions initiales.</w:t>
      </w:r>
      <w:r>
        <w:rPr/>
        <w:br w:type="textWrapping"/>
      </w:r>
      <w:r>
        <w:rPr>
          <w:rFonts w:eastAsia="Georgia" w:cs="Georgia" w:ascii="Georgia" w:hAnsi="Georgia"/>
        </w:rPr>
        <w:t xml:space="preserve">a. Les deux masses sont initialement au repos : en déduire les valeurs de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t xml:space="preserve">.</w:t>
      </w:r>
      <w:r>
        <w:rPr/>
        <w:br w:type="textWrapping"/>
      </w:r>
      <w:r>
        <w:rPr>
          <w:rFonts w:eastAsia="Georgia" w:cs="Georgia" w:ascii="Georgia" w:hAnsi="Georgia"/>
        </w:rPr>
        <w:t xml:space="preserve">b. Le protocole expérimental permet de choisir les valeurs de </w:t>
      </w:r>
      <m:oMath>
        <m:sSub>
          <m:sSubPr/>
          <m:e>
            <m:r>
              <m:rPr>
                <m:sty m:val="i"/>
              </m:rPr>
              <m:t>x</m:t>
            </m:r>
          </m:e>
          <m:sub>
            <m:r>
              <m:rPr>
                <m:sty m:val="p"/>
              </m:rPr>
              <m:t>1</m:t>
            </m:r>
          </m:sub>
        </m:sSub>
        <m:r>
          <m:rPr>
            <m:sty m:val="p"/>
          </m:rPr>
          <m:t>(</m:t>
        </m:r>
        <m:r>
          <m:rPr>
            <m:sty m:val="p"/>
          </m:rPr>
          <m:t>0</m:t>
        </m:r>
        <m:r>
          <m:rPr>
            <m:sty m:val="p"/>
          </m:rPr>
          <m:t>)</m:t>
        </m:r>
      </m:oMath>
      <w:r>
        <w:rPr/>
        <w:t xml:space="preserve"> et </w:t>
      </w:r>
      <m:oMath>
        <m:sSub>
          <m:sSubPr/>
          <m:e>
            <m:r>
              <m:rPr>
                <m:sty m:val="i"/>
              </m:rPr>
              <m:t>x</m:t>
            </m:r>
          </m:e>
          <m:sub>
            <m:r>
              <m:rPr>
                <m:sty m:val="p"/>
              </m:rPr>
              <m:t>2</m:t>
            </m:r>
          </m:sub>
        </m:sSub>
        <m:r>
          <m:rPr>
            <m:sty m:val="p"/>
          </m:rPr>
          <m:t>(</m:t>
        </m:r>
        <m:r>
          <m:rPr>
            <m:sty m:val="p"/>
          </m:rPr>
          <m:t>0</m:t>
        </m:r>
        <m:r>
          <m:rPr>
            <m:sty m:val="p"/>
          </m:rPr>
          <m:t>)</m:t>
        </m:r>
      </m:oMath>
      <w:r>
        <w:rPr/>
        <w:t xml:space="preserve"> :</w:t>
      </w:r>
      <w:r>
        <w:rPr/>
        <w:br w:type="textWrapping"/>
      </w:r>
      <w:r>
        <w:rPr>
          <w:rFonts w:eastAsia="Georgia" w:cs="Georgia" w:ascii="Georgia" w:hAnsi="Georgia"/>
        </w:rPr>
        <w:t xml:space="preserve">i. On considère d'abord </w:t>
      </w:r>
      <m:oMath>
        <m:sSub>
          <m:sSubPr/>
          <m:e>
            <m:r>
              <m:rPr>
                <m:sty m:val="i"/>
              </m:rPr>
              <m:t>x</m:t>
            </m:r>
          </m:e>
          <m:sub>
            <m:r>
              <m:rPr>
                <m:sty m:val="p"/>
              </m:rPr>
              <m:t>1</m:t>
            </m:r>
          </m:sub>
        </m:sSub>
        <m:r>
          <m:rPr>
            <m:sty m:val="p"/>
          </m:rPr>
          <m:t>(</m:t>
        </m:r>
        <m:r>
          <m:rPr>
            <m:sty m:val="p"/>
          </m:rPr>
          <m:t>0</m:t>
        </m:r>
        <m:r>
          <m:rPr>
            <m:sty m:val="p"/>
          </m:rPr>
          <m:t>)</m:t>
        </m:r>
        <m:r>
          <m:rPr>
            <m:sty m:val="p"/>
          </m:rPr>
          <m:t>=</m:t>
        </m:r>
        <m:r>
          <m:rPr>
            <m:sty m:val="p"/>
          </m:rPr>
          <m:t>1</m:t>
        </m:r>
        <m:r>
          <m:rPr>
            <m:sty m:val="p"/>
          </m:rPr>
          <m:t>,</m:t>
        </m:r>
        <m:r>
          <m:rPr>
            <m:sty m:val="p"/>
          </m:rPr>
          <m:t>5</m:t>
        </m:r>
        <m:sSub>
          <m:sSubPr/>
          <m:e>
            <m:r>
              <m:rPr>
                <m:sty m:val="i"/>
              </m:rPr>
              <m:t>I</m:t>
            </m:r>
          </m:e>
          <m:sub>
            <m:r>
              <m:rPr>
                <m:sty m:val="i"/>
              </m:rPr>
              <m:t>R</m:t>
            </m:r>
            <m:r>
              <m:rPr>
                <m:sty m:val="p"/>
              </m:rPr>
              <m:t>0</m:t>
            </m:r>
          </m:sub>
        </m:sSub>
      </m:oMath>
      <w:r>
        <w:rPr/>
        <w:t xml:space="preserve"> et </w:t>
      </w:r>
      <m:oMath>
        <m:sSub>
          <m:sSubPr/>
          <m:e>
            <m:r>
              <m:rPr>
                <m:sty m:val="i"/>
              </m:rPr>
              <m:t>x</m:t>
            </m:r>
          </m:e>
          <m:sub>
            <m:r>
              <m:rPr>
                <m:sty m:val="p"/>
              </m:rPr>
              <m:t>2</m:t>
            </m:r>
          </m:sub>
        </m:sSub>
        <m:r>
          <m:rPr>
            <m:sty m:val="p"/>
          </m:rPr>
          <m:t>(</m:t>
        </m:r>
        <m:r>
          <m:rPr>
            <m:sty m:val="p"/>
          </m:rPr>
          <m:t>0</m:t>
        </m:r>
        <m:r>
          <m:rPr>
            <m:sty m:val="p"/>
          </m:rPr>
          <m:t>)</m:t>
        </m:r>
        <m:r>
          <m:rPr>
            <m:sty m:val="p"/>
          </m:rPr>
          <m:t>=</m:t>
        </m:r>
        <m:r>
          <m:rPr>
            <m:sty m:val="p"/>
          </m:rPr>
          <m:t>2</m:t>
        </m:r>
        <m:r>
          <m:rPr>
            <m:sty m:val="p"/>
          </m:rPr>
          <m:t>,</m:t>
        </m:r>
        <m:r>
          <m:rPr>
            <m:sty m:val="p"/>
          </m:rPr>
          <m:t>5</m:t>
        </m:r>
        <m:sSub>
          <m:sSubPr/>
          <m:e>
            <m:r>
              <m:rPr>
                <m:sty m:val="i"/>
              </m:rPr>
              <m:t>I</m:t>
            </m:r>
          </m:e>
          <m:sub>
            <m:r>
              <m:rPr>
                <m:sty m:val="i"/>
              </m:rPr>
              <m:t>R</m:t>
            </m:r>
            <m:r>
              <m:rPr>
                <m:sty m:val="p"/>
              </m:rPr>
              <m:t>0</m:t>
            </m:r>
          </m:sub>
        </m:sSub>
      </m:oMath>
      <w:r>
        <w:rPr/>
        <w:t xml:space="preserve"> :</w:t>
      </w:r>
    </w:p>
    <w:p>
      <w:pPr>
        <w:numPr>
          <w:ilvl w:val="0"/>
          <w:numId w:val="5"/>
        </w:numPr>
        <w:spacing w:lineRule="auto"/>
      </w:pPr>
      <w:r>
        <w:rPr>
          <w:rFonts w:eastAsia="Georgia" w:cs="Georgia" w:ascii="Georgia" w:hAnsi="Georgia"/>
        </w:rPr>
        <w:t xml:space="preserve">Déterminer les expressions littérales de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p>
    <w:p>
      <w:pPr>
        <w:numPr>
          <w:ilvl w:val="0"/>
          <w:numId w:val="5"/>
        </w:numPr>
        <w:spacing w:lineRule="auto"/>
      </w:pPr>
      <w:r>
        <w:rPr>
          <w:rFonts w:eastAsia="Georgia" w:cs="Georgia" w:ascii="Georgia" w:hAnsi="Georgia"/>
        </w:rPr>
        <w:t xml:space="preserve">A quelle fréquence oscillent les deux ressorts ?</w:t>
      </w:r>
    </w:p>
    <w:p>
      <w:pPr>
        <w:numPr>
          <w:ilvl w:val="0"/>
          <w:numId w:val="5"/>
        </w:numPr>
        <w:spacing w:lineRule="auto"/>
      </w:pPr>
      <w:r>
        <w:rPr/>
        <w:t xml:space="preserve">Que peut-on dire de </w:t>
      </w:r>
      <m:oMath>
        <m:r>
          <m:rPr>
            <m:sty m:val="i"/>
          </m:rPr>
          <m:t>X</m:t>
        </m:r>
        <m:sSub>
          <m:sSubPr/>
          <m:e>
            <m:r>
              <m:rPr>
                <m:sty m:val="i"/>
              </m:rPr>
              <m:t>X</m:t>
            </m:r>
          </m:e>
          <m:sub>
            <m:r>
              <m:rPr>
                <m:sty m:val="p"/>
              </m:rPr>
              <m:t>1</m:t>
            </m:r>
          </m:sub>
        </m:sSub>
        <m:r>
          <m:rPr>
            <m:sty m:val="p"/>
          </m:rPr>
          <m:t>(</m:t>
        </m:r>
        <m:r>
          <m:rPr>
            <m:sty m:val="i"/>
          </m:rPr>
          <m:t>t</m:t>
        </m:r>
        <m:r>
          <m:rPr>
            <m:sty m:val="p"/>
          </m:rPr>
          <m:t>)</m:t>
        </m:r>
      </m:oMath>
      <w:r>
        <w:rPr/>
        <w:t xml:space="preserve"> et de </w:t>
      </w:r>
      <m:oMath>
        <m:r>
          <m:rPr>
            <m:sty m:val="i"/>
          </m:rPr>
          <m:t>X</m:t>
        </m:r>
        <m:sSub>
          <m:sSubPr/>
          <m:e>
            <m:r>
              <m:rPr>
                <m:sty m:val="i"/>
              </m:rPr>
              <m:t>X</m:t>
            </m:r>
          </m:e>
          <m:sub>
            <m:r>
              <m:rPr>
                <m:sty m:val="p"/>
              </m:rPr>
              <m:t>2</m:t>
            </m:r>
          </m:sub>
        </m:sSub>
        <m:r>
          <m:rPr>
            <m:sty m:val="p"/>
          </m:rPr>
          <m:t>(</m:t>
        </m:r>
        <m:r>
          <m:rPr>
            <m:sty m:val="i"/>
          </m:rPr>
          <m:t>t</m:t>
        </m:r>
        <m:r>
          <m:rPr>
            <m:sty m:val="p"/>
          </m:rPr>
          <m:t>)</m:t>
        </m:r>
      </m:oMath>
      <w:r>
        <w:rPr>
          <w:rFonts w:eastAsia="Georgia" w:cs="Georgia" w:ascii="Georgia" w:hAnsi="Georgia"/>
        </w:rPr>
        <w:t xml:space="preserve"> ? Quel nom donneriez-vous à ce type de solution?</w:t>
      </w:r>
    </w:p>
    <w:p>
      <w:pPr>
        <w:numPr>
          <w:ilvl w:val="0"/>
          <w:numId w:val="5"/>
        </w:numPr>
        <w:spacing w:lineRule="auto"/>
      </w:pPr>
      <w:r>
        <w:rPr>
          <w:rFonts w:eastAsia="Georgia" w:cs="Georgia" w:ascii="Georgia" w:hAnsi="Georgia"/>
        </w:rPr>
        <w:t xml:space="preserve">Donner l'expression littérale de </w:t>
      </w:r>
      <m:oMath>
        <m:r>
          <m:rPr>
            <m:sty m:val="i"/>
          </m:rPr>
          <m:t>X</m:t>
        </m:r>
        <m:sSub>
          <m:sSubPr/>
          <m:e>
            <m:r>
              <m:rPr>
                <m:sty m:val="i"/>
              </m:rPr>
              <m:t>X</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ii. On considère maintenant </w:t>
      </w:r>
      <m:oMath>
        <m:sSub>
          <m:sSubPr/>
          <m:e>
            <m:r>
              <m:rPr>
                <m:sty m:val="i"/>
              </m:rPr>
              <m:t>x</m:t>
            </m:r>
          </m:e>
          <m:sub>
            <m:r>
              <m:rPr>
                <m:sty m:val="p"/>
              </m:rPr>
              <m:t>1</m:t>
            </m:r>
          </m:sub>
        </m:sSub>
        <m:r>
          <m:rPr>
            <m:sty m:val="p"/>
          </m:rPr>
          <m:t>(</m:t>
        </m:r>
        <m:r>
          <m:rPr>
            <m:sty m:val="p"/>
          </m:rPr>
          <m:t>0</m:t>
        </m:r>
        <m:r>
          <m:rPr>
            <m:sty m:val="p"/>
          </m:rPr>
          <m:t>)</m:t>
        </m:r>
        <m:r>
          <m:rPr>
            <m:sty m:val="p"/>
          </m:rPr>
          <m:t>=</m:t>
        </m:r>
        <m:r>
          <m:rPr>
            <m:sty m:val="p"/>
          </m:rPr>
          <m:t>1</m:t>
        </m:r>
        <m:r>
          <m:rPr>
            <m:sty m:val="p"/>
          </m:rPr>
          <m:t>,</m:t>
        </m:r>
        <m:r>
          <m:rPr>
            <m:sty m:val="p"/>
          </m:rPr>
          <m:t>5</m:t>
        </m:r>
        <m:sSub>
          <m:sSubPr/>
          <m:e>
            <m:r>
              <m:rPr>
                <m:sty m:val="i"/>
              </m:rPr>
              <m:t>I</m:t>
            </m:r>
          </m:e>
          <m:sub>
            <m:r>
              <m:rPr>
                <m:sty m:val="i"/>
              </m:rPr>
              <m:t>R</m:t>
            </m:r>
            <m:r>
              <m:rPr>
                <m:sty m:val="p"/>
              </m:rPr>
              <m:t>0</m:t>
            </m:r>
          </m:sub>
        </m:sSub>
      </m:oMath>
      <w:r>
        <w:rPr/>
        <w:t xml:space="preserve"> et </w:t>
      </w:r>
      <m:oMath>
        <m:sSub>
          <m:sSubPr/>
          <m:e>
            <m:r>
              <m:rPr>
                <m:sty m:val="i"/>
              </m:rPr>
              <m:t>x</m:t>
            </m:r>
          </m:e>
          <m:sub>
            <m:r>
              <m:rPr>
                <m:sty m:val="p"/>
              </m:rPr>
              <m:t>2</m:t>
            </m:r>
          </m:sub>
        </m:sSub>
        <m:r>
          <m:rPr>
            <m:sty m:val="p"/>
          </m:rPr>
          <m:t>(</m:t>
        </m:r>
        <m:r>
          <m:rPr>
            <m:sty m:val="p"/>
          </m:rPr>
          <m:t>0</m:t>
        </m:r>
        <m:r>
          <m:rPr>
            <m:sty m:val="p"/>
          </m:rPr>
          <m:t>)</m:t>
        </m:r>
        <m:r>
          <m:rPr>
            <m:sty m:val="p"/>
          </m:rPr>
          <m:t>=</m:t>
        </m:r>
        <m:r>
          <m:rPr>
            <m:sty m:val="p"/>
          </m:rPr>
          <m:t>1</m:t>
        </m:r>
        <m:r>
          <m:rPr>
            <m:sty m:val="p"/>
          </m:rPr>
          <m:t>,</m:t>
        </m:r>
        <m:r>
          <m:rPr>
            <m:sty m:val="p"/>
          </m:rPr>
          <m:t>5</m:t>
        </m:r>
        <m:sSub>
          <m:sSubPr/>
          <m:e>
            <m:r>
              <m:rPr>
                <m:sty m:val="i"/>
              </m:rPr>
              <m:t>I</m:t>
            </m:r>
          </m:e>
          <m:sub>
            <m:r>
              <m:rPr>
                <m:sty m:val="i"/>
              </m:rPr>
              <m:t>R</m:t>
            </m:r>
            <m:r>
              <m:rPr>
                <m:sty m:val="p"/>
              </m:rPr>
              <m:t>0</m:t>
            </m:r>
          </m:sub>
        </m:sSub>
      </m:oMath>
      <w:r>
        <w:rPr/>
        <w:t xml:space="preserve"> :</w:t>
      </w:r>
    </w:p>
    <w:p>
      <w:pPr>
        <w:numPr>
          <w:ilvl w:val="0"/>
          <w:numId w:val="5"/>
        </w:numPr>
        <w:spacing w:lineRule="auto"/>
      </w:pPr>
      <w:r>
        <w:rPr>
          <w:rFonts w:eastAsia="Georgia" w:cs="Georgia" w:ascii="Georgia" w:hAnsi="Georgia"/>
        </w:rPr>
        <w:t xml:space="preserve">Déterminer les expressions littérales de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p>
    <w:p>
      <w:pPr>
        <w:numPr>
          <w:ilvl w:val="0"/>
          <w:numId w:val="5"/>
        </w:numPr>
        <w:spacing w:lineRule="auto"/>
      </w:pPr>
      <w:r>
        <w:rPr>
          <w:rFonts w:eastAsia="Georgia" w:cs="Georgia" w:ascii="Georgia" w:hAnsi="Georgia"/>
        </w:rPr>
        <w:t xml:space="preserve">A quelle fréquence oscillent les deux ressorts ?</w:t>
      </w:r>
    </w:p>
    <w:p>
      <w:pPr>
        <w:numPr>
          <w:ilvl w:val="0"/>
          <w:numId w:val="5"/>
        </w:numPr>
        <w:spacing w:lineRule="auto"/>
      </w:pPr>
      <w:r>
        <w:rPr/>
        <w:t xml:space="preserve">Que peut-on dire de </w:t>
      </w:r>
      <m:oMath>
        <m:r>
          <m:rPr>
            <m:sty m:val="i"/>
          </m:rPr>
          <m:t>X</m:t>
        </m:r>
        <m:sSub>
          <m:sSubPr/>
          <m:e>
            <m:r>
              <m:rPr>
                <m:sty m:val="i"/>
              </m:rPr>
              <m:t>X</m:t>
            </m:r>
          </m:e>
          <m:sub>
            <m:r>
              <m:rPr>
                <m:sty m:val="p"/>
              </m:rPr>
              <m:t>1</m:t>
            </m:r>
          </m:sub>
        </m:sSub>
        <m:r>
          <m:rPr>
            <m:sty m:val="p"/>
          </m:rPr>
          <m:t>(</m:t>
        </m:r>
        <m:r>
          <m:rPr>
            <m:sty m:val="i"/>
          </m:rPr>
          <m:t>t</m:t>
        </m:r>
        <m:r>
          <m:rPr>
            <m:sty m:val="p"/>
          </m:rPr>
          <m:t>)</m:t>
        </m:r>
      </m:oMath>
      <w:r>
        <w:rPr/>
        <w:t xml:space="preserve"> et de </w:t>
      </w:r>
      <m:oMath>
        <m:r>
          <m:rPr>
            <m:sty m:val="i"/>
          </m:rPr>
          <m:t>X</m:t>
        </m:r>
        <m:sSub>
          <m:sSubPr/>
          <m:e>
            <m:r>
              <m:rPr>
                <m:sty m:val="i"/>
              </m:rPr>
              <m:t>X</m:t>
            </m:r>
          </m:e>
          <m:sub>
            <m:r>
              <m:rPr>
                <m:sty m:val="p"/>
              </m:rPr>
              <m:t>2</m:t>
            </m:r>
          </m:sub>
        </m:sSub>
        <m:r>
          <m:rPr>
            <m:sty m:val="p"/>
          </m:rPr>
          <m:t>(</m:t>
        </m:r>
        <m:r>
          <m:rPr>
            <m:sty m:val="i"/>
          </m:rPr>
          <m:t>t</m:t>
        </m:r>
        <m:r>
          <m:rPr>
            <m:sty m:val="p"/>
          </m:rPr>
          <m:t>)</m:t>
        </m:r>
      </m:oMath>
      <w:r>
        <w:rPr>
          <w:rFonts w:eastAsia="Georgia" w:cs="Georgia" w:ascii="Georgia" w:hAnsi="Georgia"/>
        </w:rPr>
        <w:t xml:space="preserve"> ? Quel nom donneriez-vous à ce type de solution?</w:t>
      </w:r>
    </w:p>
    <w:p>
      <w:pPr>
        <w:numPr>
          <w:ilvl w:val="0"/>
          <w:numId w:val="5"/>
        </w:numPr>
        <w:spacing w:lineRule="auto"/>
      </w:pPr>
      <w:r>
        <w:rPr>
          <w:rFonts w:eastAsia="Georgia" w:cs="Georgia" w:ascii="Georgia" w:hAnsi="Georgia"/>
        </w:rPr>
        <w:t xml:space="preserve">Donner l'équation horaire littérale de </w:t>
      </w:r>
      <m:oMath>
        <m:r>
          <m:rPr>
            <m:sty m:val="i"/>
          </m:rPr>
          <m:t>X</m:t>
        </m:r>
        <m:sSub>
          <m:sSubPr/>
          <m:e>
            <m:r>
              <m:rPr>
                <m:sty m:val="i"/>
              </m:rPr>
              <m:t>X</m:t>
            </m:r>
          </m:e>
          <m:sub>
            <m:r>
              <m:rPr>
                <m:sty m:val="p"/>
              </m:rPr>
              <m:t>2</m:t>
            </m:r>
          </m:sub>
        </m:sSub>
        <m:r>
          <m:rPr>
            <m:sty m:val="p"/>
          </m:rPr>
          <m:t>(</m:t>
        </m:r>
        <m:r>
          <m:rPr>
            <m:sty m:val="i"/>
          </m:rPr>
          <m:t>t</m:t>
        </m:r>
        <m:r>
          <m:rPr>
            <m:sty m:val="p"/>
          </m:rPr>
          <m:t>)</m:t>
        </m:r>
      </m:oMath>
      <w:r>
        <w:rPr/>
        <w:t xml:space="preserve">.</w:t>
      </w:r>
    </w:p>
    <w:p>
      <w:pPr>
        <w:spacing w:line="271" w:before="330" w:lineRule="auto"/>
      </w:pPr>
      <w:r>
        <w:rPr>
          <w:b/>
          <w:sz w:val="42"/>
        </w:rPr>
        <w:t xml:space="preserve">D. Analyse des signaux par oscilloscope</w:t>
      </w:r>
    </w:p>
    <w:p>
      <w:pPr>
        <w:numPr>
          <w:ilvl w:val="0"/>
          <w:numId w:val="6"/>
        </w:numPr>
        <w:spacing w:lineRule="auto"/>
      </w:pPr>
      <w:r>
        <w:rPr/>
        <w:t xml:space="preserve">Le montage de la Fig. 5 permet d'obtenir la tension </w:t>
      </w:r>
      <m:oMath>
        <m:r>
          <m:rPr>
            <m:sty m:val="i"/>
          </m:rPr>
          <m:t>u</m:t>
        </m:r>
        <m:r>
          <m:rPr>
            <m:sty m:val="p"/>
          </m:rPr>
          <m:t>(</m:t>
        </m:r>
        <m:r>
          <m:rPr>
            <m:sty m:val="i"/>
          </m:rPr>
          <m:t>t</m:t>
        </m:r>
        <m:r>
          <m:rPr>
            <m:sty m:val="p"/>
          </m:rPr>
          <m:t>)</m:t>
        </m:r>
      </m:oMath>
      <w:r>
        <w:rPr>
          <w:rFonts w:eastAsia="Georgia" w:cs="Georgia" w:ascii="Georgia" w:hAnsi="Georgia"/>
        </w:rPr>
        <w:t xml:space="preserve"> comme produit de deux composantes « électrique» </w:t>
      </w:r>
      <m:oMath>
        <m:r>
          <m:rPr>
            <m:sty m:val="p"/>
          </m:rPr>
          <m:t>[</m:t>
        </m:r>
        <m:r>
          <m:rPr>
            <m:sty m:val="i"/>
          </m:rPr>
          <m:t>B</m:t>
        </m:r>
        <m:r>
          <m:rPr>
            <m:sty m:val="p"/>
          </m:rPr>
          <m:t>⋅</m:t>
        </m:r>
        <m:r>
          <m:rPr>
            <m:sty m:val="p"/>
          </m:rPr>
          <m:t>cos</m:t>
        </m:r>
        <m:r>
          <m:rPr>
            <m:sty m:val="p"/>
          </m:rPr>
          <m:t>⁡</m:t>
        </m:r>
        <m:r>
          <m:rPr>
            <m:sty m:val="p"/>
          </m:rPr>
          <m:t>(</m:t>
        </m:r>
        <m:r>
          <m:rPr>
            <m:sty m:val="i"/>
          </m:rPr>
          <m:t>ω</m:t>
        </m:r>
        <m:r>
          <m:rPr>
            <m:sty m:val="i"/>
          </m:rPr>
          <m:t>t</m:t>
        </m:r>
        <m:r>
          <m:rPr>
            <m:sty m:val="p"/>
          </m:rPr>
          <m:t>)</m:t>
        </m:r>
        <m:r>
          <m:rPr>
            <m:sty m:val="p"/>
          </m:rPr>
          <m:t>]</m:t>
        </m:r>
      </m:oMath>
      <w:r>
        <w:rPr>
          <w:rFonts w:eastAsia="Georgia" w:cs="Georgia" w:ascii="Georgia" w:hAnsi="Georgia"/>
        </w:rPr>
        <w:t xml:space="preserve"> et «mécanique» </w:t>
      </w:r>
      <m:oMath>
        <m:d>
          <m:dPr>
            <m:begChr m:val="["/>
            <m:endChr m:val="]"/>
            <m:ctrlPr>
              <w:rPr>
                <w:rFonts w:ascii="Cambria Math" w:hAnsi="Cambria Math"/>
              </w:rPr>
            </m:ctrlPr>
          </m:dPr>
          <m:e>
            <m:sSub>
              <m:sSubPr/>
              <m:e>
                <m:r>
                  <m:rPr>
                    <m:sty m:val="p"/>
                  </m:rPr>
                  <m:t>XX</m:t>
                </m:r>
              </m:e>
              <m:sub>
                <m:r>
                  <m:rPr>
                    <m:sty m:val="p"/>
                  </m:rPr>
                  <m:t>2</m:t>
                </m:r>
              </m:sub>
            </m:sSub>
          </m:e>
        </m:d>
        <m:r>
          <m:rPr>
            <m:sty m:val="p"/>
          </m:rPr>
          <m:t>:</m:t>
        </m:r>
        <m:r>
          <m:rPr>
            <m:sty m:val="i"/>
          </m:rPr>
          <m:t>u</m:t>
        </m:r>
        <m:r>
          <m:rPr>
            <m:sty m:val="p"/>
          </m:rPr>
          <m:t>(</m:t>
        </m:r>
        <m:r>
          <m:rPr>
            <m:sty m:val="i"/>
          </m:rPr>
          <m:t>t</m:t>
        </m:r>
        <m:r>
          <m:rPr>
            <m:sty m:val="p"/>
          </m:rPr>
          <m:t>)</m:t>
        </m:r>
        <m:r>
          <m:rPr>
            <m:sty m:val="p"/>
          </m:rPr>
          <m:t>=</m:t>
        </m:r>
        <m:r>
          <m:rPr>
            <m:sty m:val="i"/>
          </m:rPr>
          <m:t>B</m:t>
        </m:r>
        <m:r>
          <m:rPr>
            <m:sty m:val="p"/>
          </m:rPr>
          <m:t>cos</m:t>
        </m:r>
        <m:r>
          <m:rPr>
            <m:sty m:val="p"/>
          </m:rPr>
          <m:t>⁡</m:t>
        </m:r>
        <m:r>
          <m:rPr>
            <m:sty m:val="p"/>
          </m:rPr>
          <m:t>(</m:t>
        </m:r>
        <m:r>
          <m:rPr>
            <m:sty m:val="i"/>
          </m:rPr>
          <m:t>ω</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oMath>
      <w:r>
        <w:rPr/>
        <w:t xml:space="preserve">.</w:t>
      </w:r>
    </w:p>
    <w:p>
      <w:pPr>
        <w:numPr>
          <w:ilvl w:val="0"/>
          <w:numId w:val="6"/>
        </w:numPr>
        <w:spacing w:lineRule="auto"/>
      </w:pPr>
      <w:r>
        <w:rPr/>
        <w:t xml:space="preserve">La tension </w:t>
      </w:r>
      <m:oMath>
        <m:r>
          <m:rPr>
            <m:sty m:val="i"/>
          </m:rPr>
          <m:t>u</m:t>
        </m:r>
        <m:r>
          <m:rPr>
            <m:sty m:val="p"/>
          </m:rPr>
          <m:t>(</m:t>
        </m:r>
        <m:r>
          <m:rPr>
            <m:sty m:val="i"/>
          </m:rPr>
          <m:t>t</m:t>
        </m:r>
        <m:r>
          <m:rPr>
            <m:sty m:val="p"/>
          </m:rPr>
          <m:t>)</m:t>
        </m:r>
      </m:oMath>
      <w:r>
        <w:rPr>
          <w:rFonts w:eastAsia="Georgia" w:cs="Georgia" w:ascii="Georgia" w:hAnsi="Georgia"/>
        </w:rPr>
        <w:t xml:space="preserve"> est acquise par un oscilloscope numérique.</w:t>
      </w:r>
    </w:p>
    <w:p>
      <w:pPr>
        <w:spacing w:after="220" w:lineRule="auto"/>
      </w:pPr>
      <w:r>
        <w:rPr/>
        <w:t xml:space="preserve">Lorsque </w:t>
      </w:r>
      <m:oMath>
        <m:r>
          <m:rPr>
            <m:sty m:val="i"/>
          </m:rPr>
          <m:t>X</m:t>
        </m:r>
        <m:sSub>
          <m:sSubPr/>
          <m:e>
            <m:r>
              <m:rPr>
                <m:sty m:val="i"/>
              </m:rPr>
              <m:t>X</m:t>
            </m:r>
          </m:e>
          <m:sub>
            <m:r>
              <m:rPr>
                <m:sty m:val="p"/>
              </m:rPr>
              <m:t>2</m:t>
            </m:r>
          </m:sub>
        </m:sSub>
        <m:r>
          <m:rPr>
            <m:sty m:val="p"/>
          </m:rPr>
          <m:t>(</m:t>
        </m:r>
        <m:r>
          <m:rPr>
            <m:sty m:val="i"/>
          </m:rPr>
          <m:t>t</m:t>
        </m:r>
        <m:r>
          <m:rPr>
            <m:sty m:val="p"/>
          </m:rPr>
          <m:t>)</m:t>
        </m:r>
      </m:oMath>
      <w:r>
        <w:rPr/>
        <w:t xml:space="preserve"> correspond aux cas i. et ii. de la question C 4)b), on obtient les enregistrements de la Fig. 9 avec </w:t>
      </w:r>
      <m:oMath>
        <m:sSub>
          <m:sSubPr/>
          <m:e>
            <m:r>
              <m:rPr>
                <m:sty m:val="p"/>
              </m:rPr>
              <m:t>Ω</m:t>
            </m:r>
          </m:e>
          <m:sub>
            <m:r>
              <m:rPr>
                <m:sty m:val="p"/>
              </m:rPr>
              <m:t>2</m:t>
            </m:r>
          </m:sub>
        </m:sSub>
        <m:r>
          <m:rPr>
            <m:sty m:val="p"/>
          </m:rPr>
          <m:t>&lt;</m:t>
        </m:r>
        <m:sSub>
          <m:sSubPr/>
          <m:e>
            <m:r>
              <m:rPr>
                <m:sty m:val="p"/>
              </m:rPr>
              <m:t>Ω</m:t>
            </m:r>
          </m:e>
          <m:sub>
            <m:r>
              <m:rPr>
                <m:sty m:val="p"/>
              </m:rPr>
              <m:t>1</m:t>
            </m:r>
          </m:sub>
        </m:sSub>
        <m:r>
          <m:rPr>
            <m:sty m:val="p"/>
          </m:rPr>
          <m:t>&lt;</m:t>
        </m:r>
        <m:r>
          <m:rPr>
            <m:sty m:val="i"/>
          </m:rPr>
          <m:t>ω</m:t>
        </m:r>
      </m:oMath>
      <w:r>
        <w:rPr/>
        <w:t xml:space="preserve">.</w:t>
      </w:r>
    </w:p>
    <w:p>
      <w:pPr>
        <w:numPr>
          <w:ilvl w:val="0"/>
          <w:numId w:val="7"/>
        </w:numPr>
        <w:spacing w:lineRule="auto"/>
      </w:pPr>
      <w:r>
        <w:rPr/>
        <w:t xml:space="preserve">Spectre de </w:t>
      </w:r>
      <m:oMath>
        <m:r>
          <m:rPr>
            <m:sty m:val="i"/>
          </m:rPr>
          <m:t>u</m:t>
        </m:r>
        <m:r>
          <m:rPr>
            <m:sty m:val="p"/>
          </m:rPr>
          <m:t>(</m:t>
        </m:r>
        <m:r>
          <m:rPr>
            <m:sty m:val="i"/>
          </m:rPr>
          <m:t>t</m:t>
        </m:r>
        <m:r>
          <m:rPr>
            <m:sty m:val="p"/>
          </m:rPr>
          <m:t>)</m:t>
        </m:r>
      </m:oMath>
      <w:r>
        <w:rPr/>
        <w:t xml:space="preserve"> :</w:t>
      </w:r>
      <w:r>
        <w:rPr/>
        <w:br w:type="textWrapping"/>
      </w:r>
      <w:r>
        <w:rPr/>
        <w:t xml:space="preserve">a- Montrer que la tension </w:t>
      </w:r>
      <m:oMath>
        <m:r>
          <m:rPr>
            <m:sty m:val="i"/>
          </m:rPr>
          <m:t>u</m:t>
        </m:r>
        <m:r>
          <m:rPr>
            <m:sty m:val="p"/>
          </m:rPr>
          <m:t>(</m:t>
        </m:r>
        <m:r>
          <m:rPr>
            <m:sty m:val="i"/>
          </m:rPr>
          <m:t>t</m:t>
        </m:r>
        <m:r>
          <m:rPr>
            <m:sty m:val="p"/>
          </m:rPr>
          <m:t>)</m:t>
        </m:r>
      </m:oMath>
      <w:r>
        <w:rPr>
          <w:rFonts w:eastAsia="Georgia" w:cs="Georgia" w:ascii="Georgia" w:hAnsi="Georgia"/>
        </w:rPr>
        <w:t xml:space="preserve"> peut s'interpréter comme une tension haute fréquence dont l'amplitude est modulée sinusoïdalement en basse fréquence.</w:t>
      </w:r>
      <w:r>
        <w:rPr/>
        <w:br w:type="textWrapping"/>
      </w:r>
      <w:r>
        <w:rPr>
          <w:rFonts w:eastAsia="Georgia" w:cs="Georgia" w:ascii="Georgia" w:hAnsi="Georgia"/>
        </w:rPr>
        <w:t xml:space="preserve">b - Représenter graphiquement le spectre de Fourier de </w:t>
      </w:r>
      <m:oMath>
        <m:r>
          <m:rPr>
            <m:sty m:val="i"/>
          </m:rPr>
          <m:t>u</m:t>
        </m:r>
        <m:r>
          <m:rPr>
            <m:sty m:val="p"/>
          </m:rPr>
          <m:t>(</m:t>
        </m:r>
        <m:r>
          <m:rPr>
            <m:sty m:val="i"/>
          </m:rPr>
          <m:t>t</m:t>
        </m:r>
        <m:r>
          <m:rPr>
            <m:sty m:val="p"/>
          </m:rPr>
          <m:t>)</m:t>
        </m:r>
      </m:oMath>
      <w:r>
        <w:rPr/>
        <w:t xml:space="preserve"> si </w:t>
      </w:r>
      <m:oMath>
        <m:r>
          <m:rPr>
            <m:sty m:val="i"/>
          </m:rPr>
          <m:t>X</m:t>
        </m:r>
        <m:sSub>
          <m:sSubPr/>
          <m:e>
            <m:r>
              <m:rPr>
                <m:sty m:val="i"/>
              </m:rPr>
              <m:t>X</m:t>
            </m:r>
          </m:e>
          <m:sub>
            <m:r>
              <m:rPr>
                <m:sty m:val="p"/>
              </m:rPr>
              <m:t>2</m:t>
            </m:r>
          </m:sub>
        </m:sSub>
        <m:r>
          <m:rPr>
            <m:sty m:val="p"/>
          </m:rPr>
          <m:t>(</m:t>
        </m:r>
        <m:r>
          <m:rPr>
            <m:sty m:val="i"/>
          </m:rPr>
          <m:t>t</m:t>
        </m:r>
        <m:r>
          <m:rPr>
            <m:sty m:val="p"/>
          </m:rPr>
          <m:t>)</m:t>
        </m:r>
        <m:r>
          <m:rPr>
            <m:sty m:val="p"/>
          </m:rPr>
          <m:t>=</m:t>
        </m:r>
        <m:f>
          <m:fPr>
            <m:ctrlPr>
              <w:rPr>
                <w:rFonts w:ascii="Cambria Math" w:hAnsi="Cambria Math"/>
              </w:rPr>
            </m:ctrlPr>
          </m:fPr>
          <m:num>
            <m:sSub>
              <m:sSubPr/>
              <m:e>
                <m:r>
                  <m:rPr>
                    <m:sty m:val="i"/>
                  </m:rPr>
                  <m:t>l</m:t>
                </m:r>
              </m:e>
              <m:sub>
                <m:r>
                  <m:rPr>
                    <m:sty m:val="i"/>
                  </m:rPr>
                  <m:t>R</m:t>
                </m:r>
                <m:r>
                  <m:rPr>
                    <m:sty m:val="p"/>
                  </m:rPr>
                  <m:t>0</m:t>
                </m:r>
              </m:sub>
            </m:sSub>
          </m:num>
          <m:den>
            <m:r>
              <m:rPr>
                <m:sty m:val="p"/>
              </m:rPr>
              <m:t>2</m:t>
            </m:r>
          </m:den>
        </m:f>
        <m:r>
          <m:rPr>
            <m:sty m:val="p"/>
          </m:rPr>
          <m:t>cos</m:t>
        </m:r>
        <m:r>
          <m:rPr>
            <m:sty m:val="p"/>
          </m:rPr>
          <m:t>⁡</m:t>
        </m:r>
        <m:d>
          <m:dPr>
            <m:begChr m:val="("/>
            <m:endChr m:val=")"/>
            <m:ctrlPr>
              <w:rPr>
                <w:rFonts w:ascii="Cambria Math" w:hAnsi="Cambria Math"/>
              </w:rPr>
            </m:ctrlPr>
          </m:dPr>
          <m:e>
            <m:sSub>
              <m:sSubPr/>
              <m:e>
                <m:r>
                  <m:rPr>
                    <m:sty m:val="p"/>
                  </m:rPr>
                  <m:t>Ω</m:t>
                </m:r>
              </m:e>
              <m:sub>
                <m:r>
                  <m:rPr>
                    <m:sty m:val="p"/>
                  </m:rPr>
                  <m:t>1</m:t>
                </m:r>
              </m:sub>
            </m:sSub>
            <m:r>
              <m:rPr>
                <m:sty m:val="i"/>
              </m:rPr>
              <m:t>t</m:t>
            </m:r>
          </m:e>
        </m:d>
      </m:oMath>
      <w:r>
        <w:rPr/>
        <w:t xml:space="preserve">.</w:t>
      </w:r>
      <w:r>
        <w:rPr/>
        <w:br w:type="textWrapping"/>
      </w:r>
      <w:r>
        <w:rPr>
          <w:rFonts w:eastAsia="Georgia" w:cs="Georgia" w:ascii="Georgia" w:hAnsi="Georgia"/>
        </w:rPr>
        <w:t xml:space="preserve">c- Représenter de même ce spectre si </w:t>
      </w:r>
      <m:oMath>
        <m:r>
          <m:rPr>
            <m:sty m:val="i"/>
          </m:rPr>
          <m:t>X</m:t>
        </m:r>
        <m:sSub>
          <m:sSubPr/>
          <m:e>
            <m:r>
              <m:rPr>
                <m:sty m:val="i"/>
              </m:rPr>
              <m:t>X</m:t>
            </m:r>
          </m:e>
          <m:sub>
            <m:r>
              <m:rPr>
                <m:sty m:val="p"/>
              </m:rPr>
              <m:t>2</m:t>
            </m:r>
          </m:sub>
        </m:sSub>
        <m:r>
          <m:rPr>
            <m:sty m:val="p"/>
          </m:rPr>
          <m:t>(</m:t>
        </m:r>
        <m:r>
          <m:rPr>
            <m:sty m:val="p"/>
          </m:rPr>
          <m:t>t</m:t>
        </m:r>
        <m:r>
          <m:rPr>
            <m:sty m:val="p"/>
          </m:rPr>
          <m:t>)</m:t>
        </m:r>
        <m:r>
          <m:rPr>
            <m:sty m:val="p"/>
          </m:rPr>
          <m:t>=</m:t>
        </m:r>
        <m:r>
          <m:rPr>
            <m:sty m:val="p"/>
          </m:rPr>
          <m:t>−</m:t>
        </m:r>
        <m:f>
          <m:fPr>
            <m:ctrlPr>
              <w:rPr>
                <w:rFonts w:ascii="Cambria Math" w:hAnsi="Cambria Math"/>
              </w:rPr>
            </m:ctrlPr>
          </m:fPr>
          <m:num>
            <m:sSub>
              <m:sSubPr/>
              <m:e>
                <m:r>
                  <m:rPr>
                    <m:sty m:val="i"/>
                  </m:rPr>
                  <m:t>l</m:t>
                </m:r>
              </m:e>
              <m:sub>
                <m:r>
                  <m:rPr>
                    <m:sty m:val="i"/>
                  </m:rPr>
                  <m:t>R</m:t>
                </m:r>
                <m:r>
                  <m:rPr>
                    <m:sty m:val="p"/>
                  </m:rPr>
                  <m:t>0</m:t>
                </m:r>
              </m:sub>
            </m:sSub>
          </m:num>
          <m:den>
            <m:r>
              <m:rPr>
                <m:sty m:val="p"/>
              </m:rPr>
              <m:t>2</m:t>
            </m:r>
          </m:den>
        </m:f>
        <m:r>
          <m:rPr>
            <m:sty m:val="p"/>
          </m:rPr>
          <m:t>cos</m:t>
        </m:r>
        <m:r>
          <m:rPr>
            <m:sty m:val="p"/>
          </m:rPr>
          <m:t>⁡</m:t>
        </m:r>
        <m:d>
          <m:dPr>
            <m:begChr m:val="("/>
            <m:endChr m:val=")"/>
            <m:ctrlPr>
              <w:rPr>
                <w:rFonts w:ascii="Cambria Math" w:hAnsi="Cambria Math"/>
              </w:rPr>
            </m:ctrlPr>
          </m:dPr>
          <m:e>
            <m:sSub>
              <m:sSubPr/>
              <m:e>
                <m:r>
                  <m:rPr>
                    <m:sty m:val="p"/>
                  </m:rPr>
                  <m:t>Ω</m:t>
                </m:r>
              </m:e>
              <m:sub>
                <m:r>
                  <m:rPr>
                    <m:sty m:val="p"/>
                  </m:rPr>
                  <m:t>2</m:t>
                </m:r>
              </m:sub>
            </m:sSub>
            <m:r>
              <m:rPr>
                <m:sty m:val="i"/>
              </m:rPr>
              <m:t>t</m:t>
            </m:r>
          </m:e>
        </m:d>
      </m:oMath>
      <w:r>
        <w:rPr/>
        <w:t xml:space="preserve">.</w:t>
      </w:r>
    </w:p>
    <w:p>
      <w:pPr>
        <w:spacing w:lineRule="auto"/>
        <w:jc w:val="center"/>
      </w:pPr>
      <w:r>
        <w:rPr/>
        <w:drawing>
          <wp:inline distB="0" distL="0" distR="0" distT="0">
            <wp:extent cx="5486400" cy="2669870"/>
            <wp:effectExtent b="0" l="0" r="0" t="0"/>
            <wp:docPr id="10" name="image-2a865da1d0abb889d91fe62414576ec5df361e47.jpg"/>
            <a:graphic>
              <a:graphicData uri="http://schemas.openxmlformats.org/drawingml/2006/picture">
                <pic:pic>
                  <pic:nvPicPr>
                    <pic:cNvPr id="10" name="image-2a865da1d0abb889d91fe62414576ec5df361e47.jpg" descr=""/>
                    <pic:cNvPicPr/>
                  </pic:nvPicPr>
                  <pic:blipFill>
                    <a:blip r:embed="rId14" cstate="print"/>
                    <a:srcRect b="0" l="0" r="0" t="0"/>
                    <a:stretch>
                      <a:fillRect/>
                    </a:stretch>
                  </pic:blipFill>
                  <pic:spPr>
                    <a:xfrm>
                      <a:off x="0" y="0"/>
                      <a:ext cx="5486400" cy="2669870"/>
                    </a:xfrm>
                    <a:prstGeom prst="rect"/>
                  </pic:spPr>
                </pic:pic>
              </a:graphicData>
            </a:graphic>
          </wp:inline>
        </w:drawing>
      </w:r>
    </w:p>
    <w:p>
      <w:pPr>
        <w:spacing w:lineRule="auto"/>
      </w:pPr>
      <w:r>
        <w:rPr>
          <w:rFonts w:eastAsia="Georgia" w:cs="Georgia" w:ascii="Georgia" w:hAnsi="Georgia"/>
        </w:rPr>
        <w:t xml:space="preserve">Fig. 9 : Chronogrammes relevés à l'oscilloscope : a) pour </w:t>
      </w:r>
      <m:oMath>
        <m:r>
          <m:rPr>
            <m:sty m:val="i"/>
          </m:rPr>
          <m:t>X</m:t>
        </m:r>
        <m:sSub>
          <m:sSubPr/>
          <m:e>
            <m:r>
              <m:rPr>
                <m:sty m:val="i"/>
              </m:rPr>
              <m:t>X</m:t>
            </m:r>
          </m:e>
          <m:sub>
            <m:r>
              <m:rPr>
                <m:sty m:val="p"/>
              </m:rPr>
              <m:t>2</m:t>
            </m:r>
          </m:sub>
        </m:sSub>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I</m:t>
                </m:r>
              </m:e>
              <m:sub>
                <m:r>
                  <m:rPr>
                    <m:sty m:val="i"/>
                  </m:rPr>
                  <m:t>R</m:t>
                </m:r>
                <m:r>
                  <m:rPr>
                    <m:sty m:val="p"/>
                  </m:rPr>
                  <m:t>0</m:t>
                </m:r>
              </m:sub>
            </m:sSub>
            <m:r>
              <m:rPr>
                <m:sty m:val="p"/>
              </m:rPr>
              <m:t>/</m:t>
            </m:r>
            <m:r>
              <m:rPr>
                <m:sty m:val="p"/>
              </m:rPr>
              <m:t>2</m:t>
            </m:r>
          </m:e>
        </m:d>
        <m:r>
          <m:rPr>
            <m:sty m:val="p"/>
          </m:rPr>
          <m:t>⋅</m:t>
        </m:r>
        <m:r>
          <m:rPr>
            <m:sty m:val="p"/>
          </m:rPr>
          <m:t>cos</m:t>
        </m:r>
        <m:r>
          <m:rPr>
            <m:sty m:val="p"/>
          </m:rPr>
          <m:t>⁡</m:t>
        </m:r>
        <m:d>
          <m:dPr>
            <m:begChr m:val="("/>
            <m:endChr m:val=")"/>
            <m:ctrlPr>
              <w:rPr>
                <w:rFonts w:ascii="Cambria Math" w:hAnsi="Cambria Math"/>
              </w:rPr>
            </m:ctrlPr>
          </m:dPr>
          <m:e>
            <m:sSub>
              <m:sSubPr/>
              <m:e>
                <m:r>
                  <m:rPr>
                    <m:sty m:val="p"/>
                  </m:rPr>
                  <m:t>Ω</m:t>
                </m:r>
              </m:e>
              <m:sub>
                <m:r>
                  <m:rPr>
                    <m:sty m:val="p"/>
                  </m:rPr>
                  <m:t>1</m:t>
                </m:r>
              </m:sub>
            </m:sSub>
            <m:r>
              <m:rPr>
                <m:sty m:val="i"/>
              </m:rPr>
              <m:t>t</m:t>
            </m:r>
          </m:e>
        </m:d>
      </m:oMath>
      <w:r>
        <w:rPr/>
        <w:t xml:space="preserve">, b </w:t>
      </w:r>
      <m:oMath>
        <m:r>
          <m:rPr>
            <m:sty m:val="p"/>
          </m:rPr>
          <m:t>)</m:t>
        </m:r>
        <m:r>
          <m:rPr>
            <m:sty m:val="i"/>
          </m:rPr>
          <m:t>X</m:t>
        </m:r>
        <m:sSub>
          <m:sSubPr/>
          <m:e>
            <m:r>
              <m:rPr>
                <m:sty m:val="i"/>
              </m:rPr>
              <m:t>X</m:t>
            </m:r>
          </m:e>
          <m:sub>
            <m:r>
              <m:rPr>
                <m:sty m:val="p"/>
              </m:rPr>
              <m:t>2</m:t>
            </m:r>
          </m:sub>
        </m:sSub>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i"/>
                  </m:rPr>
                  <m:t>I</m:t>
                </m:r>
              </m:e>
              <m:sub>
                <m:r>
                  <m:rPr>
                    <m:sty m:val="i"/>
                  </m:rPr>
                  <m:t>R</m:t>
                </m:r>
                <m:r>
                  <m:rPr>
                    <m:sty m:val="i"/>
                  </m:rPr>
                  <m:t>d</m:t>
                </m:r>
              </m:sub>
            </m:sSub>
            <m:r>
              <m:rPr>
                <m:sty m:val="i"/>
              </m:rPr>
              <m:t>d</m:t>
            </m:r>
            <m:r>
              <m:rPr>
                <m:sty m:val="p"/>
              </m:rPr>
              <m:t>2</m:t>
            </m:r>
          </m:e>
        </m:d>
        <m:r>
          <m:rPr>
            <m:sty m:val="p"/>
          </m:rPr>
          <m:t>⋅</m:t>
        </m:r>
        <m:r>
          <m:rPr>
            <m:sty m:val="p"/>
          </m:rPr>
          <m:t>cos</m:t>
        </m:r>
        <m:r>
          <m:rPr>
            <m:sty m:val="p"/>
          </m:rPr>
          <m:t>⁡</m:t>
        </m:r>
        <m:d>
          <m:dPr>
            <m:begChr m:val="("/>
            <m:endChr m:val=")"/>
            <m:ctrlPr>
              <w:rPr>
                <w:rFonts w:ascii="Cambria Math" w:hAnsi="Cambria Math"/>
              </w:rPr>
            </m:ctrlPr>
          </m:dPr>
          <m:e>
            <m:sSub>
              <m:sSubPr/>
              <m:e>
                <m:r>
                  <m:rPr>
                    <m:sty m:val="p"/>
                  </m:rPr>
                  <m:t>Ω</m:t>
                </m:r>
              </m:e>
              <m:sub>
                <m:r>
                  <m:rPr>
                    <m:sty m:val="p"/>
                  </m:rPr>
                  <m:t>2</m:t>
                </m:r>
              </m:sub>
            </m:sSub>
            <m:r>
              <m:rPr>
                <m:sty m:val="i"/>
              </m:rPr>
              <m:t>t</m:t>
            </m:r>
          </m:e>
        </m:d>
      </m:oMath>
      <w:r>
        <w:rPr/>
        <w:t xml:space="preserve">.</w:t>
      </w:r>
    </w:p>
    <w:p>
      <w:pPr>
        <w:numPr>
          <w:ilvl w:val="0"/>
          <w:numId w:val="8"/>
        </w:numPr>
        <w:spacing w:lineRule="auto"/>
      </w:pPr>
      <w:r>
        <w:rPr/>
        <w:t xml:space="preserve">Exploitation des chronogrammes :</w:t>
      </w:r>
      <w:r>
        <w:rPr/>
        <w:br w:type="textWrapping"/>
      </w:r>
      <w:r>
        <w:rPr>
          <w:rFonts w:eastAsia="Georgia" w:cs="Georgia" w:ascii="Georgia" w:hAnsi="Georgia"/>
        </w:rPr>
        <w:t xml:space="preserve">a- Déterminer, à partir de l'enregistrement de la Fig. 9) a, et en expliquant votre manière de procéder en cinq lignes maximum :</w:t>
      </w:r>
      <w:r>
        <w:rPr/>
        <w:br w:type="textWrapping"/>
      </w:r>
      <w:r>
        <w:rPr>
          <w:rFonts w:eastAsia="Georgia" w:cs="Georgia" w:ascii="Georgia" w:hAnsi="Georgia"/>
        </w:rPr>
        <w:t xml:space="preserve">i- La fréquence </w:t>
      </w:r>
      <m:oMath>
        <m:sSub>
          <m:sSubPr/>
          <m:e>
            <m:r>
              <m:rPr>
                <m:sty m:val="i"/>
              </m:rPr>
              <m:t>f</m:t>
            </m:r>
          </m:e>
          <m:sub>
            <m:r>
              <m:rPr>
                <m:sty m:val="i"/>
              </m:rPr>
              <m:t>e</m:t>
            </m:r>
          </m:sub>
        </m:sSub>
      </m:oMath>
      <w:r>
        <w:rPr>
          <w:rFonts w:eastAsia="Georgia" w:cs="Georgia" w:ascii="Georgia" w:hAnsi="Georgia"/>
        </w:rPr>
        <w:t xml:space="preserve"> de la partie « électrique» de </w:t>
      </w:r>
      <m:oMath>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ii- La fréquence </w:t>
      </w:r>
      <m:oMath>
        <m:sSub>
          <m:sSubPr/>
          <m:e>
            <m:r>
              <m:rPr>
                <m:sty m:val="i"/>
              </m:rPr>
              <m:t>f</m:t>
            </m:r>
          </m:e>
          <m:sub>
            <m:r>
              <m:rPr>
                <m:sty m:val="p"/>
              </m:rPr>
              <m:t>m</m:t>
            </m:r>
          </m:sub>
        </m:sSub>
      </m:oMath>
      <w:r>
        <w:rPr>
          <w:rFonts w:eastAsia="Georgia" w:cs="Georgia" w:ascii="Georgia" w:hAnsi="Georgia"/>
        </w:rPr>
        <w:t xml:space="preserve"> de la partie «mécanique» de </w:t>
      </w:r>
      <m:oMath>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b- Faire de même pour l'enregistrement de la Fig. 9)b.</w:t>
      </w:r>
      <w:r>
        <w:rPr/>
        <w:br w:type="textWrapping"/>
      </w:r>
      <w:r>
        <w:rPr>
          <w:rFonts w:eastAsia="Georgia" w:cs="Georgia" w:ascii="Georgia" w:hAnsi="Georgia"/>
        </w:rPr>
        <w:t xml:space="preserve">c- En déduire les pulsations </w:t>
      </w:r>
      <m:oMath>
        <m:sSub>
          <m:sSubPr/>
          <m:e>
            <m:r>
              <m:rPr>
                <m:sty m:val="p"/>
              </m:rPr>
              <m:t>Ω</m:t>
            </m:r>
          </m:e>
          <m:sub>
            <m:r>
              <m:rPr>
                <m:sty m:val="p"/>
              </m:rPr>
              <m:t>2</m:t>
            </m:r>
          </m:sub>
        </m:sSub>
      </m:oMath>
      <w:r>
        <w:rPr/>
        <w:t xml:space="preserve"> et </w:t>
      </w:r>
      <m:oMath>
        <m:sSub>
          <m:sSubPr/>
          <m:e>
            <m:r>
              <m:rPr>
                <m:sty m:val="p"/>
              </m:rPr>
              <m:t>Ω</m:t>
            </m:r>
          </m:e>
          <m:sub>
            <m:r>
              <m:rPr>
                <m:sty m:val="p"/>
              </m:rPr>
              <m:t>1</m:t>
            </m:r>
          </m:sub>
        </m:sSub>
      </m:oMath>
      <w:r>
        <w:rPr>
          <w:rFonts w:eastAsia="Georgia" w:cs="Georgia" w:ascii="Georgia" w:hAnsi="Georgia"/>
        </w:rPr>
        <w:t xml:space="preserve"> mesurées.</w:t>
      </w:r>
      <w:r>
        <w:rPr/>
        <w:br w:type="textWrapping"/>
      </w:r>
      <w:r>
        <w:rPr>
          <w:rFonts w:eastAsia="Georgia" w:cs="Georgia" w:ascii="Georgia" w:hAnsi="Georgia"/>
        </w:rPr>
        <w:t xml:space="preserve">d- Les valeurs mesurées sont elles cohérentes avec les résultats de C 3)b ?</w:t>
      </w:r>
    </w:p>
    <w:p>
      <w:pPr>
        <w:spacing w:line="271" w:before="330" w:lineRule="auto"/>
      </w:pPr>
      <w:r>
        <w:rPr>
          <w:b/>
          <w:sz w:val="42"/>
        </w:rPr>
        <w:t xml:space="preserve">E) Conditionnement des signaux par oscillateur</w:t>
      </w:r>
    </w:p>
    <w:p>
      <w:pPr>
        <w:spacing w:after="220" w:lineRule="auto"/>
      </w:pPr>
      <w:r>
        <w:rPr/>
        <w:t xml:space="preserve">(20%)</w:t>
      </w:r>
      <w:r>
        <w:rPr/>
        <w:br w:type="textWrapping"/>
      </w:r>
      <w:r>
        <w:rPr>
          <w:rFonts w:eastAsia="Georgia" w:cs="Georgia" w:ascii="Georgia" w:hAnsi="Georgia"/>
        </w:rPr>
        <w:t xml:space="preserve">L'information de déplacement en provenance des capteurs capacitifs et inductifs, tels que ceux étudiés dans les parties </w:t>
      </w:r>
      <m:oMath>
        <m:r>
          <m:rPr>
            <m:sty m:val="i"/>
          </m:rPr>
          <m:t>A</m:t>
        </m:r>
      </m:oMath>
      <w:r>
        <w:rPr/>
        <w:t xml:space="preserve"> ) et </w:t>
      </w:r>
      <m:oMath>
        <m:r>
          <m:rPr>
            <m:sty m:val="i"/>
          </m:rPr>
          <m:t>B</m:t>
        </m:r>
      </m:oMath>
      <w:r>
        <w:rPr>
          <w:rFonts w:eastAsia="Georgia" w:cs="Georgia" w:ascii="Georgia" w:hAnsi="Georgia"/>
        </w:rPr>
        <w:t xml:space="preserve"> ), peut également être extraite à partir d'un oscillateur électronique. Dans ce cas, l'information de déplacement, qui induit une modification de </w:t>
      </w:r>
      <m:oMath>
        <m:r>
          <m:rPr>
            <m:sty m:val="i"/>
          </m:rPr>
          <m:t>L</m:t>
        </m:r>
      </m:oMath>
      <w:r>
        <w:rPr/>
        <w:t xml:space="preserve"> ou </w:t>
      </w:r>
      <m:oMath>
        <m:r>
          <m:rPr>
            <m:sty m:val="i"/>
          </m:rPr>
          <m:t>C</m:t>
        </m:r>
      </m:oMath>
      <w:r>
        <w:rPr>
          <w:rFonts w:eastAsia="Georgia" w:cs="Georgia" w:ascii="Georgia" w:hAnsi="Georgia"/>
        </w:rPr>
        <w:t xml:space="preserve"> est source d'une modification de la fréquence de résonance de l'oscillateur, aisément détectable, par exemple à l'aide d'un fréquencemètre.</w:t>
      </w:r>
      <w:r>
        <w:rPr/>
        <w:br w:type="textWrapping"/>
      </w:r>
      <w:r>
        <w:rPr>
          <w:rFonts w:eastAsia="Georgia" w:cs="Georgia" w:ascii="Georgia" w:hAnsi="Georgia"/>
        </w:rPr>
        <w:t xml:space="preserve">On considère le montage électronique de la Fig. 10.</w:t>
      </w:r>
    </w:p>
    <w:p>
      <w:pPr>
        <w:spacing w:lineRule="auto"/>
        <w:jc w:val="center"/>
      </w:pPr>
      <w:r>
        <w:rPr/>
        <w:drawing>
          <wp:inline distB="0" distL="0" distR="0" distT="0">
            <wp:extent cx="5486400" cy="2311595"/>
            <wp:effectExtent b="0" l="0" r="0" t="0"/>
            <wp:docPr id="11" name="image-bad602516566068d1a57839aef540d6c3702706e.jpg"/>
            <a:graphic>
              <a:graphicData uri="http://schemas.openxmlformats.org/drawingml/2006/picture">
                <pic:pic>
                  <pic:nvPicPr>
                    <pic:cNvPr id="11" name="image-bad602516566068d1a57839aef540d6c3702706e.jpg" descr=""/>
                    <pic:cNvPicPr/>
                  </pic:nvPicPr>
                  <pic:blipFill>
                    <a:blip r:embed="rId15" cstate="print"/>
                    <a:srcRect b="0" l="0" r="0" t="0"/>
                    <a:stretch>
                      <a:fillRect/>
                    </a:stretch>
                  </pic:blipFill>
                  <pic:spPr>
                    <a:xfrm>
                      <a:off x="0" y="0"/>
                      <a:ext cx="5486400" cy="2311595"/>
                    </a:xfrm>
                    <a:prstGeom prst="rect"/>
                  </pic:spPr>
                </pic:pic>
              </a:graphicData>
            </a:graphic>
          </wp:inline>
        </w:drawing>
      </w:r>
    </w:p>
    <w:p>
      <w:pPr>
        <w:spacing w:lineRule="auto"/>
      </w:pPr>
      <w:r>
        <w:rPr>
          <w:rFonts w:eastAsia="Georgia" w:cs="Georgia" w:ascii="Georgia" w:hAnsi="Georgia"/>
        </w:rPr>
        <w:t xml:space="preserve">Fig. 10 : Montage envisagé pour extraire l'information issue d'un capteur. L'ALI utilisé, que l'on supposera parfait, est alimenté au moyen d'une alimentation symétrique </w:t>
      </w:r>
      <m:oMath>
        <m:r>
          <m:rPr>
            <m:sty m:val="p"/>
          </m:rPr>
          <m:t>±</m:t>
        </m:r>
        <m:sSub>
          <m:sSubPr/>
          <m:e>
            <m:r>
              <m:rPr>
                <m:sty m:val="i"/>
              </m:rPr>
              <m:t>V</m:t>
            </m:r>
          </m:e>
          <m:sub>
            <m:r>
              <m:rPr>
                <m:sty m:val="i"/>
              </m:rPr>
              <m:t>C</m:t>
            </m:r>
            <m:r>
              <m:rPr>
                <m:sty m:val="i"/>
              </m:rPr>
              <m:t>C</m:t>
            </m:r>
          </m:sub>
        </m:sSub>
        <m:r>
          <m:rPr>
            <m:sty m:val="p"/>
          </m:rPr>
          <m:t>=</m:t>
        </m:r>
        <m:r>
          <m:rPr>
            <m:sty m:val="p"/>
          </m:rPr>
          <m:t>±</m:t>
        </m:r>
        <m:r>
          <m:rPr>
            <m:sty m:val="p"/>
          </m:rPr>
          <m:t>12</m:t>
        </m:r>
        <m:r>
          <m:rPr>
            <m:nor/>
          </m:rPr>
          <m:t xml:space="preserve"> </m:t>
        </m:r>
        <m:r>
          <m:rPr>
            <m:sty m:val="p"/>
          </m:rPr>
          <m:t>V</m:t>
        </m:r>
      </m:oMath>
      <w:r>
        <w:rPr/>
        <w:t xml:space="preserve"> et sa tension de saturation est </w:t>
      </w:r>
      <m:oMath>
        <m:sSub>
          <m:sSubPr/>
          <m:e>
            <m:r>
              <m:rPr>
                <m:sty m:val="i"/>
              </m:rPr>
              <m:t>V</m:t>
            </m:r>
          </m:e>
          <m:sub>
            <m:r>
              <m:rPr>
                <m:sty m:val="i"/>
              </m:rPr>
              <m:t>S</m:t>
            </m:r>
            <m:r>
              <m:rPr>
                <m:sty m:val="i"/>
              </m:rPr>
              <m:t>A</m:t>
            </m:r>
            <m:r>
              <m:rPr>
                <m:sty m:val="i"/>
              </m:rPr>
              <m:t>T</m:t>
            </m:r>
          </m:sub>
        </m:sSub>
        <m:r>
          <m:rPr>
            <m:sty m:val="p"/>
          </m:rPr>
          <m:t>=</m:t>
        </m:r>
        <m:r>
          <m:rPr>
            <m:sty m:val="p"/>
          </m:rPr>
          <m:t>11</m:t>
        </m:r>
        <m:r>
          <m:rPr>
            <m:nor/>
          </m:rPr>
          <m:t xml:space="preserve"> </m:t>
        </m:r>
        <m:r>
          <m:rPr>
            <m:sty m:val="p"/>
          </m:rPr>
          <m:t>V</m:t>
        </m:r>
      </m:oMath>
      <w:r>
        <w:rPr/>
        <w:t xml:space="preserve">.</w:t>
      </w:r>
    </w:p>
    <w:p>
      <w:pPr>
        <w:spacing w:line="271" w:before="330" w:lineRule="auto"/>
      </w:pPr>
      <w:r>
        <w:rPr>
          <w:b/>
          <w:sz w:val="42"/>
        </w:rPr>
        <w:t xml:space="preserve">1) Etude du bloc 1</w:t>
      </w:r>
    </w:p>
    <w:p>
      <w:pPr>
        <w:spacing w:after="220" w:lineRule="auto"/>
      </w:pPr>
      <w:r>
        <w:rPr>
          <w:rFonts w:eastAsia="Georgia" w:cs="Georgia" w:ascii="Georgia" w:hAnsi="Georgia"/>
        </w:rPr>
        <w:t xml:space="preserve">Le bloc 1 réalise un filtre de fonction de transfert complexe </w:t>
      </w:r>
      <m:oMath>
        <m:bar>
          <m:barPr/>
          <m:e>
            <m:r>
              <m:rPr>
                <m:sty m:val="i"/>
              </m:rPr>
              <m:t>H</m:t>
            </m:r>
          </m:e>
        </m:bar>
        <m:r>
          <m:rPr>
            <m:sty m:val="p"/>
          </m:rPr>
          <m:t>=</m:t>
        </m:r>
        <m:sSub>
          <m:sSubPr/>
          <m:e>
            <m:bar>
              <m:barPr/>
              <m:e>
                <m:r>
                  <m:rPr>
                    <m:sty m:val="i"/>
                  </m:rPr>
                  <m:t>u</m:t>
                </m:r>
              </m:e>
            </m:bar>
          </m:e>
          <m:sub>
            <m:r>
              <m:rPr>
                <m:sty m:val="p"/>
              </m:rPr>
              <m:t>2</m:t>
            </m:r>
          </m:sub>
        </m:sSub>
        <m:r>
          <m:rPr>
            <m:sty m:val="p"/>
          </m:rPr>
          <m:t>/</m:t>
        </m:r>
        <m:sSub>
          <m:sSubPr/>
          <m:e>
            <m:bar>
              <m:barPr/>
              <m:e>
                <m:r>
                  <m:rPr>
                    <m:sty m:val="i"/>
                  </m:rPr>
                  <m:t>u</m:t>
                </m:r>
              </m:e>
            </m:bar>
          </m:e>
          <m:sub>
            <m:r>
              <m:rPr>
                <m:sty m:val="p"/>
              </m:rPr>
              <m:t>1</m:t>
            </m:r>
          </m:sub>
        </m:sSub>
      </m:oMath>
    </w:p>
    <w:p>
      <w:pPr>
        <w:spacing w:after="220" w:lineRule="auto"/>
      </w:pPr>
      <m:oMathPara>
        <m:oMath>
          <m:bar>
            <m:barPr/>
            <m:e>
              <m:r>
                <m:rPr>
                  <m:sty m:val="p"/>
                </m:rPr>
                <m:t>H</m:t>
              </m:r>
            </m:e>
          </m:bar>
          <m:r>
            <m:rPr>
              <m:sty m:val="p"/>
            </m:rPr>
            <m:t>=</m:t>
          </m:r>
          <m:f>
            <m:fPr>
              <m:ctrlPr>
                <w:rPr>
                  <w:rFonts w:ascii="Cambria Math" w:hAnsi="Cambria Math"/>
                </w:rPr>
              </m:ctrlPr>
            </m:fPr>
            <m:num>
              <m:sSub>
                <m:sSubPr/>
                <m:e>
                  <m:r>
                    <m:rPr>
                      <m:sty m:val="i"/>
                    </m:rPr>
                    <m:t>A</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x</m:t>
                      </m:r>
                    </m:den>
                  </m:f>
                </m:e>
              </m:d>
            </m:den>
          </m:f>
          <m:r>
            <m:rPr>
              <m:nor/>
            </m:rPr>
            <m:t> avec </m:t>
          </m:r>
          <m:sSub>
            <m:sSubPr/>
            <m:e>
              <m:r>
                <m:rPr>
                  <m:sty m:val="i"/>
                </m:rPr>
                <m:t>A</m:t>
              </m:r>
            </m:e>
            <m:sub>
              <m:r>
                <m:rPr>
                  <m:sty m:val="p"/>
                </m:rPr>
                <m:t>0</m:t>
              </m:r>
            </m:sub>
          </m:sSub>
          <m:r>
            <m:rPr>
              <m:sty m:val="p"/>
            </m:rPr>
            <m:t>=</m:t>
          </m:r>
          <m:r>
            <m:rPr>
              <m:sty m:val="p"/>
            </m:rPr>
            <m:t>0</m:t>
          </m:r>
          <m:r>
            <m:rPr>
              <m:sty m:val="p"/>
            </m:rPr>
            <m:t>,</m:t>
          </m:r>
          <m:r>
            <m:rPr>
              <m:sty m:val="p"/>
            </m:rPr>
            <m:t>1</m:t>
          </m:r>
          <m:r>
            <m:rPr>
              <m:sty m:val="p"/>
            </m:rPr>
            <m:t>;</m:t>
          </m:r>
          <m:r>
            <m:rPr>
              <m:sty m:val="p"/>
            </m:rPr>
            <m:t>Q</m:t>
          </m:r>
          <m:r>
            <m:rPr>
              <m:sty m:val="p"/>
            </m:rPr>
            <m:t>=</m:t>
          </m:r>
          <m:r>
            <m:rPr>
              <m:sty m:val="p"/>
            </m:rPr>
            <m:t>25</m:t>
          </m:r>
          <m:r>
            <m:rPr>
              <m:sty m:val="p"/>
            </m:rPr>
            <m:t>;</m:t>
          </m:r>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r>
            <m:rPr>
              <m:sty m:val="i"/>
            </m:rPr>
            <m:t>x</m:t>
          </m:r>
          <m:r>
            <m:rPr>
              <m:sty m:val="p"/>
            </m:rPr>
            <m:t>;</m:t>
          </m:r>
          <m:r>
            <m:rPr>
              <m:sty m:val="p"/>
            </m:rPr>
            <m:t>log</m:t>
          </m:r>
          <m:r>
            <m:rPr>
              <m:sty m:val="p"/>
            </m:rPr>
            <m:t>⁡</m:t>
          </m:r>
          <m:r>
            <m:rPr>
              <m:sty m:val="p"/>
            </m:rPr>
            <m:t>(</m:t>
          </m:r>
          <m:r>
            <m:rPr>
              <m:sty m:val="p"/>
            </m:rPr>
            <m:t>25</m:t>
          </m:r>
          <m:r>
            <m:rPr>
              <m:sty m:val="p"/>
            </m:rPr>
            <m:t>)</m:t>
          </m:r>
          <m:r>
            <m:rPr>
              <m:sty m:val="p"/>
            </m:rPr>
            <m:t>≈</m:t>
          </m:r>
          <m:r>
            <m:rPr>
              <m:sty m:val="p"/>
            </m:rPr>
            <m:t>1</m:t>
          </m:r>
          <m:r>
            <m:rPr>
              <m:sty m:val="p"/>
            </m:rPr>
            <m:t>,</m:t>
          </m:r>
          <m:r>
            <m:rPr>
              <m:sty m:val="p"/>
            </m:rPr>
            <m:t>4</m:t>
          </m:r>
          <m:r>
            <m:rPr>
              <m:sty m:val="p"/>
            </m:rPr>
            <m:t>.</m:t>
          </m:r>
        </m:oMath>
      </m:oMathPara>
    </w:p>
    <w:p>
      <w:pPr>
        <w:spacing w:after="220" w:lineRule="auto"/>
      </w:pPr>
      <w:r>
        <w:rPr>
          <w:rFonts w:eastAsia="Georgia" w:cs="Georgia" w:ascii="Georgia" w:hAnsi="Georgia"/>
        </w:rPr>
        <w:t xml:space="preserve">a- Donner les équations des deux asymptotes hautes et basses fréquences du gain en décibels de ce filtre.</w:t>
      </w:r>
      <w:r>
        <w:rPr/>
        <w:br w:type="textWrapping"/>
      </w:r>
      <w:r>
        <w:rPr>
          <w:rFonts w:eastAsia="Georgia" w:cs="Georgia" w:ascii="Georgia" w:hAnsi="Georgia"/>
        </w:rPr>
        <w:t xml:space="preserve">b- Représenter le diagramme de Bode (en amplitude uniquement) donnant ce gain en décibels en fonction de </w:t>
      </w:r>
      <m:oMath>
        <m:r>
          <m:rPr>
            <m:sty m:val="p"/>
          </m:rPr>
          <m:t>log</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c- Préciser la nature de ce filtre.</w:t>
      </w:r>
      <w:r>
        <w:rPr/>
        <w:br w:type="textWrapping"/>
      </w:r>
      <w:r>
        <w:rPr>
          <w:rFonts w:eastAsia="Georgia" w:cs="Georgia" w:ascii="Georgia" w:hAnsi="Georgia"/>
        </w:rPr>
        <w:t xml:space="preserve">d - Exprimer, à partir du schéma du bloc 1 , le fonction de transfert </w:t>
      </w:r>
      <m:oMath>
        <m:bar>
          <m:barPr/>
          <m:e>
            <m:r>
              <m:rPr>
                <m:sty m:val="i"/>
              </m:rPr>
              <m:t>H</m:t>
            </m:r>
          </m:e>
        </m:bar>
      </m:oMath>
      <w:r>
        <w:rPr/>
        <w:t xml:space="preserve"> en fonction </w:t>
      </w:r>
      <m:oMath>
        <m:r>
          <m:rPr>
            <m:sty m:val="i"/>
          </m:rPr>
          <m:t>ω</m:t>
        </m:r>
      </m:oMath>
      <w:r>
        <w:rPr>
          <w:rFonts w:eastAsia="Georgia" w:cs="Georgia" w:ascii="Georgia" w:hAnsi="Georgia"/>
        </w:rPr>
        <w:t xml:space="preserve"> et des valeurs caractéristiques des composants de ce bloc 1. Par identification, donner les expressions littérales de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en fonction des valeurs caractéristiques des composants.</w:t>
      </w:r>
    </w:p>
    <w:p>
      <w:pPr>
        <w:spacing w:line="271" w:before="330" w:lineRule="auto"/>
      </w:pPr>
      <w:r>
        <w:rPr>
          <w:b/>
          <w:sz w:val="42"/>
        </w:rPr>
        <w:t xml:space="preserve">2) Etude du bloc bloc ALI</w:t>
      </w:r>
    </w:p>
    <w:p>
      <w:pPr>
        <w:spacing w:after="220" w:lineRule="auto"/>
      </w:pPr>
      <w:r>
        <w:rPr>
          <w:rFonts w:eastAsia="Georgia" w:cs="Georgia" w:ascii="Georgia" w:hAnsi="Georgia"/>
        </w:rPr>
        <w:t xml:space="preserve">a- Déterminer l'expression littérale de la fonction de transfert complexe </w:t>
      </w:r>
      <m:oMath>
        <m:bar>
          <m:barPr/>
          <m:e>
            <m:r>
              <m:rPr>
                <m:sty m:val="i"/>
              </m:rPr>
              <m:t>G</m:t>
            </m:r>
          </m:e>
        </m:bar>
        <m:r>
          <m:rPr>
            <m:sty m:val="p"/>
          </m:rPr>
          <m:t>=</m:t>
        </m:r>
        <m:bar>
          <m:barPr/>
          <m:e>
            <m:sSub>
              <m:sSubPr/>
              <m:e>
                <m:r>
                  <m:rPr>
                    <m:sty m:val="i"/>
                  </m:rPr>
                  <m:t>u</m:t>
                </m:r>
              </m:e>
              <m:sub>
                <m:r>
                  <m:rPr>
                    <m:sty m:val="p"/>
                  </m:rPr>
                  <m:t>3</m:t>
                </m:r>
              </m:sub>
            </m:sSub>
          </m:e>
        </m:bar>
        <m:r>
          <m:rPr>
            <m:sty m:val="p"/>
          </m:rPr>
          <m:t>/</m:t>
        </m:r>
        <m:bar>
          <m:barPr/>
          <m:e>
            <m:sSub>
              <m:sSubPr/>
              <m:e>
                <m:r>
                  <m:rPr>
                    <m:sty m:val="i"/>
                  </m:rPr>
                  <m:t>u</m:t>
                </m:r>
              </m:e>
              <m:sub>
                <m:r>
                  <m:rPr>
                    <m:sty m:val="p"/>
                  </m:rPr>
                  <m:t>2</m:t>
                </m:r>
              </m:sub>
            </m:sSub>
          </m:e>
        </m:bar>
      </m:oMath>
      <w:r>
        <w:rPr/>
        <w:t xml:space="preserve">.</w:t>
      </w:r>
      <w:r>
        <w:rPr/>
        <w:br w:type="textWrapping"/>
      </w:r>
      <w:r>
        <w:rPr/>
        <w:t xml:space="preserve">b- On pose </w:t>
      </w:r>
      <m:oMath>
        <m:r>
          <m:rPr>
            <m:sty m:val="i"/>
          </m:rPr>
          <m:t>K</m:t>
        </m:r>
        <m:r>
          <m:rPr>
            <m:sty m:val="p"/>
          </m:rPr>
          <m:t>=</m:t>
        </m:r>
        <m:r>
          <m:rPr>
            <m:sty m:val="p"/>
          </m:rPr>
          <m:t>|</m:t>
        </m:r>
        <m:r>
          <m:rPr>
            <m:sty m:val="p"/>
          </m:rPr>
          <m:t>G</m:t>
        </m:r>
        <m:r>
          <m:rPr>
            <m:sty m:val="p"/>
          </m:rPr>
          <m:t>|</m:t>
        </m:r>
      </m:oMath>
      <w:r>
        <w:rPr/>
        <w:t xml:space="preserve">. Exprimer </w:t>
      </w:r>
      <m:oMath>
        <m:r>
          <m:rPr>
            <m:sty m:val="i"/>
          </m:rPr>
          <m:t>K</m:t>
        </m:r>
      </m:oMath>
      <w:r>
        <w:rPr/>
        <w:t xml:space="preserve"> en fonction de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p>
    <w:p>
      <w:pPr>
        <w:spacing w:line="271" w:before="330" w:lineRule="auto"/>
      </w:pPr>
      <w:r>
        <w:rPr>
          <w:rFonts w:eastAsia="Georgia" w:cs="Georgia" w:ascii="Georgia" w:hAnsi="Georgia"/>
          <w:b/>
          <w:sz w:val="42"/>
        </w:rPr>
        <w:t xml:space="preserve">3) Système bouclé</w:t>
      </w:r>
    </w:p>
    <w:p>
      <w:pPr>
        <w:spacing w:after="220" w:lineRule="auto"/>
      </w:pPr>
      <w:r>
        <w:rPr>
          <w:rFonts w:eastAsia="Georgia" w:cs="Georgia" w:ascii="Georgia" w:hAnsi="Georgia"/>
        </w:rPr>
        <w:t xml:space="preserve">On ferme l'interrupteur, réalisant ainsi un système bouclé.</w:t>
      </w:r>
      <w:r>
        <w:rPr/>
        <w:br w:type="textWrapping"/>
      </w:r>
      <w:r>
        <w:rPr>
          <w:rFonts w:eastAsia="Georgia" w:cs="Georgia" w:ascii="Georgia" w:hAnsi="Georgia"/>
        </w:rPr>
        <w:t xml:space="preserve">a- Déduire des questions précédentes l'équation différentielle vérifiée par </w:t>
      </w:r>
      <m:oMath>
        <m:sSub>
          <m:sSubPr/>
          <m:e>
            <m:r>
              <m:rPr>
                <m:sty m:val="i"/>
              </m:rPr>
              <m:t>u</m:t>
            </m:r>
          </m:e>
          <m:sub>
            <m:r>
              <m:rPr>
                <m:sty m:val="p"/>
              </m:rPr>
              <m:t>3</m:t>
            </m:r>
          </m:sub>
        </m:sSub>
      </m:oMath>
      <w:r>
        <w:rPr/>
        <w:t xml:space="preserve">.</w:t>
      </w:r>
      <w:r>
        <w:rPr/>
        <w:br w:type="textWrapping"/>
      </w:r>
      <w:r>
        <w:rPr>
          <w:rFonts w:eastAsia="Georgia" w:cs="Georgia" w:ascii="Georgia" w:hAnsi="Georgia"/>
        </w:rPr>
        <w:t xml:space="preserve">b- A partir de cette équation :</w:t>
      </w:r>
      <w:r>
        <w:rPr/>
        <w:br w:type="textWrapping"/>
      </w:r>
      <w:r>
        <w:rPr/>
        <w:t xml:space="preserve">i- Trouver une condition liant </w:t>
      </w:r>
      <m:oMath>
        <m:sSub>
          <m:sSubPr/>
          <m:e>
            <m:r>
              <m:rPr>
                <m:sty m:val="i"/>
              </m:rPr>
              <m:t>A</m:t>
            </m:r>
          </m:e>
          <m:sub>
            <m:r>
              <m:rPr>
                <m:sty m:val="p"/>
              </m:rPr>
              <m:t>0</m:t>
            </m:r>
          </m:sub>
        </m:sSub>
        <m:r>
          <m:rPr>
            <m:sty m:val="p"/>
          </m:rPr>
          <m:t>,</m:t>
        </m:r>
        <m:r>
          <m:rPr>
            <m:sty m:val="i"/>
          </m:rPr>
          <m:t>K</m:t>
        </m:r>
      </m:oMath>
      <w:r>
        <w:rPr/>
        <w:t xml:space="preserve"> et </w:t>
      </w:r>
      <m:oMath>
        <m:r>
          <m:rPr>
            <m:sty m:val="i"/>
          </m:rPr>
          <m:t>Q</m:t>
        </m:r>
      </m:oMath>
      <w:r>
        <w:rPr>
          <w:rFonts w:eastAsia="Georgia" w:cs="Georgia" w:ascii="Georgia" w:hAnsi="Georgia"/>
        </w:rPr>
        <w:t xml:space="preserve"> pour que s'établissent des oscillations quasi sinusoïdales.</w:t>
      </w:r>
      <w:r>
        <w:rPr/>
        <w:br w:type="textWrapping"/>
      </w:r>
      <w:r>
        <w:rPr>
          <w:rFonts w:eastAsia="Georgia" w:cs="Georgia" w:ascii="Georgia" w:hAnsi="Georgia"/>
        </w:rPr>
        <w:t xml:space="preserve">ii- Déterminer alors la fréquence </w:t>
      </w:r>
      <m:oMath>
        <m:sSub>
          <m:sSubPr/>
          <m:e>
            <m:r>
              <m:rPr>
                <m:sty m:val="i"/>
              </m:rPr>
              <m:t>f</m:t>
            </m:r>
          </m:e>
          <m:sub>
            <m:r>
              <m:rPr>
                <m:sty m:val="p"/>
              </m:rPr>
              <m:t>0</m:t>
            </m:r>
          </m:sub>
        </m:sSub>
      </m:oMath>
      <w:r>
        <w:rPr/>
        <w:t xml:space="preserve"> de ces oscillations.</w:t>
      </w:r>
      <w:r>
        <w:rPr/>
        <w:br w:type="textWrapping"/>
      </w:r>
      <w:r>
        <w:rPr>
          <w:rFonts w:eastAsia="Georgia" w:cs="Georgia" w:ascii="Georgia" w:hAnsi="Georgia"/>
        </w:rPr>
        <w:t xml:space="preserve">c- Toujours à partir de l'équation différentielle de </w:t>
      </w:r>
      <m:oMath>
        <m:sSub>
          <m:sSubPr/>
          <m:e>
            <m:r>
              <m:rPr>
                <m:sty m:val="i"/>
              </m:rPr>
              <m:t>u</m:t>
            </m:r>
          </m:e>
          <m:sub>
            <m:r>
              <m:rPr>
                <m:sty m:val="p"/>
              </m:rPr>
              <m:t>3</m:t>
            </m:r>
          </m:sub>
        </m:sSub>
      </m:oMath>
      <w:r>
        <w:rPr/>
        <w:t xml:space="preserve">, montrer que la naissance d'oscillations impose des conditions sur le produit </w:t>
      </w:r>
      <m:oMath>
        <m:sSub>
          <m:sSubPr/>
          <m:e>
            <m:r>
              <m:rPr>
                <m:sty m:val="i"/>
              </m:rPr>
              <m:t>A</m:t>
            </m:r>
          </m:e>
          <m:sub>
            <m:r>
              <m:rPr>
                <m:sty m:val="p"/>
              </m:rPr>
              <m:t>0</m:t>
            </m:r>
          </m:sub>
        </m:sSub>
        <m:r>
          <m:rPr>
            <m:sty m:val="p"/>
          </m:rPr>
          <m:t>,</m:t>
        </m:r>
        <m:r>
          <m:rPr>
            <m:sty m:val="i"/>
          </m:rPr>
          <m:t>K</m:t>
        </m:r>
      </m:oMath>
      <w:r>
        <w:rPr/>
        <w:t xml:space="preserve"> et les expliciter.</w:t>
      </w:r>
      <w:r>
        <w:rPr/>
        <w:br w:type="textWrapping"/>
      </w:r>
      <w:r>
        <w:rPr>
          <w:rFonts w:eastAsia="Georgia" w:cs="Georgia" w:ascii="Georgia" w:hAnsi="Georgia"/>
        </w:rPr>
        <w:t xml:space="preserve">4) On choisit les composants de manière à obtenir l'équation différentielle suivante:</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u</m:t>
                  </m:r>
                </m:e>
                <m:sub>
                  <m:r>
                    <m:rPr>
                      <m:sty m:val="p"/>
                    </m:rPr>
                    <m:t>3</m:t>
                  </m:r>
                </m:sub>
              </m:sSub>
            </m:num>
            <m:den>
              <m:r>
                <m:rPr>
                  <m:sty m:val="i"/>
                </m:rPr>
                <m:t>d</m:t>
              </m:r>
              <m:sSup>
                <m:sSupPr/>
                <m:e>
                  <m:r>
                    <m:rPr>
                      <m:sty m:val="i"/>
                    </m:rPr>
                    <m:t>t</m:t>
                  </m:r>
                </m:e>
                <m:sup>
                  <m:r>
                    <m:rPr>
                      <m:sty m:val="p"/>
                    </m:rPr>
                    <m:t>2</m:t>
                  </m:r>
                </m:sup>
              </m:sSup>
            </m:den>
          </m:f>
          <m:r>
            <m:rPr>
              <m:sty m:val="p"/>
            </m:rPr>
            <m:t>−</m:t>
          </m:r>
          <m:sSup>
            <m:sSupPr/>
            <m:e>
              <m:r>
                <m:rPr>
                  <m:sty m:val="p"/>
                </m:rPr>
                <m:t>10</m:t>
              </m:r>
            </m:e>
            <m:sup>
              <m:r>
                <m:rPr>
                  <m:sty m:val="p"/>
                </m:rPr>
                <m:t>4</m:t>
              </m:r>
            </m:sup>
          </m:sSup>
          <m:f>
            <m:fPr>
              <m:ctrlPr>
                <w:rPr>
                  <w:rFonts w:ascii="Cambria Math" w:hAnsi="Cambria Math"/>
                </w:rPr>
              </m:ctrlPr>
            </m:fPr>
            <m:num>
              <m:r>
                <m:rPr>
                  <m:sty m:val="i"/>
                </m:rPr>
                <m:t>d</m:t>
              </m:r>
              <m:sSub>
                <m:sSubPr/>
                <m:e>
                  <m:r>
                    <m:rPr>
                      <m:sty m:val="i"/>
                    </m:rPr>
                    <m:t>u</m:t>
                  </m:r>
                </m:e>
                <m:sub>
                  <m:r>
                    <m:rPr>
                      <m:sty m:val="p"/>
                    </m:rPr>
                    <m:t>3</m:t>
                  </m:r>
                </m:sub>
              </m:sSub>
            </m:num>
            <m:den>
              <m:r>
                <m:rPr>
                  <m:sty m:val="i"/>
                </m:rPr>
                <m:t>d</m:t>
              </m:r>
              <m:r>
                <m:rPr>
                  <m:sty m:val="i"/>
                </m:rPr>
                <m:t>t</m:t>
              </m:r>
            </m:den>
          </m:f>
          <m:r>
            <m:rPr>
              <m:sty m:val="p"/>
            </m:rPr>
            <m:t>+</m:t>
          </m:r>
          <m:r>
            <m:rPr>
              <m:sty m:val="p"/>
            </m:rPr>
            <m:t>9</m:t>
          </m:r>
          <m:r>
            <m:rPr>
              <m:sty m:val="p"/>
            </m:rPr>
            <m:t>⋅</m:t>
          </m:r>
          <m:sSup>
            <m:sSupPr/>
            <m:e>
              <m:r>
                <m:rPr>
                  <m:sty m:val="p"/>
                </m:rPr>
                <m:t>10</m:t>
              </m:r>
            </m:e>
            <m:sup>
              <m:r>
                <m:rPr>
                  <m:sty m:val="p"/>
                </m:rPr>
                <m:t>8</m:t>
              </m:r>
            </m:sup>
          </m:sSup>
          <m:sSub>
            <m:sSubPr/>
            <m:e>
              <m:r>
                <m:rPr>
                  <m:sty m:val="i"/>
                </m:rPr>
                <m:t>u</m:t>
              </m:r>
            </m:e>
            <m:sub>
              <m:r>
                <m:rPr>
                  <m:sty m:val="p"/>
                </m:rPr>
                <m:t>3</m:t>
              </m:r>
            </m:sub>
          </m:sSub>
          <m:r>
            <m:rPr>
              <m:sty m:val="p"/>
            </m:rPr>
            <m:t>=</m:t>
          </m:r>
          <m:r>
            <m:rPr>
              <m:sty m:val="p"/>
            </m:rPr>
            <m:t>0</m:t>
          </m:r>
        </m:oMath>
      </m:oMathPara>
    </w:p>
    <w:p>
      <w:pPr>
        <w:spacing w:after="220" w:lineRule="auto"/>
      </w:pPr>
      <w:r>
        <w:rPr>
          <w:rFonts w:eastAsia="Georgia" w:cs="Georgia" w:ascii="Georgia" w:hAnsi="Georgia"/>
        </w:rPr>
        <w:t xml:space="preserve">a- Donner l'expression numérique de </w:t>
      </w:r>
      <m:oMath>
        <m:sSub>
          <m:sSubPr/>
          <m:e>
            <m:r>
              <m:rPr>
                <m:sty m:val="i"/>
              </m:rPr>
              <m:t>u</m:t>
            </m:r>
          </m:e>
          <m:sub>
            <m:r>
              <m:rPr>
                <m:sty m:val="p"/>
              </m:rPr>
              <m:t>3</m:t>
            </m:r>
          </m:sub>
        </m:sSub>
      </m:oMath>
      <w:r>
        <w:rPr/>
        <w:t xml:space="preserve"> en fonction de </w:t>
      </w:r>
      <m:oMath>
        <m:r>
          <m:rPr>
            <m:sty m:val="i"/>
          </m:rPr>
          <m:t>t</m:t>
        </m:r>
      </m:oMath>
      <w:r>
        <w:rPr>
          <w:rFonts w:eastAsia="Georgia" w:cs="Georgia" w:ascii="Georgia" w:hAnsi="Georgia"/>
        </w:rPr>
        <w:t xml:space="preserve"> sans chercher à calculer les constantes dépendant des conditions initiales.</w:t>
      </w:r>
      <w:r>
        <w:rPr/>
        <w:br w:type="textWrapping"/>
      </w:r>
      <w:r>
        <w:rPr/>
        <w:t xml:space="preserve">b- Montrer que l'on obtient des oscillations dont l'amplitude </w:t>
      </w:r>
      <m:oMath>
        <m:r>
          <m:rPr>
            <m:sty m:val="i"/>
          </m:rPr>
          <m:t>A</m:t>
        </m:r>
      </m:oMath>
      <w:r>
        <w:rPr/>
        <w:t xml:space="preserve"> varie temporellement.</w:t>
      </w:r>
      <w:r>
        <w:rPr/>
        <w:br w:type="textWrapping"/>
      </w:r>
      <w:r>
        <w:rPr>
          <w:rFonts w:eastAsia="Georgia" w:cs="Georgia" w:ascii="Georgia" w:hAnsi="Georgia"/>
        </w:rPr>
        <w:t xml:space="preserve">c- Exprimer et représenter </w:t>
      </w:r>
      <m:oMath>
        <m:r>
          <m:rPr>
            <m:sty m:val="i"/>
          </m:rPr>
          <m:t>A</m:t>
        </m:r>
      </m:oMath>
      <w:r>
        <w:rPr/>
        <w:t xml:space="preserve"> en fonction de </w:t>
      </w:r>
      <m:oMath>
        <m:r>
          <m:rPr>
            <m:sty m:val="i"/>
          </m:rPr>
          <m:t>t</m:t>
        </m:r>
      </m:oMath>
      <w:r>
        <w:rPr/>
        <w:t xml:space="preserve">.</w:t>
      </w:r>
      <w:r>
        <w:rPr/>
        <w:br w:type="textWrapping"/>
      </w:r>
      <w:r>
        <w:rPr>
          <w:rFonts w:eastAsia="Georgia" w:cs="Georgia" w:ascii="Georgia" w:hAnsi="Georgia"/>
        </w:rPr>
        <w:t xml:space="preserve">d- Dans la pratique, on obtient une stabilisation de l'amplitude à une valeur </w:t>
      </w:r>
      <m:oMath>
        <m:sSub>
          <m:sSubPr/>
          <m:e>
            <m:r>
              <m:rPr>
                <m:sty m:val="i"/>
              </m:rPr>
              <m:t>A</m:t>
            </m:r>
          </m:e>
          <m:sub>
            <m:r>
              <m:rPr>
                <m:nor/>
              </m:rPr>
              <m:t>max </m:t>
            </m:r>
          </m:sub>
        </m:sSub>
      </m:oMath>
      <w:r>
        <w:rPr/>
        <w:t xml:space="preserve">; expliquer pourquoi et expliciter </w:t>
      </w:r>
      <m:oMath>
        <m:sSub>
          <m:sSubPr/>
          <m:e>
            <m:r>
              <m:rPr>
                <m:sty m:val="i"/>
              </m:rPr>
              <m:t>A</m:t>
            </m:r>
          </m:e>
          <m:sub>
            <m:r>
              <m:rPr>
                <m:nor/>
              </m:rPr>
              <m:t>max </m:t>
            </m:r>
          </m:sub>
        </m:sSub>
      </m:oMath>
      <w:r>
        <w:rPr/>
        <w:t xml:space="preserve">.</w:t>
      </w:r>
      <w:r>
        <w:rPr/>
        <w:br w:type="textWrapping"/>
      </w:r>
      <w:r>
        <w:rPr>
          <w:rFonts w:eastAsia="Georgia" w:cs="Georgia" w:ascii="Georgia" w:hAnsi="Georgia"/>
        </w:rPr>
        <w:t xml:space="preserve">e- Compte tenu de ce qui précède, représenter l'allure de </w:t>
      </w:r>
      <m:oMath>
        <m:sSub>
          <m:sSubPr/>
          <m:e>
            <m:r>
              <m:rPr>
                <m:sty m:val="i"/>
              </m:rPr>
              <m:t>u</m:t>
            </m:r>
          </m:e>
          <m:sub>
            <m:r>
              <m:rPr>
                <m:sty m:val="p"/>
              </m:rPr>
              <m:t>3</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5) On utilise le dispositif complet pour suivre les déplacements </w:t>
      </w:r>
      <m:oMath>
        <m:r>
          <m:rPr>
            <m:sty m:val="i"/>
          </m:rPr>
          <m:t>x</m:t>
        </m:r>
      </m:oMath>
      <w:r>
        <w:rPr>
          <w:rFonts w:eastAsia="Georgia" w:cs="Georgia" w:ascii="Georgia" w:hAnsi="Georgia"/>
        </w:rPr>
        <w:t xml:space="preserve"> de la partie mobile d'un capteur capacitif dont la capacité est donnée par la loi </w:t>
      </w:r>
      <m:oMath>
        <m:r>
          <m:rPr>
            <m:sty m:val="i"/>
          </m:rPr>
          <m:t>C</m:t>
        </m:r>
        <m:r>
          <m:rPr>
            <m:sty m:val="p"/>
          </m:rPr>
          <m:t>=</m:t>
        </m:r>
        <m:sSub>
          <m:sSubPr/>
          <m:e>
            <m:r>
              <m:rPr>
                <m:sty m:val="i"/>
              </m:rPr>
              <m:t>C</m:t>
            </m:r>
          </m:e>
          <m:sub>
            <m:r>
              <m:rPr>
                <m:sty m:val="p"/>
              </m:rPr>
              <m:t>0</m:t>
            </m:r>
          </m:sub>
        </m:sSub>
        <m:r>
          <m:rPr>
            <m:sty m:val="p"/>
          </m:rPr>
          <m:t>(</m:t>
        </m:r>
        <m:r>
          <m:rPr>
            <m:sty m:val="p"/>
          </m:rPr>
          <m:t>1</m:t>
        </m:r>
        <m:r>
          <m:rPr>
            <m:sty m:val="p"/>
          </m:rPr>
          <m:t>−</m:t>
        </m:r>
        <m:r>
          <m:rPr>
            <m:sty m:val="i"/>
          </m:rPr>
          <m:t>x</m:t>
        </m:r>
        <m:r>
          <m:rPr>
            <m:sty m:val="p"/>
          </m:rPr>
          <m:t>/</m:t>
        </m:r>
        <m:r>
          <m:rPr>
            <m:sty m:val="i"/>
          </m:rPr>
          <m:t>l</m:t>
        </m:r>
        <m:r>
          <m:rPr>
            <m:sty m:val="p"/>
          </m:rPr>
          <m:t>)</m:t>
        </m:r>
      </m:oMath>
      <w:r>
        <w:rPr/>
        <w:t xml:space="preserve">, avec </w:t>
      </w:r>
      <m:oMath>
        <m:sSub>
          <m:sSubPr/>
          <m:e>
            <m:r>
              <m:rPr>
                <m:sty m:val="i"/>
              </m:rPr>
              <m:t>C</m:t>
            </m:r>
          </m:e>
          <m:sub>
            <m:r>
              <m:rPr>
                <m:sty m:val="p"/>
              </m:rPr>
              <m:t>0</m:t>
            </m:r>
          </m:sub>
        </m:sSub>
        <m:r>
          <m:rPr>
            <m:sty m:val="p"/>
          </m:rPr>
          <m:t>=</m:t>
        </m:r>
        <m:r>
          <m:rPr>
            <m:sty m:val="p"/>
          </m:rPr>
          <m:t>10</m:t>
        </m:r>
        <m:r>
          <m:rPr>
            <m:sty m:val="i"/>
          </m:rPr>
          <m:t>μ</m:t>
        </m:r>
        <m:r>
          <m:rPr>
            <m:nor/>
          </m:rPr>
          <m:t xml:space="preserve"> </m:t>
        </m:r>
        <m:r>
          <m:rPr>
            <m:sty m:val="p"/>
          </m:rPr>
          <m:t>F</m:t>
        </m:r>
      </m:oMath>
      <w:r>
        <w:rPr/>
        <w:t xml:space="preserve"> et /=10 mm. Ce capteur forme le condensateur du bloc 1 de la Fig. 10.</w:t>
      </w:r>
    </w:p>
    <w:p>
      <w:pPr>
        <w:numPr>
          <w:ilvl w:val="0"/>
          <w:numId w:val="9"/>
        </w:numPr>
        <w:spacing w:lineRule="auto"/>
      </w:pPr>
      <w:r>
        <w:rPr>
          <w:rFonts w:eastAsia="Georgia" w:cs="Georgia" w:ascii="Georgia" w:hAnsi="Georgia"/>
        </w:rPr>
        <w:t xml:space="preserve">Les composants choisis sont tels que le montage oscille à une fréquence </w:t>
      </w:r>
      <m:oMath>
        <m:sSub>
          <m:sSubPr/>
          <m:e>
            <m:r>
              <m:rPr>
                <m:sty m:val="i"/>
              </m:rPr>
              <m:t>f</m:t>
            </m:r>
          </m:e>
          <m:sub>
            <m:r>
              <m:rPr>
                <m:sty m:val="i"/>
              </m:rPr>
              <m:t>o</m:t>
            </m:r>
            <m:r>
              <m:rPr>
                <m:sty m:val="i"/>
              </m:rPr>
              <m:t>s</m:t>
            </m:r>
            <m:r>
              <m:rPr>
                <m:sty m:val="i"/>
              </m:rPr>
              <m:t>c</m:t>
            </m:r>
          </m:sub>
        </m:sSub>
      </m:oMath>
      <w:r>
        <w:rPr>
          <w:rFonts w:eastAsia="Georgia" w:cs="Georgia" w:ascii="Georgia" w:hAnsi="Georgia"/>
        </w:rPr>
        <w:t xml:space="preserve"> liée à la capacité </w:t>
      </w:r>
      <m:oMath>
        <m:r>
          <m:rPr>
            <m:sty m:val="i"/>
          </m:rPr>
          <m:t>C</m:t>
        </m:r>
      </m:oMath>
      <w:r>
        <w:rPr/>
        <w:t xml:space="preserve"> par la relation : </w:t>
      </w:r>
      <m:oMath>
        <m:sSub>
          <m:sSubPr/>
          <m:e>
            <m:r>
              <m:rPr>
                <m:sty m:val="i"/>
              </m:rPr>
              <m:t>f</m:t>
            </m:r>
          </m:e>
          <m:sub>
            <m:r>
              <m:rPr>
                <m:sty m:val="i"/>
              </m:rPr>
              <m:t>o</m:t>
            </m:r>
            <m:r>
              <m:rPr>
                <m:sty m:val="i"/>
              </m:rPr>
              <m:t>s</m:t>
            </m:r>
            <m:r>
              <m:rPr>
                <m:sty m:val="i"/>
              </m:rPr>
              <m:t>c</m:t>
            </m:r>
          </m:sub>
        </m:sSub>
        <m:r>
          <m:rPr>
            <m:sty m:val="p"/>
          </m:rPr>
          <m:t>=</m:t>
        </m:r>
        <m:f>
          <m:fPr>
            <m:ctrlPr>
              <w:rPr>
                <w:rFonts w:ascii="Cambria Math" w:hAnsi="Cambria Math"/>
              </w:rPr>
            </m:ctrlPr>
          </m:fPr>
          <m:num>
            <m:r>
              <m:rPr>
                <m:sty m:val="i"/>
              </m:rPr>
              <m:t>D</m:t>
            </m:r>
          </m:num>
          <m:den>
            <m:rad>
              <m:radPr>
                <m:degHide m:val="1"/>
                <m:ctrlPr>
                  <w:rPr>
                    <w:rFonts w:ascii="Cambria Math" w:hAnsi="Cambria Math"/>
                  </w:rPr>
                </m:ctrlPr>
              </m:radPr>
              <m:deg/>
              <m:e>
                <m:r>
                  <m:rPr>
                    <m:sty m:val="i"/>
                  </m:rPr>
                  <m:t>C</m:t>
                </m:r>
              </m:e>
            </m:rad>
          </m:den>
        </m:f>
      </m:oMath>
      <w:r>
        <w:rPr/>
        <w:t xml:space="preserve">, avec </w:t>
      </w:r>
      <m:oMath>
        <m:r>
          <m:rPr>
            <m:sty m:val="i"/>
          </m:rPr>
          <m:t>D</m:t>
        </m:r>
        <m:r>
          <m:rPr>
            <m:sty m:val="p"/>
          </m:rPr>
          <m:t>=</m:t>
        </m:r>
        <m:r>
          <m:rPr>
            <m:sty m:val="p"/>
          </m:rPr>
          <m:t>1</m:t>
        </m:r>
        <m:sSup>
          <m:sSupPr/>
          <m:e>
            <m:r>
              <m:rPr>
                <m:sty m:val="i"/>
              </m:rPr>
              <m:t>H</m:t>
            </m:r>
          </m:e>
          <m:sup>
            <m:r>
              <m:rPr>
                <m:sty m:val="p"/>
              </m:rPr>
              <m:t>−</m:t>
            </m:r>
            <m:r>
              <m:rPr>
                <m:sty m:val="p"/>
              </m:rPr>
              <m:t>1</m:t>
            </m:r>
            <m:r>
              <m:rPr>
                <m:sty m:val="p"/>
              </m:rPr>
              <m:t>/</m:t>
            </m:r>
            <m:r>
              <m:rPr>
                <m:sty m:val="p"/>
              </m:rPr>
              <m:t>2</m:t>
            </m:r>
          </m:sup>
        </m:sSup>
      </m:oMath>
      <w:r>
        <w:rPr/>
        <w:t xml:space="preserve">.</w:t>
      </w:r>
    </w:p>
    <w:p>
      <w:pPr>
        <w:numPr>
          <w:ilvl w:val="0"/>
          <w:numId w:val="9"/>
        </w:numPr>
        <w:spacing w:lineRule="auto"/>
      </w:pPr>
      <w:r>
        <w:rPr>
          <w:rFonts w:eastAsia="Georgia" w:cs="Georgia" w:ascii="Georgia" w:hAnsi="Georgia"/>
        </w:rPr>
        <w:t xml:space="preserve">A la position de référence du capteur ( </w:t>
      </w:r>
      <m:oMath>
        <m:r>
          <m:rPr>
            <m:sty m:val="i"/>
          </m:rPr>
          <m:t>x</m:t>
        </m:r>
        <m:r>
          <m:rPr>
            <m:sty m:val="p"/>
          </m:rPr>
          <m:t>=</m:t>
        </m:r>
        <m:r>
          <m:rPr>
            <m:sty m:val="p"/>
          </m:rPr>
          <m:t>0</m:t>
        </m:r>
      </m:oMath>
      <w:r>
        <w:rPr>
          <w:rFonts w:eastAsia="Georgia" w:cs="Georgia" w:ascii="Georgia" w:hAnsi="Georgia"/>
        </w:rPr>
        <w:t xml:space="preserve"> ), la fréquence d'oscillation est </w:t>
      </w:r>
      <m:oMath>
        <m:sSub>
          <m:sSubPr/>
          <m:e>
            <m:r>
              <m:rPr>
                <m:sty m:val="i"/>
              </m:rPr>
              <m:t>f</m:t>
            </m:r>
          </m:e>
          <m:sub>
            <m:r>
              <m:rPr>
                <m:nor/>
              </m:rPr>
              <m:t>or </m:t>
            </m:r>
          </m:sub>
        </m:sSub>
      </m:oMath>
      <w:r>
        <w:rPr/>
        <w:t xml:space="preserve">.</w:t>
      </w:r>
      <w:r>
        <w:rPr/>
        <w:br w:type="textWrapping"/>
      </w:r>
      <w:r>
        <w:rPr>
          <w:rFonts w:eastAsia="Georgia" w:cs="Georgia" w:ascii="Georgia" w:hAnsi="Georgia"/>
        </w:rPr>
        <w:t xml:space="preserve">a. Montrer que, pour un petit déplacement </w:t>
      </w:r>
      <m:oMath>
        <m:r>
          <m:rPr>
            <m:sty m:val="i"/>
          </m:rPr>
          <m:t>x</m:t>
        </m:r>
        <m:r>
          <m:rPr>
            <m:sty m:val="p"/>
          </m:rPr>
          <m:t>(</m:t>
        </m:r>
        <m:r>
          <m:rPr>
            <m:sty m:val="i"/>
          </m:rPr>
          <m:t>x</m:t>
        </m:r>
        <m:r>
          <m:rPr>
            <m:sty m:val="p"/>
          </m:rPr>
          <m:t>/</m:t>
        </m:r>
        <m:r>
          <m:rPr>
            <m:sty m:val="i"/>
          </m:rPr>
          <m:t>k</m:t>
        </m:r>
        <m:r>
          <m:rPr>
            <m:sty m:val="p"/>
          </m:rPr>
          <m:t>&lt;</m:t>
        </m:r>
        <m:r>
          <m:rPr>
            <m:sty m:val="p"/>
          </m:rPr>
          <m:t>1</m:t>
        </m:r>
        <m:r>
          <m:rPr>
            <m:sty m:val="p"/>
          </m:rPr>
          <m:t>)</m:t>
        </m:r>
      </m:oMath>
      <w:r>
        <w:rPr>
          <w:rFonts w:eastAsia="Georgia" w:cs="Georgia" w:ascii="Georgia" w:hAnsi="Georgia"/>
        </w:rPr>
        <w:t xml:space="preserve">, la fréquence d'oscillation peut se mettre sous la forme </w:t>
      </w:r>
      <m:oMath>
        <m:sSub>
          <m:sSubPr/>
          <m:e>
            <m:r>
              <m:rPr>
                <m:sty m:val="i"/>
              </m:rPr>
              <m:t>f</m:t>
            </m:r>
          </m:e>
          <m:sub>
            <m:r>
              <m:rPr>
                <m:sty m:val="i"/>
              </m:rPr>
              <m:t>o</m:t>
            </m:r>
            <m:r>
              <m:rPr>
                <m:sty m:val="i"/>
              </m:rPr>
              <m:t>s</m:t>
            </m:r>
            <m:r>
              <m:rPr>
                <m:sty m:val="i"/>
              </m:rPr>
              <m:t>c</m:t>
            </m:r>
          </m:sub>
        </m:sSub>
        <m:r>
          <m:rPr>
            <m:sty m:val="p"/>
          </m:rPr>
          <m:t>≈</m:t>
        </m:r>
        <m:r>
          <m:rPr>
            <m:sty m:val="i"/>
          </m:rPr>
          <m:t>a</m:t>
        </m:r>
        <m:r>
          <m:rPr>
            <m:sty m:val="p"/>
          </m:rPr>
          <m:t>.</m:t>
        </m:r>
        <m:r>
          <m:rPr>
            <m:sty m:val="i"/>
          </m:rPr>
          <m:t>x</m:t>
        </m:r>
        <m:r>
          <m:rPr>
            <m:sty m:val="p"/>
          </m:rPr>
          <m:t>+</m:t>
        </m:r>
        <m:r>
          <m:rPr>
            <m:sty m:val="i"/>
          </m:rPr>
          <m:t>b</m:t>
        </m:r>
      </m:oMath>
      <w:r>
        <w:rPr/>
        <w:t xml:space="preserve">, et expliciter </w:t>
      </w:r>
      <m:oMath>
        <m:r>
          <m:rPr>
            <m:sty m:val="i"/>
          </m:rPr>
          <m:t>a</m:t>
        </m:r>
      </m:oMath>
      <w:r>
        <w:rPr/>
        <w:t xml:space="preserve"> et </w:t>
      </w:r>
      <m:oMath>
        <m:r>
          <m:rPr>
            <m:sty m:val="i"/>
          </m:rPr>
          <m:t>b</m:t>
        </m:r>
      </m:oMath>
      <w:r>
        <w:rPr>
          <w:rFonts w:eastAsia="Georgia" w:cs="Georgia" w:ascii="Georgia" w:hAnsi="Georgia"/>
        </w:rPr>
        <w:t xml:space="preserve"> en fonction des données.</w:t>
      </w:r>
      <w:r>
        <w:rPr/>
        <w:br w:type="textWrapping"/>
      </w:r>
      <w:r>
        <w:rPr/>
        <w:t xml:space="preserve">b. On note </w:t>
      </w:r>
      <m:oMath>
        <m:r>
          <m:rPr>
            <m:sty m:val="p"/>
          </m:rPr>
          <m:t>Δ</m:t>
        </m:r>
        <m:r>
          <m:rPr>
            <m:sty m:val="i"/>
          </m:rPr>
          <m:t>f</m:t>
        </m:r>
        <m:r>
          <m:rPr>
            <m:sty m:val="p"/>
          </m:rPr>
          <m:t>=</m:t>
        </m:r>
        <m:sSub>
          <m:sSubPr/>
          <m:e>
            <m:r>
              <m:rPr>
                <m:sty m:val="i"/>
              </m:rPr>
              <m:t>f</m:t>
            </m:r>
          </m:e>
          <m:sub>
            <m:r>
              <m:rPr>
                <m:sty m:val="i"/>
              </m:rPr>
              <m:t>o</m:t>
            </m:r>
            <m:r>
              <m:rPr>
                <m:sty m:val="i"/>
              </m:rPr>
              <m:t>s</m:t>
            </m:r>
            <m:r>
              <m:rPr>
                <m:sty m:val="i"/>
              </m:rPr>
              <m:t>c</m:t>
            </m:r>
          </m:sub>
        </m:sSub>
      </m:oMath>
      <w:r>
        <w:rPr/>
        <w:t xml:space="preserve"> - </w:t>
      </w:r>
      <m:oMath>
        <m:sSub>
          <m:sSubPr/>
          <m:e>
            <m:r>
              <m:rPr>
                <m:sty m:val="i"/>
              </m:rPr>
              <m:t>f</m:t>
            </m:r>
          </m:e>
          <m:sub>
            <m:r>
              <m:rPr>
                <m:sty m:val="i"/>
              </m:rPr>
              <m:t>o</m:t>
            </m:r>
            <m:r>
              <m:rPr>
                <m:sty m:val="i"/>
              </m:rPr>
              <m:t>r</m:t>
            </m:r>
          </m:sub>
        </m:sSub>
      </m:oMath>
      <w:r>
        <w:rPr>
          <w:rFonts w:eastAsia="Georgia" w:cs="Georgia" w:ascii="Georgia" w:hAnsi="Georgia"/>
        </w:rPr>
        <w:t xml:space="preserve"> la variation de fréquence liée à un déplacement. La plus petite variation détectable est </w:t>
      </w:r>
      <m:oMath>
        <m:r>
          <m:rPr>
            <m:sty m:val="p"/>
          </m:rPr>
          <m:t>Δ</m:t>
        </m:r>
        <m:sSub>
          <m:sSubPr/>
          <m:e>
            <m:r>
              <m:rPr>
                <m:sty m:val="p"/>
              </m:rPr>
              <m:t>f</m:t>
            </m:r>
          </m:e>
          <m:sub>
            <m:r>
              <m:rPr>
                <m:nor/>
              </m:rPr>
              <m:t>min </m:t>
            </m:r>
          </m:sub>
        </m:sSub>
        <m:r>
          <m:rPr>
            <m:sty m:val="p"/>
          </m:rPr>
          <m:t>=</m:t>
        </m:r>
        <m:r>
          <m:rPr>
            <m:sty m:val="p"/>
          </m:rPr>
          <m:t>3</m:t>
        </m:r>
        <m:r>
          <m:rPr>
            <m:nor/>
          </m:rPr>
          <m:t xml:space="preserve"> </m:t>
        </m:r>
        <m:r>
          <m:rPr>
            <m:sty m:val="p"/>
          </m:rPr>
          <m:t>Hz</m:t>
        </m:r>
      </m:oMath>
      <w:r>
        <w:rPr>
          <w:rFonts w:eastAsia="Georgia" w:cs="Georgia" w:ascii="Georgia" w:hAnsi="Georgia"/>
        </w:rPr>
        <w:t xml:space="preserve">; quel est le plus petit déplacement détectable?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de6d9af6282f0f700641b43bdb7e1710eb2c862.jpg" TargetMode="Internal"/><Relationship Id="rId6" Type="http://schemas.openxmlformats.org/officeDocument/2006/relationships/image" Target="media/image-cdcbfcd2d6c4b3a3fcd7cec9844ada5514054ce4.jpg" TargetMode="Internal"/><Relationship Id="rId7" Type="http://schemas.openxmlformats.org/officeDocument/2006/relationships/image" Target="media/image-e02be2136535e7f786e1474543958491f7a1750e.jpg" TargetMode="Internal"/><Relationship Id="rId8" Type="http://schemas.openxmlformats.org/officeDocument/2006/relationships/image" Target="media/image-ff1dee8f92cc9ec981e6213407c3e2b0a63cfa40.jpg" TargetMode="Internal"/><Relationship Id="rId9" Type="http://schemas.openxmlformats.org/officeDocument/2006/relationships/image" Target="media/image-b89f09a2dae0f1fa352923dec3fd58c91550d5cc.jpg" TargetMode="Internal"/><Relationship Id="rId10" Type="http://schemas.openxmlformats.org/officeDocument/2006/relationships/image" Target="media/image-d20a941d7f3d40eaf5daa89934049b9bce12f3aa.jpg" TargetMode="Internal"/><Relationship Id="rId11" Type="http://schemas.openxmlformats.org/officeDocument/2006/relationships/image" Target="media/image-7f222fc5433630c5c5cc97316a5cf154e14b10fd.jpg" TargetMode="Internal"/><Relationship Id="rId12" Type="http://schemas.openxmlformats.org/officeDocument/2006/relationships/image" Target="media/image-ec080ce50881b7c8651e68162c787c3a077057c5.jpg" TargetMode="Internal"/><Relationship Id="rId13" Type="http://schemas.openxmlformats.org/officeDocument/2006/relationships/image" Target="media/image-0765e2841df847b656af5017313e0727eef4bd35.jpg" TargetMode="Internal"/><Relationship Id="rId14" Type="http://schemas.openxmlformats.org/officeDocument/2006/relationships/image" Target="media/image-2a865da1d0abb889d91fe62414576ec5df361e47.jpg" TargetMode="Internal"/><Relationship Id="rId15" Type="http://schemas.openxmlformats.org/officeDocument/2006/relationships/image" Target="media/image-bad602516566068d1a57839aef540d6c3702706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