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Epreuve de Mathématiques B</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À rendre avec la copie 1 feuille de papier millimétré.</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after="220" w:lineRule="auto"/>
      </w:pPr>
      <w:r>
        <w:rPr>
          <w:rFonts w:eastAsia="Georgia" w:cs="Georgia" w:ascii="Georgia" w:hAnsi="Georgia"/>
        </w:rPr>
        <w:t xml:space="preserve">Dans cette épreuve, les candidats sont invités à illustrer, s'ils le jugent nécessaire, leurs réponses avec un dessin.</w:t>
      </w:r>
    </w:p>
    <w:p>
      <w:pPr>
        <w:spacing w:after="220" w:lineRule="auto"/>
      </w:pPr>
      <w:r>
        <w:rPr>
          <w:rFonts w:eastAsia="Georgia" w:cs="Georgia" w:ascii="Georgia" w:hAnsi="Georgia"/>
        </w:rPr>
        <w:t xml:space="preserve">Le sujet est composé, hors questions de cours, de 3 parties indépendantes.</w:t>
      </w:r>
    </w:p>
    <w:p>
      <w:pPr>
        <w:spacing w:line="271" w:before="330" w:lineRule="auto"/>
      </w:pPr>
      <w:r>
        <w:rPr>
          <w:b/>
          <w:sz w:val="42"/>
        </w:rPr>
        <w:t xml:space="preserve">Quelques questions de cours.</w:t>
      </w:r>
    </w:p>
    <w:p>
      <w:pPr>
        <w:numPr>
          <w:ilvl w:val="0"/>
          <w:numId w:val="2"/>
        </w:numPr>
        <w:spacing w:lineRule="auto"/>
      </w:pPr>
      <w:r>
        <w:rPr/>
        <w:t xml:space="preserve">Soit </w:t>
      </w:r>
      <m:oMath>
        <m:r>
          <m:rPr>
            <m:sty m:val="i"/>
          </m:rPr>
          <m:t>n</m:t>
        </m:r>
      </m:oMath>
      <w:r>
        <w:rPr/>
        <w:t xml:space="preserve"> un entier naturel non nul. Donner la dimension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l'espace vectoriel des matricées carrées à </w:t>
      </w:r>
      <m:oMath>
        <m:r>
          <m:rPr>
            <m:sty m:val="i"/>
          </m:rPr>
          <m:t>n</m:t>
        </m:r>
      </m:oMath>
      <w:r>
        <w:rPr/>
        <w:t xml:space="preserve"> lignes et </w:t>
      </w:r>
      <m:oMath>
        <m:r>
          <m:rPr>
            <m:sty m:val="i"/>
          </m:rPr>
          <m:t>n</m:t>
        </m:r>
      </m:oMath>
      <w:r>
        <w:rPr/>
        <w:t xml:space="preserve"> colonnes.</w:t>
      </w:r>
    </w:p>
    <w:p>
      <w:pPr>
        <w:numPr>
          <w:ilvl w:val="0"/>
          <w:numId w:val="2"/>
        </w:numPr>
        <w:spacing w:lineRule="auto"/>
      </w:pPr>
      <w:r>
        <w:rPr/>
        <w:t xml:space="preserve">Soit </w:t>
      </w:r>
      <m:oMath>
        <m:r>
          <m:rPr>
            <m:sty m:val="i"/>
          </m:rPr>
          <m:t>z</m:t>
        </m:r>
        <m:r>
          <m:rPr>
            <m:sty m:val="p"/>
          </m:rPr>
          <m:t>∈</m:t>
        </m:r>
        <m:r>
          <m:rPr>
            <m:scr m:val="double-struck"/>
          </m:rPr>
          <m:t>C</m:t>
        </m:r>
      </m:oMath>
      <w:r>
        <w:rPr>
          <w:rFonts w:eastAsia="Georgia" w:cs="Georgia" w:ascii="Georgia" w:hAnsi="Georgia"/>
        </w:rPr>
        <w:t xml:space="preserve">. A quelle condition la série géométrique </w:t>
      </w:r>
      <m:oMath>
        <m:nary>
          <m:naryPr>
            <m:chr m:val="∑"/>
            <m:limLoc m:val="undOvr"/>
            <m:subHide m:val="1"/>
            <m:supHide m:val="1"/>
            <m:ctrlPr>
              <w:rPr>
                <w:rFonts w:ascii="Cambria Math" w:hAnsi="Cambria Math"/>
              </w:rPr>
            </m:ctrlPr>
          </m:naryPr>
          <m:sub/>
          <m:sup/>
          <m:e>
            <m:r>
              <m:t xml:space="preserve"> </m:t>
            </m:r>
          </m:e>
        </m:nary>
        <m:sSup>
          <m:sSupPr/>
          <m:e>
            <m:r>
              <m:rPr>
                <m:sty m:val="i"/>
              </m:rPr>
              <m:t>z</m:t>
            </m:r>
          </m:e>
          <m:sup>
            <m:r>
              <m:rPr>
                <m:sty m:val="i"/>
              </m:rPr>
              <m:t>n</m:t>
            </m:r>
          </m:sup>
        </m:sSup>
      </m:oMath>
      <w:r>
        <w:rPr>
          <w:rFonts w:eastAsia="Georgia" w:cs="Georgia" w:ascii="Georgia" w:hAnsi="Georgia"/>
        </w:rPr>
        <w:t xml:space="preserve"> converge-t-elle? Préciser alors la valeur de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p>
          <m:sSupPr/>
          <m:e>
            <m:r>
              <m:rPr>
                <m:sty m:val="i"/>
              </m:rPr>
              <m:t>z</m:t>
            </m:r>
          </m:e>
          <m:sup>
            <m:r>
              <m:rPr>
                <m:sty m:val="i"/>
              </m:rPr>
              <m:t>n</m:t>
            </m:r>
          </m:sup>
        </m:sSup>
      </m:oMath>
      <w:r>
        <w:rPr/>
        <w:t xml:space="preserve">.</w:t>
      </w:r>
    </w:p>
    <w:p>
      <w:pPr>
        <w:numPr>
          <w:ilvl w:val="0"/>
          <w:numId w:val="2"/>
        </w:numPr>
        <w:spacing w:lineRule="auto"/>
      </w:pPr>
      <w:r>
        <w:rPr/>
        <w:t xml:space="preserve">Soit </w:t>
      </w:r>
      <m:oMath>
        <m:r>
          <m:rPr>
            <m:sty m:val="i"/>
          </m:rPr>
          <m:t>A</m:t>
        </m:r>
      </m:oMath>
      <w:r>
        <w:rPr>
          <w:rFonts w:eastAsia="Georgia" w:cs="Georgia" w:ascii="Georgia" w:hAnsi="Georgia"/>
        </w:rPr>
        <w:t xml:space="preserve"> une variable aléatoire suivant la loi géométrique de paramètre </w:t>
      </w:r>
      <m:oMath>
        <m:r>
          <m:rPr>
            <m:sty m:val="i"/>
          </m:rPr>
          <m:t>p</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(a) Donner l'univers image </w:t>
      </w:r>
      <m:oMath>
        <m:r>
          <m:rPr>
            <m:sty m:val="i"/>
          </m:rPr>
          <m:t>A</m:t>
        </m:r>
        <m:r>
          <m:rPr>
            <m:sty m:val="p"/>
          </m:rPr>
          <m:t>(</m:t>
        </m:r>
        <m:r>
          <m:rPr>
            <m:sty m:val="p"/>
          </m:rPr>
          <m:t>Ω</m:t>
        </m:r>
        <m:r>
          <m:rPr>
            <m:sty m:val="p"/>
          </m:rPr>
          <m:t>)</m:t>
        </m:r>
      </m:oMath>
      <w:r>
        <w:rPr/>
        <w:t xml:space="preserve">, et pour tout </w:t>
      </w:r>
      <m:oMath>
        <m:r>
          <m:rPr>
            <m:sty m:val="i"/>
          </m:rPr>
          <m:t>k</m:t>
        </m:r>
        <m:r>
          <m:rPr>
            <m:sty m:val="p"/>
          </m:rPr>
          <m:t>∈</m:t>
        </m:r>
        <m:r>
          <m:rPr>
            <m:sty m:val="i"/>
          </m:rPr>
          <m:t>A</m:t>
        </m:r>
        <m:r>
          <m:rPr>
            <m:sty m:val="p"/>
          </m:rPr>
          <m:t>(</m:t>
        </m:r>
        <m:r>
          <m:rPr>
            <m:sty m:val="p"/>
          </m:rPr>
          <m:t>Ω</m:t>
        </m:r>
        <m:r>
          <m:rPr>
            <m:sty m:val="p"/>
          </m:rPr>
          <m:t>)</m:t>
        </m:r>
      </m:oMath>
      <w:r>
        <w:rPr>
          <w:rFonts w:eastAsia="Georgia" w:cs="Georgia" w:ascii="Georgia" w:hAnsi="Georgia"/>
        </w:rPr>
        <w:t xml:space="preserve">, la valeur des probabilités </w:t>
      </w:r>
      <m:oMath>
        <m:r>
          <m:rPr>
            <m:sty m:val="i"/>
          </m:rPr>
          <m:t>P</m:t>
        </m:r>
        <m:r>
          <m:rPr>
            <m:sty m:val="p"/>
          </m:rPr>
          <m:t>(</m:t>
        </m:r>
        <m:r>
          <m:rPr>
            <m:sty m:val="i"/>
          </m:rPr>
          <m:t>A</m:t>
        </m:r>
        <m:r>
          <m:rPr>
            <m:sty m:val="p"/>
          </m:rPr>
          <m:t>=</m:t>
        </m:r>
        <m:r>
          <m:rPr>
            <m:sty m:val="i"/>
          </m:rPr>
          <m:t>k</m:t>
        </m:r>
        <m:r>
          <m:rPr>
            <m:sty m:val="p"/>
          </m:rPr>
          <m:t>)</m:t>
        </m:r>
      </m:oMath>
      <w:r>
        <w:rPr/>
        <w:t xml:space="preserve">.</w:t>
      </w:r>
      <w:r>
        <w:rPr/>
        <w:br w:type="textWrapping"/>
      </w:r>
      <w:r>
        <w:rPr>
          <w:rFonts w:eastAsia="Georgia" w:cs="Georgia" w:ascii="Georgia" w:hAnsi="Georgia"/>
        </w:rPr>
        <w:t xml:space="preserve">(b) Donner l'espérance et la variance de </w:t>
      </w:r>
      <m:oMath>
        <m:r>
          <m:rPr>
            <m:sty m:val="i"/>
          </m:rPr>
          <m:t>A</m:t>
        </m:r>
      </m:oMath>
      <w:r>
        <w:rPr/>
        <w:t xml:space="preserve">.</w:t>
      </w:r>
    </w:p>
    <w:p>
      <w:pPr>
        <w:numPr>
          <w:ilvl w:val="0"/>
          <w:numId w:val="2"/>
        </w:numPr>
        <w:spacing w:lineRule="auto"/>
      </w:pPr>
      <w:r>
        <w:rPr>
          <w:rFonts w:eastAsia="Georgia" w:cs="Georgia" w:ascii="Georgia" w:hAnsi="Georgia"/>
        </w:rPr>
        <w:t xml:space="preserve">Donner la forme générale des matrices orthogonales de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A quelles isométries sont-elles associées? Les éléments caractéristiques ne sont pas demandés.</w:t>
      </w:r>
    </w:p>
    <w:p>
      <w:pPr>
        <w:spacing w:line="271" w:before="330" w:lineRule="auto"/>
      </w:pPr>
      <w:r>
        <w:rPr>
          <w:rFonts w:eastAsia="Georgia" w:cs="Georgia" w:ascii="Georgia" w:hAnsi="Georgia"/>
          <w:b/>
          <w:sz w:val="42"/>
        </w:rPr>
        <w:t xml:space="preserve">Première Partie.</w:t>
      </w:r>
    </w:p>
    <w:p>
      <w:pPr>
        <w:spacing w:after="220" w:lineRule="auto"/>
      </w:pPr>
      <w:r>
        <w:rPr/>
        <w:t xml:space="preserve">Soit </w:t>
      </w:r>
      <m:oMath>
        <m:r>
          <m:rPr>
            <m:sty m:val="i"/>
          </m:rPr>
          <m:t>M</m:t>
        </m:r>
      </m:oMath>
      <w:r>
        <w:rPr/>
        <w:t xml:space="preserve"> une matrice de </w:t>
      </w:r>
      <m:oMath>
        <m:sSub>
          <m:sSubPr/>
          <m:e>
            <m:r>
              <m:rPr>
                <m:scr m:val="script"/>
              </m:rPr>
              <m:t>M</m:t>
            </m:r>
          </m:e>
          <m:sub>
            <m:r>
              <m:rPr>
                <m:sty m:val="p"/>
              </m:rPr>
              <m:t>2</m:t>
            </m:r>
          </m:sub>
        </m:sSub>
        <m:r>
          <m:rPr>
            <m:sty m:val="p"/>
          </m:rPr>
          <m:t>(</m:t>
        </m:r>
        <m:r>
          <m:rPr>
            <m:scr m:val="double-struck"/>
          </m:rPr>
          <m:t>R</m:t>
        </m:r>
        <m:r>
          <m:rPr>
            <m:sty m:val="p"/>
          </m:rPr>
          <m:t>)</m:t>
        </m:r>
      </m:oMath>
      <w:r>
        <w:rPr/>
        <w:t xml:space="preserve">. On note </w:t>
      </w:r>
      <m:oMath>
        <m:sSup>
          <m:sSupPr/>
          <m:e>
            <m:r>
              <m:t xml:space="preserve"> </m:t>
            </m:r>
          </m:e>
          <m:sup>
            <m:r>
              <m:rPr>
                <m:sty m:val="i"/>
              </m:rPr>
              <m:t>t</m:t>
            </m:r>
          </m:sup>
        </m:sSup>
        <m:r>
          <m:rPr>
            <m:sty m:val="i"/>
          </m:rPr>
          <m:t>M</m:t>
        </m:r>
      </m:oMath>
      <w:r>
        <w:rPr>
          <w:rFonts w:eastAsia="Georgia" w:cs="Georgia" w:ascii="Georgia" w:hAnsi="Georgia"/>
        </w:rPr>
        <w:t xml:space="preserve"> sa transposée, </w:t>
      </w:r>
      <m:oMath>
        <m:r>
          <m:rPr>
            <m:sty m:val="p"/>
          </m:rPr>
          <m:t>tr</m:t>
        </m:r>
        <m:r>
          <m:rPr>
            <m:sty m:val="p"/>
          </m:rPr>
          <m:t>(</m:t>
        </m:r>
        <m:r>
          <m:rPr>
            <m:sty m:val="i"/>
          </m:rPr>
          <m:t>M</m:t>
        </m:r>
        <m:r>
          <m:rPr>
            <m:sty m:val="p"/>
          </m:rPr>
          <m:t>)</m:t>
        </m:r>
      </m:oMath>
      <w:r>
        <w:rPr/>
        <w:t xml:space="preserve"> sa trace et </w:t>
      </w:r>
      <m:oMath>
        <m:r>
          <m:rPr>
            <m:sty m:val="p"/>
          </m:rPr>
          <m:t>det</m:t>
        </m:r>
        <m:r>
          <m:rPr>
            <m:sty m:val="p"/>
          </m:rPr>
          <m:t>(</m:t>
        </m:r>
        <m:r>
          <m:rPr>
            <m:sty m:val="i"/>
          </m:rPr>
          <m:t>M</m:t>
        </m:r>
        <m:r>
          <m:rPr>
            <m:sty m:val="p"/>
          </m:rPr>
          <m:t>)</m:t>
        </m:r>
      </m:oMath>
      <w:r>
        <w:rPr>
          <w:rFonts w:eastAsia="Georgia" w:cs="Georgia" w:ascii="Georgia" w:hAnsi="Georgia"/>
        </w:rPr>
        <w:t xml:space="preserve"> son déterminant.</w:t>
      </w:r>
      <w:r>
        <w:rPr/>
        <w:br w:type="textWrapping"/>
      </w:r>
      <w:r>
        <w:rPr/>
        <w:t xml:space="preserve">Un sous-espace vectoriel </w:t>
      </w:r>
      <m:oMath>
        <m:r>
          <m:rPr>
            <m:sty m:val="i"/>
          </m:rPr>
          <m:t>F</m:t>
        </m:r>
      </m:oMath>
      <w:r>
        <w:rPr/>
        <w:t xml:space="preserve"> de </w:t>
      </w:r>
      <m:oMath>
        <m:sSub>
          <m:sSubPr/>
          <m:e>
            <m:r>
              <m:rPr>
                <m:scr m:val="script"/>
              </m:rPr>
              <m:t>M</m:t>
            </m:r>
          </m:e>
          <m:sub>
            <m:r>
              <m:rPr>
                <m:sty m:val="p"/>
              </m:rPr>
              <m:t>2</m:t>
            </m:r>
          </m:sub>
        </m:sSub>
        <m:r>
          <m:rPr>
            <m:sty m:val="p"/>
          </m:rPr>
          <m:t>(</m:t>
        </m:r>
        <m:r>
          <m:rPr>
            <m:scr m:val="double-struck"/>
          </m:rPr>
          <m:t>R</m:t>
        </m:r>
        <m:r>
          <m:rPr>
            <m:sty m:val="p"/>
          </m:rPr>
          <m:t>)</m:t>
        </m:r>
      </m:oMath>
      <w:r>
        <w:rPr/>
        <w:t xml:space="preserve"> est dit stable par produit si pour toutes matrices </w:t>
      </w:r>
      <m:oMath>
        <m:r>
          <m:rPr>
            <m:sty m:val="i"/>
          </m:rPr>
          <m:t>M</m:t>
        </m:r>
      </m:oMath>
      <w:r>
        <w:rPr/>
        <w:t xml:space="preserve"> et </w:t>
      </w:r>
      <m:oMath>
        <m:r>
          <m:rPr>
            <m:sty m:val="i"/>
          </m:rPr>
          <m:t>N</m:t>
        </m:r>
      </m:oMath>
      <w:r>
        <w:rPr/>
        <w:t xml:space="preserve"> de </w:t>
      </w:r>
      <m:oMath>
        <m:r>
          <m:rPr>
            <m:sty m:val="i"/>
          </m:rPr>
          <m:t>F</m:t>
        </m:r>
      </m:oMath>
      <w:r>
        <w:rPr/>
        <w:t xml:space="preserve">, le produit </w:t>
      </w:r>
      <m:oMath>
        <m:r>
          <m:rPr>
            <m:sty m:val="i"/>
          </m:rPr>
          <m:t>M</m:t>
        </m:r>
        <m:r>
          <m:rPr>
            <m:sty m:val="i"/>
          </m:rPr>
          <m:t>N</m:t>
        </m:r>
      </m:oMath>
      <w:r>
        <w:rPr>
          <w:rFonts w:eastAsia="Georgia" w:cs="Georgia" w:ascii="Georgia" w:hAnsi="Georgia"/>
        </w:rPr>
        <w:t xml:space="preserve"> appartient à </w:t>
      </w:r>
      <m:oMath>
        <m:r>
          <m:rPr>
            <m:sty m:val="i"/>
          </m:rPr>
          <m:t>F</m:t>
        </m:r>
      </m:oMath>
      <w:r>
        <w:rPr/>
        <w:t xml:space="preserve">.</w:t>
      </w:r>
      <w:r>
        <w:rPr/>
        <w:br w:type="textWrapping"/>
      </w:r>
      <w:r>
        <w:rPr/>
        <w:t xml:space="preserve">Soient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trois réels. On note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 la matrice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a</m:t>
                  </m:r>
                </m:e>
              </m:mr>
            </m:m>
          </m:e>
        </m:d>
      </m:oMath>
      <w:r>
        <w:rPr/>
        <w:t xml:space="preserve"> et </w:t>
      </w:r>
      <m:oMath>
        <m:sSub>
          <m:sSubPr/>
          <m:e>
            <m:r>
              <m:rPr>
                <m:sty m:val="i"/>
              </m:rPr>
              <m:t>f</m:t>
            </m:r>
          </m:e>
          <m:sub>
            <m:r>
              <m:rPr>
                <m:sty m:val="i"/>
              </m:rPr>
              <m:t>a</m:t>
            </m:r>
            <m:r>
              <m:rPr>
                <m:sty m:val="p"/>
              </m:rPr>
              <m:t>,</m:t>
            </m:r>
            <m:r>
              <m:rPr>
                <m:sty m:val="i"/>
              </m:rPr>
              <m:t>b</m:t>
            </m:r>
            <m:r>
              <m:rPr>
                <m:sty m:val="p"/>
              </m:rPr>
              <m:t>,</m:t>
            </m:r>
            <m:r>
              <m:rPr>
                <m:sty m:val="i"/>
              </m:rPr>
              <m:t>c</m:t>
            </m:r>
          </m:sub>
        </m:sSub>
      </m:oMath>
      <w:r>
        <w:rPr/>
        <w:t xml:space="preserve"> l'endomorphisme de </w:t>
      </w:r>
      <m:oMath>
        <m:sSup>
          <m:sSupPr/>
          <m:e>
            <m:r>
              <m:rPr>
                <m:scr m:val="double-struck"/>
              </m:rPr>
              <m:t>R</m:t>
            </m:r>
          </m:e>
          <m:sup>
            <m:r>
              <m:rPr>
                <m:sty m:val="p"/>
              </m:rPr>
              <m:t>2</m:t>
            </m:r>
          </m:sup>
        </m:sSup>
      </m:oMath>
      <w:r>
        <w:rPr>
          <w:rFonts w:eastAsia="Georgia" w:cs="Georgia" w:ascii="Georgia" w:hAnsi="Georgia"/>
        </w:rPr>
        <w:t xml:space="preserve"> canoniquement associé à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w:t>
      </w:r>
      <w:r>
        <w:rPr/>
        <w:br w:type="textWrapping"/>
      </w:r>
      <m:oMath>
        <m:r>
          <m:rPr>
            <m:sty m:val="i"/>
          </m:rPr>
          <m:t>E</m:t>
        </m:r>
      </m:oMath>
      <w:r>
        <w:rPr>
          <w:rFonts w:eastAsia="Georgia" w:cs="Georgia" w:ascii="Georgia" w:hAnsi="Georgia"/>
        </w:rPr>
        <w:t xml:space="preserve"> désigne l'ensemble des matrices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 et </w:t>
      </w:r>
      <m:oMath>
        <m:r>
          <m:rPr>
            <m:scr m:val="script"/>
          </m:rPr>
          <m:t>E</m:t>
        </m:r>
      </m:oMath>
      <w:r>
        <w:rPr/>
        <w:t xml:space="preserve"> l'ensemble des endomorphismes </w:t>
      </w:r>
      <m:oMath>
        <m:sSub>
          <m:sSubPr/>
          <m:e>
            <m:r>
              <m:rPr>
                <m:sty m:val="i"/>
              </m:rPr>
              <m:t>f</m:t>
            </m:r>
          </m:e>
          <m:sub>
            <m:r>
              <m:rPr>
                <m:sty m:val="i"/>
              </m:rPr>
              <m:t>a</m:t>
            </m:r>
            <m:r>
              <m:rPr>
                <m:sty m:val="p"/>
              </m:rPr>
              <m:t>,</m:t>
            </m:r>
            <m:r>
              <m:rPr>
                <m:sty m:val="i"/>
              </m:rPr>
              <m:t>b</m:t>
            </m:r>
            <m:r>
              <m:rPr>
                <m:sty m:val="p"/>
              </m:rPr>
              <m:t>,</m:t>
            </m:r>
            <m:r>
              <m:rPr>
                <m:sty m:val="i"/>
              </m:rPr>
              <m:t>c</m:t>
            </m:r>
          </m:sub>
        </m:sSub>
      </m:oMath>
      <w:r>
        <w:rPr/>
        <w:t xml:space="preserve"> lorsque </w:t>
      </w:r>
      <m:oMath>
        <m:r>
          <m:rPr>
            <m:sty m:val="p"/>
          </m:rPr>
          <m:t>(</m:t>
        </m:r>
        <m:r>
          <m:rPr>
            <m:sty m:val="i"/>
          </m:rPr>
          <m:t>a</m:t>
        </m:r>
        <m:r>
          <m:rPr>
            <m:sty m:val="p"/>
          </m:rPr>
          <m:t>,</m:t>
        </m:r>
        <m:r>
          <m:rPr>
            <m:sty m:val="i"/>
          </m:rPr>
          <m:t>b</m:t>
        </m:r>
        <m:r>
          <m:rPr>
            <m:sty m:val="p"/>
          </m:rPr>
          <m:t>,</m:t>
        </m:r>
        <m:r>
          <m:rPr>
            <m:sty m:val="i"/>
          </m:rPr>
          <m:t>c</m:t>
        </m:r>
        <m:r>
          <m:rPr>
            <m:sty m:val="p"/>
          </m:rPr>
          <m:t>)</m:t>
        </m:r>
      </m:oMath>
      <w:r>
        <w:rPr/>
        <w:t xml:space="preserve"> parcourt </w:t>
      </w:r>
      <m:oMath>
        <m:sSup>
          <m:sSupPr/>
          <m:e>
            <m:r>
              <m:rPr>
                <m:scr m:val="double-struck"/>
              </m:rPr>
              <m:t>R</m:t>
            </m:r>
          </m:e>
          <m:sup>
            <m:r>
              <m:rPr>
                <m:sty m:val="p"/>
              </m:rPr>
              <m:t>3</m:t>
            </m:r>
          </m:sup>
        </m:sSup>
      </m:oMath>
      <w:r>
        <w:rPr/>
        <w:t xml:space="preserve">.</w:t>
      </w:r>
      <w:r>
        <w:rPr/>
        <w:br w:type="textWrapping"/>
      </w:r>
      <w:r>
        <w:rPr/>
        <w:t xml:space="preserve">Enfin on note </w:t>
      </w:r>
      <m:oMath>
        <m:r>
          <m:rPr>
            <m:sty m:val="i"/>
          </m:rPr>
          <m:t>I</m:t>
        </m:r>
        <m:r>
          <m:rPr>
            <m:sty m:val="p"/>
          </m:rPr>
          <m:t>=</m:t>
        </m:r>
        <m:r>
          <m:rPr>
            <m:sty m:val="i"/>
          </m:rPr>
          <m:t>M</m:t>
        </m:r>
        <m:r>
          <m:rPr>
            <m:sty m:val="p"/>
          </m:rPr>
          <m:t>(</m:t>
        </m:r>
        <m:r>
          <m:rPr>
            <m:sty m:val="p"/>
          </m:rPr>
          <m:t>1</m:t>
        </m:r>
        <m:r>
          <m:rPr>
            <m:sty m:val="p"/>
          </m:rPr>
          <m:t>,</m:t>
        </m:r>
        <m:r>
          <m:rPr>
            <m:sty m:val="p"/>
          </m:rPr>
          <m:t>0</m:t>
        </m:r>
        <m:r>
          <m:rPr>
            <m:sty m:val="p"/>
          </m:rPr>
          <m:t>,</m:t>
        </m:r>
        <m:r>
          <m:rPr>
            <m:sty m:val="p"/>
          </m:rPr>
          <m:t>0</m:t>
        </m:r>
        <m:r>
          <m:rPr>
            <m:sty m:val="p"/>
          </m:rPr>
          <m:t>)</m:t>
        </m:r>
        <m:r>
          <m:rPr>
            <m:sty m:val="p"/>
          </m:rPr>
          <m:t>,</m:t>
        </m:r>
        <m:r>
          <m:rPr>
            <m:sty m:val="i"/>
          </m:rPr>
          <m:t>J</m:t>
        </m:r>
        <m:r>
          <m:rPr>
            <m:sty m:val="p"/>
          </m:rPr>
          <m:t>=</m:t>
        </m:r>
        <m:r>
          <m:rPr>
            <m:sty m:val="i"/>
          </m:rPr>
          <m:t>M</m:t>
        </m:r>
        <m:r>
          <m:rPr>
            <m:sty m:val="p"/>
          </m:rPr>
          <m:t>(</m:t>
        </m:r>
        <m:r>
          <m:rPr>
            <m:sty m:val="p"/>
          </m:rPr>
          <m:t>0</m:t>
        </m:r>
        <m:r>
          <m:rPr>
            <m:sty m:val="p"/>
          </m:rPr>
          <m:t>,</m:t>
        </m:r>
        <m:r>
          <m:rPr>
            <m:sty m:val="p"/>
          </m:rPr>
          <m:t>1</m:t>
        </m:r>
        <m:r>
          <m:rPr>
            <m:sty m:val="p"/>
          </m:rPr>
          <m:t>,</m:t>
        </m:r>
        <m:r>
          <m:rPr>
            <m:sty m:val="p"/>
          </m:rPr>
          <m:t>0</m:t>
        </m:r>
        <m:r>
          <m:rPr>
            <m:sty m:val="p"/>
          </m:rPr>
          <m:t>)</m:t>
        </m:r>
      </m:oMath>
      <w:r>
        <w:rPr/>
        <w:t xml:space="preserve"> et </w:t>
      </w:r>
      <m:oMath>
        <m:r>
          <m:rPr>
            <m:sty m:val="i"/>
          </m:rPr>
          <m:t>K</m:t>
        </m:r>
        <m:r>
          <m:rPr>
            <m:sty m:val="p"/>
          </m:rPr>
          <m:t>=</m:t>
        </m:r>
        <m:r>
          <m:rPr>
            <m:sty m:val="i"/>
          </m:rPr>
          <m:t>M</m:t>
        </m:r>
        <m:r>
          <m:rPr>
            <m:sty m:val="p"/>
          </m:rPr>
          <m:t>(</m:t>
        </m:r>
        <m:r>
          <m:rPr>
            <m:sty m:val="p"/>
          </m:rPr>
          <m:t>0</m:t>
        </m:r>
        <m:r>
          <m:rPr>
            <m:sty m:val="p"/>
          </m:rPr>
          <m:t>,</m:t>
        </m:r>
        <m:r>
          <m:rPr>
            <m:sty m:val="p"/>
          </m:rPr>
          <m:t>0</m:t>
        </m:r>
        <m:r>
          <m:rPr>
            <m:sty m:val="p"/>
          </m:rPr>
          <m:t>,</m:t>
        </m:r>
        <m:r>
          <m:rPr>
            <m:sty m:val="p"/>
          </m:rPr>
          <m:t>1</m:t>
        </m:r>
        <m:r>
          <m:rPr>
            <m:sty m:val="p"/>
          </m:rPr>
          <m:t>)</m:t>
        </m:r>
      </m:oMath>
      <w:r>
        <w:rPr/>
        <w:t xml:space="preserve">.</w:t>
      </w:r>
    </w:p>
    <w:p>
      <w:pPr>
        <w:numPr>
          <w:ilvl w:val="0"/>
          <w:numId w:val="3"/>
        </w:numPr>
        <w:spacing w:lineRule="auto"/>
      </w:pPr>
      <w:r>
        <w:rPr>
          <w:rFonts w:eastAsia="Georgia" w:cs="Georgia" w:ascii="Georgia" w:hAnsi="Georgia"/>
        </w:rPr>
        <w:t xml:space="preserve">(a) Démontrer que </w:t>
      </w:r>
      <m:oMath>
        <m:r>
          <m:rPr>
            <m:sty m:val="i"/>
          </m:rPr>
          <m:t>E</m:t>
        </m:r>
      </m:oMath>
      <w:r>
        <w:rPr/>
        <w:t xml:space="preserve"> est un espace vectoriel dont on donnera une base et la dimension.</w:t>
      </w:r>
      <w:r>
        <w:rPr/>
        <w:br w:type="textWrapping"/>
      </w:r>
      <w:r>
        <w:rPr>
          <w:rFonts w:eastAsia="Georgia" w:cs="Georgia" w:ascii="Georgia" w:hAnsi="Georgia"/>
        </w:rPr>
        <w:t xml:space="preserve">(b) Donner une base d'un supplémentaire de </w:t>
      </w:r>
      <m:oMath>
        <m:r>
          <m:rPr>
            <m:sty m:val="i"/>
          </m:rPr>
          <m:t>E</m:t>
        </m:r>
      </m:oMath>
      <w:r>
        <w:rPr/>
        <w:t xml:space="preserve"> dans </w:t>
      </w:r>
      <m:oMath>
        <m:sSub>
          <m:sSubPr/>
          <m:e>
            <m:r>
              <m:rPr>
                <m:scr m:val="script"/>
              </m:rPr>
              <m:t>M</m:t>
            </m:r>
          </m:e>
          <m:sub>
            <m:r>
              <m:rPr>
                <m:sty m:val="p"/>
              </m:rPr>
              <m:t>2</m:t>
            </m:r>
          </m:sub>
        </m:sSub>
        <m:r>
          <m:rPr>
            <m:sty m:val="p"/>
          </m:rPr>
          <m:t>(</m:t>
        </m:r>
        <m:r>
          <m:rPr>
            <m:scr m:val="double-struck"/>
          </m:rPr>
          <m:t>R</m:t>
        </m:r>
        <m:r>
          <m:rPr>
            <m:sty m:val="p"/>
          </m:rPr>
          <m:t>)</m:t>
        </m:r>
      </m:oMath>
      <w:r>
        <w:rPr/>
        <w:t xml:space="preserve">.</w:t>
      </w:r>
    </w:p>
    <w:p>
      <w:pPr>
        <w:numPr>
          <w:ilvl w:val="0"/>
          <w:numId w:val="3"/>
        </w:numPr>
        <w:spacing w:lineRule="auto"/>
      </w:pPr>
      <w:r>
        <w:rPr>
          <w:rFonts w:eastAsia="Georgia" w:cs="Georgia" w:ascii="Georgia" w:hAnsi="Georgia"/>
        </w:rPr>
        <w:t xml:space="preserve">On considère la fonction </w:t>
      </w:r>
      <m:oMath>
        <m:r>
          <m:rPr>
            <m:sty m:val="i"/>
          </m:rPr>
          <m:t>φ</m:t>
        </m:r>
      </m:oMath>
      <w:r>
        <w:rPr>
          <w:rFonts w:eastAsia="Georgia" w:cs="Georgia" w:ascii="Georgia" w:hAnsi="Georgia"/>
        </w:rPr>
        <w:t xml:space="preserve"> définie sur </w:t>
      </w:r>
      <m:oMath>
        <m:sSup>
          <m:sSupPr/>
          <m:e>
            <m:d>
              <m:dPr>
                <m:begChr m:val="("/>
                <m:endChr m:val=")"/>
                <m:ctrlPr>
                  <w:rPr>
                    <w:rFonts w:ascii="Cambria Math" w:hAnsi="Cambria Math"/>
                  </w:rPr>
                </m:ctrlPr>
              </m:dPr>
              <m:e>
                <m:sSub>
                  <m:sSubPr/>
                  <m:e>
                    <m:r>
                      <m:rPr>
                        <m:scr m:val="script"/>
                      </m:rPr>
                      <m:t>M</m:t>
                    </m:r>
                  </m:e>
                  <m:sub>
                    <m:r>
                      <m:rPr>
                        <m:sty m:val="p"/>
                      </m:rPr>
                      <m:t>2</m:t>
                    </m:r>
                  </m:sub>
                </m:sSub>
                <m:r>
                  <m:rPr>
                    <m:sty m:val="p"/>
                  </m:rPr>
                  <m:t>(</m:t>
                </m:r>
                <m:r>
                  <m:rPr>
                    <m:scr m:val="double-struck"/>
                  </m:rPr>
                  <m:t>R</m:t>
                </m:r>
                <m:r>
                  <m:rPr>
                    <m:sty m:val="p"/>
                  </m:rPr>
                  <m:t>)</m:t>
                </m:r>
              </m:e>
            </m:d>
          </m:e>
          <m:sup>
            <m:r>
              <m:rPr>
                <m:sty m:val="p"/>
              </m:rPr>
              <m:t>2</m:t>
            </m:r>
          </m:sup>
        </m:sSup>
      </m:oMath>
      <w:r>
        <w:rPr/>
        <w:t xml:space="preserve"> par :</w:t>
      </w:r>
    </w:p>
    <w:p>
      <w:pPr>
        <w:spacing w:after="220" w:lineRule="auto"/>
      </w:pPr>
      <m:oMathPara>
        <m:oMath>
          <m:r>
            <m:rPr>
              <m:sty m:val="p"/>
            </m:rPr>
            <m:t>∀</m:t>
          </m:r>
          <m:r>
            <m:rPr>
              <m:sty m:val="p"/>
            </m:rPr>
            <m:t>(</m:t>
          </m:r>
          <m:r>
            <m:rPr>
              <m:sty m:val="i"/>
            </m:rPr>
            <m:t>M</m:t>
          </m:r>
          <m:r>
            <m:rPr>
              <m:sty m:val="p"/>
            </m:rPr>
            <m:t>,</m:t>
          </m:r>
          <m:r>
            <m:rPr>
              <m:sty m:val="i"/>
            </m:rPr>
            <m:t>N</m:t>
          </m:r>
          <m:r>
            <m:rPr>
              <m:sty m:val="p"/>
            </m:rPr>
            <m:t>)</m:t>
          </m:r>
          <m:r>
            <m:rPr>
              <m:sty m:val="p"/>
            </m:rPr>
            <m:t>∈</m:t>
          </m:r>
          <m:sSup>
            <m:sSupPr/>
            <m:e>
              <m:d>
                <m:dPr>
                  <m:begChr m:val="("/>
                  <m:endChr m:val=")"/>
                  <m:ctrlPr>
                    <w:rPr>
                      <w:rFonts w:ascii="Cambria Math" w:hAnsi="Cambria Math"/>
                    </w:rPr>
                  </m:ctrlPr>
                </m:dPr>
                <m:e>
                  <m:sSub>
                    <m:sSubPr/>
                    <m:e>
                      <m:r>
                        <m:rPr>
                          <m:scr m:val="script"/>
                        </m:rPr>
                        <m:t>M</m:t>
                      </m:r>
                    </m:e>
                    <m:sub>
                      <m:r>
                        <m:rPr>
                          <m:sty m:val="p"/>
                        </m:rPr>
                        <m:t>2</m:t>
                      </m:r>
                    </m:sub>
                  </m:sSub>
                  <m:r>
                    <m:rPr>
                      <m:sty m:val="p"/>
                    </m:rPr>
                    <m:t>(</m:t>
                  </m:r>
                  <m:r>
                    <m:rPr>
                      <m:scr m:val="double-struck"/>
                    </m:rPr>
                    <m:t>R</m:t>
                  </m:r>
                  <m:r>
                    <m:rPr>
                      <m:sty m:val="p"/>
                    </m:rPr>
                    <m:t>)</m:t>
                  </m:r>
                </m:e>
              </m:d>
            </m:e>
            <m:sup>
              <m:r>
                <m:rPr>
                  <m:sty m:val="p"/>
                </m:rPr>
                <m:t>2</m:t>
              </m:r>
            </m:sup>
          </m:sSup>
          <m:r>
            <m:rPr>
              <m:sty m:val="p"/>
            </m:rPr>
            <m:t>,</m:t>
          </m:r>
          <m:r>
            <m:rPr>
              <m:sty m:val="i"/>
            </m:rPr>
            <m:t>φ</m:t>
          </m:r>
          <m:r>
            <m:rPr>
              <m:sty m:val="p"/>
            </m:rPr>
            <m:t>(</m:t>
          </m:r>
          <m:r>
            <m:rPr>
              <m:sty m:val="i"/>
            </m:rPr>
            <m:t>M</m:t>
          </m:r>
          <m:r>
            <m:rPr>
              <m:sty m:val="p"/>
            </m:rPr>
            <m:t>,</m:t>
          </m:r>
          <m:r>
            <m:rPr>
              <m:sty m:val="i"/>
            </m:rPr>
            <m:t>N</m:t>
          </m:r>
          <m:r>
            <m:rPr>
              <m:sty m:val="p"/>
            </m:rPr>
            <m:t>)</m:t>
          </m:r>
          <m:r>
            <m:rPr>
              <m:sty m:val="p"/>
            </m:rPr>
            <m:t>=</m:t>
          </m:r>
          <m:r>
            <m:rPr>
              <m:sty m:val="p"/>
            </m:rPr>
            <m:t>tr</m:t>
          </m:r>
          <m:d>
            <m:dPr>
              <m:begChr m:val="("/>
              <m:endChr m:val=")"/>
              <m:ctrlPr>
                <w:rPr>
                  <w:rFonts w:ascii="Cambria Math" w:hAnsi="Cambria Math"/>
                </w:rPr>
              </m:ctrlPr>
            </m:dPr>
            <m:e>
              <m:sSup>
                <m:sSupPr/>
                <m:e>
                  <m:r>
                    <m:t xml:space="preserve"> </m:t>
                  </m:r>
                </m:e>
                <m:sup>
                  <m:r>
                    <m:rPr>
                      <m:sty m:val="i"/>
                    </m:rPr>
                    <m:t>t</m:t>
                  </m:r>
                </m:sup>
              </m:sSup>
              <m:r>
                <m:rPr>
                  <m:sty m:val="i"/>
                </m:rPr>
                <m:t>M</m:t>
              </m:r>
              <m:r>
                <m:rPr>
                  <m:sty m:val="i"/>
                </m:rPr>
                <m:t>N</m:t>
              </m:r>
            </m:e>
          </m:d>
        </m:oMath>
      </m:oMathPara>
    </w:p>
    <w:p>
      <w:pPr>
        <w:spacing w:after="220" w:lineRule="auto"/>
      </w:pPr>
      <w:r>
        <w:rPr>
          <w:rFonts w:eastAsia="Georgia" w:cs="Georgia" w:ascii="Georgia" w:hAnsi="Georgia"/>
        </w:rPr>
        <w:t xml:space="preserve">(a) Démontrer que </w:t>
      </w:r>
      <m:oMath>
        <m:r>
          <m:rPr>
            <m:sty m:val="i"/>
          </m:rPr>
          <m:t>φ</m:t>
        </m:r>
      </m:oMath>
      <w:r>
        <w:rPr/>
        <w:t xml:space="preserve"> est un produit scalaire sur </w:t>
      </w:r>
      <m:oMath>
        <m:sSub>
          <m:sSubPr/>
          <m:e>
            <m:r>
              <m:rPr>
                <m:scr m:val="script"/>
              </m:rPr>
              <m:t>M</m:t>
            </m:r>
          </m:e>
          <m:sub>
            <m:r>
              <m:rPr>
                <m:sty m:val="p"/>
              </m:rPr>
              <m:t>2</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(b) Vérifier que les matrices </w:t>
      </w:r>
      <m:oMath>
        <m:r>
          <m:rPr>
            <m:sty m:val="i"/>
          </m:rPr>
          <m:t>I</m:t>
        </m:r>
      </m:oMath>
      <w:r>
        <w:rPr/>
        <w:t xml:space="preserve"> et </w:t>
      </w:r>
      <m:oMath>
        <m:r>
          <m:rPr>
            <m:sty m:val="i"/>
          </m:rPr>
          <m:t>J</m:t>
        </m:r>
        <m:r>
          <m:rPr>
            <m:sty m:val="p"/>
          </m:rPr>
          <m:t>+</m:t>
        </m:r>
        <m:r>
          <m:rPr>
            <m:sty m:val="i"/>
          </m:rPr>
          <m:t>K</m:t>
        </m:r>
      </m:oMath>
      <w:r>
        <w:rPr/>
        <w:t xml:space="preserve"> sont deux vecteurs orthogonaux pour le produit scalaire </w:t>
      </w:r>
      <m:oMath>
        <m:r>
          <m:rPr>
            <m:sty m:val="i"/>
          </m:rPr>
          <m:t>φ</m:t>
        </m:r>
      </m:oMath>
      <w:r>
        <w:rPr/>
        <w:t xml:space="preserve">.</w:t>
      </w:r>
      <w:r>
        <w:rPr/>
        <w:br w:type="textWrapping"/>
      </w:r>
      <w:r>
        <w:rPr>
          <w:rFonts w:eastAsia="Georgia" w:cs="Georgia" w:ascii="Georgia" w:hAnsi="Georgia"/>
        </w:rPr>
        <w:t xml:space="preserve">(c) Déterminer le projeté orthogonal de la matrice </w:t>
      </w:r>
      <m:oMath>
        <m:r>
          <m:rPr>
            <m:sty m:val="i"/>
          </m:rPr>
          <m:t>K</m:t>
        </m:r>
      </m:oMath>
      <w:r>
        <w:rPr/>
        <w:t xml:space="preserve"> sur le sous-espace vectoriel </w:t>
      </w:r>
      <m:oMath>
        <m:r>
          <m:rPr>
            <m:sty m:val="i"/>
          </m:rPr>
          <m:t>G</m:t>
        </m:r>
      </m:oMath>
      <w:r>
        <w:rPr>
          <w:rFonts w:eastAsia="Georgia" w:cs="Georgia" w:ascii="Georgia" w:hAnsi="Georgia"/>
        </w:rPr>
        <w:t xml:space="preserve"> engendré par les matrices </w:t>
      </w:r>
      <m:oMath>
        <m:r>
          <m:rPr>
            <m:sty m:val="i"/>
          </m:rPr>
          <m:t>I</m:t>
        </m:r>
      </m:oMath>
      <w:r>
        <w:rPr/>
        <w:t xml:space="preserve"> et </w:t>
      </w:r>
      <m:oMath>
        <m:r>
          <m:rPr>
            <m:sty m:val="i"/>
          </m:rPr>
          <m:t>J</m:t>
        </m:r>
        <m:r>
          <m:rPr>
            <m:sty m:val="p"/>
          </m:rPr>
          <m:t>+</m:t>
        </m:r>
        <m:r>
          <m:rPr>
            <m:sty m:val="i"/>
          </m:rPr>
          <m:t>K</m:t>
        </m:r>
      </m:oMath>
      <w:r>
        <w:rPr>
          <w:rFonts w:eastAsia="Georgia" w:cs="Georgia" w:ascii="Georgia" w:hAnsi="Georgia"/>
        </w:rPr>
        <w:t xml:space="preserve">. En déduire la distance </w:t>
      </w:r>
      <m:oMath>
        <m:r>
          <m:rPr>
            <m:sty m:val="i"/>
          </m:rPr>
          <m:t>K</m:t>
        </m:r>
      </m:oMath>
      <w:r>
        <w:rPr>
          <w:rFonts w:eastAsia="Georgia" w:cs="Georgia" w:ascii="Georgia" w:hAnsi="Georgia"/>
        </w:rPr>
        <w:t xml:space="preserve"> à </w:t>
      </w:r>
      <m:oMath>
        <m:r>
          <m:rPr>
            <m:sty m:val="i"/>
          </m:rPr>
          <m:t>G</m:t>
        </m:r>
      </m:oMath>
      <w:r>
        <w:rPr/>
        <w:t xml:space="preserve">.</w:t>
      </w:r>
      <w:r>
        <w:rPr/>
        <w:br w:type="textWrapping"/>
      </w:r>
      <w:r>
        <w:rPr>
          <w:rFonts w:eastAsia="Georgia" w:cs="Georgia" w:ascii="Georgia" w:hAnsi="Georgia"/>
        </w:rPr>
        <w:t xml:space="preserve">(d) En effectuant un minimum de calculs supplémentaires, donner une base orthonormée de </w:t>
      </w:r>
      <m:oMath>
        <m:r>
          <m:rPr>
            <m:sty m:val="i"/>
          </m:rPr>
          <m:t>E</m:t>
        </m:r>
      </m:oMath>
      <w:r>
        <w:rPr/>
        <w:t xml:space="preserve">.</w:t>
      </w:r>
      <w:r>
        <w:rPr/>
        <w:br w:type="textWrapping"/>
      </w:r>
      <w:r>
        <w:rPr>
          <w:rFonts w:eastAsia="Georgia" w:cs="Georgia" w:ascii="Georgia" w:hAnsi="Georgia"/>
        </w:rPr>
        <w:t xml:space="preserve">(e) Déterminer le supplémentaire orthogonal de </w:t>
      </w:r>
      <m:oMath>
        <m:r>
          <m:rPr>
            <m:sty m:val="i"/>
          </m:rPr>
          <m:t>E</m:t>
        </m:r>
      </m:oMath>
      <w:r>
        <w:rPr/>
        <w:t xml:space="preserve"> dans </w:t>
      </w:r>
      <m:oMath>
        <m:sSub>
          <m:sSubPr/>
          <m:e>
            <m:r>
              <m:rPr>
                <m:scr m:val="script"/>
              </m:rPr>
              <m:t>M</m:t>
            </m:r>
          </m:e>
          <m:sub>
            <m:r>
              <m:rPr>
                <m:sty m:val="p"/>
              </m:rPr>
              <m:t>2</m:t>
            </m:r>
          </m:sub>
        </m:sSub>
        <m:r>
          <m:rPr>
            <m:sty m:val="p"/>
          </m:rPr>
          <m:t>(</m:t>
        </m:r>
        <m:r>
          <m:rPr>
            <m:scr m:val="double-struck"/>
          </m:rPr>
          <m:t>R</m:t>
        </m:r>
        <m:r>
          <m:rPr>
            <m:sty m:val="p"/>
          </m:rPr>
          <m:t>)</m:t>
        </m:r>
      </m:oMath>
      <w:r>
        <w:rPr/>
        <w:t xml:space="preserve">.</w:t>
      </w:r>
      <w:r>
        <w:rPr/>
        <w:br w:type="textWrapping"/>
      </w:r>
      <w:r>
        <w:rPr/>
        <w:t xml:space="preserve">3. Dans cette question, on pose </w:t>
      </w:r>
      <m:oMath>
        <m:r>
          <m:rPr>
            <m:sty m:val="i"/>
          </m:rPr>
          <m:t>α</m:t>
        </m:r>
        <m:r>
          <m:rPr>
            <m:sty m:val="p"/>
          </m:rPr>
          <m:t>=</m:t>
        </m:r>
        <m:rad>
          <m:radPr>
            <m:degHide m:val="1"/>
            <m:ctrlPr>
              <w:rPr>
                <w:rFonts w:ascii="Cambria Math" w:hAnsi="Cambria Math"/>
              </w:rPr>
            </m:ctrlPr>
          </m:radPr>
          <m:deg/>
          <m:e>
            <m:r>
              <m:rPr>
                <m:sty m:val="p"/>
              </m:rPr>
              <m:t>|</m:t>
            </m:r>
            <m:r>
              <m:rPr>
                <m:sty m:val="i"/>
              </m:rPr>
              <m:t>b</m:t>
            </m:r>
            <m:r>
              <m:rPr>
                <m:sty m:val="i"/>
              </m:rPr>
              <m:t>c</m:t>
            </m:r>
            <m:r>
              <m:rPr>
                <m:sty m:val="p"/>
              </m:rPr>
              <m:t>|</m:t>
            </m:r>
          </m:e>
        </m:rad>
      </m:oMath>
      <w:r>
        <w:rPr/>
        <w:t xml:space="preserve"> et on suppose que </w:t>
      </w:r>
      <m:oMath>
        <m:r>
          <m:rPr>
            <m:sty m:val="p"/>
          </m:rPr>
          <m:t>(</m:t>
        </m:r>
        <m:r>
          <m:rPr>
            <m:sty m:val="i"/>
          </m:rPr>
          <m:t>b</m:t>
        </m:r>
        <m:r>
          <m:rPr>
            <m:sty m:val="p"/>
          </m:rPr>
          <m:t>,</m:t>
        </m:r>
        <m:r>
          <m:rPr>
            <m:sty m:val="i"/>
          </m:rPr>
          <m:t>c</m:t>
        </m:r>
        <m:r>
          <m:rPr>
            <m:sty m:val="p"/>
          </m:rPr>
          <m:t>)</m:t>
        </m:r>
        <m:r>
          <m:rPr>
            <m:sty m:val="p"/>
          </m:rPr>
          <m:t>≠</m:t>
        </m:r>
        <m:r>
          <m:rPr>
            <m:sty m:val="p"/>
          </m:rPr>
          <m:t>(</m:t>
        </m:r>
        <m:r>
          <m:rPr>
            <m:sty m:val="p"/>
          </m:rPr>
          <m:t>0</m:t>
        </m:r>
        <m:r>
          <m:rPr>
            <m:sty m:val="p"/>
          </m:rPr>
          <m:t>,</m:t>
        </m:r>
        <m:r>
          <m:rPr>
            <m:sty m:val="p"/>
          </m:rPr>
          <m:t>0</m:t>
        </m:r>
        <m:r>
          <m:rPr>
            <m:sty m:val="p"/>
          </m:rPr>
          <m:t>)</m:t>
        </m:r>
      </m:oMath>
      <w:r>
        <w:rPr/>
        <w:t xml:space="preserve">.</w:t>
      </w:r>
      <w:r>
        <w:rPr/>
        <w:br w:type="textWrapping"/>
      </w:r>
      <w:r>
        <w:rPr>
          <w:rFonts w:eastAsia="Georgia" w:cs="Georgia" w:ascii="Georgia" w:hAnsi="Georgia"/>
        </w:rPr>
        <w:t xml:space="preserve">(a) Déterminer les valeurs propres réelles ou complexes de la matrice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 On les exprimera en fonction de </w:t>
      </w:r>
      <m:oMath>
        <m:r>
          <m:rPr>
            <m:sty m:val="i"/>
          </m:rPr>
          <m:t>a</m:t>
        </m:r>
      </m:oMath>
      <w:r>
        <w:rPr/>
        <w:t xml:space="preserve"> et </w:t>
      </w:r>
      <m:oMath>
        <m:r>
          <m:rPr>
            <m:sty m:val="i"/>
          </m:rPr>
          <m:t>α</m:t>
        </m:r>
      </m:oMath>
      <w:r>
        <w:rPr/>
        <w:t xml:space="preserve"> et on discutera suivant le signe de </w:t>
      </w:r>
      <m:oMath>
        <m:r>
          <m:rPr>
            <m:sty m:val="i"/>
          </m:rPr>
          <m:t>b</m:t>
        </m:r>
        <m:r>
          <m:rPr>
            <m:sty m:val="i"/>
          </m:rPr>
          <m:t>c</m:t>
        </m:r>
      </m:oMath>
      <w:r>
        <w:rPr/>
        <w:t xml:space="preserve">.</w:t>
      </w:r>
      <w:r>
        <w:rPr/>
        <w:br w:type="textWrapping"/>
      </w:r>
      <w:r>
        <w:rPr/>
        <w:t xml:space="preserve">(b) On suppose que </w:t>
      </w:r>
      <m:oMath>
        <m:r>
          <m:rPr>
            <m:sty m:val="i"/>
          </m:rPr>
          <m:t>α</m:t>
        </m:r>
        <m:r>
          <m:rPr>
            <m:sty m:val="p"/>
          </m:rPr>
          <m:t>≠</m:t>
        </m:r>
        <m:r>
          <m:rPr>
            <m:sty m:val="p"/>
          </m:rPr>
          <m:t>0</m:t>
        </m:r>
      </m:oMath>
      <w:r>
        <w:rPr/>
        <w:t xml:space="preserve">. La matrice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 est-elle diagonalisable dans </w:t>
      </w:r>
      <m:oMath>
        <m:sSub>
          <m:sSubPr/>
          <m:e>
            <m:r>
              <m:rPr>
                <m:scr m:val="script"/>
              </m:rPr>
              <m:t>M</m:t>
            </m:r>
          </m:e>
          <m:sub>
            <m:r>
              <m:rPr>
                <m:sty m:val="p"/>
              </m:rPr>
              <m:t>2</m:t>
            </m:r>
          </m:sub>
        </m:sSub>
        <m:r>
          <m:rPr>
            <m:sty m:val="p"/>
          </m:rPr>
          <m:t>(</m:t>
        </m:r>
        <m:r>
          <m:rPr>
            <m:scr m:val="double-struck"/>
          </m:rPr>
          <m:t>R</m:t>
        </m:r>
        <m:r>
          <m:rPr>
            <m:sty m:val="p"/>
          </m:rPr>
          <m:t>)</m:t>
        </m:r>
      </m:oMath>
      <w:r>
        <w:rPr/>
        <w:t xml:space="preserve"> ? Dans </w:t>
      </w:r>
      <m:oMath>
        <m:sSub>
          <m:sSubPr/>
          <m:e>
            <m:r>
              <m:rPr>
                <m:scr m:val="script"/>
              </m:rPr>
              <m:t>M</m:t>
            </m:r>
          </m:e>
          <m:sub>
            <m:r>
              <m:rPr>
                <m:sty m:val="p"/>
              </m:rPr>
              <m:t>2</m:t>
            </m:r>
          </m:sub>
        </m:sSub>
        <m:r>
          <m:rPr>
            <m:sty m:val="p"/>
          </m:rPr>
          <m:t>(</m:t>
        </m:r>
        <m:r>
          <m:rPr>
            <m:scr m:val="double-struck"/>
          </m:rPr>
          <m:t>C</m:t>
        </m:r>
        <m:r>
          <m:rPr>
            <m:sty m:val="p"/>
          </m:rPr>
          <m:t>)</m:t>
        </m:r>
      </m:oMath>
      <w:r>
        <w:rPr/>
        <w:t xml:space="preserve"> ?</w:t>
      </w:r>
      <w:r>
        <w:rPr/>
        <w:br w:type="textWrapping"/>
      </w:r>
      <w:r>
        <w:rPr/>
        <w:t xml:space="preserve">(c) On suppose que </w:t>
      </w:r>
      <m:oMath>
        <m:r>
          <m:rPr>
            <m:sty m:val="i"/>
          </m:rPr>
          <m:t>α</m:t>
        </m:r>
        <m:r>
          <m:rPr>
            <m:sty m:val="p"/>
          </m:rPr>
          <m:t>=</m:t>
        </m:r>
        <m:r>
          <m:rPr>
            <m:sty m:val="p"/>
          </m:rPr>
          <m:t>0</m:t>
        </m:r>
      </m:oMath>
      <w:r>
        <w:rPr/>
        <w:t xml:space="preserve">. La matrice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 est-elle diagonalisable dans </w:t>
      </w:r>
      <m:oMath>
        <m:sSub>
          <m:sSubPr/>
          <m:e>
            <m:r>
              <m:rPr>
                <m:scr m:val="script"/>
              </m:rPr>
              <m:t>M</m:t>
            </m:r>
          </m:e>
          <m:sub>
            <m:r>
              <m:rPr>
                <m:sty m:val="p"/>
              </m:rPr>
              <m:t>2</m:t>
            </m:r>
          </m:sub>
        </m:sSub>
        <m:r>
          <m:rPr>
            <m:sty m:val="p"/>
          </m:rPr>
          <m:t>(</m:t>
        </m:r>
        <m:r>
          <m:rPr>
            <m:scr m:val="double-struck"/>
          </m:rPr>
          <m:t>R</m:t>
        </m:r>
        <m:r>
          <m:rPr>
            <m:sty m:val="p"/>
          </m:rPr>
          <m:t>)</m:t>
        </m:r>
      </m:oMath>
      <w:r>
        <w:rPr/>
        <w:t xml:space="preserve"> ? Dans </w:t>
      </w:r>
      <m:oMath>
        <m:sSub>
          <m:sSubPr/>
          <m:e>
            <m:r>
              <m:rPr>
                <m:scr m:val="script"/>
              </m:rPr>
              <m:t>M</m:t>
            </m:r>
          </m:e>
          <m:sub>
            <m:r>
              <m:rPr>
                <m:sty m:val="p"/>
              </m:rPr>
              <m:t>2</m:t>
            </m:r>
          </m:sub>
        </m:sSub>
        <m:r>
          <m:rPr>
            <m:sty m:val="p"/>
          </m:rPr>
          <m:t>(</m:t>
        </m:r>
        <m:r>
          <m:rPr>
            <m:scr m:val="double-struck"/>
          </m:rPr>
          <m:t>C</m:t>
        </m:r>
        <m:r>
          <m:rPr>
            <m:sty m:val="p"/>
          </m:rPr>
          <m:t>)</m:t>
        </m:r>
      </m:oMath>
      <w:r>
        <w:rPr/>
        <w:t xml:space="preserve"> ?</w:t>
      </w:r>
      <w:r>
        <w:rPr/>
        <w:br w:type="textWrapping"/>
      </w:r>
      <w:r>
        <w:rPr>
          <w:rFonts w:eastAsia="Georgia" w:cs="Georgia" w:ascii="Georgia" w:hAnsi="Georgia"/>
        </w:rPr>
        <w:t xml:space="preserve">4. (a) Quelles sont les isométries positives (ou directes) appartenant à </w:t>
      </w:r>
      <m:oMath>
        <m:r>
          <m:rPr>
            <m:scr m:val="script"/>
          </m:rPr>
          <m:t>E</m:t>
        </m:r>
      </m:oMath>
      <w:r>
        <w:rPr/>
        <w:t xml:space="preserve"> ?</w:t>
      </w:r>
      <w:r>
        <w:rPr/>
        <w:br w:type="textWrapping"/>
      </w:r>
      <w:r>
        <w:rPr>
          <w:rFonts w:eastAsia="Georgia" w:cs="Georgia" w:ascii="Georgia" w:hAnsi="Georgia"/>
        </w:rPr>
        <w:t xml:space="preserve">(b) Quelles sont les isométries négatives (ou indirectes) appartenant à </w:t>
      </w:r>
      <m:oMath>
        <m:r>
          <m:rPr>
            <m:scr m:val="script"/>
          </m:rPr>
          <m:t>E</m:t>
        </m:r>
      </m:oMath>
      <w:r>
        <w:rPr>
          <w:rFonts w:eastAsia="Georgia" w:cs="Georgia" w:ascii="Georgia" w:hAnsi="Georgia"/>
        </w:rPr>
        <w:t xml:space="preserve"> ? On donnera leurs éléments caractéristiques.</w:t>
      </w:r>
      <w:r>
        <w:rPr/>
        <w:br w:type="textWrapping"/>
      </w:r>
      <w:r>
        <w:rPr/>
        <w:t xml:space="preserve">5. Soit </w:t>
      </w:r>
      <m:oMath>
        <m:r>
          <m:rPr>
            <m:sty m:val="i"/>
          </m:rPr>
          <m:t>p</m:t>
        </m:r>
      </m:oMath>
      <w:r>
        <w:rPr>
          <w:rFonts w:eastAsia="Georgia" w:cs="Georgia" w:ascii="Georgia" w:hAnsi="Georgia"/>
        </w:rPr>
        <w:t xml:space="preserve"> un projecteur appartenant à </w:t>
      </w:r>
      <m:oMath>
        <m:r>
          <m:rPr>
            <m:scr m:val="script"/>
          </m:rPr>
          <m:t>E</m:t>
        </m:r>
      </m:oMath>
      <w:r>
        <w:rPr>
          <w:rFonts w:eastAsia="Georgia" w:cs="Georgia" w:ascii="Georgia" w:hAnsi="Georgia"/>
        </w:rPr>
        <w:t xml:space="preserve"> distinct de l'identité et de l'application nulle. Il existe donc deux droites vectorielles distinctes </w:t>
      </w:r>
      <m:oMath>
        <m:sSub>
          <m:sSubPr/>
          <m:e>
            <m:r>
              <m:rPr>
                <m:sty m:val="i"/>
              </m:rPr>
              <m:t>D</m:t>
            </m:r>
          </m:e>
          <m:sub>
            <m:r>
              <m:rPr>
                <m:sty m:val="p"/>
              </m:rPr>
              <m:t>1</m:t>
            </m:r>
          </m:sub>
        </m:sSub>
      </m:oMath>
      <w:r>
        <w:rPr/>
        <w:t xml:space="preserve"> et </w:t>
      </w:r>
      <m:oMath>
        <m:sSub>
          <m:sSubPr/>
          <m:e>
            <m:r>
              <m:rPr>
                <m:sty m:val="i"/>
              </m:rPr>
              <m:t>D</m:t>
            </m:r>
          </m:e>
          <m:sub>
            <m:r>
              <m:rPr>
                <m:sty m:val="p"/>
              </m:rPr>
              <m:t>2</m:t>
            </m:r>
          </m:sub>
        </m:sSub>
      </m:oMath>
      <w:r>
        <w:rPr/>
        <w:t xml:space="preserve"> telles que </w:t>
      </w:r>
      <m:oMath>
        <m:r>
          <m:rPr>
            <m:sty m:val="i"/>
          </m:rPr>
          <m:t>p</m:t>
        </m:r>
      </m:oMath>
      <w:r>
        <w:rPr/>
        <w:t xml:space="preserve"> soit le projecteur sur </w:t>
      </w:r>
      <m:oMath>
        <m:sSub>
          <m:sSubPr/>
          <m:e>
            <m:r>
              <m:rPr>
                <m:sty m:val="i"/>
              </m:rPr>
              <m:t>D</m:t>
            </m:r>
          </m:e>
          <m:sub>
            <m:r>
              <m:rPr>
                <m:sty m:val="p"/>
              </m:rPr>
              <m:t>1</m:t>
            </m:r>
          </m:sub>
        </m:sSub>
      </m:oMath>
      <w:r>
        <w:rPr>
          <w:rFonts w:eastAsia="Georgia" w:cs="Georgia" w:ascii="Georgia" w:hAnsi="Georgia"/>
        </w:rPr>
        <w:t xml:space="preserve"> parallèlement à </w:t>
      </w:r>
      <m:oMath>
        <m:sSub>
          <m:sSubPr/>
          <m:e>
            <m:r>
              <m:rPr>
                <m:sty m:val="i"/>
              </m:rPr>
              <m:t>D</m:t>
            </m:r>
          </m:e>
          <m:sub>
            <m:r>
              <m:rPr>
                <m:sty m:val="p"/>
              </m:rPr>
              <m:t>2</m:t>
            </m:r>
          </m:sub>
        </m:sSub>
      </m:oMath>
      <w:r>
        <w:rPr/>
        <w:t xml:space="preserve">.</w:t>
      </w:r>
      <w:r>
        <w:rPr/>
        <w:br w:type="textWrapping"/>
      </w:r>
      <w:r>
        <w:rPr/>
        <w:t xml:space="preserve">(a) Ecrire la matrice de </w:t>
      </w:r>
      <m:oMath>
        <m:r>
          <m:rPr>
            <m:sty m:val="i"/>
          </m:rPr>
          <m:t>p</m:t>
        </m:r>
      </m:oMath>
      <w:r>
        <w:rPr>
          <w:rFonts w:eastAsia="Georgia" w:cs="Georgia" w:ascii="Georgia" w:hAnsi="Georgia"/>
        </w:rPr>
        <w:t xml:space="preserve"> dans une base adaptée à la décomposition </w:t>
      </w:r>
      <m:oMath>
        <m:sSup>
          <m:sSupPr/>
          <m:e>
            <m:r>
              <m:rPr>
                <m:scr m:val="double-struck"/>
              </m:rPr>
              <m:t>R</m:t>
            </m:r>
          </m:e>
          <m:sup>
            <m:r>
              <m:rPr>
                <m:sty m:val="p"/>
              </m:rPr>
              <m:t>2</m:t>
            </m:r>
          </m:sup>
        </m:sSup>
        <m:r>
          <m:rPr>
            <m:sty m:val="p"/>
          </m:rPr>
          <m:t>=</m:t>
        </m:r>
        <m:sSub>
          <m:sSubPr/>
          <m:e>
            <m:r>
              <m:rPr>
                <m:sty m:val="i"/>
              </m:rPr>
              <m:t>D</m:t>
            </m:r>
          </m:e>
          <m:sub>
            <m:r>
              <m:rPr>
                <m:sty m:val="p"/>
              </m:rPr>
              <m:t>1</m:t>
            </m:r>
          </m:sub>
        </m:sSub>
        <m:r>
          <m:rPr>
            <m:sty m:val="p"/>
          </m:rPr>
          <m:t>⊕</m:t>
        </m:r>
        <m:sSub>
          <m:sSubPr/>
          <m:e>
            <m:r>
              <m:rPr>
                <m:sty m:val="i"/>
              </m:rPr>
              <m:t>D</m:t>
            </m:r>
          </m:e>
          <m:sub>
            <m:r>
              <m:rPr>
                <m:sty m:val="p"/>
              </m:rPr>
              <m:t>2</m:t>
            </m:r>
          </m:sub>
        </m:sSub>
      </m:oMath>
      <w:r>
        <w:rPr>
          <w:rFonts w:eastAsia="Georgia" w:cs="Georgia" w:ascii="Georgia" w:hAnsi="Georgia"/>
        </w:rPr>
        <w:t xml:space="preserve">. En déduire les valeurs propres, la trace et le déterminant de </w:t>
      </w:r>
      <m:oMath>
        <m:r>
          <m:rPr>
            <m:sty m:val="i"/>
          </m:rPr>
          <m:t>p</m:t>
        </m:r>
      </m:oMath>
      <w:r>
        <w:rPr/>
        <w:t xml:space="preserve">.</w:t>
      </w:r>
      <w:r>
        <w:rPr/>
        <w:br w:type="textWrapping"/>
      </w:r>
      <w:r>
        <w:rPr>
          <w:rFonts w:eastAsia="Georgia" w:cs="Georgia" w:ascii="Georgia" w:hAnsi="Georgia"/>
        </w:rPr>
        <w:t xml:space="preserve">(b) En déduire quelles sont les matrices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 pour lesquelles </w:t>
      </w:r>
      <m:oMath>
        <m:sSub>
          <m:sSubPr/>
          <m:e>
            <m:r>
              <m:rPr>
                <m:sty m:val="i"/>
              </m:rPr>
              <m:t>f</m:t>
            </m:r>
          </m:e>
          <m:sub>
            <m:r>
              <m:rPr>
                <m:sty m:val="i"/>
              </m:rPr>
              <m:t>a</m:t>
            </m:r>
            <m:r>
              <m:rPr>
                <m:sty m:val="p"/>
              </m:rPr>
              <m:t>,</m:t>
            </m:r>
            <m:r>
              <m:rPr>
                <m:sty m:val="i"/>
              </m:rPr>
              <m:t>b</m:t>
            </m:r>
            <m:r>
              <m:rPr>
                <m:sty m:val="p"/>
              </m:rPr>
              <m:t>,</m:t>
            </m:r>
            <m:r>
              <m:rPr>
                <m:sty m:val="i"/>
              </m:rPr>
              <m:t>c</m:t>
            </m:r>
          </m:sub>
        </m:sSub>
      </m:oMath>
      <w:r>
        <w:rPr>
          <w:rFonts w:eastAsia="Georgia" w:cs="Georgia" w:ascii="Georgia" w:hAnsi="Georgia"/>
        </w:rPr>
        <w:t xml:space="preserve"> est un projecteur (distinct de l'identité et de l'application nulle).</w:t>
      </w:r>
      <w:r>
        <w:rPr/>
        <w:br w:type="textWrapping"/>
      </w:r>
      <w:r>
        <w:rPr>
          <w:rFonts w:eastAsia="Georgia" w:cs="Georgia" w:ascii="Georgia" w:hAnsi="Georgia"/>
        </w:rPr>
        <w:t xml:space="preserve">(c) Préciser quels sont les projecteurs orthogonaux de </w:t>
      </w:r>
      <m:oMath>
        <m:r>
          <m:rPr>
            <m:scr m:val="script"/>
          </m:rPr>
          <m:t>E</m:t>
        </m:r>
      </m:oMath>
      <w:r>
        <w:rPr>
          <w:rFonts w:eastAsia="Georgia" w:cs="Georgia" w:ascii="Georgia" w:hAnsi="Georgia"/>
        </w:rPr>
        <w:t xml:space="preserve"> et en donner les éléments caractéristiques. On pourra utiliser la question 4.</w:t>
      </w:r>
      <w:r>
        <w:rPr/>
        <w:br w:type="textWrapping"/>
      </w:r>
      <w:r>
        <w:rPr/>
        <w:t xml:space="preserve">6. Le produit de deux matrices de </w:t>
      </w:r>
      <m:oMath>
        <m:r>
          <m:rPr>
            <m:sty m:val="i"/>
          </m:rPr>
          <m:t>E</m:t>
        </m:r>
      </m:oMath>
      <w:r>
        <w:rPr/>
        <w:t xml:space="preserve"> est-il toujours une matrice de </w:t>
      </w:r>
      <m:oMath>
        <m:r>
          <m:rPr>
            <m:sty m:val="i"/>
          </m:rPr>
          <m:t>E</m:t>
        </m:r>
      </m:oMath>
      <w:r>
        <w:rPr/>
        <w:t xml:space="preserve"> ?</w:t>
      </w:r>
      <w:r>
        <w:rPr/>
        <w:br w:type="textWrapping"/>
      </w:r>
      <w:r>
        <w:rPr>
          <w:rFonts w:eastAsia="Georgia" w:cs="Georgia" w:ascii="Georgia" w:hAnsi="Georgia"/>
        </w:rPr>
        <w:t xml:space="preserve">7. L'objectif de cette question est de déterminer les droites vectorielles </w:t>
      </w:r>
      <m:oMath>
        <m:r>
          <m:rPr>
            <m:sty m:val="p"/>
          </m:rPr>
          <m:t>Δ</m:t>
        </m:r>
      </m:oMath>
      <w:r>
        <w:rPr/>
        <w:t xml:space="preserve"> de </w:t>
      </w:r>
      <m:oMath>
        <m:r>
          <m:rPr>
            <m:sty m:val="i"/>
          </m:rPr>
          <m:t>E</m:t>
        </m:r>
      </m:oMath>
      <w:r>
        <w:rPr/>
        <w:t xml:space="preserve"> qui sont stables par produit.</w:t>
      </w:r>
      <w:r>
        <w:rPr/>
        <w:br w:type="textWrapping"/>
      </w:r>
      <w:r>
        <w:rPr/>
        <w:t xml:space="preserve">Soit </w:t>
      </w:r>
      <m:oMath>
        <m:r>
          <m:rPr>
            <m:sty m:val="p"/>
          </m:rPr>
          <m:t>Δ</m:t>
        </m:r>
      </m:oMath>
      <w:r>
        <w:rPr>
          <w:rFonts w:eastAsia="Georgia" w:cs="Georgia" w:ascii="Georgia" w:hAnsi="Georgia"/>
        </w:rPr>
        <w:t xml:space="preserve"> une droite vectorielle engendrée par </w:t>
      </w:r>
      <m:oMath>
        <m:sSub>
          <m:sSubPr/>
          <m:e>
            <m:r>
              <m:rPr>
                <m:sty m:val="i"/>
              </m:rPr>
              <m:t>M</m:t>
            </m:r>
          </m:e>
          <m:sub>
            <m:r>
              <m:rPr>
                <m:sty m:val="p"/>
              </m:rPr>
              <m:t>0</m:t>
            </m:r>
          </m:sub>
        </m:sSub>
        <m:r>
          <m:rPr>
            <m:sty m:val="p"/>
          </m:rPr>
          <m:t>=</m:t>
        </m:r>
        <m:r>
          <m:rPr>
            <m:sty m:val="i"/>
          </m:rPr>
          <m:t>M</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b</m:t>
                </m:r>
              </m:e>
              <m:sub>
                <m:r>
                  <m:rPr>
                    <m:sty m:val="p"/>
                  </m:rPr>
                  <m:t>0</m:t>
                </m:r>
              </m:sub>
            </m:sSub>
            <m:r>
              <m:rPr>
                <m:sty m:val="p"/>
              </m:rPr>
              <m:t>,</m:t>
            </m:r>
            <m:sSub>
              <m:sSubPr/>
              <m:e>
                <m:r>
                  <m:rPr>
                    <m:sty m:val="i"/>
                  </m:rPr>
                  <m:t>c</m:t>
                </m:r>
              </m:e>
              <m:sub>
                <m:r>
                  <m:rPr>
                    <m:sty m:val="p"/>
                  </m:rPr>
                  <m:t>0</m:t>
                </m:r>
              </m:sub>
            </m:sSub>
          </m:e>
        </m:d>
      </m:oMath>
      <w:r>
        <w:rPr/>
        <w:t xml:space="preserve">.</w:t>
      </w:r>
      <w:r>
        <w:rPr/>
        <w:br w:type="textWrapping"/>
      </w:r>
      <w:r>
        <w:rPr>
          <w:rFonts w:eastAsia="Georgia" w:cs="Georgia" w:ascii="Georgia" w:hAnsi="Georgia"/>
        </w:rPr>
        <w:t xml:space="preserve">(a) Démontrer que </w:t>
      </w:r>
      <m:oMath>
        <m:r>
          <m:rPr>
            <m:sty m:val="p"/>
          </m:rPr>
          <m:t>Δ</m:t>
        </m:r>
      </m:oMath>
      <w:r>
        <w:rPr/>
        <w:t xml:space="preserve"> est stable par produit si et seulement si </w:t>
      </w:r>
      <m:oMath>
        <m:sSubSup>
          <m:sSubSupPr/>
          <m:e>
            <m:r>
              <m:rPr>
                <m:sty m:val="i"/>
              </m:rPr>
              <m:t>M</m:t>
            </m:r>
          </m:e>
          <m:sub>
            <m:r>
              <m:rPr>
                <m:sty m:val="p"/>
              </m:rPr>
              <m:t>0</m:t>
            </m:r>
          </m:sub>
          <m:sup>
            <m:r>
              <m:rPr>
                <m:sty m:val="p"/>
              </m:rPr>
              <m:t>2</m:t>
            </m:r>
          </m:sup>
        </m:sSubSup>
        <m:r>
          <m:rPr>
            <m:sty m:val="p"/>
          </m:rPr>
          <m:t>∈</m:t>
        </m:r>
        <m:r>
          <m:rPr>
            <m:sty m:val="p"/>
          </m:rPr>
          <m:t>Δ</m:t>
        </m:r>
      </m:oMath>
      <w:r>
        <w:rPr/>
        <w:t xml:space="preserve">.</w:t>
      </w:r>
      <w:r>
        <w:rPr/>
        <w:br w:type="textWrapping"/>
      </w:r>
      <w:r>
        <w:rPr/>
        <w:t xml:space="preserve">(b) On suppose que </w:t>
      </w:r>
      <m:oMath>
        <m:sSubSup>
          <m:sSubSupPr/>
          <m:e>
            <m:r>
              <m:rPr>
                <m:sty m:val="i"/>
              </m:rPr>
              <m:t>M</m:t>
            </m:r>
          </m:e>
          <m:sub>
            <m:r>
              <m:rPr>
                <m:sty m:val="p"/>
              </m:rPr>
              <m:t>0</m:t>
            </m:r>
          </m:sub>
          <m:sup>
            <m:r>
              <m:rPr>
                <m:sty m:val="p"/>
              </m:rPr>
              <m:t>2</m:t>
            </m:r>
          </m:sup>
        </m:sSubSup>
        <m:r>
          <m:rPr>
            <m:sty m:val="p"/>
          </m:rPr>
          <m:t>∈</m:t>
        </m:r>
        <m:r>
          <m:rPr>
            <m:sty m:val="p"/>
          </m:rPr>
          <m:t>Δ</m:t>
        </m:r>
      </m:oMath>
      <w:r>
        <w:rPr/>
        <w:t xml:space="preserve">.</w:t>
      </w:r>
      <w:r>
        <w:rPr/>
        <w:br w:type="textWrapping"/>
      </w:r>
      <w:r>
        <w:rPr>
          <w:rFonts w:eastAsia="Georgia" w:cs="Georgia" w:ascii="Georgia" w:hAnsi="Georgia"/>
        </w:rPr>
        <w:t xml:space="preserve">i. Justifier qu'il existe un réel </w:t>
      </w:r>
      <m:oMath>
        <m:r>
          <m:rPr>
            <m:sty m:val="i"/>
          </m:rPr>
          <m:t>λ</m:t>
        </m:r>
      </m:oMath>
      <w:r>
        <w:rPr/>
        <w:t xml:space="preserve"> tel que </w:t>
      </w:r>
      <m:oMath>
        <m:sSubSup>
          <m:sSubSupPr/>
          <m:e>
            <m:r>
              <m:rPr>
                <m:sty m:val="i"/>
              </m:rPr>
              <m:t>M</m:t>
            </m:r>
          </m:e>
          <m:sub>
            <m:r>
              <m:rPr>
                <m:sty m:val="p"/>
              </m:rPr>
              <m:t>0</m:t>
            </m:r>
          </m:sub>
          <m:sup>
            <m:r>
              <m:rPr>
                <m:sty m:val="p"/>
              </m:rPr>
              <m:t>2</m:t>
            </m:r>
          </m:sup>
        </m:sSubSup>
        <m:r>
          <m:rPr>
            <m:sty m:val="p"/>
          </m:rPr>
          <m:t>=</m:t>
        </m:r>
        <m:r>
          <m:rPr>
            <m:sty m:val="i"/>
          </m:rPr>
          <m:t>λ</m:t>
        </m:r>
        <m:sSub>
          <m:sSubPr/>
          <m:e>
            <m:r>
              <m:rPr>
                <m:sty m:val="i"/>
              </m:rPr>
              <m:t>M</m:t>
            </m:r>
          </m:e>
          <m:sub>
            <m:r>
              <m:rPr>
                <m:sty m:val="p"/>
              </m:rPr>
              <m:t>0</m:t>
            </m:r>
          </m:sub>
        </m:sSub>
      </m:oMath>
      <w:r>
        <w:rPr/>
        <w:t xml:space="preserve">.</w:t>
      </w:r>
      <w:r>
        <w:rPr/>
        <w:br w:type="textWrapping"/>
      </w:r>
      <w:r>
        <w:rPr>
          <w:rFonts w:eastAsia="Georgia" w:cs="Georgia" w:ascii="Georgia" w:hAnsi="Georgia"/>
        </w:rPr>
        <w:t xml:space="preserve">ii. Démontrer que si </w:t>
      </w:r>
      <m:oMath>
        <m:r>
          <m:rPr>
            <m:sty m:val="i"/>
          </m:rPr>
          <m:t>λ</m:t>
        </m:r>
        <m:r>
          <m:rPr>
            <m:sty m:val="p"/>
          </m:rPr>
          <m:t>=</m:t>
        </m:r>
        <m:r>
          <m:rPr>
            <m:sty m:val="p"/>
          </m:rPr>
          <m:t>0</m:t>
        </m:r>
      </m:oMath>
      <w:r>
        <w:rPr/>
        <w:t xml:space="preserve">, alors </w:t>
      </w:r>
      <m:oMath>
        <m:sSub>
          <m:sSubPr/>
          <m:e>
            <m:r>
              <m:rPr>
                <m:sty m:val="i"/>
              </m:rPr>
              <m:t>M</m:t>
            </m:r>
          </m:e>
          <m:sub>
            <m:r>
              <m:rPr>
                <m:sty m:val="p"/>
              </m:rPr>
              <m:t>0</m:t>
            </m:r>
          </m:sub>
        </m:sSub>
      </m:oMath>
      <w:r>
        <w:rPr>
          <w:rFonts w:eastAsia="Georgia" w:cs="Georgia" w:ascii="Georgia" w:hAnsi="Georgia"/>
        </w:rPr>
        <w:t xml:space="preserve"> est proportionnelle à </w:t>
      </w:r>
      <m:oMath>
        <m:r>
          <m:rPr>
            <m:sty m:val="i"/>
          </m:rPr>
          <m:t>J</m:t>
        </m:r>
      </m:oMath>
      <w:r>
        <w:rPr/>
        <w:t xml:space="preserve"> ou </w:t>
      </w:r>
      <m:oMath>
        <m:r>
          <m:rPr>
            <m:sty m:val="i"/>
          </m:rPr>
          <m:t>K</m:t>
        </m:r>
      </m:oMath>
      <w:r>
        <w:rPr/>
        <w:t xml:space="preserve">.</w:t>
      </w:r>
      <w:r>
        <w:rPr/>
        <w:br w:type="textWrapping"/>
      </w:r>
      <w:r>
        <w:rPr/>
        <w:t xml:space="preserve">iii. On suppose que </w:t>
      </w:r>
      <m:oMath>
        <m:r>
          <m:rPr>
            <m:sty m:val="i"/>
          </m:rPr>
          <m:t>λ</m:t>
        </m:r>
        <m:r>
          <m:rPr>
            <m:sty m:val="p"/>
          </m:rPr>
          <m:t>≠</m:t>
        </m:r>
        <m:r>
          <m:rPr>
            <m:sty m:val="p"/>
          </m:rPr>
          <m:t>0</m:t>
        </m:r>
      </m:oMath>
      <w:r>
        <w:rPr/>
        <w:t xml:space="preserve">. On pose </w:t>
      </w:r>
      <m:oMath>
        <m:sSubSup>
          <m:sSubSupPr/>
          <m:e>
            <m:r>
              <m:rPr>
                <m:sty m:val="i"/>
              </m:rPr>
              <m:t>M</m:t>
            </m:r>
          </m:e>
          <m:sub>
            <m:r>
              <m:rPr>
                <m:sty m:val="p"/>
              </m:rPr>
              <m:t>0</m:t>
            </m:r>
          </m:sub>
          <m:sup>
            <m:r>
              <m:rPr>
                <m:sty m:val="i"/>
              </m:rPr>
              <m:t>′</m:t>
            </m:r>
          </m:sup>
        </m:sSubSup>
        <m:r>
          <m:rPr>
            <m:sty m:val="p"/>
          </m:rPr>
          <m:t>=</m:t>
        </m:r>
        <m:f>
          <m:fPr>
            <m:ctrlPr>
              <w:rPr>
                <w:rFonts w:ascii="Cambria Math" w:hAnsi="Cambria Math"/>
              </w:rPr>
            </m:ctrlPr>
          </m:fPr>
          <m:num>
            <m:r>
              <m:rPr>
                <m:sty m:val="p"/>
              </m:rPr>
              <m:t>1</m:t>
            </m:r>
          </m:num>
          <m:den>
            <m:r>
              <m:rPr>
                <m:sty m:val="i"/>
              </m:rPr>
              <m:t>λ</m:t>
            </m:r>
          </m:den>
        </m:f>
        <m:sSub>
          <m:sSubPr/>
          <m:e>
            <m:r>
              <m:rPr>
                <m:sty m:val="i"/>
              </m:rPr>
              <m:t>M</m:t>
            </m:r>
          </m:e>
          <m:sub>
            <m:r>
              <m:rPr>
                <m:sty m:val="p"/>
              </m:rPr>
              <m:t>0</m:t>
            </m:r>
          </m:sub>
        </m:sSub>
      </m:oMath>
      <w:r>
        <w:rPr>
          <w:rFonts w:eastAsia="Georgia" w:cs="Georgia" w:ascii="Georgia" w:hAnsi="Georgia"/>
        </w:rPr>
        <w:t xml:space="preserve">. Démontrer que </w:t>
      </w:r>
      <m:oMath>
        <m:sSubSup>
          <m:sSubSupPr/>
          <m:e>
            <m:r>
              <m:rPr>
                <m:sty m:val="i"/>
              </m:rPr>
              <m:t>M</m:t>
            </m:r>
          </m:e>
          <m:sub>
            <m:r>
              <m:rPr>
                <m:sty m:val="p"/>
              </m:rPr>
              <m:t>0</m:t>
            </m:r>
          </m:sub>
          <m:sup>
            <m:r>
              <m:rPr>
                <m:sty m:val="i"/>
              </m:rPr>
              <m:t>′</m:t>
            </m:r>
          </m:sup>
        </m:sSubSup>
      </m:oMath>
      <w:r>
        <w:rPr>
          <w:rFonts w:eastAsia="Georgia" w:cs="Georgia" w:ascii="Georgia" w:hAnsi="Georgia"/>
        </w:rPr>
        <w:t xml:space="preserve"> est la matrice canoniquement associée à un projecteur.</w:t>
      </w:r>
      <w:r>
        <w:rPr/>
        <w:br w:type="textWrapping"/>
      </w:r>
      <w:r>
        <w:rPr/>
        <w:t xml:space="preserve">(c) Conclure</w:t>
      </w:r>
      <w:r>
        <w:rPr/>
        <w:br w:type="textWrapping"/>
      </w:r>
      <w:r>
        <w:rPr>
          <w:rFonts w:eastAsia="Georgia" w:cs="Georgia" w:ascii="Georgia" w:hAnsi="Georgia"/>
        </w:rPr>
        <w:t xml:space="preserve">8. L'objectif de cette question est de déterminer les plans vectoriels de </w:t>
      </w:r>
      <m:oMath>
        <m:r>
          <m:rPr>
            <m:sty m:val="i"/>
          </m:rPr>
          <m:t>E</m:t>
        </m:r>
      </m:oMath>
      <w:r>
        <w:rPr/>
        <w:t xml:space="preserve"> stables par produit.</w:t>
      </w:r>
      <w:r>
        <w:rPr/>
        <w:br w:type="textWrapping"/>
      </w:r>
      <w:r>
        <w:rPr>
          <w:rFonts w:eastAsia="Georgia" w:cs="Georgia" w:ascii="Georgia" w:hAnsi="Georgia"/>
        </w:rPr>
        <w:t xml:space="preserve">(a) Vérifier que le plan vectoriel engendré par </w:t>
      </w:r>
      <m:oMath>
        <m:r>
          <m:rPr>
            <m:sty m:val="i"/>
          </m:rPr>
          <m:t>I</m:t>
        </m:r>
      </m:oMath>
      <w:r>
        <w:rPr/>
        <w:t xml:space="preserve"> et </w:t>
      </w:r>
      <m:oMath>
        <m:r>
          <m:rPr>
            <m:sty m:val="i"/>
          </m:rPr>
          <m:t>J</m:t>
        </m:r>
      </m:oMath>
      <w:r>
        <w:rPr/>
        <w:t xml:space="preserve"> est stable par produit.</w:t>
      </w:r>
      <w:r>
        <w:rPr/>
        <w:br w:type="textWrapping"/>
      </w:r>
      <w:r>
        <w:rPr>
          <w:rFonts w:eastAsia="Georgia" w:cs="Georgia" w:ascii="Georgia" w:hAnsi="Georgia"/>
        </w:rPr>
        <w:t xml:space="preserve">(b) Le plan vectoriel engendré par </w:t>
      </w:r>
      <m:oMath>
        <m:r>
          <m:rPr>
            <m:sty m:val="i"/>
          </m:rPr>
          <m:t>J</m:t>
        </m:r>
      </m:oMath>
      <w:r>
        <w:rPr/>
        <w:t xml:space="preserve"> et </w:t>
      </w:r>
      <m:oMath>
        <m:r>
          <m:rPr>
            <m:sty m:val="i"/>
          </m:rPr>
          <m:t>K</m:t>
        </m:r>
      </m:oMath>
      <w:r>
        <w:rPr/>
        <w:t xml:space="preserve"> est-il stable par produit?</w:t>
      </w:r>
      <w:r>
        <w:rPr/>
        <w:br w:type="textWrapping"/>
      </w:r>
      <w:r>
        <w:rPr>
          <w:rFonts w:eastAsia="Georgia" w:cs="Georgia" w:ascii="Georgia" w:hAnsi="Georgia"/>
        </w:rPr>
        <w:t xml:space="preserve">(c) Vérifier que l'ensemble des matrices symétriques de </w:t>
      </w:r>
      <m:oMath>
        <m:r>
          <m:rPr>
            <m:sty m:val="i"/>
          </m:rPr>
          <m:t>E</m:t>
        </m:r>
      </m:oMath>
      <w:r>
        <w:rPr/>
        <w:t xml:space="preserve"> est un plan vectoriel stable par produit.</w:t>
      </w:r>
      <w:r>
        <w:rPr/>
        <w:br w:type="textWrapping"/>
      </w:r>
      <w:r>
        <w:rPr/>
        <w:t xml:space="preserve">(d) Soit </w:t>
      </w:r>
      <m:oMath>
        <m:r>
          <m:rPr>
            <m:sty m:val="p"/>
          </m:rPr>
          <m:t>(</m:t>
        </m:r>
        <m:r>
          <m:rPr>
            <m:sty m:val="i"/>
          </m:rPr>
          <m:t>b</m:t>
        </m:r>
        <m:r>
          <m:rPr>
            <m:sty m:val="p"/>
          </m:rPr>
          <m:t>,</m:t>
        </m:r>
        <m:r>
          <m:rPr>
            <m:sty m:val="i"/>
          </m:rPr>
          <m:t>c</m:t>
        </m:r>
        <m:r>
          <m:rPr>
            <m:sty m:val="p"/>
          </m:rPr>
          <m:t>)</m:t>
        </m:r>
        <m:r>
          <m:rPr>
            <m:sty m:val="p"/>
          </m:rPr>
          <m:t>≠</m:t>
        </m:r>
        <m:r>
          <m:rPr>
            <m:sty m:val="p"/>
          </m:rPr>
          <m:t>(</m:t>
        </m:r>
        <m:r>
          <m:rPr>
            <m:sty m:val="p"/>
          </m:rPr>
          <m:t>0</m:t>
        </m:r>
        <m:r>
          <m:rPr>
            <m:sty m:val="p"/>
          </m:rPr>
          <m:t>,</m:t>
        </m:r>
        <m:r>
          <m:rPr>
            <m:sty m:val="p"/>
          </m:rPr>
          <m:t>0</m:t>
        </m:r>
        <m:r>
          <m:rPr>
            <m:sty m:val="p"/>
          </m:rPr>
          <m:t>)</m:t>
        </m:r>
      </m:oMath>
      <w:r>
        <w:rPr>
          <w:rFonts w:eastAsia="Georgia" w:cs="Georgia" w:ascii="Georgia" w:hAnsi="Georgia"/>
        </w:rPr>
        <w:t xml:space="preserve">. Démontrer que le sous-espace vectoriel engendré par </w:t>
      </w:r>
      <m:oMath>
        <m:r>
          <m:rPr>
            <m:sty m:val="i"/>
          </m:rPr>
          <m:t>I</m:t>
        </m:r>
      </m:oMath>
      <w:r>
        <w:rPr/>
        <w:t xml:space="preserve"> et </w:t>
      </w:r>
      <m:oMath>
        <m:r>
          <m:rPr>
            <m:sty m:val="i"/>
          </m:rPr>
          <m:t>b</m:t>
        </m:r>
        <m:r>
          <m:rPr>
            <m:sty m:val="i"/>
          </m:rPr>
          <m:t>J</m:t>
        </m:r>
        <m:r>
          <m:rPr>
            <m:sty m:val="p"/>
          </m:rPr>
          <m:t>+</m:t>
        </m:r>
        <m:r>
          <m:rPr>
            <m:sty m:val="i"/>
          </m:rPr>
          <m:t>c</m:t>
        </m:r>
        <m:r>
          <m:rPr>
            <m:sty m:val="i"/>
          </m:rPr>
          <m:t>K</m:t>
        </m:r>
      </m:oMath>
      <w:r>
        <w:rPr/>
        <w:t xml:space="preserve"> est stable par produit.</w:t>
      </w:r>
      <w:r>
        <w:rPr/>
        <w:br w:type="textWrapping"/>
      </w:r>
      <w:r>
        <w:rPr>
          <w:rFonts w:eastAsia="Georgia" w:cs="Georgia" w:ascii="Georgia" w:hAnsi="Georgia"/>
        </w:rPr>
        <w:t xml:space="preserve">(e) Démontrer que les seuls plans vectoriels de </w:t>
      </w:r>
      <m:oMath>
        <m:r>
          <m:rPr>
            <m:sty m:val="i"/>
          </m:rPr>
          <m:t>E</m:t>
        </m:r>
      </m:oMath>
      <w:r>
        <w:rPr>
          <w:rFonts w:eastAsia="Georgia" w:cs="Georgia" w:ascii="Georgia" w:hAnsi="Georgia"/>
        </w:rPr>
        <w:t xml:space="preserve"> stables par produit sont ceux de la question précédente.</w:t>
      </w:r>
    </w:p>
    <w:p>
      <w:pPr>
        <w:spacing w:line="271" w:before="330" w:lineRule="auto"/>
      </w:pPr>
      <w:r>
        <w:rPr>
          <w:rFonts w:eastAsia="Georgia" w:cs="Georgia" w:ascii="Georgia" w:hAnsi="Georgia"/>
          <w:b/>
          <w:sz w:val="42"/>
        </w:rPr>
        <w:t xml:space="preserve">Deuxième Partie.</w:t>
      </w:r>
    </w:p>
    <w:p>
      <w:pPr>
        <w:spacing w:after="220" w:lineRule="auto"/>
      </w:pPr>
      <w:r>
        <w:rPr/>
        <w:t xml:space="preserve">L'espace euclidien </w:t>
      </w:r>
      <m:oMath>
        <m:sSup>
          <m:sSupPr/>
          <m:e>
            <m:r>
              <m:rPr>
                <m:scr m:val="double-struck"/>
              </m:rPr>
              <m:t>R</m:t>
            </m:r>
          </m:e>
          <m:sup>
            <m:r>
              <m:rPr>
                <m:sty m:val="p"/>
              </m:rPr>
              <m:t>2</m:t>
            </m:r>
          </m:sup>
        </m:sSup>
      </m:oMath>
      <w:r>
        <w:rPr>
          <w:rFonts w:eastAsia="Georgia" w:cs="Georgia" w:ascii="Georgia" w:hAnsi="Georgia"/>
        </w:rPr>
        <w:t xml:space="preserve"> est muni de son produit scalaire et de son repère orthonormé direct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 usuels.</w:t>
      </w:r>
      <w:r>
        <w:rPr/>
        <w:br w:type="textWrapping"/>
      </w:r>
      <w:r>
        <w:rPr/>
        <w:t xml:space="preserve">Soient </w:t>
      </w:r>
      <m:oMath>
        <m:r>
          <m:rPr>
            <m:sty m:val="i"/>
          </m:rPr>
          <m:t>a</m:t>
        </m:r>
      </m:oMath>
      <w:r>
        <w:rPr/>
        <w:t xml:space="preserve"> et </w:t>
      </w:r>
      <m:oMath>
        <m:r>
          <m:rPr>
            <m:sty m:val="i"/>
          </m:rPr>
          <m:t>b</m:t>
        </m:r>
      </m:oMath>
      <w:r>
        <w:rPr>
          <w:rFonts w:eastAsia="Georgia" w:cs="Georgia" w:ascii="Georgia" w:hAnsi="Georgia"/>
        </w:rPr>
        <w:t xml:space="preserve"> deux réels tels que </w:t>
      </w:r>
      <m:oMath>
        <m:r>
          <m:rPr>
            <m:sty m:val="p"/>
          </m:rPr>
          <m:t>(</m:t>
        </m:r>
        <m:r>
          <m:rPr>
            <m:sty m:val="i"/>
          </m:rPr>
          <m:t>a</m:t>
        </m:r>
        <m:r>
          <m:rPr>
            <m:sty m:val="p"/>
          </m:rPr>
          <m:t>,</m:t>
        </m:r>
        <m:r>
          <m:rPr>
            <m:sty m:val="i"/>
          </m:rPr>
          <m:t>b</m:t>
        </m:r>
        <m:r>
          <m:rPr>
            <m:sty m:val="p"/>
          </m:rPr>
          <m:t>)</m:t>
        </m:r>
        <m:r>
          <m:rPr>
            <m:sty m:val="p"/>
          </m:rPr>
          <m:t>≠</m:t>
        </m:r>
        <m:r>
          <m:rPr>
            <m:sty m:val="p"/>
          </m:rPr>
          <m:t>(</m:t>
        </m:r>
        <m:r>
          <m:rPr>
            <m:sty m:val="p"/>
          </m:rPr>
          <m:t>0</m:t>
        </m:r>
        <m:r>
          <m:rPr>
            <m:sty m:val="p"/>
          </m:rPr>
          <m:t>,</m:t>
        </m:r>
        <m:r>
          <m:rPr>
            <m:sty m:val="p"/>
          </m:rPr>
          <m:t>0</m:t>
        </m:r>
        <m:r>
          <m:rPr>
            <m:sty m:val="p"/>
          </m:rPr>
          <m:t>)</m:t>
        </m:r>
      </m:oMath>
      <w:r>
        <w:rPr/>
        <w:t xml:space="preserve">.</w:t>
      </w:r>
      <w:r>
        <w:rPr/>
        <w:br w:type="textWrapping"/>
      </w:r>
      <w:r>
        <w:rPr>
          <w:rFonts w:eastAsia="Georgia" w:cs="Georgia" w:ascii="Georgia" w:hAnsi="Georgia"/>
        </w:rPr>
        <w:t xml:space="preserve">On considère alors la conique </w:t>
      </w:r>
      <m:oMath>
        <m:sSub>
          <m:sSubPr/>
          <m:e>
            <m:r>
              <m:rPr>
                <m:sty m:val="i"/>
              </m:rPr>
              <m:t>C</m:t>
            </m:r>
          </m:e>
          <m:sub>
            <m:r>
              <m:rPr>
                <m:sty m:val="i"/>
              </m:rPr>
              <m:t>a</m:t>
            </m:r>
            <m:r>
              <m:rPr>
                <m:sty m:val="p"/>
              </m:rPr>
              <m:t>,</m:t>
            </m:r>
            <m:r>
              <m:rPr>
                <m:sty m:val="i"/>
              </m:rPr>
              <m:t>b</m:t>
            </m:r>
          </m:sub>
        </m:sSub>
      </m:oMath>
      <w:r>
        <w:rPr>
          <w:rFonts w:eastAsia="Georgia" w:cs="Georgia" w:ascii="Georgia" w:hAnsi="Georgia"/>
        </w:rPr>
        <w:t xml:space="preserve"> d'équation : </w:t>
      </w:r>
      <m:oMath>
        <m:r>
          <m:rPr>
            <m:sty m:val="i"/>
          </m:rPr>
          <m:t>a</m:t>
        </m:r>
        <m:sSup>
          <m:sSupPr/>
          <m:e>
            <m:r>
              <m:rPr>
                <m:sty m:val="i"/>
              </m:rPr>
              <m:t>x</m:t>
            </m:r>
          </m:e>
          <m:sup>
            <m:r>
              <m:rPr>
                <m:sty m:val="p"/>
              </m:rPr>
              <m:t>2</m:t>
            </m:r>
          </m:sup>
        </m:sSup>
        <m:r>
          <m:rPr>
            <m:sty m:val="p"/>
          </m:rPr>
          <m:t>+</m:t>
        </m:r>
        <m:r>
          <m:rPr>
            <m:sty m:val="p"/>
          </m:rPr>
          <m:t>2</m:t>
        </m:r>
        <m:r>
          <m:rPr>
            <m:sty m:val="i"/>
          </m:rPr>
          <m:t>b</m:t>
        </m:r>
        <m:r>
          <m:rPr>
            <m:sty m:val="i"/>
          </m:rPr>
          <m:t>x</m:t>
        </m:r>
        <m:r>
          <m:rPr>
            <m:sty m:val="i"/>
          </m:rPr>
          <m:t>y</m:t>
        </m:r>
        <m:r>
          <m:rPr>
            <m:sty m:val="p"/>
          </m:rPr>
          <m:t>+</m:t>
        </m:r>
        <m:r>
          <m:rPr>
            <m:sty m:val="i"/>
          </m:rPr>
          <m:t>a</m:t>
        </m:r>
        <m:sSup>
          <m:sSupPr/>
          <m:e>
            <m:r>
              <m:rPr>
                <m:sty m:val="i"/>
              </m:rPr>
              <m:t>y</m:t>
            </m:r>
          </m:e>
          <m:sup>
            <m:r>
              <m:rPr>
                <m:sty m:val="p"/>
              </m:rPr>
              <m:t>2</m:t>
            </m:r>
          </m:sup>
        </m:sSup>
        <m:r>
          <m:rPr>
            <m:sty m:val="p"/>
          </m:rPr>
          <m:t>−</m:t>
        </m:r>
        <m:r>
          <m:rPr>
            <m:sty m:val="p"/>
          </m:rPr>
          <m:t>4</m:t>
        </m:r>
        <m:r>
          <m:rPr>
            <m:sty m:val="p"/>
          </m:rPr>
          <m:t>(</m:t>
        </m:r>
        <m:r>
          <m:rPr>
            <m:sty m:val="i"/>
          </m:rPr>
          <m:t>x</m:t>
        </m:r>
        <m:r>
          <m:rPr>
            <m:sty m:val="p"/>
          </m:rPr>
          <m:t>+</m:t>
        </m:r>
        <m:r>
          <m:rPr>
            <m:sty m:val="i"/>
          </m:rPr>
          <m:t>y</m:t>
        </m:r>
        <m:r>
          <m:rPr>
            <m:sty m:val="p"/>
          </m:rPr>
          <m:t>)</m:t>
        </m:r>
        <m:r>
          <m:rPr>
            <m:sty m:val="p"/>
          </m:rPr>
          <m:t>=</m:t>
        </m:r>
        <m:r>
          <m:rPr>
            <m:sty m:val="p"/>
          </m:rPr>
          <m:t>4</m:t>
        </m:r>
      </m:oMath>
      <w:r>
        <w:rPr/>
        <w:t xml:space="preserve">.</w:t>
      </w:r>
    </w:p>
    <w:p>
      <w:pPr>
        <w:numPr>
          <w:ilvl w:val="0"/>
          <w:numId w:val="4"/>
        </w:numPr>
        <w:spacing w:lineRule="auto"/>
      </w:pPr>
      <w:r>
        <w:rPr/>
        <w:t xml:space="preserve">Dans cette question uniquement </w:t>
      </w:r>
      <m:oMath>
        <m:r>
          <m:rPr>
            <m:sty m:val="i"/>
          </m:rPr>
          <m:t>a</m:t>
        </m:r>
        <m:r>
          <m:rPr>
            <m:sty m:val="p"/>
          </m:rPr>
          <m:t>=</m:t>
        </m:r>
        <m:r>
          <m:rPr>
            <m:sty m:val="p"/>
          </m:rPr>
          <m:t>5</m:t>
        </m:r>
      </m:oMath>
      <w:r>
        <w:rPr/>
        <w:t xml:space="preserve"> et </w:t>
      </w:r>
      <m:oMath>
        <m:r>
          <m:rPr>
            <m:sty m:val="i"/>
          </m:rPr>
          <m:t>b</m:t>
        </m:r>
        <m:r>
          <m:rPr>
            <m:sty m:val="p"/>
          </m:rPr>
          <m:t>=</m:t>
        </m:r>
        <m:r>
          <m:rPr>
            <m:sty m:val="p"/>
          </m:rPr>
          <m:t>−</m:t>
        </m:r>
        <m:r>
          <m:rPr>
            <m:sty m:val="p"/>
          </m:rPr>
          <m:t>3</m:t>
        </m:r>
      </m:oMath>
      <w:r>
        <w:rPr/>
        <w:t xml:space="preserve">.</w:t>
      </w:r>
      <w:r>
        <w:rPr/>
        <w:br w:type="textWrapping"/>
      </w:r>
      <w:r>
        <w:rPr/>
        <w:t xml:space="preserve">(a) Etudier la conique </w:t>
      </w:r>
      <m:oMath>
        <m:sSub>
          <m:sSubPr/>
          <m:e>
            <m:r>
              <m:rPr>
                <m:sty m:val="i"/>
              </m:rPr>
              <m:t>C</m:t>
            </m:r>
          </m:e>
          <m:sub>
            <m:r>
              <m:rPr>
                <m:sty m:val="p"/>
              </m:rPr>
              <m:t>5</m:t>
            </m:r>
            <m:r>
              <m:rPr>
                <m:sty m:val="p"/>
              </m:rPr>
              <m:t>,</m:t>
            </m:r>
            <m:r>
              <m:rPr>
                <m:sty m:val="p"/>
              </m:rPr>
              <m:t>−</m:t>
            </m:r>
            <m:r>
              <m:rPr>
                <m:sty m:val="p"/>
              </m:rPr>
              <m:t>3</m:t>
            </m:r>
          </m:sub>
        </m:sSub>
      </m:oMath>
      <w:r>
        <w:rPr/>
        <w:t xml:space="preserve">.</w:t>
      </w:r>
    </w:p>
    <w:p>
      <w:pPr>
        <w:spacing w:after="220" w:lineRule="auto"/>
      </w:pPr>
      <w:r>
        <w:rPr/>
        <w:t xml:space="preserve">On donnera en particulier :</w:t>
      </w:r>
    </w:p>
    <w:p>
      <w:pPr>
        <w:numPr>
          <w:ilvl w:val="0"/>
          <w:numId w:val="5"/>
        </w:numPr>
        <w:spacing w:lineRule="auto"/>
      </w:pPr>
      <w:r>
        <w:rPr>
          <w:rFonts w:eastAsia="Georgia" w:cs="Georgia" w:ascii="Georgia" w:hAnsi="Georgia"/>
        </w:rPr>
        <w:t xml:space="preserve">une équation réduite en précisant le repère dans lequel elle est obtenue,</w:t>
      </w:r>
    </w:p>
    <w:p>
      <w:pPr>
        <w:numPr>
          <w:ilvl w:val="0"/>
          <w:numId w:val="5"/>
        </w:numPr>
        <w:spacing w:lineRule="auto"/>
      </w:pPr>
      <w:r>
        <w:rPr/>
        <w:t xml:space="preserve">sa nature,</w:t>
      </w:r>
    </w:p>
    <w:p>
      <w:pPr>
        <w:numPr>
          <w:ilvl w:val="0"/>
          <w:numId w:val="5"/>
        </w:numPr>
        <w:spacing w:lineRule="auto"/>
      </w:pPr>
      <w:r>
        <w:rPr>
          <w:rFonts w:eastAsia="Georgia" w:cs="Georgia" w:ascii="Georgia" w:hAnsi="Georgia"/>
        </w:rPr>
        <w:t xml:space="preserve">les coordonnées dans le repère ( </w:t>
      </w:r>
      <m:oMath>
        <m:r>
          <m:rPr>
            <m:sty m:val="i"/>
          </m:rPr>
          <m:t>O</m:t>
        </m:r>
        <m:r>
          <m:rPr>
            <m:sty m:val="p"/>
          </m:rPr>
          <m:t>;</m:t>
        </m:r>
        <m:acc>
          <m:accPr>
            <m:chr m:val="⃗"/>
          </m:accPr>
          <m:e>
            <m:r>
              <m:rPr>
                <m:sty m:val="i"/>
              </m:rPr>
              <m:t>i</m:t>
            </m:r>
          </m:e>
        </m:acc>
        <m:r>
          <m:rPr>
            <m:sty m:val="p"/>
          </m:rPr>
          <m:t>,</m:t>
        </m:r>
        <m:acc>
          <m:accPr>
            <m:chr m:val="⃗"/>
          </m:accPr>
          <m:e>
            <m:r>
              <m:rPr>
                <m:sty m:val="i"/>
              </m:rPr>
              <m:t>j</m:t>
            </m:r>
          </m:e>
        </m:acc>
      </m:oMath>
      <w:r>
        <w:rPr/>
        <w:t xml:space="preserve"> ) de son centre,</w:t>
      </w:r>
    </w:p>
    <w:p>
      <w:pPr>
        <w:numPr>
          <w:ilvl w:val="0"/>
          <w:numId w:val="5"/>
        </w:numPr>
        <w:spacing w:lineRule="auto"/>
      </w:pPr>
      <w:r>
        <w:rPr>
          <w:rFonts w:eastAsia="Georgia" w:cs="Georgia" w:ascii="Georgia" w:hAnsi="Georgia"/>
        </w:rPr>
        <w:t xml:space="preserve">les coordonnées dans le repère de votre choix (à préciser) de ses sommets.</w:t>
      </w:r>
      <w:r>
        <w:rPr/>
        <w:br w:type="textWrapping"/>
      </w:r>
      <w:r>
        <w:rPr/>
        <w:t xml:space="preserve">(b) Tracer la conique </w:t>
      </w:r>
      <m:oMath>
        <m:sSub>
          <m:sSubPr/>
          <m:e>
            <m:r>
              <m:rPr>
                <m:sty m:val="i"/>
              </m:rPr>
              <m:t>C</m:t>
            </m:r>
          </m:e>
          <m:sub>
            <m:r>
              <m:rPr>
                <m:sty m:val="p"/>
              </m:rPr>
              <m:t>5</m:t>
            </m:r>
            <m:r>
              <m:rPr>
                <m:sty m:val="p"/>
              </m:rPr>
              <m:t>,</m:t>
            </m:r>
            <m:r>
              <m:rPr>
                <m:sty m:val="p"/>
              </m:rPr>
              <m:t>−</m:t>
            </m:r>
            <m:r>
              <m:rPr>
                <m:sty m:val="p"/>
              </m:rPr>
              <m:t>3</m:t>
            </m:r>
          </m:sub>
        </m:sSub>
      </m:oMath>
      <w:r>
        <w:rPr>
          <w:rFonts w:eastAsia="Georgia" w:cs="Georgia" w:ascii="Georgia" w:hAnsi="Georgia"/>
        </w:rPr>
        <w:t xml:space="preserve"> dans le repère ( </w:t>
      </w:r>
      <m:oMath>
        <m:r>
          <m:rPr>
            <m:sty m:val="i"/>
          </m:rPr>
          <m:t>O</m:t>
        </m:r>
        <m:r>
          <m:rPr>
            <m:sty m:val="p"/>
          </m:rPr>
          <m:t>;</m:t>
        </m:r>
        <m:acc>
          <m:accPr>
            <m:chr m:val="⃗"/>
          </m:accPr>
          <m:e>
            <m:r>
              <m:rPr>
                <m:sty m:val="i"/>
              </m:rPr>
              <m:t>i</m:t>
            </m:r>
          </m:e>
        </m:acc>
        <m:r>
          <m:rPr>
            <m:sty m:val="p"/>
          </m:rPr>
          <m:t>,</m:t>
        </m:r>
        <m:acc>
          <m:accPr>
            <m:chr m:val="⃗"/>
          </m:accPr>
          <m:e>
            <m:r>
              <m:rPr>
                <m:sty m:val="i"/>
              </m:rPr>
              <m:t>j</m:t>
            </m:r>
          </m:e>
        </m:acc>
      </m:oMath>
      <w:r>
        <w:rPr/>
        <w:t xml:space="preserve"> ).</w:t>
      </w:r>
    </w:p>
    <w:p>
      <w:pPr>
        <w:spacing w:after="220" w:lineRule="auto"/>
      </w:pPr>
      <w:r>
        <w:rPr>
          <w:rFonts w:eastAsia="Georgia" w:cs="Georgia" w:ascii="Georgia" w:hAnsi="Georgia"/>
        </w:rPr>
        <w:t xml:space="preserve">On utilisera la feuille de papier millimétré fournie et on prendra une unité de 4 cm .</w:t>
      </w:r>
      <w:r>
        <w:rPr/>
        <w:br w:type="textWrapping"/>
      </w:r>
      <w:r>
        <w:rPr>
          <w:rFonts w:eastAsia="Georgia" w:cs="Georgia" w:ascii="Georgia" w:hAnsi="Georgia"/>
        </w:rPr>
        <w:t xml:space="preserve">2. Déterminer en fonction de </w:t>
      </w:r>
      <m:oMath>
        <m:r>
          <m:rPr>
            <m:sty m:val="i"/>
          </m:rPr>
          <m:t>a</m:t>
        </m:r>
      </m:oMath>
      <w:r>
        <w:rPr/>
        <w:t xml:space="preserve"> et </w:t>
      </w:r>
      <m:oMath>
        <m:r>
          <m:rPr>
            <m:sty m:val="i"/>
          </m:rPr>
          <m:t>b</m:t>
        </m:r>
      </m:oMath>
      <w:r>
        <w:rPr/>
        <w:t xml:space="preserve"> le type de conique qu'est </w:t>
      </w:r>
      <m:oMath>
        <m:sSub>
          <m:sSubPr/>
          <m:e>
            <m:r>
              <m:rPr>
                <m:sty m:val="i"/>
              </m:rPr>
              <m:t>C</m:t>
            </m:r>
          </m:e>
          <m:sub>
            <m:r>
              <m:rPr>
                <m:sty m:val="i"/>
              </m:rPr>
              <m:t>a</m:t>
            </m:r>
            <m:r>
              <m:rPr>
                <m:sty m:val="p"/>
              </m:rPr>
              <m:t>,</m:t>
            </m:r>
            <m:r>
              <m:rPr>
                <m:sty m:val="i"/>
              </m:rPr>
              <m:t>b</m:t>
            </m:r>
          </m:sub>
        </m:sSub>
      </m:oMath>
      <w:r>
        <w:rPr/>
        <w:t xml:space="preserve">.</w:t>
      </w:r>
    </w:p>
    <w:p>
      <w:pPr>
        <w:spacing w:after="220" w:lineRule="auto"/>
      </w:pPr>
      <w:r>
        <w:rPr>
          <w:rFonts w:eastAsia="Georgia" w:cs="Georgia" w:ascii="Georgia" w:hAnsi="Georgia"/>
        </w:rPr>
        <w:t xml:space="preserve">On considère désormais la conique </w:t>
      </w:r>
      <m:oMath>
        <m:sSub>
          <m:sSubPr/>
          <m:e>
            <m:r>
              <m:rPr>
                <m:sty m:val="i"/>
              </m:rPr>
              <m:t>C</m:t>
            </m:r>
          </m:e>
          <m:sub>
            <m:r>
              <m:rPr>
                <m:sty m:val="i"/>
              </m:rPr>
              <m:t>A</m:t>
            </m:r>
            <m:r>
              <m:rPr>
                <m:sty m:val="p"/>
              </m:rPr>
              <m:t>,</m:t>
            </m:r>
            <m:r>
              <m:rPr>
                <m:sty m:val="i"/>
              </m:rPr>
              <m:t>B</m:t>
            </m:r>
          </m:sub>
        </m:sSub>
      </m:oMath>
      <w:r>
        <w:rPr>
          <w:rFonts w:eastAsia="Georgia" w:cs="Georgia" w:ascii="Georgia" w:hAnsi="Georgia"/>
        </w:rPr>
        <w:t xml:space="preserve"> d'équation : </w:t>
      </w:r>
      <m:oMath>
        <m:r>
          <m:rPr>
            <m:sty m:val="i"/>
          </m:rPr>
          <m:t>A</m:t>
        </m:r>
        <m:sSup>
          <m:sSupPr/>
          <m:e>
            <m:r>
              <m:rPr>
                <m:sty m:val="i"/>
              </m:rPr>
              <m:t>x</m:t>
            </m:r>
          </m:e>
          <m:sup>
            <m:r>
              <m:rPr>
                <m:sty m:val="p"/>
              </m:rPr>
              <m:t>2</m:t>
            </m:r>
          </m:sup>
        </m:sSup>
        <m:r>
          <m:rPr>
            <m:sty m:val="p"/>
          </m:rPr>
          <m:t>+</m:t>
        </m:r>
        <m:r>
          <m:rPr>
            <m:sty m:val="p"/>
          </m:rPr>
          <m:t>2</m:t>
        </m:r>
        <m:r>
          <m:rPr>
            <m:sty m:val="i"/>
          </m:rPr>
          <m:t>B</m:t>
        </m:r>
        <m:r>
          <m:rPr>
            <m:sty m:val="i"/>
          </m:rPr>
          <m:t>x</m:t>
        </m:r>
        <m:r>
          <m:rPr>
            <m:sty m:val="i"/>
          </m:rPr>
          <m:t>y</m:t>
        </m:r>
        <m:r>
          <m:rPr>
            <m:sty m:val="p"/>
          </m:rPr>
          <m:t>+</m:t>
        </m:r>
        <m:r>
          <m:rPr>
            <m:sty m:val="i"/>
          </m:rPr>
          <m:t>A</m:t>
        </m:r>
        <m:sSup>
          <m:sSupPr/>
          <m:e>
            <m:r>
              <m:rPr>
                <m:sty m:val="i"/>
              </m:rPr>
              <m:t>y</m:t>
            </m:r>
          </m:e>
          <m:sup>
            <m:r>
              <m:rPr>
                <m:sty m:val="p"/>
              </m:rPr>
              <m:t>2</m:t>
            </m:r>
          </m:sup>
        </m:sSup>
        <m:r>
          <m:rPr>
            <m:sty m:val="p"/>
          </m:rPr>
          <m:t>−</m:t>
        </m:r>
        <m:r>
          <m:rPr>
            <m:sty m:val="p"/>
          </m:rPr>
          <m:t>4</m:t>
        </m:r>
        <m:r>
          <m:rPr>
            <m:sty m:val="p"/>
          </m:rPr>
          <m:t>(</m:t>
        </m:r>
        <m:r>
          <m:rPr>
            <m:sty m:val="i"/>
          </m:rPr>
          <m:t>x</m:t>
        </m:r>
        <m:r>
          <m:rPr>
            <m:sty m:val="p"/>
          </m:rPr>
          <m:t>+</m:t>
        </m:r>
        <m:r>
          <m:rPr>
            <m:sty m:val="i"/>
          </m:rPr>
          <m:t>y</m:t>
        </m:r>
        <m:r>
          <m:rPr>
            <m:sty m:val="p"/>
          </m:rPr>
          <m:t>)</m:t>
        </m:r>
        <m:r>
          <m:rPr>
            <m:sty m:val="p"/>
          </m:rPr>
          <m:t>=</m:t>
        </m:r>
        <m:r>
          <m:rPr>
            <m:sty m:val="p"/>
          </m:rPr>
          <m:t>4</m:t>
        </m:r>
      </m:oMath>
      <w:r>
        <w:rPr>
          <w:rFonts w:eastAsia="Georgia" w:cs="Georgia" w:ascii="Georgia" w:hAnsi="Georgia"/>
        </w:rPr>
        <w:t xml:space="preserve"> où </w:t>
      </w:r>
      <m:oMath>
        <m:r>
          <m:rPr>
            <m:sty m:val="i"/>
          </m:rPr>
          <m:t>A</m:t>
        </m:r>
      </m:oMath>
      <w:r>
        <w:rPr/>
        <w:t xml:space="preserve"> et </w:t>
      </w:r>
      <m:oMath>
        <m:r>
          <m:rPr>
            <m:sty m:val="i"/>
          </m:rPr>
          <m:t>B</m:t>
        </m:r>
      </m:oMath>
      <w:r>
        <w:rPr>
          <w:rFonts w:eastAsia="Georgia" w:cs="Georgia" w:ascii="Georgia" w:hAnsi="Georgia"/>
        </w:rPr>
        <w:t xml:space="preserve"> sont deux variables aléatoires indépendantes suivant la loi géométrique de paramètres respectifs </w:t>
      </w:r>
      <m:oMath>
        <m:d>
          <m:dPr>
            <m:begChr m:val=""/>
            <m:endChr m:val="]"/>
            <m:ctrlPr>
              <w:rPr>
                <w:rFonts w:ascii="Cambria Math" w:hAnsi="Cambria Math"/>
              </w:rPr>
            </m:ctrlPr>
          </m:dPr>
          <m:e>
            <m:sSub>
              <m:sSubPr/>
              <m:e>
                <m:r>
                  <m:rPr>
                    <m:sty m:val="i"/>
                  </m:rPr>
                  <m:t>p</m:t>
                </m:r>
              </m:e>
              <m:sub>
                <m:r>
                  <m:rPr>
                    <m:sty m:val="i"/>
                  </m:rPr>
                  <m:t>A</m:t>
                </m:r>
              </m:sub>
            </m:sSub>
            <m:r>
              <m:rPr>
                <m:sty m:val="p"/>
              </m:rPr>
              <m:t>∈</m:t>
            </m:r>
          </m:e>
        </m:d>
        <m:r>
          <m:rPr>
            <m:sty m:val="p"/>
          </m:rPr>
          <m:t>0</m:t>
        </m:r>
        <m:r>
          <m:rPr>
            <m:sty m:val="p"/>
          </m:rPr>
          <m:t>;</m:t>
        </m:r>
        <m:r>
          <m:rPr>
            <m:sty m:val="p"/>
          </m:rPr>
          <m:t>1</m:t>
        </m:r>
        <m:d>
          <m:dPr>
            <m:begChr m:val="["/>
            <m:endChr m:val=""/>
            <m:ctrlPr>
              <w:rPr>
                <w:rFonts w:ascii="Cambria Math" w:hAnsi="Cambria Math"/>
              </w:rPr>
            </m:ctrlPr>
          </m:dPr>
          <m:e/>
        </m:d>
      </m:oMath>
      <w:r>
        <w:rPr/>
        <w:t xml:space="preserve"> et </w:t>
      </w:r>
      <m:oMath>
        <m:d>
          <m:dPr>
            <m:begChr m:val=""/>
            <m:endChr m:val="]"/>
            <m:ctrlPr>
              <w:rPr>
                <w:rFonts w:ascii="Cambria Math" w:hAnsi="Cambria Math"/>
              </w:rPr>
            </m:ctrlPr>
          </m:dPr>
          <m:e>
            <m:sSub>
              <m:sSubPr/>
              <m:e>
                <m:r>
                  <m:rPr>
                    <m:sty m:val="i"/>
                  </m:rPr>
                  <m:t>p</m:t>
                </m:r>
              </m:e>
              <m:sub>
                <m:r>
                  <m:rPr>
                    <m:sty m:val="i"/>
                  </m:rPr>
                  <m:t>B</m:t>
                </m:r>
              </m:sub>
            </m:sSub>
            <m:r>
              <m:rPr>
                <m:sty m:val="p"/>
              </m:rPr>
              <m:t>∈</m:t>
            </m:r>
          </m:e>
        </m:d>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On définit la variable aléatoire </w:t>
      </w:r>
      <m:oMath>
        <m:r>
          <m:rPr>
            <m:sty m:val="i"/>
          </m:rPr>
          <m:t>X</m:t>
        </m:r>
      </m:oMath>
      <w:r>
        <w:rPr/>
        <w:t xml:space="preserve"> par </w:t>
      </w:r>
      <m:oMath>
        <m:r>
          <m:rPr>
            <m:sty m:val="i"/>
          </m:rPr>
          <m:t>X</m:t>
        </m:r>
        <m:r>
          <m:rPr>
            <m:sty m:val="p"/>
          </m:rPr>
          <m:t>(</m:t>
        </m:r>
        <m:r>
          <m:rPr>
            <m:sty m:val="p"/>
          </m:rPr>
          <m:t>Ω</m:t>
        </m:r>
        <m:r>
          <m:rPr>
            <m:sty m:val="p"/>
          </m:rPr>
          <m:t>)</m:t>
        </m:r>
        <m:r>
          <m:rPr>
            <m:sty m:val="p"/>
          </m:rPr>
          <m:t>=</m:t>
        </m:r>
        <m:r>
          <m:rPr>
            <m:sty m:val="p"/>
          </m:rPr>
          <m:t>{</m:t>
        </m:r>
        <m:r>
          <m:rPr>
            <m:sty m:val="p"/>
          </m:rPr>
          <m:t>−</m:t>
        </m:r>
        <m:r>
          <m:rPr>
            <m:sty m:val="p"/>
          </m:rPr>
          <m:t>1</m:t>
        </m:r>
        <m:r>
          <m:rPr>
            <m:sty m:val="p"/>
          </m:rPr>
          <m:t>,</m:t>
        </m:r>
        <m:r>
          <m:rPr>
            <m:sty m:val="p"/>
          </m:rPr>
          <m:t>0</m:t>
        </m:r>
        <m:r>
          <m:rPr>
            <m:sty m:val="p"/>
          </m:rPr>
          <m:t>,</m:t>
        </m:r>
        <m:r>
          <m:rPr>
            <m:sty m:val="p"/>
          </m:rPr>
          <m:t>1</m:t>
        </m:r>
        <m:r>
          <m:rPr>
            <m:sty m:val="p"/>
          </m:rPr>
          <m:t>}</m:t>
        </m:r>
      </m:oMath>
      <w:r>
        <w:rPr/>
        <w:t xml:space="preserve"> et :</w:t>
      </w:r>
    </w:p>
    <w:p>
      <w:pPr>
        <w:numPr>
          <w:ilvl w:val="0"/>
          <w:numId w:val="6"/>
        </w:numPr>
        <w:spacing w:lineRule="auto"/>
      </w:pPr>
      <m:oMath>
        <m:r>
          <m:rPr>
            <m:sty m:val="i"/>
          </m:rPr>
          <m:t>X</m:t>
        </m:r>
        <m:r>
          <m:rPr>
            <m:sty m:val="p"/>
          </m:rPr>
          <m:t>=</m:t>
        </m:r>
        <m:r>
          <m:rPr>
            <m:sty m:val="p"/>
          </m:rPr>
          <m:t>1</m:t>
        </m:r>
      </m:oMath>
      <w:r>
        <w:rPr/>
        <w:t xml:space="preserve"> si </w:t>
      </w:r>
      <m:oMath>
        <m:sSub>
          <m:sSubPr/>
          <m:e>
            <m:r>
              <m:rPr>
                <m:sty m:val="i"/>
              </m:rPr>
              <m:t>C</m:t>
            </m:r>
          </m:e>
          <m:sub>
            <m:r>
              <m:rPr>
                <m:sty m:val="i"/>
              </m:rPr>
              <m:t>A</m:t>
            </m:r>
            <m:r>
              <m:rPr>
                <m:sty m:val="p"/>
              </m:rPr>
              <m:t>,</m:t>
            </m:r>
            <m:r>
              <m:rPr>
                <m:sty m:val="i"/>
              </m:rPr>
              <m:t>B</m:t>
            </m:r>
          </m:sub>
        </m:sSub>
      </m:oMath>
      <w:r>
        <w:rPr/>
        <w:t xml:space="preserve"> est du type ellipse,</w:t>
      </w:r>
    </w:p>
    <w:p>
      <w:pPr>
        <w:numPr>
          <w:ilvl w:val="0"/>
          <w:numId w:val="6"/>
        </w:numPr>
        <w:spacing w:lineRule="auto"/>
      </w:pPr>
      <m:oMath>
        <m:r>
          <m:rPr>
            <m:sty m:val="i"/>
          </m:rPr>
          <m:t>X</m:t>
        </m:r>
        <m:r>
          <m:rPr>
            <m:sty m:val="p"/>
          </m:rPr>
          <m:t>=</m:t>
        </m:r>
        <m:r>
          <m:rPr>
            <m:sty m:val="p"/>
          </m:rPr>
          <m:t>0</m:t>
        </m:r>
      </m:oMath>
      <w:r>
        <w:rPr/>
        <w:t xml:space="preserve"> si </w:t>
      </w:r>
      <m:oMath>
        <m:sSub>
          <m:sSubPr/>
          <m:e>
            <m:r>
              <m:rPr>
                <m:sty m:val="i"/>
              </m:rPr>
              <m:t>C</m:t>
            </m:r>
          </m:e>
          <m:sub>
            <m:r>
              <m:rPr>
                <m:sty m:val="i"/>
              </m:rPr>
              <m:t>A</m:t>
            </m:r>
            <m:r>
              <m:rPr>
                <m:sty m:val="p"/>
              </m:rPr>
              <m:t>,</m:t>
            </m:r>
            <m:r>
              <m:rPr>
                <m:sty m:val="i"/>
              </m:rPr>
              <m:t>B</m:t>
            </m:r>
          </m:sub>
        </m:sSub>
      </m:oMath>
      <w:r>
        <w:rPr/>
        <w:t xml:space="preserve"> est du type parabole,</w:t>
      </w:r>
    </w:p>
    <w:p>
      <w:pPr>
        <w:numPr>
          <w:ilvl w:val="0"/>
          <w:numId w:val="6"/>
        </w:numPr>
        <w:spacing w:lineRule="auto"/>
      </w:pPr>
      <m:oMath>
        <m:r>
          <m:rPr>
            <m:sty m:val="i"/>
          </m:rPr>
          <m:t>X</m:t>
        </m:r>
        <m:r>
          <m:rPr>
            <m:sty m:val="p"/>
          </m:rPr>
          <m:t>=</m:t>
        </m:r>
        <m:r>
          <m:rPr>
            <m:sty m:val="p"/>
          </m:rPr>
          <m:t>−</m:t>
        </m:r>
        <m:r>
          <m:rPr>
            <m:sty m:val="p"/>
          </m:rPr>
          <m:t>1</m:t>
        </m:r>
      </m:oMath>
      <w:r>
        <w:rPr/>
        <w:t xml:space="preserve"> si </w:t>
      </w:r>
      <m:oMath>
        <m:sSub>
          <m:sSubPr/>
          <m:e>
            <m:r>
              <m:rPr>
                <m:sty m:val="i"/>
              </m:rPr>
              <m:t>C</m:t>
            </m:r>
          </m:e>
          <m:sub>
            <m:r>
              <m:rPr>
                <m:sty m:val="i"/>
              </m:rPr>
              <m:t>A</m:t>
            </m:r>
            <m:r>
              <m:rPr>
                <m:sty m:val="p"/>
              </m:rPr>
              <m:t>,</m:t>
            </m:r>
            <m:r>
              <m:rPr>
                <m:sty m:val="i"/>
              </m:rPr>
              <m:t>B</m:t>
            </m:r>
          </m:sub>
        </m:sSub>
      </m:oMath>
      <w:r>
        <w:rPr/>
        <w:t xml:space="preserve"> est du type hyperbole.</w:t>
      </w:r>
    </w:p>
    <w:p>
      <w:pPr>
        <w:numPr>
          <w:ilvl w:val="0"/>
          <w:numId w:val="7"/>
        </w:numPr>
        <w:spacing w:lineRule="auto"/>
      </w:pPr>
      <w:r>
        <w:rPr>
          <w:rFonts w:eastAsia="Georgia" w:cs="Georgia" w:ascii="Georgia" w:hAnsi="Georgia"/>
        </w:rPr>
        <w:t xml:space="preserve">Détermination de la loi de </w:t>
      </w:r>
      <m:oMath>
        <m:r>
          <m:rPr>
            <m:sty m:val="i"/>
          </m:rPr>
          <m:t>X</m:t>
        </m:r>
      </m:oMath>
      <w:r>
        <w:rPr/>
        <w:t xml:space="preserve">.</w:t>
      </w:r>
      <w:r>
        <w:rPr/>
        <w:br w:type="textWrapping"/>
      </w:r>
      <w:r>
        <w:rPr/>
        <w:t xml:space="preserve">(a) Calculer </w:t>
      </w:r>
      <m:oMath>
        <m:r>
          <m:rPr>
            <m:sty m:val="i"/>
          </m:rPr>
          <m:t>S</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p>
          <m:sSupPr/>
          <m:e>
            <m:d>
              <m:dPr>
                <m:begChr m:val="("/>
                <m:endChr m:val=")"/>
                <m:ctrlPr>
                  <w:rPr>
                    <w:rFonts w:ascii="Cambria Math" w:hAnsi="Cambria Math"/>
                  </w:rPr>
                </m:ctrlPr>
              </m:dPr>
              <m:e>
                <m:r>
                  <m:rPr>
                    <m:sty m:val="p"/>
                  </m:rPr>
                  <m:t>1</m:t>
                </m:r>
                <m:r>
                  <m:rPr>
                    <m:sty m:val="p"/>
                  </m:rPr>
                  <m:t>−</m:t>
                </m:r>
                <m:sSub>
                  <m:sSubPr/>
                  <m:e>
                    <m:r>
                      <m:rPr>
                        <m:sty m:val="i"/>
                      </m:rPr>
                      <m:t>p</m:t>
                    </m:r>
                  </m:e>
                  <m:sub>
                    <m:r>
                      <m:rPr>
                        <m:sty m:val="i"/>
                      </m:rPr>
                      <m:t>A</m:t>
                    </m:r>
                  </m:sub>
                </m:sSub>
              </m:e>
            </m:d>
          </m:e>
          <m:sup>
            <m:r>
              <m:rPr>
                <m:sty m:val="i"/>
              </m:rPr>
              <m:t>k</m:t>
            </m:r>
            <m:r>
              <m:rPr>
                <m:sty m:val="p"/>
              </m:rPr>
              <m:t>−</m:t>
            </m:r>
            <m:r>
              <m:rPr>
                <m:sty m:val="p"/>
              </m:rPr>
              <m:t>1</m:t>
            </m:r>
          </m:sup>
        </m:sSup>
        <m:sSup>
          <m:sSupPr/>
          <m:e>
            <m:d>
              <m:dPr>
                <m:begChr m:val="("/>
                <m:endChr m:val=")"/>
                <m:ctrlPr>
                  <w:rPr>
                    <w:rFonts w:ascii="Cambria Math" w:hAnsi="Cambria Math"/>
                  </w:rPr>
                </m:ctrlPr>
              </m:dPr>
              <m:e>
                <m:r>
                  <m:rPr>
                    <m:sty m:val="p"/>
                  </m:rPr>
                  <m:t>1</m:t>
                </m:r>
                <m:r>
                  <m:rPr>
                    <m:sty m:val="p"/>
                  </m:rPr>
                  <m:t>−</m:t>
                </m:r>
                <m:sSub>
                  <m:sSubPr/>
                  <m:e>
                    <m:r>
                      <m:rPr>
                        <m:sty m:val="i"/>
                      </m:rPr>
                      <m:t>p</m:t>
                    </m:r>
                  </m:e>
                  <m:sub>
                    <m:r>
                      <m:rPr>
                        <m:sty m:val="i"/>
                      </m:rPr>
                      <m:t>B</m:t>
                    </m:r>
                  </m:sub>
                </m:sSub>
              </m:e>
            </m:d>
          </m:e>
          <m:sup>
            <m:r>
              <m:rPr>
                <m:sty m:val="i"/>
              </m:rPr>
              <m:t>k</m:t>
            </m:r>
            <m:r>
              <m:rPr>
                <m:sty m:val="p"/>
              </m:rPr>
              <m:t>−</m:t>
            </m:r>
            <m:r>
              <m:rPr>
                <m:sty m:val="p"/>
              </m:rPr>
              <m:t>1</m:t>
            </m:r>
          </m:sup>
        </m:sSup>
      </m:oMath>
      <w:r>
        <w:rPr/>
        <w:t xml:space="preserve">.</w:t>
      </w:r>
      <w:r>
        <w:rPr/>
        <w:br w:type="textWrapping"/>
      </w:r>
      <w:r>
        <w:rPr/>
        <w:t xml:space="preserve">(b) Justifier que </w:t>
      </w:r>
      <m:oMath>
        <m:r>
          <m:rPr>
            <m:sty m:val="i"/>
          </m:rPr>
          <m:t>P</m:t>
        </m:r>
        <m:r>
          <m:rPr>
            <m:sty m:val="p"/>
          </m:rPr>
          <m:t>(</m:t>
        </m:r>
        <m:r>
          <m:rPr>
            <m:sty m:val="i"/>
          </m:rPr>
          <m:t>A</m:t>
        </m:r>
        <m:r>
          <m:rPr>
            <m:sty m:val="p"/>
          </m:rPr>
          <m:t>+</m:t>
        </m:r>
        <m:r>
          <m:rPr>
            <m:sty m:val="i"/>
          </m:rPr>
          <m:t>B</m:t>
        </m:r>
        <m:r>
          <m:rPr>
            <m:sty m:val="p"/>
          </m:rPr>
          <m:t>=</m:t>
        </m:r>
        <m:r>
          <m:rPr>
            <m:sty m:val="p"/>
          </m:rPr>
          <m:t>0</m:t>
        </m:r>
        <m:r>
          <m:rPr>
            <m:sty m:val="p"/>
          </m:rPr>
          <m:t>)</m:t>
        </m:r>
        <m:r>
          <m:rPr>
            <m:sty m:val="p"/>
          </m:rPr>
          <m:t>=</m:t>
        </m:r>
        <m:r>
          <m:rPr>
            <m:sty m:val="p"/>
          </m:rPr>
          <m:t>0</m:t>
        </m:r>
      </m:oMath>
      <w:r>
        <w:rPr/>
        <w:t xml:space="preserve">.</w:t>
      </w:r>
      <w:r>
        <w:rPr/>
        <w:br w:type="textWrapping"/>
      </w:r>
      <w:r>
        <w:rPr/>
        <w:t xml:space="preserve">(c) Justifier que </w:t>
      </w:r>
      <m:oMath>
        <m:r>
          <m:rPr>
            <m:sty m:val="i"/>
          </m:rPr>
          <m:t>P</m:t>
        </m:r>
        <m:r>
          <m:rPr>
            <m:sty m:val="p"/>
          </m:rPr>
          <m:t>(</m:t>
        </m:r>
        <m:r>
          <m:rPr>
            <m:sty m:val="i"/>
          </m:rPr>
          <m:t>X</m:t>
        </m:r>
        <m:r>
          <m:rPr>
            <m:sty m:val="p"/>
          </m:rPr>
          <m:t>=</m:t>
        </m:r>
        <m:r>
          <m:rPr>
            <m:sty m:val="p"/>
          </m:rPr>
          <m:t>0</m:t>
        </m:r>
        <m:r>
          <m:rPr>
            <m:sty m:val="p"/>
          </m:rPr>
          <m:t>)</m:t>
        </m:r>
        <m:r>
          <m:rPr>
            <m:sty m:val="p"/>
          </m:rPr>
          <m:t>=</m:t>
        </m:r>
        <m:r>
          <m:rPr>
            <m:sty m:val="i"/>
          </m:rPr>
          <m:t>P</m:t>
        </m:r>
        <m:r>
          <m:rPr>
            <m:sty m:val="p"/>
          </m:rPr>
          <m:t>(</m:t>
        </m:r>
        <m:r>
          <m:rPr>
            <m:sty m:val="i"/>
          </m:rPr>
          <m:t>A</m:t>
        </m:r>
        <m:r>
          <m:rPr>
            <m:sty m:val="p"/>
          </m:rPr>
          <m:t>=</m:t>
        </m:r>
        <m:r>
          <m:rPr>
            <m:sty m:val="i"/>
          </m:rPr>
          <m:t>B</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i"/>
          </m:rPr>
          <m:t>P</m:t>
        </m:r>
        <m:r>
          <m:rPr>
            <m:sty m:val="p"/>
          </m:rPr>
          <m:t>(</m:t>
        </m:r>
        <m:r>
          <m:rPr>
            <m:sty m:val="i"/>
          </m:rPr>
          <m:t>A</m:t>
        </m:r>
        <m:r>
          <m:rPr>
            <m:sty m:val="p"/>
          </m:rPr>
          <m:t>=</m:t>
        </m:r>
        <m:r>
          <m:rPr>
            <m:sty m:val="i"/>
          </m:rPr>
          <m:t>k</m:t>
        </m:r>
        <m:r>
          <m:rPr>
            <m:sty m:val="p"/>
          </m:rPr>
          <m:t>)</m:t>
        </m:r>
        <m:r>
          <m:rPr>
            <m:sty m:val="i"/>
          </m:rPr>
          <m:t>P</m:t>
        </m:r>
        <m:r>
          <m:rPr>
            <m:sty m:val="p"/>
          </m:rPr>
          <m:t>(</m:t>
        </m:r>
        <m:r>
          <m:rPr>
            <m:sty m:val="i"/>
          </m:rPr>
          <m:t>B</m:t>
        </m:r>
        <m:r>
          <m:rPr>
            <m:sty m:val="p"/>
          </m:rPr>
          <m:t>=</m:t>
        </m:r>
        <m:r>
          <m:rPr>
            <m:sty m:val="i"/>
          </m:rPr>
          <m:t>k</m:t>
        </m:r>
        <m:r>
          <m:rPr>
            <m:sty m:val="p"/>
          </m:rPr>
          <m:t>)</m:t>
        </m:r>
      </m:oMath>
      <w:r>
        <w:rPr/>
        <w:t xml:space="preserve">.</w:t>
      </w:r>
      <w:r>
        <w:rPr/>
        <w:br w:type="textWrapping"/>
      </w:r>
      <w:r>
        <w:rPr>
          <w:rFonts w:eastAsia="Georgia" w:cs="Georgia" w:ascii="Georgia" w:hAnsi="Georgia"/>
        </w:rPr>
        <w:t xml:space="preserve">(d) En déduire que </w:t>
      </w:r>
      <m:oMath>
        <m:r>
          <m:rPr>
            <m:sty m:val="i"/>
          </m:rPr>
          <m:t>P</m:t>
        </m:r>
        <m:r>
          <m:rPr>
            <m:sty m:val="p"/>
          </m:rPr>
          <m:t>(</m:t>
        </m:r>
        <m:r>
          <m:rPr>
            <m:sty m:val="i"/>
          </m:rPr>
          <m:t>X</m:t>
        </m:r>
        <m:r>
          <m:rPr>
            <m:sty m:val="p"/>
          </m:rPr>
          <m:t>=</m:t>
        </m:r>
        <m:r>
          <m:rPr>
            <m:sty m:val="p"/>
          </m:rPr>
          <m:t>0</m:t>
        </m:r>
        <m:r>
          <m:rPr>
            <m:sty m:val="p"/>
          </m:rPr>
          <m:t>)</m:t>
        </m:r>
        <m:r>
          <m:rPr>
            <m:sty m:val="p"/>
          </m:rPr>
          <m:t>=</m:t>
        </m:r>
        <m:f>
          <m:fPr>
            <m:ctrlPr>
              <w:rPr>
                <w:rFonts w:ascii="Cambria Math" w:hAnsi="Cambria Math"/>
              </w:rPr>
            </m:ctrlPr>
          </m:fPr>
          <m:num>
            <m:sSub>
              <m:sSubPr/>
              <m:e>
                <m:r>
                  <m:rPr>
                    <m:sty m:val="i"/>
                  </m:rPr>
                  <m:t>p</m:t>
                </m:r>
              </m:e>
              <m:sub>
                <m:r>
                  <m:rPr>
                    <m:sty m:val="i"/>
                  </m:rPr>
                  <m:t>A</m:t>
                </m:r>
              </m:sub>
            </m:sSub>
            <m:sSub>
              <m:sSubPr/>
              <m:e>
                <m:r>
                  <m:rPr>
                    <m:sty m:val="i"/>
                  </m:rPr>
                  <m:t>p</m:t>
                </m:r>
              </m:e>
              <m:sub>
                <m:r>
                  <m:rPr>
                    <m:sty m:val="i"/>
                  </m:rPr>
                  <m:t>B</m:t>
                </m:r>
              </m:sub>
            </m:sSub>
          </m:num>
          <m:den>
            <m:sSub>
              <m:sSubPr/>
              <m:e>
                <m:r>
                  <m:rPr>
                    <m:sty m:val="i"/>
                  </m:rPr>
                  <m:t>p</m:t>
                </m:r>
              </m:e>
              <m:sub>
                <m:r>
                  <m:rPr>
                    <m:sty m:val="i"/>
                  </m:rPr>
                  <m:t>A</m:t>
                </m:r>
              </m:sub>
            </m:sSub>
            <m:r>
              <m:rPr>
                <m:sty m:val="p"/>
              </m:rPr>
              <m:t>−</m:t>
            </m:r>
            <m:sSub>
              <m:sSubPr/>
              <m:e>
                <m:r>
                  <m:rPr>
                    <m:sty m:val="i"/>
                  </m:rPr>
                  <m:t>p</m:t>
                </m:r>
              </m:e>
              <m:sub>
                <m:r>
                  <m:rPr>
                    <m:sty m:val="i"/>
                  </m:rPr>
                  <m:t>A</m:t>
                </m:r>
              </m:sub>
            </m:sSub>
            <m:sSub>
              <m:sSubPr/>
              <m:e>
                <m:r>
                  <m:rPr>
                    <m:sty m:val="i"/>
                  </m:rPr>
                  <m:t>p</m:t>
                </m:r>
              </m:e>
              <m:sub>
                <m:r>
                  <m:rPr>
                    <m:sty m:val="i"/>
                  </m:rPr>
                  <m:t>B</m:t>
                </m:r>
              </m:sub>
            </m:sSub>
            <m:r>
              <m:rPr>
                <m:sty m:val="p"/>
              </m:rPr>
              <m:t>+</m:t>
            </m:r>
            <m:sSub>
              <m:sSubPr/>
              <m:e>
                <m:r>
                  <m:rPr>
                    <m:sty m:val="i"/>
                  </m:rPr>
                  <m:t>p</m:t>
                </m:r>
              </m:e>
              <m:sub>
                <m:r>
                  <m:rPr>
                    <m:sty m:val="i"/>
                  </m:rPr>
                  <m:t>B</m:t>
                </m:r>
              </m:sub>
            </m:sSub>
          </m:den>
        </m:f>
      </m:oMath>
      <w:r>
        <w:rPr/>
        <w:t xml:space="preserve">.</w:t>
      </w:r>
      <w:r>
        <w:rPr/>
        <w:br w:type="textWrapping"/>
      </w:r>
      <w:r>
        <w:rPr/>
        <w:t xml:space="preserve">(e) Justifier que pour tout entier </w:t>
      </w:r>
      <m:oMath>
        <m:r>
          <m:rPr>
            <m:sty m:val="i"/>
          </m:rPr>
          <m:t>k</m:t>
        </m:r>
        <m:r>
          <m:rPr>
            <m:sty m:val="p"/>
          </m:rPr>
          <m:t>⩾</m:t>
        </m:r>
        <m:r>
          <m:rPr>
            <m:sty m:val="p"/>
          </m:rPr>
          <m:t>1</m:t>
        </m:r>
        <m:r>
          <m:rPr>
            <m:sty m:val="p"/>
          </m:rPr>
          <m:t>,</m:t>
        </m:r>
        <m:r>
          <m:rPr>
            <m:sty m:val="i"/>
          </m:rPr>
          <m:t>P</m:t>
        </m:r>
        <m:r>
          <m:rPr>
            <m:sty m:val="p"/>
          </m:rPr>
          <m:t>(</m:t>
        </m:r>
        <m:r>
          <m:rPr>
            <m:sty m:val="i"/>
          </m:rPr>
          <m:t>B</m:t>
        </m:r>
        <m:r>
          <m:rPr>
            <m:sty m:val="p"/>
          </m:rPr>
          <m:t>&gt;</m:t>
        </m:r>
        <m:r>
          <m:rPr>
            <m:sty m:val="i"/>
          </m:rPr>
          <m:t>k</m:t>
        </m:r>
        <m:r>
          <m:rPr>
            <m:sty m:val="p"/>
          </m:rPr>
          <m:t>)</m:t>
        </m:r>
        <m:r>
          <m:rPr>
            <m:sty m:val="p"/>
          </m:rPr>
          <m:t>=</m:t>
        </m:r>
        <m:sSup>
          <m:sSupPr/>
          <m:e>
            <m:d>
              <m:dPr>
                <m:begChr m:val="("/>
                <m:endChr m:val=")"/>
                <m:ctrlPr>
                  <w:rPr>
                    <w:rFonts w:ascii="Cambria Math" w:hAnsi="Cambria Math"/>
                  </w:rPr>
                </m:ctrlPr>
              </m:dPr>
              <m:e>
                <m:r>
                  <m:rPr>
                    <m:sty m:val="p"/>
                  </m:rPr>
                  <m:t>1</m:t>
                </m:r>
                <m:r>
                  <m:rPr>
                    <m:sty m:val="p"/>
                  </m:rPr>
                  <m:t>−</m:t>
                </m:r>
                <m:sSub>
                  <m:sSubPr/>
                  <m:e>
                    <m:r>
                      <m:rPr>
                        <m:sty m:val="i"/>
                      </m:rPr>
                      <m:t>p</m:t>
                    </m:r>
                  </m:e>
                  <m:sub>
                    <m:r>
                      <m:rPr>
                        <m:sty m:val="i"/>
                      </m:rPr>
                      <m:t>B</m:t>
                    </m:r>
                  </m:sub>
                </m:sSub>
              </m:e>
            </m:d>
          </m:e>
          <m:sup>
            <m:r>
              <m:rPr>
                <m:sty m:val="i"/>
              </m:rPr>
              <m:t>k</m:t>
            </m:r>
          </m:sup>
        </m:sSup>
      </m:oMath>
      <w:r>
        <w:rPr/>
        <w:t xml:space="preserve">.</w:t>
      </w:r>
      <w:r>
        <w:rPr/>
        <w:br w:type="textWrapping"/>
      </w:r>
      <w:r>
        <w:rPr>
          <w:rFonts w:eastAsia="Georgia" w:cs="Georgia" w:ascii="Georgia" w:hAnsi="Georgia"/>
        </w:rPr>
        <w:t xml:space="preserve">(f) En déduire que </w:t>
      </w:r>
      <m:oMath>
        <m:r>
          <m:rPr>
            <m:sty m:val="i"/>
          </m:rPr>
          <m:t>P</m:t>
        </m:r>
        <m:r>
          <m:rPr>
            <m:sty m:val="p"/>
          </m:rPr>
          <m:t>(</m:t>
        </m:r>
        <m:r>
          <m:rPr>
            <m:sty m:val="i"/>
          </m:rPr>
          <m:t>B</m:t>
        </m:r>
        <m:r>
          <m:rPr>
            <m:sty m:val="p"/>
          </m:rPr>
          <m:t>&gt;</m:t>
        </m:r>
        <m:r>
          <m:rPr>
            <m:sty m:val="i"/>
          </m:rPr>
          <m:t>A</m:t>
        </m:r>
        <m:r>
          <m:rPr>
            <m:sty m:val="p"/>
          </m:rPr>
          <m:t>)</m:t>
        </m:r>
        <m:r>
          <m:rPr>
            <m:sty m:val="p"/>
          </m:rPr>
          <m:t>=</m:t>
        </m:r>
        <m:f>
          <m:fPr>
            <m:ctrlPr>
              <w:rPr>
                <w:rFonts w:ascii="Cambria Math" w:hAnsi="Cambria Math"/>
              </w:rPr>
            </m:ctrlPr>
          </m:fPr>
          <m:num>
            <m:sSub>
              <m:sSubPr/>
              <m:e>
                <m:r>
                  <m:rPr>
                    <m:sty m:val="i"/>
                  </m:rPr>
                  <m:t>p</m:t>
                </m:r>
              </m:e>
              <m:sub>
                <m:r>
                  <m:rPr>
                    <m:sty m:val="i"/>
                  </m:rPr>
                  <m:t>A</m:t>
                </m:r>
              </m:sub>
            </m:sSub>
            <m:d>
              <m:dPr>
                <m:begChr m:val="("/>
                <m:endChr m:val=")"/>
                <m:ctrlPr>
                  <w:rPr>
                    <w:rFonts w:ascii="Cambria Math" w:hAnsi="Cambria Math"/>
                  </w:rPr>
                </m:ctrlPr>
              </m:dPr>
              <m:e>
                <m:r>
                  <m:rPr>
                    <m:sty m:val="p"/>
                  </m:rPr>
                  <m:t>1</m:t>
                </m:r>
                <m:r>
                  <m:rPr>
                    <m:sty m:val="p"/>
                  </m:rPr>
                  <m:t>−</m:t>
                </m:r>
                <m:sSub>
                  <m:sSubPr/>
                  <m:e>
                    <m:r>
                      <m:rPr>
                        <m:sty m:val="i"/>
                      </m:rPr>
                      <m:t>p</m:t>
                    </m:r>
                  </m:e>
                  <m:sub>
                    <m:r>
                      <m:rPr>
                        <m:sty m:val="i"/>
                      </m:rPr>
                      <m:t>B</m:t>
                    </m:r>
                  </m:sub>
                </m:sSub>
              </m:e>
            </m:d>
          </m:num>
          <m:den>
            <m:sSub>
              <m:sSubPr/>
              <m:e>
                <m:r>
                  <m:rPr>
                    <m:sty m:val="i"/>
                  </m:rPr>
                  <m:t>p</m:t>
                </m:r>
              </m:e>
              <m:sub>
                <m:r>
                  <m:rPr>
                    <m:sty m:val="i"/>
                  </m:rPr>
                  <m:t>A</m:t>
                </m:r>
              </m:sub>
            </m:sSub>
            <m:r>
              <m:rPr>
                <m:sty m:val="p"/>
              </m:rPr>
              <m:t>−</m:t>
            </m:r>
            <m:sSub>
              <m:sSubPr/>
              <m:e>
                <m:r>
                  <m:rPr>
                    <m:sty m:val="i"/>
                  </m:rPr>
                  <m:t>p</m:t>
                </m:r>
              </m:e>
              <m:sub>
                <m:r>
                  <m:rPr>
                    <m:sty m:val="i"/>
                  </m:rPr>
                  <m:t>A</m:t>
                </m:r>
              </m:sub>
            </m:sSub>
            <m:sSub>
              <m:sSubPr/>
              <m:e>
                <m:r>
                  <m:rPr>
                    <m:sty m:val="i"/>
                  </m:rPr>
                  <m:t>p</m:t>
                </m:r>
              </m:e>
              <m:sub>
                <m:r>
                  <m:rPr>
                    <m:sty m:val="i"/>
                  </m:rPr>
                  <m:t>B</m:t>
                </m:r>
              </m:sub>
            </m:sSub>
            <m:r>
              <m:rPr>
                <m:sty m:val="p"/>
              </m:rPr>
              <m:t>+</m:t>
            </m:r>
            <m:sSub>
              <m:sSubPr/>
              <m:e>
                <m:r>
                  <m:rPr>
                    <m:sty m:val="i"/>
                  </m:rPr>
                  <m:t>p</m:t>
                </m:r>
              </m:e>
              <m:sub>
                <m:r>
                  <m:rPr>
                    <m:sty m:val="i"/>
                  </m:rPr>
                  <m:t>B</m:t>
                </m:r>
              </m:sub>
            </m:sSub>
          </m:den>
        </m:f>
      </m:oMath>
      <w:r>
        <w:rPr/>
        <w:t xml:space="preserve">.</w:t>
      </w:r>
      <w:r>
        <w:rPr/>
        <w:br w:type="textWrapping"/>
      </w:r>
      <w:r>
        <w:rPr>
          <w:rFonts w:eastAsia="Georgia" w:cs="Georgia" w:ascii="Georgia" w:hAnsi="Georgia"/>
        </w:rPr>
        <w:t xml:space="preserve">(g) En déduire </w:t>
      </w:r>
      <m:oMath>
        <m:r>
          <m:rPr>
            <m:sty m:val="i"/>
          </m:rPr>
          <m:t>P</m:t>
        </m:r>
        <m:r>
          <m:rPr>
            <m:sty m:val="p"/>
          </m:rPr>
          <m:t>(</m:t>
        </m:r>
        <m:r>
          <m:rPr>
            <m:sty m:val="i"/>
          </m:rPr>
          <m:t>X</m:t>
        </m:r>
        <m:r>
          <m:rPr>
            <m:sty m:val="p"/>
          </m:rPr>
          <m:t>=</m:t>
        </m:r>
        <m:r>
          <m:rPr>
            <m:sty m:val="p"/>
          </m:rPr>
          <m:t>−</m:t>
        </m:r>
        <m:r>
          <m:rPr>
            <m:sty m:val="p"/>
          </m:rPr>
          <m:t>1</m:t>
        </m:r>
        <m:r>
          <m:rPr>
            <m:sty m:val="p"/>
          </m:rPr>
          <m:t>)</m:t>
        </m:r>
      </m:oMath>
      <w:r>
        <w:rPr/>
        <w:t xml:space="preserve"> puis </w:t>
      </w:r>
      <m:oMath>
        <m:r>
          <m:rPr>
            <m:sty m:val="i"/>
          </m:rPr>
          <m:t>P</m:t>
        </m:r>
        <m:r>
          <m:rPr>
            <m:sty m:val="p"/>
          </m:rPr>
          <m:t>(</m:t>
        </m:r>
        <m:r>
          <m:rPr>
            <m:sty m:val="i"/>
          </m:rPr>
          <m:t>X</m:t>
        </m:r>
        <m:r>
          <m:rPr>
            <m:sty m:val="p"/>
          </m:rPr>
          <m:t>=</m:t>
        </m:r>
        <m:r>
          <m:rPr>
            <m:sty m:val="p"/>
          </m:rPr>
          <m:t>1</m:t>
        </m:r>
        <m:r>
          <m:rPr>
            <m:sty m:val="p"/>
          </m:rPr>
          <m:t>)</m:t>
        </m:r>
      </m:oMath>
      <w:r>
        <w:rPr/>
        <w:t xml:space="preserve">.</w:t>
      </w:r>
      <w:r>
        <w:rPr/>
        <w:br w:type="textWrapping"/>
      </w:r>
      <w:r>
        <w:rPr>
          <w:rFonts w:eastAsia="Georgia" w:cs="Georgia" w:ascii="Georgia" w:hAnsi="Georgia"/>
        </w:rPr>
        <w:t xml:space="preserve">(h) Calculer l'espérance </w:t>
      </w:r>
      <m:oMath>
        <m:r>
          <m:rPr>
            <m:sty m:val="i"/>
          </m:rPr>
          <m:t>E</m:t>
        </m:r>
        <m:r>
          <m:rPr>
            <m:sty m:val="p"/>
          </m:rPr>
          <m:t>(</m:t>
        </m:r>
        <m:r>
          <m:rPr>
            <m:sty m:val="i"/>
          </m:rPr>
          <m:t>X</m:t>
        </m:r>
        <m:r>
          <m:rPr>
            <m:sty m:val="p"/>
          </m:rPr>
          <m:t>)</m:t>
        </m:r>
      </m:oMath>
      <w:r>
        <w:rPr>
          <w:rFonts w:eastAsia="Georgia" w:cs="Georgia" w:ascii="Georgia" w:hAnsi="Georgia"/>
        </w:rPr>
        <w:t xml:space="preserve"> de la variable aléatoire </w:t>
      </w:r>
      <m:oMath>
        <m:r>
          <m:rPr>
            <m:sty m:val="i"/>
          </m:rPr>
          <m:t>X</m:t>
        </m:r>
      </m:oMath>
      <w:r>
        <w:rPr/>
        <w:t xml:space="preserve">.</w:t>
      </w:r>
    </w:p>
    <w:p>
      <w:pPr>
        <w:spacing w:line="271" w:before="330" w:lineRule="auto"/>
      </w:pPr>
      <w:r>
        <w:rPr>
          <w:rFonts w:eastAsia="Georgia" w:cs="Georgia" w:ascii="Georgia" w:hAnsi="Georgia"/>
          <w:b/>
          <w:sz w:val="42"/>
        </w:rPr>
        <w:t xml:space="preserve">Troisième Partie.</w:t>
      </w:r>
    </w:p>
    <w:p>
      <w:pPr>
        <w:spacing w:after="220" w:lineRule="auto"/>
      </w:pPr>
      <w:r>
        <w:rPr/>
        <w:t xml:space="preserve">L'espace euclidien </w:t>
      </w:r>
      <m:oMath>
        <m:sSup>
          <m:sSupPr/>
          <m:e>
            <m:r>
              <m:rPr>
                <m:scr m:val="double-struck"/>
              </m:rPr>
              <m:t>R</m:t>
            </m:r>
          </m:e>
          <m:sup>
            <m:r>
              <m:rPr>
                <m:sty m:val="p"/>
              </m:rPr>
              <m:t>3</m:t>
            </m:r>
          </m:sup>
        </m:sSup>
      </m:oMath>
      <w:r>
        <w:rPr>
          <w:rFonts w:eastAsia="Georgia" w:cs="Georgia" w:ascii="Georgia" w:hAnsi="Georgia"/>
        </w:rPr>
        <w:t xml:space="preserve"> est muni de son produit scalaire et de son repère orthonormé direct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r>
          <m:rPr>
            <m:sty m:val="p"/>
          </m:rPr>
          <m:t>)</m:t>
        </m:r>
      </m:oMath>
      <w:r>
        <w:rPr/>
        <w:t xml:space="preserve"> usuels.</w:t>
      </w:r>
      <w:r>
        <w:rPr/>
        <w:br w:type="textWrapping"/>
      </w:r>
      <w:r>
        <w:rPr>
          <w:rFonts w:eastAsia="Georgia" w:cs="Georgia" w:ascii="Georgia" w:hAnsi="Georgia"/>
        </w:rPr>
        <w:t xml:space="preserve">On considère alors la courbe </w:t>
      </w:r>
      <m:oMath>
        <m:r>
          <m:rPr>
            <m:sty m:val="p"/>
          </m:rPr>
          <m:t>Γ</m:t>
        </m:r>
      </m:oMath>
      <w:r>
        <w:rPr>
          <w:rFonts w:eastAsia="Georgia" w:cs="Georgia" w:ascii="Georgia" w:hAnsi="Georgia"/>
        </w:rPr>
        <w:t xml:space="preserve"> d'équations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x</m:t>
                        </m:r>
                      </m:e>
                      <m:sup>
                        <m:r>
                          <m:rPr>
                            <m:sty m:val="p"/>
                          </m:rPr>
                          <m:t>2</m:t>
                        </m:r>
                      </m:sup>
                    </m:sSup>
                    <m:r>
                      <m:rPr>
                        <m:sty m:val="p"/>
                      </m:rPr>
                      <m:t>+</m:t>
                    </m:r>
                    <m:r>
                      <m:rPr>
                        <m:sty m:val="p"/>
                      </m:rPr>
                      <m:t>4</m:t>
                    </m:r>
                    <m:sSup>
                      <m:sSupPr/>
                      <m:e>
                        <m:r>
                          <m:rPr>
                            <m:sty m:val="i"/>
                          </m:rPr>
                          <m:t>y</m:t>
                        </m:r>
                      </m:e>
                      <m:sup>
                        <m:r>
                          <m:rPr>
                            <m:sty m:val="p"/>
                          </m:rPr>
                          <m:t>2</m:t>
                        </m:r>
                      </m:sup>
                    </m:sSup>
                    <m:r>
                      <m:rPr>
                        <m:sty m:val="p"/>
                      </m:rPr>
                      <m:t>=</m:t>
                    </m:r>
                    <m:r>
                      <m:rPr>
                        <m:sty m:val="p"/>
                      </m:rPr>
                      <m:t>4</m:t>
                    </m:r>
                  </m:e>
                </m:mr>
                <m:mr>
                  <m:e>
                    <m:r>
                      <m:rPr>
                        <m:sty m:val="i"/>
                      </m:rPr>
                      <m:t>z</m:t>
                    </m:r>
                    <m:r>
                      <m:rPr>
                        <m:sty m:val="p"/>
                      </m:rPr>
                      <m:t>=</m:t>
                    </m:r>
                    <m:r>
                      <m:rPr>
                        <m:sty m:val="p"/>
                      </m:rPr>
                      <m:t>0</m:t>
                    </m:r>
                  </m:e>
                </m:mr>
              </m:m>
            </m:e>
          </m:d>
        </m:oMath>
      </m:oMathPara>
    </w:p>
    <w:p>
      <w:pPr>
        <w:spacing w:after="220" w:lineRule="auto"/>
      </w:pPr>
      <w:r>
        <w:rPr/>
        <w:t xml:space="preserve">On note </w:t>
      </w:r>
      <m:oMath>
        <m:r>
          <m:rPr>
            <m:sty m:val="i"/>
          </m:rPr>
          <m:t>S</m:t>
        </m:r>
      </m:oMath>
      <w:r>
        <w:rPr>
          <w:rFonts w:eastAsia="Georgia" w:cs="Georgia" w:ascii="Georgia" w:hAnsi="Georgia"/>
        </w:rPr>
        <w:t xml:space="preserve"> la surface de révolution obtenue en faisant tourner la courbe </w:t>
      </w:r>
      <m:oMath>
        <m:r>
          <m:rPr>
            <m:sty m:val="p"/>
          </m:rPr>
          <m:t>Γ</m:t>
        </m:r>
      </m:oMath>
      <w:r>
        <w:rPr>
          <w:rFonts w:eastAsia="Georgia" w:cs="Georgia" w:ascii="Georgia" w:hAnsi="Georgia"/>
        </w:rPr>
        <w:t xml:space="preserve"> autour de l'axe des ordonnées </w:t>
      </w:r>
      <m:oMath>
        <m:r>
          <m:rPr>
            <m:sty m:val="p"/>
          </m:rPr>
          <m:t>(</m:t>
        </m:r>
        <m:r>
          <m:rPr>
            <m:sty m:val="i"/>
          </m:rPr>
          <m:t>O</m:t>
        </m:r>
        <m:r>
          <m:rPr>
            <m:sty m:val="i"/>
          </m:rPr>
          <m:t>y</m:t>
        </m:r>
        <m:r>
          <m:rPr>
            <m:sty m:val="p"/>
          </m:rPr>
          <m:t>)</m:t>
        </m:r>
      </m:oMath>
      <w:r>
        <w:rPr/>
        <w:t xml:space="preserve">.</w:t>
      </w:r>
    </w:p>
    <w:p>
      <w:pPr>
        <w:numPr>
          <w:ilvl w:val="0"/>
          <w:numId w:val="8"/>
        </w:numPr>
        <w:spacing w:lineRule="auto"/>
      </w:pPr>
      <w:r>
        <w:rPr>
          <w:rFonts w:eastAsia="Georgia" w:cs="Georgia" w:ascii="Georgia" w:hAnsi="Georgia"/>
        </w:rPr>
        <w:t xml:space="preserve">(a) Démontrer qu'une équation cartésienne de </w:t>
      </w:r>
      <m:oMath>
        <m:r>
          <m:rPr>
            <m:sty m:val="i"/>
          </m:rPr>
          <m:t>S</m:t>
        </m:r>
      </m:oMath>
      <w:r>
        <w:rPr/>
        <w:t xml:space="preserve"> est : </w:t>
      </w:r>
      <m:oMath>
        <m:sSup>
          <m:sSupPr/>
          <m:e>
            <m:r>
              <m:rPr>
                <m:sty m:val="i"/>
              </m:rPr>
              <m:t>x</m:t>
            </m:r>
          </m:e>
          <m:sup>
            <m:r>
              <m:rPr>
                <m:sty m:val="p"/>
              </m:rPr>
              <m:t>2</m:t>
            </m:r>
          </m:sup>
        </m:sSup>
        <m:r>
          <m:rPr>
            <m:sty m:val="p"/>
          </m:rPr>
          <m:t>+</m:t>
        </m:r>
        <m:r>
          <m:rPr>
            <m:sty m:val="p"/>
          </m:rPr>
          <m:t>4</m:t>
        </m:r>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4</m:t>
        </m:r>
      </m:oMath>
      <w:r>
        <w:rPr/>
        <w:t xml:space="preserve">.</w:t>
      </w:r>
      <w:r>
        <w:rPr/>
        <w:br w:type="textWrapping"/>
      </w:r>
      <w:r>
        <w:rPr>
          <w:rFonts w:eastAsia="Georgia" w:cs="Georgia" w:ascii="Georgia" w:hAnsi="Georgia"/>
        </w:rPr>
        <w:t xml:space="preserve">(b) Démontrer que tous les points de </w:t>
      </w:r>
      <m:oMath>
        <m:r>
          <m:rPr>
            <m:sty m:val="i"/>
          </m:rPr>
          <m:t>S</m:t>
        </m:r>
      </m:oMath>
      <w:r>
        <w:rPr>
          <w:rFonts w:eastAsia="Georgia" w:cs="Georgia" w:ascii="Georgia" w:hAnsi="Georgia"/>
        </w:rPr>
        <w:t xml:space="preserve"> sont réguliers.</w:t>
      </w:r>
      <w:r>
        <w:rPr/>
        <w:br w:type="textWrapping"/>
      </w:r>
      <w:r>
        <w:rPr>
          <w:rFonts w:eastAsia="Georgia" w:cs="Georgia" w:ascii="Georgia" w:hAnsi="Georgia"/>
        </w:rPr>
        <w:t xml:space="preserve">(c) Déterminer une équation du plan tangent à </w:t>
      </w:r>
      <m:oMath>
        <m:r>
          <m:rPr>
            <m:sty m:val="i"/>
          </m:rPr>
          <m:t>S</m:t>
        </m:r>
      </m:oMath>
      <w:r>
        <w:rPr/>
        <w:t xml:space="preserve"> au point </w:t>
      </w:r>
      <m:oMath>
        <m:r>
          <m:rPr>
            <m:sty m:val="i"/>
          </m:rPr>
          <m:t>A</m:t>
        </m:r>
      </m:oMath>
      <w:r>
        <w:rPr>
          <w:rFonts w:eastAsia="Georgia" w:cs="Georgia" w:ascii="Georgia" w:hAnsi="Georgia"/>
        </w:rPr>
        <w:t xml:space="preserve"> de coordonnées </w:t>
      </w:r>
      <m:oMath>
        <m:r>
          <m:rPr>
            <m:sty m:val="p"/>
          </m:rPr>
          <m:t>(</m:t>
        </m:r>
        <m:rad>
          <m:radPr>
            <m:degHide m:val="1"/>
            <m:ctrlPr>
              <w:rPr>
                <w:rFonts w:ascii="Cambria Math" w:hAnsi="Cambria Math"/>
              </w:rPr>
            </m:ctrlPr>
          </m:radPr>
          <m:deg/>
          <m:e>
            <m:r>
              <m:rPr>
                <m:sty m:val="p"/>
              </m:rPr>
              <m:t>2</m:t>
            </m:r>
          </m:e>
        </m:rad>
        <m:r>
          <m:rPr>
            <m:sty m:val="p"/>
          </m:rPr>
          <m:t>,</m:t>
        </m:r>
        <m:r>
          <m:rPr>
            <m:sty m:val="p"/>
          </m:rPr>
          <m:t>0</m:t>
        </m:r>
        <m:r>
          <m:rPr>
            <m:sty m:val="p"/>
          </m:rPr>
          <m:t>,</m:t>
        </m:r>
        <m:r>
          <m:rPr>
            <m:sty m:val="p"/>
          </m:rPr>
          <m:t>−</m:t>
        </m:r>
        <m:rad>
          <m:radPr>
            <m:degHide m:val="1"/>
            <m:ctrlPr>
              <w:rPr>
                <w:rFonts w:ascii="Cambria Math" w:hAnsi="Cambria Math"/>
              </w:rPr>
            </m:ctrlPr>
          </m:radPr>
          <m:deg/>
          <m:e>
            <m:r>
              <m:rPr>
                <m:sty m:val="p"/>
              </m:rPr>
              <m:t>2</m:t>
            </m:r>
          </m:e>
        </m:rad>
        <m:r>
          <m:rPr>
            <m:sty m:val="p"/>
          </m:rPr>
          <m:t>)</m:t>
        </m:r>
      </m:oMath>
      <w:r>
        <w:rPr/>
        <w:t xml:space="preserve">.</w:t>
      </w:r>
    </w:p>
    <w:p>
      <w:pPr>
        <w:numPr>
          <w:ilvl w:val="0"/>
          <w:numId w:val="8"/>
        </w:numPr>
        <w:spacing w:lineRule="auto"/>
      </w:pPr>
      <w:r>
        <w:rPr/>
        <w:t xml:space="preserve">On note </w:t>
      </w:r>
      <m:oMath>
        <m:acc>
          <m:accPr>
            <m:chr m:val="⃗"/>
          </m:accPr>
          <m:e>
            <m:r>
              <m:rPr>
                <m:sty m:val="i"/>
              </m:rPr>
              <m:t>u</m:t>
            </m:r>
          </m:e>
        </m:acc>
      </m:oMath>
      <w:r>
        <w:rPr/>
        <w:t xml:space="preserve"> le vecteur </w:t>
      </w:r>
      <m:oMath>
        <m:acc>
          <m:accPr>
            <m:chr m:val="⃗"/>
          </m:accPr>
          <m:e>
            <m:r>
              <m:rPr>
                <m:sty m:val="i"/>
              </m:rPr>
              <m:t>i</m:t>
            </m:r>
          </m:e>
        </m:acc>
        <m:r>
          <m:rPr>
            <m:sty m:val="p"/>
          </m:rPr>
          <m:t>+</m:t>
        </m:r>
        <m:acc>
          <m:accPr>
            <m:chr m:val="⃗"/>
          </m:accPr>
          <m:e>
            <m:r>
              <m:rPr>
                <m:sty m:val="i"/>
              </m:rPr>
              <m:t>k</m:t>
            </m:r>
          </m:e>
        </m:acc>
      </m:oMath>
      <w:r>
        <w:rPr>
          <w:rFonts w:eastAsia="Georgia" w:cs="Georgia" w:ascii="Georgia" w:hAnsi="Georgia"/>
        </w:rPr>
        <w:t xml:space="preserve">. On considère </w:t>
      </w:r>
      <m:oMath>
        <m:sSub>
          <m:sSubPr/>
          <m:e>
            <m:r>
              <m:rPr>
                <m:sty m:val="p"/>
              </m:rPr>
              <m:t>Λ</m:t>
            </m:r>
          </m:e>
          <m:sub>
            <m:r>
              <m:rPr>
                <m:sty m:val="p"/>
              </m:rPr>
              <m:t>1</m:t>
            </m:r>
          </m:sub>
        </m:sSub>
      </m:oMath>
      <w:r>
        <w:rPr/>
        <w:t xml:space="preserve"> l'ensemble des points </w:t>
      </w:r>
      <m:oMath>
        <m:r>
          <m:rPr>
            <m:sty m:val="i"/>
          </m:rPr>
          <m:t>M</m:t>
        </m:r>
      </m:oMath>
      <w:r>
        <w:rPr/>
        <w:t xml:space="preserve"> de </w:t>
      </w:r>
      <m:oMath>
        <m:r>
          <m:rPr>
            <m:sty m:val="i"/>
          </m:rPr>
          <m:t>S</m:t>
        </m:r>
      </m:oMath>
      <w:r>
        <w:rPr>
          <w:rFonts w:eastAsia="Georgia" w:cs="Georgia" w:ascii="Georgia" w:hAnsi="Georgia"/>
        </w:rPr>
        <w:t xml:space="preserve"> tels que la normale au plan tangent à </w:t>
      </w:r>
      <m:oMath>
        <m:r>
          <m:rPr>
            <m:sty m:val="i"/>
          </m:rPr>
          <m:t>S</m:t>
        </m:r>
      </m:oMath>
      <w:r>
        <w:rPr/>
        <w:t xml:space="preserve"> en </w:t>
      </w:r>
      <m:oMath>
        <m:r>
          <m:rPr>
            <m:sty m:val="i"/>
          </m:rPr>
          <m:t>M</m:t>
        </m:r>
      </m:oMath>
      <w:r>
        <w:rPr>
          <w:rFonts w:eastAsia="Georgia" w:cs="Georgia" w:ascii="Georgia" w:hAnsi="Georgia"/>
        </w:rPr>
        <w:t xml:space="preserve"> est orthogonale à </w:t>
      </w:r>
      <m:oMath>
        <m:acc>
          <m:accPr>
            <m:chr m:val="⃗"/>
          </m:accPr>
          <m:e>
            <m:r>
              <m:rPr>
                <m:sty m:val="i"/>
              </m:rPr>
              <m:t>u</m:t>
            </m:r>
          </m:e>
        </m:acc>
      </m:oMath>
      <w:r>
        <w:rPr/>
        <w:t xml:space="preserve">.</w:t>
      </w:r>
      <w:r>
        <w:rPr/>
        <w:br w:type="textWrapping"/>
      </w:r>
      <w:r>
        <w:rPr>
          <w:rFonts w:eastAsia="Georgia" w:cs="Georgia" w:ascii="Georgia" w:hAnsi="Georgia"/>
        </w:rPr>
        <w:t xml:space="preserve">(a) Démontrer que des équations cartésiennes de </w:t>
      </w:r>
      <m:oMath>
        <m:sSub>
          <m:sSubPr/>
          <m:e>
            <m:r>
              <m:rPr>
                <m:sty m:val="p"/>
              </m:rPr>
              <m:t>Λ</m:t>
            </m:r>
          </m:e>
          <m:sub>
            <m:r>
              <m:rPr>
                <m:sty m:val="p"/>
              </m:rPr>
              <m:t>1</m:t>
            </m:r>
          </m:sub>
        </m:sSub>
      </m:oMath>
      <w:r>
        <w:rPr/>
        <w:t xml:space="preserve"> sont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x</m:t>
                      </m:r>
                    </m:e>
                    <m:sup>
                      <m:r>
                        <m:rPr>
                          <m:sty m:val="p"/>
                        </m:rPr>
                        <m:t>2</m:t>
                      </m:r>
                    </m:sup>
                  </m:sSup>
                  <m:r>
                    <m:rPr>
                      <m:sty m:val="p"/>
                    </m:rPr>
                    <m:t>+</m:t>
                  </m:r>
                  <m:r>
                    <m:rPr>
                      <m:sty m:val="p"/>
                    </m:rPr>
                    <m:t>4</m:t>
                  </m:r>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4</m:t>
                  </m:r>
                </m:e>
              </m:mr>
              <m:mr>
                <m:e>
                  <m:r>
                    <m:rPr>
                      <m:sty m:val="i"/>
                    </m:rPr>
                    <m:t>x</m:t>
                  </m:r>
                  <m:r>
                    <m:rPr>
                      <m:sty m:val="p"/>
                    </m:rPr>
                    <m:t>+</m:t>
                  </m:r>
                  <m:r>
                    <m:rPr>
                      <m:sty m:val="i"/>
                    </m:rPr>
                    <m:t>z</m:t>
                  </m:r>
                  <m:r>
                    <m:rPr>
                      <m:sty m:val="p"/>
                    </m:rPr>
                    <m:t>=</m:t>
                  </m:r>
                  <m:r>
                    <m:rPr>
                      <m:sty m:val="p"/>
                    </m:rPr>
                    <m:t>0</m:t>
                  </m:r>
                </m:e>
              </m:mr>
            </m:m>
          </m:e>
        </m:d>
      </m:oMath>
      <w:r>
        <w:rPr/>
        <w:t xml:space="preserve">.</w:t>
      </w:r>
      <w:r>
        <w:rPr/>
        <w:br w:type="textWrapping"/>
      </w:r>
      <w:r>
        <w:rPr>
          <w:rFonts w:eastAsia="Georgia" w:cs="Georgia" w:ascii="Georgia" w:hAnsi="Georgia"/>
        </w:rPr>
        <w:t xml:space="preserve">(b) Déterminer une équation cartésienne de la surface réglée </w:t>
      </w:r>
      <m:oMath>
        <m:sSub>
          <m:sSubPr/>
          <m:e>
            <m:r>
              <m:rPr>
                <m:sty m:val="p"/>
              </m:rPr>
              <m:t>Σ</m:t>
            </m:r>
          </m:e>
          <m:sub>
            <m:r>
              <m:rPr>
                <m:sty m:val="p"/>
              </m:rPr>
              <m:t>1</m:t>
            </m:r>
          </m:sub>
        </m:sSub>
      </m:oMath>
      <w:r>
        <w:rPr>
          <w:rFonts w:eastAsia="Georgia" w:cs="Georgia" w:ascii="Georgia" w:hAnsi="Georgia"/>
        </w:rPr>
        <w:t xml:space="preserve"> engendrée par les droites passant par un point de </w:t>
      </w:r>
      <m:oMath>
        <m:sSub>
          <m:sSubPr/>
          <m:e>
            <m:r>
              <m:rPr>
                <m:sty m:val="p"/>
              </m:rPr>
              <m:t>Λ</m:t>
            </m:r>
          </m:e>
          <m:sub>
            <m:r>
              <m:rPr>
                <m:sty m:val="p"/>
              </m:rPr>
              <m:t>1</m:t>
            </m:r>
          </m:sub>
        </m:sSub>
      </m:oMath>
      <w:r>
        <w:rPr>
          <w:rFonts w:eastAsia="Georgia" w:cs="Georgia" w:ascii="Georgia" w:hAnsi="Georgia"/>
        </w:rPr>
        <w:t xml:space="preserve"> et dirigées par </w:t>
      </w:r>
      <m:oMath>
        <m:acc>
          <m:accPr>
            <m:chr m:val="⃗"/>
          </m:accPr>
          <m:e>
            <m:r>
              <m:rPr>
                <m:sty m:val="i"/>
              </m:rPr>
              <m:t>u</m:t>
            </m:r>
          </m:e>
        </m:acc>
      </m:oMath>
      <w:r>
        <w:rPr/>
        <w:t xml:space="preserve">.</w:t>
      </w:r>
      <w:r>
        <w:rPr/>
        <w:br w:type="textWrapping"/>
      </w:r>
      <w:r>
        <w:rPr/>
        <w:t xml:space="preserve">(c) Soit </w:t>
      </w:r>
      <m:oMath>
        <m:sSub>
          <m:sSubPr/>
          <m:e>
            <m:r>
              <m:rPr>
                <m:sty m:val="i"/>
              </m:rPr>
              <m:t>D</m:t>
            </m:r>
          </m:e>
          <m:sub>
            <m:r>
              <m:rPr>
                <m:sty m:val="p"/>
              </m:rPr>
              <m:t>1</m:t>
            </m:r>
          </m:sub>
        </m:sSub>
      </m:oMath>
      <w:r>
        <w:rPr>
          <w:rFonts w:eastAsia="Georgia" w:cs="Georgia" w:ascii="Georgia" w:hAnsi="Georgia"/>
        </w:rPr>
        <w:t xml:space="preserve"> une génératrice de </w:t>
      </w:r>
      <m:oMath>
        <m:sSub>
          <m:sSubPr/>
          <m:e>
            <m:r>
              <m:rPr>
                <m:sty m:val="p"/>
              </m:rPr>
              <m:t>Σ</m:t>
            </m:r>
          </m:e>
          <m:sub>
            <m:r>
              <m:rPr>
                <m:sty m:val="p"/>
              </m:rPr>
              <m:t>1</m:t>
            </m:r>
          </m:sub>
        </m:sSub>
      </m:oMath>
      <w:r>
        <w:rPr>
          <w:rFonts w:eastAsia="Georgia" w:cs="Georgia" w:ascii="Georgia" w:hAnsi="Georgia"/>
        </w:rPr>
        <w:t xml:space="preserve">. Démontrer que le plan tangent à </w:t>
      </w:r>
      <m:oMath>
        <m:sSub>
          <m:sSubPr/>
          <m:e>
            <m:r>
              <m:rPr>
                <m:sty m:val="p"/>
              </m:rPr>
              <m:t>Σ</m:t>
            </m:r>
          </m:e>
          <m:sub>
            <m:r>
              <m:rPr>
                <m:sty m:val="p"/>
              </m:rPr>
              <m:t>1</m:t>
            </m:r>
          </m:sub>
        </m:sSub>
      </m:oMath>
      <w:r>
        <w:rPr>
          <w:rFonts w:eastAsia="Georgia" w:cs="Georgia" w:ascii="Georgia" w:hAnsi="Georgia"/>
        </w:rPr>
        <w:t xml:space="preserve"> est le même en tout point régulier de </w:t>
      </w:r>
      <m:oMath>
        <m:sSub>
          <m:sSubPr/>
          <m:e>
            <m:r>
              <m:rPr>
                <m:sty m:val="i"/>
              </m:rPr>
              <m:t>D</m:t>
            </m:r>
          </m:e>
          <m:sub>
            <m:r>
              <m:rPr>
                <m:sty m:val="p"/>
              </m:rPr>
              <m:t>1</m:t>
            </m:r>
          </m:sub>
        </m:sSub>
      </m:oMath>
      <w:r>
        <w:rPr/>
        <w:t xml:space="preserve">.</w:t>
      </w:r>
    </w:p>
    <w:p>
      <w:pPr>
        <w:numPr>
          <w:ilvl w:val="0"/>
          <w:numId w:val="8"/>
        </w:numPr>
        <w:spacing w:lineRule="auto"/>
      </w:pPr>
      <w:r>
        <w:rPr/>
        <w:t xml:space="preserve">On note </w:t>
      </w:r>
      <m:oMath>
        <m:r>
          <m:rPr>
            <m:sty m:val="p"/>
          </m:rPr>
          <m:t>Ω</m:t>
        </m:r>
      </m:oMath>
      <w:r>
        <w:rPr/>
        <w:t xml:space="preserve"> le point de </w:t>
      </w:r>
      <m:oMath>
        <m:sSup>
          <m:sSupPr/>
          <m:e>
            <m:r>
              <m:rPr>
                <m:scr m:val="double-struck"/>
              </m:rPr>
              <m:t>R</m:t>
            </m:r>
          </m:e>
          <m:sup>
            <m:r>
              <m:rPr>
                <m:sty m:val="p"/>
              </m:rPr>
              <m:t>3</m:t>
            </m:r>
          </m:sup>
        </m:sSup>
      </m:oMath>
      <w:r>
        <w:rPr>
          <w:rFonts w:eastAsia="Georgia" w:cs="Georgia" w:ascii="Georgia" w:hAnsi="Georgia"/>
        </w:rPr>
        <w:t xml:space="preserve"> de coordonnées </w:t>
      </w:r>
      <m:oMath>
        <m:r>
          <m:rPr>
            <m:sty m:val="p"/>
          </m:rPr>
          <m:t>(</m:t>
        </m:r>
        <m:r>
          <m:rPr>
            <m:sty m:val="p"/>
          </m:rPr>
          <m:t>0</m:t>
        </m:r>
        <m:r>
          <m:rPr>
            <m:sty m:val="p"/>
          </m:rPr>
          <m:t>,</m:t>
        </m:r>
        <m:r>
          <m:rPr>
            <m:sty m:val="p"/>
          </m:rPr>
          <m:t>0</m:t>
        </m:r>
        <m:r>
          <m:rPr>
            <m:sty m:val="p"/>
          </m:rPr>
          <m:t>,</m:t>
        </m:r>
        <m:r>
          <m:rPr>
            <m:sty m:val="p"/>
          </m:rPr>
          <m:t>4</m:t>
        </m:r>
        <m:r>
          <m:rPr>
            <m:sty m:val="p"/>
          </m:rPr>
          <m:t>)</m:t>
        </m:r>
      </m:oMath>
      <w:r>
        <w:rPr>
          <w:rFonts w:eastAsia="Georgia" w:cs="Georgia" w:ascii="Georgia" w:hAnsi="Georgia"/>
        </w:rPr>
        <w:t xml:space="preserve">. On considère </w:t>
      </w:r>
      <m:oMath>
        <m:sSub>
          <m:sSubPr/>
          <m:e>
            <m:r>
              <m:rPr>
                <m:sty m:val="p"/>
              </m:rPr>
              <m:t>Λ</m:t>
            </m:r>
          </m:e>
          <m:sub>
            <m:r>
              <m:rPr>
                <m:sty m:val="p"/>
              </m:rPr>
              <m:t>2</m:t>
            </m:r>
          </m:sub>
        </m:sSub>
      </m:oMath>
      <w:r>
        <w:rPr/>
        <w:t xml:space="preserve"> l'ensemble des points </w:t>
      </w:r>
      <m:oMath>
        <m:r>
          <m:rPr>
            <m:sty m:val="i"/>
          </m:rPr>
          <m:t>M</m:t>
        </m:r>
      </m:oMath>
      <w:r>
        <w:rPr/>
        <w:t xml:space="preserve"> de </w:t>
      </w:r>
      <m:oMath>
        <m:r>
          <m:rPr>
            <m:sty m:val="i"/>
          </m:rPr>
          <m:t>S</m:t>
        </m:r>
      </m:oMath>
      <w:r>
        <w:rPr>
          <w:rFonts w:eastAsia="Georgia" w:cs="Georgia" w:ascii="Georgia" w:hAnsi="Georgia"/>
        </w:rPr>
        <w:t xml:space="preserve"> tels que la normale au plan tangent à </w:t>
      </w:r>
      <m:oMath>
        <m:r>
          <m:rPr>
            <m:sty m:val="i"/>
          </m:rPr>
          <m:t>S</m:t>
        </m:r>
      </m:oMath>
      <w:r>
        <w:rPr/>
        <w:t xml:space="preserve"> en </w:t>
      </w:r>
      <m:oMath>
        <m:r>
          <m:rPr>
            <m:sty m:val="i"/>
          </m:rPr>
          <m:t>M</m:t>
        </m:r>
      </m:oMath>
      <w:r>
        <w:rPr>
          <w:rFonts w:eastAsia="Georgia" w:cs="Georgia" w:ascii="Georgia" w:hAnsi="Georgia"/>
        </w:rPr>
        <w:t xml:space="preserve"> soit orthogonale à la droite ( </w:t>
      </w:r>
      <m:oMath>
        <m:r>
          <m:rPr>
            <m:sty m:val="p"/>
          </m:rPr>
          <m:t>Ω</m:t>
        </m:r>
        <m:r>
          <m:rPr>
            <m:sty m:val="i"/>
          </m:rPr>
          <m:t>M</m:t>
        </m:r>
      </m:oMath>
      <w:r>
        <w:rPr/>
        <w:t xml:space="preserve"> ).</w:t>
      </w:r>
      <w:r>
        <w:rPr/>
        <w:br w:type="textWrapping"/>
      </w:r>
      <w:r>
        <w:rPr>
          <w:rFonts w:eastAsia="Georgia" w:cs="Georgia" w:ascii="Georgia" w:hAnsi="Georgia"/>
        </w:rPr>
        <w:t xml:space="preserve">(a) Démontrer que des équations cartésiennes de </w:t>
      </w:r>
      <m:oMath>
        <m:sSub>
          <m:sSubPr/>
          <m:e>
            <m:r>
              <m:rPr>
                <m:sty m:val="p"/>
              </m:rPr>
              <m:t>Λ</m:t>
            </m:r>
          </m:e>
          <m:sub>
            <m:r>
              <m:rPr>
                <m:sty m:val="p"/>
              </m:rPr>
              <m:t>2</m:t>
            </m:r>
          </m:sub>
        </m:sSub>
      </m:oMath>
      <w:r>
        <w:rPr/>
        <w:t xml:space="preserve"> sont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x</m:t>
                      </m:r>
                    </m:e>
                    <m:sup>
                      <m:r>
                        <m:rPr>
                          <m:sty m:val="p"/>
                        </m:rPr>
                        <m:t>2</m:t>
                      </m:r>
                    </m:sup>
                  </m:sSup>
                  <m:r>
                    <m:rPr>
                      <m:sty m:val="p"/>
                    </m:rPr>
                    <m:t>+</m:t>
                  </m:r>
                  <m:r>
                    <m:rPr>
                      <m:sty m:val="p"/>
                    </m:rPr>
                    <m:t>4</m:t>
                  </m:r>
                  <m:sSup>
                    <m:sSupPr/>
                    <m:e>
                      <m:r>
                        <m:rPr>
                          <m:sty m:val="i"/>
                        </m:rPr>
                        <m:t>y</m:t>
                      </m:r>
                    </m:e>
                    <m:sup>
                      <m:r>
                        <m:rPr>
                          <m:sty m:val="p"/>
                        </m:rPr>
                        <m:t>2</m:t>
                      </m:r>
                    </m:sup>
                  </m:sSup>
                  <m:r>
                    <m:rPr>
                      <m:sty m:val="p"/>
                    </m:rPr>
                    <m:t>=</m:t>
                  </m:r>
                  <m:r>
                    <m:rPr>
                      <m:sty m:val="p"/>
                    </m:rPr>
                    <m:t>3</m:t>
                  </m:r>
                </m:e>
              </m:mr>
              <m:mr>
                <m:e>
                  <m:r>
                    <m:rPr>
                      <m:sty m:val="i"/>
                    </m:rPr>
                    <m:t>z</m:t>
                  </m:r>
                  <m:r>
                    <m:rPr>
                      <m:sty m:val="p"/>
                    </m:rPr>
                    <m:t>=</m:t>
                  </m:r>
                  <m:r>
                    <m:rPr>
                      <m:sty m:val="p"/>
                    </m:rPr>
                    <m:t>1</m:t>
                  </m:r>
                </m:e>
              </m:mr>
            </m:m>
          </m:e>
        </m:d>
      </m:oMath>
      <w:r>
        <w:rPr/>
        <w:t xml:space="preserve">.</w:t>
      </w:r>
      <w:r>
        <w:rPr/>
        <w:br w:type="textWrapping"/>
      </w:r>
      <w:r>
        <w:rPr/>
        <w:t xml:space="preserve">(b) On note </w:t>
      </w:r>
      <m:oMath>
        <m:sSub>
          <m:sSubPr/>
          <m:e>
            <m:r>
              <m:rPr>
                <m:sty m:val="p"/>
              </m:rPr>
              <m:t>Σ</m:t>
            </m:r>
          </m:e>
          <m:sub>
            <m:r>
              <m:rPr>
                <m:sty m:val="p"/>
              </m:rPr>
              <m:t>2</m:t>
            </m:r>
          </m:sub>
        </m:sSub>
      </m:oMath>
      <w:r>
        <w:rPr>
          <w:rFonts w:eastAsia="Georgia" w:cs="Georgia" w:ascii="Georgia" w:hAnsi="Georgia"/>
        </w:rPr>
        <w:t xml:space="preserve"> la surface réglée engendrée par les droites ( </w:t>
      </w:r>
      <m:oMath>
        <m:r>
          <m:rPr>
            <m:sty m:val="p"/>
          </m:rPr>
          <m:t>Ω</m:t>
        </m:r>
        <m:r>
          <m:rPr>
            <m:sty m:val="i"/>
          </m:rPr>
          <m:t>M</m:t>
        </m:r>
      </m:oMath>
      <w:r>
        <w:rPr>
          <w:rFonts w:eastAsia="Georgia" w:cs="Georgia" w:ascii="Georgia" w:hAnsi="Georgia"/>
        </w:rPr>
        <w:t xml:space="preserve"> ) où </w:t>
      </w:r>
      <m:oMath>
        <m:r>
          <m:rPr>
            <m:sty m:val="i"/>
          </m:rPr>
          <m:t>M</m:t>
        </m:r>
      </m:oMath>
      <w:r>
        <w:rPr/>
        <w:t xml:space="preserve"> parcourt </w:t>
      </w:r>
      <m:oMath>
        <m:sSub>
          <m:sSubPr/>
          <m:e>
            <m:r>
              <m:rPr>
                <m:sty m:val="p"/>
              </m:rPr>
              <m:t>Λ</m:t>
            </m:r>
          </m:e>
          <m:sub>
            <m:r>
              <m:rPr>
                <m:sty m:val="p"/>
              </m:rPr>
              <m:t>2</m:t>
            </m:r>
          </m:sub>
        </m:sSub>
      </m:oMath>
      <w:r>
        <w:rPr/>
        <w:t xml:space="preserve">. Soit </w:t>
      </w:r>
      <m:oMath>
        <m:r>
          <m:rPr>
            <m:sty m:val="i"/>
          </m:rPr>
          <m:t>N</m:t>
        </m:r>
      </m:oMath>
      <w:r>
        <w:rPr/>
        <w:t xml:space="preserve"> un point de </w:t>
      </w:r>
      <m:oMath>
        <m:sSup>
          <m:sSupPr/>
          <m:e>
            <m:r>
              <m:rPr>
                <m:scr m:val="double-struck"/>
              </m:rPr>
              <m:t>R</m:t>
            </m:r>
          </m:e>
          <m:sup>
            <m:r>
              <m:rPr>
                <m:sty m:val="p"/>
              </m:rPr>
              <m:t>3</m:t>
            </m:r>
          </m:sup>
        </m:sSup>
      </m:oMath>
      <w:r>
        <w:rPr>
          <w:rFonts w:eastAsia="Georgia" w:cs="Georgia" w:ascii="Georgia" w:hAnsi="Georgia"/>
        </w:rPr>
        <w:t xml:space="preserve"> de coordonnées </w:t>
      </w:r>
      <m:oMath>
        <m:r>
          <m:rPr>
            <m:sty m:val="p"/>
          </m:rPr>
          <m:t>(</m:t>
        </m:r>
        <m:r>
          <m:rPr>
            <m:sty m:val="i"/>
          </m:rPr>
          <m:t>x</m:t>
        </m:r>
        <m:r>
          <m:rPr>
            <m:sty m:val="p"/>
          </m:rPr>
          <m:t>,</m:t>
        </m:r>
        <m:r>
          <m:rPr>
            <m:sty m:val="i"/>
          </m:rPr>
          <m:t>y</m:t>
        </m:r>
        <m:r>
          <m:rPr>
            <m:sty m:val="p"/>
          </m:rPr>
          <m:t>,</m:t>
        </m:r>
        <m:r>
          <m:rPr>
            <m:sty m:val="i"/>
          </m:rPr>
          <m:t>z</m:t>
        </m:r>
        <m:r>
          <m:rPr>
            <m:sty m:val="p"/>
          </m:rPr>
          <m:t>)</m:t>
        </m:r>
      </m:oMath>
      <w:r>
        <w:rPr/>
        <w:t xml:space="preserve">.</w:t>
      </w:r>
      <w:r>
        <w:rPr/>
        <w:br w:type="textWrapping"/>
      </w:r>
      <w:r>
        <w:rPr>
          <w:rFonts w:eastAsia="Georgia" w:cs="Georgia" w:ascii="Georgia" w:hAnsi="Georgia"/>
        </w:rPr>
        <w:t xml:space="preserve">Démontrer que </w:t>
      </w:r>
      <m:oMath>
        <m:r>
          <m:rPr>
            <m:sty m:val="i"/>
          </m:rPr>
          <m:t>N</m:t>
        </m:r>
        <m:r>
          <m:rPr>
            <m:sty m:val="p"/>
          </m:rPr>
          <m:t>∈</m:t>
        </m:r>
        <m:sSub>
          <m:sSubPr/>
          <m:e>
            <m:r>
              <m:rPr>
                <m:sty m:val="p"/>
              </m:rPr>
              <m:t>Σ</m:t>
            </m:r>
          </m:e>
          <m:sub>
            <m:r>
              <m:rPr>
                <m:sty m:val="p"/>
              </m:rPr>
              <m:t>2</m:t>
            </m:r>
          </m:sub>
        </m:sSub>
      </m:oMath>
      <w:r>
        <w:rPr/>
        <w:t xml:space="preserve"> si et seulement si </w:t>
      </w:r>
      <m:oMath>
        <m:r>
          <m:rPr>
            <m:sty m:val="i"/>
          </m:rPr>
          <m:t>N</m:t>
        </m:r>
        <m:r>
          <m:rPr>
            <m:sty m:val="p"/>
          </m:rPr>
          <m:t>=</m:t>
        </m:r>
        <m:r>
          <m:rPr>
            <m:sty m:val="p"/>
          </m:rPr>
          <m:t>Ω</m:t>
        </m:r>
      </m:oMath>
      <w:r>
        <w:rPr/>
        <w:t xml:space="preserve"> ou </w:t>
      </w:r>
      <m:oMath>
        <m:f>
          <m:fPr>
            <m:ctrlPr>
              <w:rPr>
                <w:rFonts w:ascii="Cambria Math" w:hAnsi="Cambria Math"/>
              </w:rPr>
            </m:ctrlPr>
          </m:fPr>
          <m:num>
            <m:r>
              <m:rPr>
                <m:sty m:val="p"/>
              </m:rPr>
              <m:t>3</m:t>
            </m:r>
            <m:sSup>
              <m:sSupPr/>
              <m:e>
                <m:r>
                  <m:rPr>
                    <m:sty m:val="i"/>
                  </m:rPr>
                  <m:t>x</m:t>
                </m:r>
              </m:e>
              <m:sup>
                <m:r>
                  <m:rPr>
                    <m:sty m:val="p"/>
                  </m:rPr>
                  <m:t>2</m:t>
                </m:r>
              </m:sup>
            </m:sSup>
          </m:num>
          <m:den>
            <m:r>
              <m:rPr>
                <m:sty m:val="p"/>
              </m:rPr>
              <m:t>(</m:t>
            </m:r>
            <m:r>
              <m:rPr>
                <m:sty m:val="p"/>
              </m:rPr>
              <m:t>4</m:t>
            </m:r>
            <m:r>
              <m:rPr>
                <m:sty m:val="p"/>
              </m:rPr>
              <m:t>−</m:t>
            </m:r>
            <m:r>
              <m:rPr>
                <m:sty m:val="i"/>
              </m:rPr>
              <m:t>z</m:t>
            </m:r>
            <m:sSup>
              <m:sSupPr/>
              <m:e>
                <m:r>
                  <m:rPr>
                    <m:sty m:val="p"/>
                  </m:rPr>
                  <m:t>)</m:t>
                </m:r>
              </m:e>
              <m:sup>
                <m:r>
                  <m:rPr>
                    <m:sty m:val="p"/>
                  </m:rPr>
                  <m:t>2</m:t>
                </m:r>
              </m:sup>
            </m:sSup>
          </m:den>
        </m:f>
        <m:r>
          <m:rPr>
            <m:sty m:val="p"/>
          </m:rPr>
          <m:t>+</m:t>
        </m:r>
        <m:f>
          <m:fPr>
            <m:ctrlPr>
              <w:rPr>
                <w:rFonts w:ascii="Cambria Math" w:hAnsi="Cambria Math"/>
              </w:rPr>
            </m:ctrlPr>
          </m:fPr>
          <m:num>
            <m:r>
              <m:rPr>
                <m:sty m:val="p"/>
              </m:rPr>
              <m:t>12</m:t>
            </m:r>
            <m:sSup>
              <m:sSupPr/>
              <m:e>
                <m:r>
                  <m:rPr>
                    <m:sty m:val="i"/>
                  </m:rPr>
                  <m:t>y</m:t>
                </m:r>
              </m:e>
              <m:sup>
                <m:r>
                  <m:rPr>
                    <m:sty m:val="p"/>
                  </m:rPr>
                  <m:t>2</m:t>
                </m:r>
              </m:sup>
            </m:sSup>
          </m:num>
          <m:den>
            <m:r>
              <m:rPr>
                <m:sty m:val="p"/>
              </m:rPr>
              <m:t>(</m:t>
            </m:r>
            <m:r>
              <m:rPr>
                <m:sty m:val="p"/>
              </m:rPr>
              <m:t>4</m:t>
            </m:r>
            <m:r>
              <m:rPr>
                <m:sty m:val="p"/>
              </m:rPr>
              <m:t>−</m:t>
            </m:r>
            <m:r>
              <m:rPr>
                <m:sty m:val="i"/>
              </m:rPr>
              <m:t>z</m:t>
            </m:r>
            <m:sSup>
              <m:sSupPr/>
              <m:e>
                <m:r>
                  <m:rPr>
                    <m:sty m:val="p"/>
                  </m:rPr>
                  <m:t>)</m:t>
                </m:r>
              </m:e>
              <m:sup>
                <m:r>
                  <m:rPr>
                    <m:sty m:val="p"/>
                  </m:rPr>
                  <m:t>2</m:t>
                </m:r>
              </m:sup>
            </m:sSup>
          </m:den>
        </m:f>
        <m:r>
          <m:rPr>
            <m:sty m:val="p"/>
          </m:rPr>
          <m:t>=</m:t>
        </m:r>
        <m:r>
          <m:rPr>
            <m:sty m:val="p"/>
          </m:rPr>
          <m:t>1</m:t>
        </m:r>
      </m:oMath>
      <w:r>
        <w:rPr/>
        <w:t xml:space="preserve">.</w:t>
      </w:r>
      <w:r>
        <w:rPr/>
        <w:br w:type="textWrapping"/>
      </w:r>
      <w:r>
        <w:rPr>
          <w:rFonts w:eastAsia="Georgia" w:cs="Georgia" w:ascii="Georgia" w:hAnsi="Georgia"/>
        </w:rPr>
        <w:t xml:space="preserve">(c) En déduire qu'une équation cartésienne de </w:t>
      </w:r>
      <m:oMath>
        <m:sSub>
          <m:sSubPr/>
          <m:e>
            <m:r>
              <m:rPr>
                <m:sty m:val="p"/>
              </m:rPr>
              <m:t>Σ</m:t>
            </m:r>
          </m:e>
          <m:sub>
            <m:r>
              <m:rPr>
                <m:sty m:val="p"/>
              </m:rPr>
              <m:t>2</m:t>
            </m:r>
          </m:sub>
        </m:sSub>
      </m:oMath>
      <w:r>
        <w:rPr/>
        <w:t xml:space="preserve"> est : </w:t>
      </w:r>
      <m:oMath>
        <m:r>
          <m:rPr>
            <m:sty m:val="p"/>
          </m:rPr>
          <m:t>3</m:t>
        </m:r>
        <m:sSup>
          <m:sSupPr/>
          <m:e>
            <m:r>
              <m:rPr>
                <m:sty m:val="i"/>
              </m:rPr>
              <m:t>x</m:t>
            </m:r>
          </m:e>
          <m:sup>
            <m:r>
              <m:rPr>
                <m:sty m:val="p"/>
              </m:rPr>
              <m:t>2</m:t>
            </m:r>
          </m:sup>
        </m:sSup>
        <m:r>
          <m:rPr>
            <m:sty m:val="p"/>
          </m:rPr>
          <m:t>+</m:t>
        </m:r>
        <m:r>
          <m:rPr>
            <m:sty m:val="p"/>
          </m:rPr>
          <m:t>12</m:t>
        </m:r>
        <m:sSup>
          <m:sSupPr/>
          <m:e>
            <m:r>
              <m:rPr>
                <m:sty m:val="i"/>
              </m:rPr>
              <m:t>y</m:t>
            </m:r>
          </m:e>
          <m:sup>
            <m:r>
              <m:rPr>
                <m:sty m:val="p"/>
              </m:rPr>
              <m:t>2</m:t>
            </m:r>
          </m:sup>
        </m:sSup>
        <m:r>
          <m:rPr>
            <m:sty m:val="p"/>
          </m:rPr>
          <m:t>=</m:t>
        </m:r>
        <m:r>
          <m:rPr>
            <m:sty m:val="p"/>
          </m:rPr>
          <m:t>(</m:t>
        </m:r>
        <m:r>
          <m:rPr>
            <m:sty m:val="p"/>
          </m:rPr>
          <m:t>4</m:t>
        </m:r>
        <m:r>
          <m:rPr>
            <m:sty m:val="p"/>
          </m:rPr>
          <m:t>−</m:t>
        </m:r>
        <m:r>
          <m:rPr>
            <m:sty m:val="i"/>
          </m:rPr>
          <m:t>z</m:t>
        </m:r>
        <m:sSup>
          <m:sSupPr/>
          <m:e>
            <m:r>
              <m:rPr>
                <m:sty m:val="p"/>
              </m:rPr>
              <m:t>)</m:t>
            </m:r>
          </m:e>
          <m:sup>
            <m:r>
              <m:rPr>
                <m:sty m:val="p"/>
              </m:rPr>
              <m:t>2</m:t>
            </m:r>
          </m:sup>
        </m:sSup>
      </m:oMath>
      <w:r>
        <w:rPr/>
        <w:t xml:space="preserve">.</w:t>
      </w:r>
      <w:r>
        <w:rPr/>
        <w:br w:type="textWrapping"/>
      </w:r>
      <w:r>
        <w:rPr>
          <w:rFonts w:eastAsia="Georgia" w:cs="Georgia" w:ascii="Georgia" w:hAnsi="Georgia"/>
        </w:rPr>
        <w:t xml:space="preserve">(d) Déterminer les points non réguliers de </w:t>
      </w:r>
      <m:oMath>
        <m:sSub>
          <m:sSubPr/>
          <m:e>
            <m:r>
              <m:rPr>
                <m:sty m:val="p"/>
              </m:rPr>
              <m:t>Σ</m:t>
            </m:r>
          </m:e>
          <m:sub>
            <m:r>
              <m:rPr>
                <m:sty m:val="p"/>
              </m:rPr>
              <m:t>2</m:t>
            </m:r>
          </m:sub>
        </m:sSub>
      </m:oMath>
      <w:r>
        <w:rPr/>
        <w:t xml:space="preserve">.</w:t>
      </w:r>
      <w:r>
        <w:rPr/>
        <w:br w:type="textWrapping"/>
      </w:r>
      <w:r>
        <w:rPr/>
        <w:t xml:space="preserve">(e) Soit </w:t>
      </w:r>
      <m:oMath>
        <m:sSub>
          <m:sSubPr/>
          <m:e>
            <m:r>
              <m:rPr>
                <m:sty m:val="i"/>
              </m:rPr>
              <m:t>D</m:t>
            </m:r>
          </m:e>
          <m:sub>
            <m:r>
              <m:rPr>
                <m:sty m:val="p"/>
              </m:rPr>
              <m:t>2</m:t>
            </m:r>
          </m:sub>
        </m:sSub>
      </m:oMath>
      <w:r>
        <w:rPr>
          <w:rFonts w:eastAsia="Georgia" w:cs="Georgia" w:ascii="Georgia" w:hAnsi="Georgia"/>
        </w:rPr>
        <w:t xml:space="preserve"> une génératrice de </w:t>
      </w:r>
      <m:oMath>
        <m:sSub>
          <m:sSubPr/>
          <m:e>
            <m:r>
              <m:rPr>
                <m:sty m:val="p"/>
              </m:rPr>
              <m:t>Σ</m:t>
            </m:r>
          </m:e>
          <m:sub>
            <m:r>
              <m:rPr>
                <m:sty m:val="p"/>
              </m:rPr>
              <m:t>2</m:t>
            </m:r>
          </m:sub>
        </m:sSub>
      </m:oMath>
      <w:r>
        <w:rPr>
          <w:rFonts w:eastAsia="Georgia" w:cs="Georgia" w:ascii="Georgia" w:hAnsi="Georgia"/>
        </w:rPr>
        <w:t xml:space="preserve">. Démontrer que le plan tangent à </w:t>
      </w:r>
      <m:oMath>
        <m:sSub>
          <m:sSubPr/>
          <m:e>
            <m:r>
              <m:rPr>
                <m:sty m:val="p"/>
              </m:rPr>
              <m:t>Σ</m:t>
            </m:r>
          </m:e>
          <m:sub>
            <m:r>
              <m:rPr>
                <m:sty m:val="p"/>
              </m:rPr>
              <m:t>2</m:t>
            </m:r>
          </m:sub>
        </m:sSub>
      </m:oMath>
      <w:r>
        <w:rPr>
          <w:rFonts w:eastAsia="Georgia" w:cs="Georgia" w:ascii="Georgia" w:hAnsi="Georgia"/>
        </w:rPr>
        <w:t xml:space="preserve"> est le même en tout point régulier de </w:t>
      </w:r>
      <m:oMath>
        <m:sSub>
          <m:sSubPr/>
          <m:e>
            <m:r>
              <m:rPr>
                <m:sty m:val="i"/>
              </m:rPr>
              <m:t>D</m:t>
            </m:r>
          </m:e>
          <m:sub>
            <m:r>
              <m:rPr>
                <m:sty m:val="p"/>
              </m:rPr>
              <m:t>2</m:t>
            </m:r>
          </m:sub>
        </m:sSub>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3"/>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2025-08-29T16:05:37.964Z</dcterms:created>
  <dcterms:modified xsi:type="dcterms:W3CDTF">2025-08-29T16:05:37.964Z</dcterms:modified>
</cp:coreProperties>
</file>