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Epreuve de Mathématiques B</w:t>
      </w:r>
    </w:p>
    <w:p>
      <w:pPr>
        <w:spacing w:after="220" w:lineRule="auto"/>
      </w:pPr>
      <w:r>
        <w:rPr>
          <w:rFonts w:eastAsia="Georgia" w:cs="Georgia" w:ascii="Georgia" w:hAnsi="Georgia"/>
        </w:rPr>
        <w:t xml:space="preserve">Durée 4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line="271" w:before="330" w:lineRule="auto"/>
      </w:pPr>
      <w:r>
        <w:rPr>
          <w:b/>
          <w:sz w:val="42"/>
        </w:rPr>
        <w:t xml:space="preserve">AVERTISSEMENT</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justifiés ne seront pas pris en compte. Les candidats sont invités à encadrer les résultats de leurs calculs.</w:t>
      </w:r>
    </w:p>
    <w:p>
      <w:pPr>
        <w:spacing w:after="220" w:lineRule="auto"/>
      </w:pPr>
      <w:r>
        <w:rPr>
          <w:rFonts w:eastAsia="Georgia" w:cs="Georgia" w:ascii="Georgia" w:hAnsi="Georgia"/>
        </w:rPr>
        <w:t xml:space="preserve">Dans ce sujet, les candidats sont invités à illustrer, s'ils le jugent nécessaire, leurs réponses avec un dessin.</w:t>
      </w:r>
    </w:p>
    <w:p>
      <w:pPr>
        <w:spacing w:after="220" w:lineRule="auto"/>
      </w:pPr>
      <w:r>
        <w:rPr>
          <w:rFonts w:eastAsia="Georgia" w:cs="Georgia" w:ascii="Georgia" w:hAnsi="Georgia"/>
        </w:rPr>
        <w:t xml:space="preserve">Les parties I et V sont indépendantes entres elles et indépendantes des parties II, III et IV.</w:t>
      </w:r>
    </w:p>
    <w:p>
      <w:pPr>
        <w:spacing w:after="220" w:lineRule="auto"/>
        <w:ind w:left="660"/>
      </w:pPr>
      <m:oMathPara>
        <m:oMathParaPr>
          <m:jc m:val="left"/>
        </m:oMathParaPr>
        <m:oMath>
          <m:bar>
            <m:barPr/>
            <m:e>
              <m:r>
                <m:rPr>
                  <m:nor/>
                </m:rPr>
                <w:rPr>
                  <w:color w:val="666666"/>
                </w:rPr>
                <m:t> À rendre en fin d'épreuve avec la copie une feuille de papier millimétré </m:t>
              </m:r>
            </m:e>
          </m:bar>
        </m:oMath>
      </m:oMathPara>
    </w:p>
    <w:p>
      <w:pPr>
        <w:spacing w:line="271" w:before="330" w:lineRule="auto"/>
      </w:pPr>
      <w:r>
        <w:rPr>
          <w:rFonts w:eastAsia="Georgia" w:cs="Georgia" w:ascii="Georgia" w:hAnsi="Georgia"/>
          <w:b/>
          <w:sz w:val="42"/>
        </w:rPr>
        <w:t xml:space="preserve">Définitions et notations.</w:t>
      </w:r>
    </w:p>
    <w:p>
      <w:pPr>
        <w:spacing w:after="220" w:lineRule="auto"/>
      </w:pPr>
      <w:r>
        <w:rPr>
          <w:rFonts w:eastAsia="Georgia" w:cs="Georgia" w:ascii="Georgia" w:hAnsi="Georgia"/>
        </w:rPr>
        <w:t xml:space="preserve">Dans ce problème, </w:t>
      </w:r>
      <m:oMath>
        <m:r>
          <m:rPr>
            <m:sty m:val="i"/>
          </m:rPr>
          <m:t>n</m:t>
        </m:r>
      </m:oMath>
      <w:r>
        <w:rPr>
          <w:rFonts w:eastAsia="Georgia" w:cs="Georgia" w:ascii="Georgia" w:hAnsi="Georgia"/>
        </w:rPr>
        <w:t xml:space="preserve"> désigne un entier naturel supérieur ou égal à 2 fixé et </w:t>
      </w:r>
      <m:oMath>
        <m:sSub>
          <m:sSubPr/>
          <m:e>
            <m:r>
              <m:rPr>
                <m:scr m:val="double-struck"/>
              </m:rPr>
              <m:t>R</m:t>
            </m:r>
          </m:e>
          <m:sub>
            <m:r>
              <m:rPr>
                <m:sty m:val="i"/>
              </m:rPr>
              <m:t>n</m:t>
            </m:r>
          </m:sub>
        </m:sSub>
        <m:r>
          <m:rPr>
            <m:sty m:val="p"/>
          </m:rPr>
          <m:t>[</m:t>
        </m:r>
        <m:r>
          <m:rPr>
            <m:sty m:val="i"/>
          </m:rPr>
          <m:t>X</m:t>
        </m:r>
        <m:r>
          <m:rPr>
            <m:sty m:val="p"/>
          </m:rPr>
          <m:t>]</m:t>
        </m:r>
      </m:oMath>
      <w:r>
        <w:rPr>
          <w:rFonts w:eastAsia="Georgia" w:cs="Georgia" w:ascii="Georgia" w:hAnsi="Georgia"/>
        </w:rPr>
        <w:t xml:space="preserve">, l'espace vectoriel des polynômes à coefficients réels et de degré inférieur ou égal à </w:t>
      </w:r>
      <m:oMath>
        <m:r>
          <m:rPr>
            <m:sty m:val="i"/>
          </m:rPr>
          <m:t>n</m:t>
        </m:r>
      </m:oMath>
      <w:r>
        <w:rPr/>
        <w:t xml:space="preserve">.</w:t>
      </w:r>
    </w:p>
    <w:p>
      <w:pPr>
        <w:spacing w:after="220" w:lineRule="auto"/>
      </w:pPr>
      <w:r>
        <w:rPr/>
        <w:t xml:space="preserve">On rappelle que pour tout entier </w:t>
      </w:r>
      <m:oMath>
        <m:r>
          <m:rPr>
            <m:sty m:val="i"/>
          </m:rPr>
          <m:t>k</m:t>
        </m:r>
      </m:oMath>
      <w:r>
        <w:rPr/>
        <w:t xml:space="preserve"> tel que </w:t>
      </w:r>
      <m:oMath>
        <m:r>
          <m:rPr>
            <m:sty m:val="p"/>
          </m:rPr>
          <m:t>0</m:t>
        </m:r>
        <m:r>
          <m:rPr>
            <m:sty m:val="p"/>
          </m:rPr>
          <m:t>⩽</m:t>
        </m:r>
        <m:r>
          <m:rPr>
            <m:sty m:val="i"/>
          </m:rPr>
          <m:t>k</m:t>
        </m:r>
        <m:r>
          <m:rPr>
            <m:sty m:val="p"/>
          </m:rPr>
          <m:t>⩽</m:t>
        </m:r>
        <m:r>
          <m:rPr>
            <m:sty m:val="i"/>
          </m:rPr>
          <m:t>n</m:t>
        </m:r>
        <m:r>
          <m:rPr>
            <m:sty m:val="p"/>
          </m:rPr>
          <m:t>,</m:t>
        </m:r>
        <m:d>
          <m:dPr>
            <m:begChr m:val="("/>
            <m:endChr m:val=")"/>
            <m:grow/>
          </m:dPr>
          <m:e>
            <m:f>
              <m:fPr>
                <m:type m:val="noBar"/>
                <m:ctrlPr>
                  <w:rPr>
                    <w:rFonts w:ascii="Cambria Math" w:hAnsi="Cambria Math"/>
                  </w:rPr>
                </m:ctrlPr>
              </m:fPr>
              <m:num>
                <m:r>
                  <m:rPr>
                    <m:sty m:val="i"/>
                  </m:rPr>
                  <m:t>n</m:t>
                </m:r>
              </m:num>
              <m:den>
                <m:r>
                  <m:rPr>
                    <m:sty m:val="i"/>
                  </m:rPr>
                  <m:t>k</m:t>
                </m:r>
              </m:den>
            </m:f>
          </m:e>
        </m:d>
      </m:oMath>
      <w:r>
        <w:rPr>
          <w:rFonts w:eastAsia="Georgia" w:cs="Georgia" w:ascii="Georgia" w:hAnsi="Georgia"/>
        </w:rPr>
        <w:t xml:space="preserve"> désigne le coefficient binomial </w:t>
      </w:r>
      <m:oMath>
        <m:r>
          <m:rPr>
            <m:sty m:val="p"/>
          </m:rPr>
          <m:t>≪</m:t>
        </m:r>
        <m:r>
          <m:rPr>
            <m:sty m:val="i"/>
          </m:rPr>
          <m:t>k</m:t>
        </m:r>
      </m:oMath>
      <w:r>
        <w:rPr/>
        <w:t xml:space="preserve"> parmi </w:t>
      </w:r>
      <m:oMath>
        <m:r>
          <m:rPr>
            <m:sty m:val="i"/>
          </m:rPr>
          <m:t>n</m:t>
        </m:r>
        <m:r>
          <m:rPr>
            <m:sty m:val="p"/>
          </m:rPr>
          <m:t>≫</m:t>
        </m:r>
      </m:oMath>
      <w:r>
        <w:rPr/>
        <w:t xml:space="preserve">.</w:t>
      </w:r>
      <w:r>
        <w:rPr/>
        <w:br w:type="textWrapping"/>
      </w:r>
      <w:r>
        <w:rPr/>
        <w:t xml:space="preserve">Pour tout entier </w:t>
      </w:r>
      <m:oMath>
        <m:r>
          <m:rPr>
            <m:sty m:val="i"/>
          </m:rPr>
          <m:t>k</m:t>
        </m:r>
      </m:oMath>
      <w:r>
        <w:rPr/>
        <w:t xml:space="preserve"> tel que </w:t>
      </w:r>
      <m:oMath>
        <m:r>
          <m:rPr>
            <m:sty m:val="p"/>
          </m:rPr>
          <m:t>0</m:t>
        </m:r>
        <m:r>
          <m:rPr>
            <m:sty m:val="p"/>
          </m:rPr>
          <m:t>⩽</m:t>
        </m:r>
        <m:r>
          <m:rPr>
            <m:sty m:val="i"/>
          </m:rPr>
          <m:t>k</m:t>
        </m:r>
        <m:r>
          <m:rPr>
            <m:sty m:val="p"/>
          </m:rPr>
          <m:t>⩽</m:t>
        </m:r>
        <m:r>
          <m:rPr>
            <m:sty m:val="i"/>
          </m:rPr>
          <m:t>n</m:t>
        </m:r>
      </m:oMath>
      <w:r>
        <w:rPr/>
        <w:t xml:space="preserve">, on note </w:t>
      </w:r>
      <m:oMath>
        <m:sSub>
          <m:sSubPr/>
          <m:e>
            <m:r>
              <m:rPr>
                <m:scr m:val="script"/>
              </m:rPr>
              <m:t>B</m:t>
            </m:r>
          </m:e>
          <m:sub>
            <m:r>
              <m:rPr>
                <m:sty m:val="i"/>
              </m:rPr>
              <m:t>k</m:t>
            </m:r>
            <m:r>
              <m:rPr>
                <m:sty m:val="p"/>
              </m:rPr>
              <m:t>,</m:t>
            </m:r>
            <m:r>
              <m:rPr>
                <m:sty m:val="i"/>
              </m:rPr>
              <m:t>n</m:t>
            </m:r>
          </m:sub>
        </m:sSub>
        <m:r>
          <m:rPr>
            <m:sty m:val="p"/>
          </m:rPr>
          <m:t>(</m:t>
        </m:r>
        <m:r>
          <m:rPr>
            <m:sty m:val="i"/>
          </m:rPr>
          <m:t>X</m:t>
        </m:r>
        <m:r>
          <m:rPr>
            <m:sty m:val="p"/>
          </m:rPr>
          <m:t>)</m:t>
        </m:r>
      </m:oMath>
      <w:r>
        <w:rPr>
          <w:rFonts w:eastAsia="Georgia" w:cs="Georgia" w:ascii="Georgia" w:hAnsi="Georgia"/>
        </w:rPr>
        <w:t xml:space="preserve"> le polynôme</w:t>
      </w:r>
    </w:p>
    <w:p>
      <w:pPr>
        <w:spacing w:after="220" w:lineRule="auto"/>
      </w:pPr>
      <m:oMathPara>
        <m:oMath>
          <m:sSub>
            <m:sSubPr/>
            <m:e>
              <m:r>
                <m:rPr>
                  <m:scr m:val="script"/>
                </m:rPr>
                <m:t>B</m:t>
              </m:r>
            </m:e>
            <m:sub>
              <m:r>
                <m:rPr>
                  <m:sty m:val="i"/>
                </m:rPr>
                <m:t>k</m:t>
              </m:r>
              <m:r>
                <m:rPr>
                  <m:sty m:val="p"/>
                </m:rPr>
                <m:t>,</m:t>
              </m:r>
              <m:r>
                <m:rPr>
                  <m:sty m:val="i"/>
                </m:rPr>
                <m:t>n</m:t>
              </m:r>
            </m:sub>
          </m:sSub>
          <m:r>
            <m:rPr>
              <m:sty m:val="p"/>
            </m:rPr>
            <m:t>(</m:t>
          </m:r>
          <m:r>
            <m:rPr>
              <m:sty m:val="i"/>
            </m:rPr>
            <m:t>X</m:t>
          </m:r>
          <m:r>
            <m:rPr>
              <m:sty m:val="p"/>
            </m:rPr>
            <m:t>)</m:t>
          </m:r>
          <m:r>
            <m:rPr>
              <m:sty m:val="p"/>
            </m:rPr>
            <m:t>=</m:t>
          </m:r>
          <m:d>
            <m:dPr>
              <m:begChr m:val="("/>
              <m:endChr m:val=")"/>
              <m:grow/>
            </m:dPr>
            <m:e>
              <m:f>
                <m:fPr>
                  <m:type m:val="noBar"/>
                  <m:ctrlPr>
                    <w:rPr>
                      <w:rFonts w:ascii="Cambria Math" w:hAnsi="Cambria Math"/>
                    </w:rPr>
                  </m:ctrlPr>
                </m:fPr>
                <m:num>
                  <m:r>
                    <m:rPr>
                      <m:sty m:val="i"/>
                    </m:rPr>
                    <m:t>n</m:t>
                  </m:r>
                </m:num>
                <m:den>
                  <m:r>
                    <m:rPr>
                      <m:sty m:val="i"/>
                    </m:rPr>
                    <m:t>k</m:t>
                  </m:r>
                </m:den>
              </m:f>
            </m:e>
          </m:d>
          <m:sSup>
            <m:sSupPr/>
            <m:e>
              <m:r>
                <m:rPr>
                  <m:sty m:val="i"/>
                </m:rPr>
                <m:t>X</m:t>
              </m:r>
            </m:e>
            <m:sup>
              <m:r>
                <m:rPr>
                  <m:sty m:val="i"/>
                </m:rPr>
                <m:t>k</m:t>
              </m:r>
            </m:sup>
          </m:sSup>
          <m:r>
            <m:rPr>
              <m:sty m:val="p"/>
            </m:rPr>
            <m:t>(</m:t>
          </m:r>
          <m:r>
            <m:rPr>
              <m:sty m:val="p"/>
            </m:rPr>
            <m:t>1</m:t>
          </m:r>
          <m:r>
            <m:rPr>
              <m:sty m:val="p"/>
            </m:rPr>
            <m:t>−</m:t>
          </m:r>
          <m:r>
            <m:rPr>
              <m:sty m:val="i"/>
            </m:rPr>
            <m:t>X</m:t>
          </m:r>
          <m:sSup>
            <m:sSupPr/>
            <m:e>
              <m:r>
                <m:rPr>
                  <m:sty m:val="p"/>
                </m:rPr>
                <m:t>)</m:t>
              </m:r>
            </m:e>
            <m:sup>
              <m:r>
                <m:rPr>
                  <m:sty m:val="i"/>
                </m:rPr>
                <m:t>n</m:t>
              </m:r>
              <m:r>
                <m:rPr>
                  <m:sty m:val="p"/>
                </m:rPr>
                <m:t>−</m:t>
              </m:r>
              <m:r>
                <m:rPr>
                  <m:sty m:val="i"/>
                </m:rPr>
                <m:t>k</m:t>
              </m:r>
            </m:sup>
          </m:sSup>
        </m:oMath>
      </m:oMathPara>
    </w:p>
    <w:p>
      <w:pPr>
        <w:spacing w:after="220" w:lineRule="auto"/>
      </w:pPr>
      <w:r>
        <w:rPr/>
        <w:t xml:space="preserve">Pour </w:t>
      </w:r>
      <m:oMath>
        <m:r>
          <m:rPr>
            <m:sty m:val="i"/>
          </m:rPr>
          <m:t>p</m:t>
        </m:r>
        <m:r>
          <m:rPr>
            <m:sty m:val="p"/>
          </m:rPr>
          <m:t>=</m:t>
        </m:r>
        <m:r>
          <m:rPr>
            <m:sty m:val="p"/>
          </m:rPr>
          <m:t>2</m:t>
        </m:r>
      </m:oMath>
      <w:r>
        <w:rPr/>
        <w:t xml:space="preserve"> ou </w:t>
      </w:r>
      <m:oMath>
        <m:r>
          <m:rPr>
            <m:sty m:val="p"/>
          </m:rPr>
          <m:t>3</m:t>
        </m:r>
        <m:r>
          <m:rPr>
            <m:sty m:val="p"/>
          </m:rPr>
          <m:t>,</m:t>
        </m:r>
        <m:sSup>
          <m:sSupPr/>
          <m:e>
            <m:r>
              <m:rPr>
                <m:scr m:val="double-struck"/>
              </m:rPr>
              <m:t>R</m:t>
            </m:r>
          </m:e>
          <m:sup>
            <m:r>
              <m:rPr>
                <m:sty m:val="i"/>
              </m:rPr>
              <m:t>p</m:t>
            </m:r>
          </m:sup>
        </m:sSup>
      </m:oMath>
      <w:r>
        <w:rPr>
          <w:rFonts w:eastAsia="Georgia" w:cs="Georgia" w:ascii="Georgia" w:hAnsi="Georgia"/>
        </w:rPr>
        <w:t xml:space="preserve"> est muni de sa structure euclidienne usuelle et d'un repère orthonormé d'origine </w:t>
      </w:r>
      <m:oMath>
        <m:r>
          <m:rPr>
            <m:sty m:val="i"/>
          </m:rPr>
          <m:t>O</m:t>
        </m:r>
      </m:oMath>
      <w:r>
        <w:rPr/>
        <w:t xml:space="preserve">.</w:t>
      </w:r>
      <w:r>
        <w:rPr/>
        <w:br w:type="textWrapping"/>
      </w:r>
      <w:r>
        <w:rPr/>
        <w:t xml:space="preserve">Si </w:t>
      </w:r>
      <m:oMath>
        <m:sSub>
          <m:sSubPr/>
          <m:e>
            <m:r>
              <m:rPr>
                <m:sty m:val="i"/>
              </m:rPr>
              <m:t>A</m:t>
            </m:r>
          </m:e>
          <m:sub>
            <m:r>
              <m:rPr>
                <m:sty m:val="p"/>
              </m:rPr>
              <m:t>0</m:t>
            </m:r>
          </m:sub>
        </m:sSub>
        <m:r>
          <m:rPr>
            <m:sty m:val="p"/>
          </m:rPr>
          <m:t>,</m:t>
        </m:r>
        <m:sSub>
          <m:sSubPr/>
          <m:e>
            <m:r>
              <m:rPr>
                <m:sty m:val="i"/>
              </m:rPr>
              <m:t>A</m:t>
            </m:r>
          </m:e>
          <m:sub>
            <m:r>
              <m:rPr>
                <m:sty m:val="p"/>
              </m:rPr>
              <m:t>1</m:t>
            </m:r>
          </m:sub>
        </m:sSub>
        <m:r>
          <m:rPr>
            <m:sty m:val="p"/>
          </m:rPr>
          <m:t>,</m:t>
        </m:r>
        <m:r>
          <m:rPr>
            <m:sty m:val="p"/>
          </m:rPr>
          <m:t>…</m:t>
        </m:r>
        <m:r>
          <m:rPr>
            <m:sty m:val="p"/>
          </m:rPr>
          <m:t>,</m:t>
        </m:r>
        <m:sSub>
          <m:sSubPr/>
          <m:e>
            <m:r>
              <m:rPr>
                <m:sty m:val="i"/>
              </m:rPr>
              <m:t>A</m:t>
            </m:r>
          </m:e>
          <m:sub>
            <m:r>
              <m:rPr>
                <m:sty m:val="i"/>
              </m:rPr>
              <m:t>n</m:t>
            </m:r>
          </m:sub>
        </m:sSub>
      </m:oMath>
      <w:r>
        <w:rPr/>
        <w:t xml:space="preserve">, sont ( </w:t>
      </w:r>
      <m:oMath>
        <m:r>
          <m:rPr>
            <m:sty m:val="i"/>
          </m:rPr>
          <m:t>n</m:t>
        </m:r>
        <m:r>
          <m:rPr>
            <m:sty m:val="p"/>
          </m:rPr>
          <m:t>+</m:t>
        </m:r>
        <m:r>
          <m:rPr>
            <m:sty m:val="p"/>
          </m:rPr>
          <m:t>1</m:t>
        </m:r>
      </m:oMath>
      <w:r>
        <w:rPr/>
        <w:t xml:space="preserve"> ) points de </w:t>
      </w:r>
      <m:oMath>
        <m:sSup>
          <m:sSupPr/>
          <m:e>
            <m:r>
              <m:rPr>
                <m:scr m:val="double-struck"/>
              </m:rPr>
              <m:t>R</m:t>
            </m:r>
          </m:e>
          <m:sup>
            <m:r>
              <m:rPr>
                <m:sty m:val="i"/>
              </m:rPr>
              <m:t>p</m:t>
            </m:r>
          </m:sup>
        </m:sSup>
      </m:oMath>
      <w:r>
        <w:rPr>
          <w:rFonts w:eastAsia="Georgia" w:cs="Georgia" w:ascii="Georgia" w:hAnsi="Georgia"/>
        </w:rPr>
        <w:t xml:space="preserve">, on appelle courbe de Bézier associée aux points de contrôle </w:t>
      </w:r>
      <m:oMath>
        <m:sSub>
          <m:sSubPr/>
          <m:e>
            <m:r>
              <m:rPr>
                <m:sty m:val="i"/>
              </m:rPr>
              <m:t>A</m:t>
            </m:r>
          </m:e>
          <m:sub>
            <m:r>
              <m:rPr>
                <m:sty m:val="p"/>
              </m:rPr>
              <m:t>0</m:t>
            </m:r>
          </m:sub>
        </m:sSub>
        <m:r>
          <m:rPr>
            <m:sty m:val="p"/>
          </m:rPr>
          <m:t>,</m:t>
        </m:r>
        <m:sSub>
          <m:sSubPr/>
          <m:e>
            <m:r>
              <m:rPr>
                <m:sty m:val="i"/>
              </m:rPr>
              <m:t>A</m:t>
            </m:r>
          </m:e>
          <m:sub>
            <m:r>
              <m:rPr>
                <m:sty m:val="p"/>
              </m:rPr>
              <m:t>1</m:t>
            </m:r>
          </m:sub>
        </m:sSub>
        <m:r>
          <m:rPr>
            <m:sty m:val="p"/>
          </m:rPr>
          <m:t>,</m:t>
        </m:r>
        <m:r>
          <m:rPr>
            <m:sty m:val="p"/>
          </m:rPr>
          <m:t>…</m:t>
        </m:r>
        <m:r>
          <m:rPr>
            <m:sty m:val="p"/>
          </m:rPr>
          <m:t>,</m:t>
        </m:r>
        <m:sSub>
          <m:sSubPr/>
          <m:e>
            <m:r>
              <m:rPr>
                <m:sty m:val="i"/>
              </m:rPr>
              <m:t>A</m:t>
            </m:r>
          </m:e>
          <m:sub>
            <m:r>
              <m:rPr>
                <m:sty m:val="i"/>
              </m:rPr>
              <m:t>n</m:t>
            </m:r>
          </m:sub>
        </m:sSub>
      </m:oMath>
      <w:r>
        <w:rPr>
          <w:rFonts w:eastAsia="Georgia" w:cs="Georgia" w:ascii="Georgia" w:hAnsi="Georgia"/>
        </w:rPr>
        <w:t xml:space="preserve">, la courbe paramétrée définie sur [ </w:t>
      </w:r>
      <m:oMath>
        <m:r>
          <m:rPr>
            <m:sty m:val="b"/>
          </m:rPr>
          <m:t>0</m:t>
        </m:r>
        <m:r>
          <m:rPr>
            <m:sty m:val="p"/>
          </m:rPr>
          <m:t>,</m:t>
        </m:r>
        <m:r>
          <m:rPr>
            <m:sty m:val="b"/>
          </m:rPr>
          <m:t>1</m:t>
        </m:r>
      </m:oMath>
      <w:r>
        <w:rPr/>
        <w:t xml:space="preserve"> ] par :</w:t>
      </w:r>
    </w:p>
    <w:p>
      <w:pPr>
        <w:spacing w:after="220" w:lineRule="auto"/>
      </w:pPr>
      <m:oMathPara>
        <m:oMath>
          <m:r>
            <m:rPr>
              <m:sty m:val="p"/>
            </m:rPr>
            <m:t>∀</m:t>
          </m:r>
          <m:r>
            <m:rPr>
              <m:sty m:val="bi"/>
            </m:rPr>
            <m:t>t</m:t>
          </m:r>
          <m:r>
            <m:rPr>
              <m:sty m:val="p"/>
            </m:rPr>
            <m:t>∈</m:t>
          </m:r>
          <m:r>
            <m:rPr>
              <m:sty m:val="p"/>
            </m:rPr>
            <m:t>[</m:t>
          </m:r>
          <m:r>
            <m:rPr>
              <m:sty m:val="b"/>
            </m:rPr>
            <m:t>0</m:t>
          </m:r>
          <m:r>
            <m:rPr>
              <m:sty m:val="p"/>
            </m:rPr>
            <m:t>,</m:t>
          </m:r>
          <m:r>
            <m:rPr>
              <m:sty m:val="b"/>
            </m:rPr>
            <m:t>1</m:t>
          </m:r>
          <m:r>
            <m:rPr>
              <m:sty m:val="p"/>
            </m:rPr>
            <m:t>]</m:t>
          </m:r>
          <m:r>
            <m:rPr>
              <m:sty m:val="p"/>
            </m:rPr>
            <m:t>,</m:t>
          </m:r>
          <m:acc>
            <m:accPr>
              <m:chr m:val="⃗"/>
            </m:accPr>
            <m:e>
              <m:r>
                <m:rPr>
                  <m:sty m:val="i"/>
                </m:rPr>
                <m:t>O</m:t>
              </m:r>
              <m:r>
                <m:rPr>
                  <m:sty m:val="i"/>
                </m:rPr>
                <m:t>M</m:t>
              </m:r>
              <m:r>
                <m:rPr>
                  <m:sty m:val="p"/>
                </m:rPr>
                <m:t>(</m:t>
              </m:r>
              <m:r>
                <m:rPr>
                  <m:sty m:val="i"/>
                </m:rPr>
                <m:t>t</m:t>
              </m:r>
              <m:r>
                <m:rPr>
                  <m:sty m:val="p"/>
                </m:rPr>
                <m:t>)</m:t>
              </m:r>
            </m:e>
          </m:acc>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sSub>
            <m:sSubPr/>
            <m:e>
              <m:r>
                <m:rPr>
                  <m:scr m:val="script"/>
                </m:rPr>
                <m:t>B</m:t>
              </m:r>
            </m:e>
            <m:sub>
              <m:r>
                <m:rPr>
                  <m:sty m:val="i"/>
                </m:rPr>
                <m:t>k</m:t>
              </m:r>
              <m:r>
                <m:rPr>
                  <m:sty m:val="p"/>
                </m:rPr>
                <m:t>,</m:t>
              </m:r>
              <m:r>
                <m:rPr>
                  <m:sty m:val="i"/>
                </m:rPr>
                <m:t>n</m:t>
              </m:r>
            </m:sub>
          </m:sSub>
          <m:r>
            <m:rPr>
              <m:sty m:val="p"/>
            </m:rPr>
            <m:t>(</m:t>
          </m:r>
          <m:r>
            <m:rPr>
              <m:sty m:val="i"/>
            </m:rPr>
            <m:t>t</m:t>
          </m:r>
          <m:r>
            <m:rPr>
              <m:sty m:val="p"/>
            </m:rPr>
            <m:t>)</m:t>
          </m:r>
          <m:acc>
            <m:accPr>
              <m:chr m:val="⃗"/>
            </m:accPr>
            <m:e>
              <m:r>
                <m:rPr>
                  <m:sty m:val="i"/>
                </m:rPr>
                <m:t>O</m:t>
              </m:r>
              <m:sSub>
                <m:sSubPr/>
                <m:e>
                  <m:r>
                    <m:rPr>
                      <m:sty m:val="i"/>
                    </m:rPr>
                    <m:t>A</m:t>
                  </m:r>
                </m:e>
                <m:sub>
                  <m:r>
                    <m:rPr>
                      <m:sty m:val="i"/>
                    </m:rPr>
                    <m:t>k</m:t>
                  </m:r>
                </m:sub>
              </m:sSub>
            </m:e>
          </m:acc>
        </m:oMath>
      </m:oMathPara>
    </w:p>
    <w:p>
      <w:pPr>
        <w:spacing w:after="220" w:lineRule="auto"/>
      </w:pPr>
      <w:r>
        <w:rPr/>
        <w:t xml:space="preserve">Enfin, on note </w:t>
      </w:r>
      <m:oMath>
        <m:r>
          <m:rPr>
            <m:sty m:val="p"/>
          </m:rPr>
          <m:t>[</m:t>
        </m:r>
        <m:r>
          <m:rPr>
            <m:sty m:val="p"/>
          </m:rPr>
          <m:t xml:space="preserve"> </m:t>
        </m:r>
        <m:r>
          <m:rPr>
            <m:sty m:val="p"/>
          </m:rPr>
          <m:t>[</m:t>
        </m:r>
        <m:r>
          <m:rPr>
            <m:sty m:val="p"/>
          </m:rPr>
          <m:t>0</m:t>
        </m:r>
        <m:r>
          <m:rPr>
            <m:sty m:val="p"/>
          </m:rPr>
          <m:t>;</m:t>
        </m:r>
        <m:r>
          <m:rPr>
            <m:sty m:val="i"/>
          </m:rPr>
          <m:t>n</m:t>
        </m:r>
        <m:r>
          <m:rPr>
            <m:sty m:val="p"/>
          </m:rPr>
          <m:t>]</m:t>
        </m:r>
        <m:r>
          <m:rPr>
            <m:sty m:val="p"/>
          </m:rPr>
          <m:t xml:space="preserve"> </m:t>
        </m:r>
        <m:r>
          <m:rPr>
            <m:sty m:val="p"/>
          </m:rPr>
          <m:t>]</m:t>
        </m:r>
      </m:oMath>
      <w:r>
        <w:rPr/>
        <w:t xml:space="preserve"> l'ensemble des entiers compris entre 0 et </w:t>
      </w:r>
      <m:oMath>
        <m:r>
          <m:rPr>
            <m:sty m:val="i"/>
          </m:rPr>
          <m:t>n</m:t>
        </m:r>
      </m:oMath>
      <w:r>
        <w:rPr/>
        <w:t xml:space="preserve">.</w:t>
      </w:r>
    </w:p>
    <w:p>
      <w:pPr>
        <w:spacing w:line="271" w:before="330" w:lineRule="auto"/>
      </w:pPr>
      <w:r>
        <w:rPr>
          <w:b/>
          <w:sz w:val="42"/>
        </w:rPr>
        <w:t xml:space="preserve">Questions de cours.</w:t>
      </w:r>
    </w:p>
    <w:p>
      <w:pPr>
        <w:numPr>
          <w:ilvl w:val="0"/>
          <w:numId w:val="1"/>
        </w:numPr>
        <w:spacing w:lineRule="auto"/>
      </w:pPr>
      <w:r>
        <w:rPr/>
        <w:t xml:space="preserve">Calculer </w:t>
      </w:r>
      <m:oMath>
        <m:nary>
          <m:naryPr>
            <m:chr m:val="∑"/>
            <m:limLoc m:val="undOvr"/>
            <m:grow m:val="1"/>
          </m:naryPr>
          <m:sub>
            <m:r>
              <m:rPr>
                <m:sty m:val="i"/>
              </m:rPr>
              <m:t>k</m:t>
            </m:r>
            <m:r>
              <m:rPr>
                <m:sty m:val="p"/>
              </m:rPr>
              <m:t>=</m:t>
            </m:r>
            <m:r>
              <m:rPr>
                <m:sty m:val="p"/>
              </m:rPr>
              <m:t>0</m:t>
            </m:r>
          </m:sub>
          <m:sup>
            <m:r>
              <m:rPr>
                <m:sty m:val="i"/>
              </m:rPr>
              <m:t>n</m:t>
            </m:r>
          </m:sup>
          <m:e>
            <m:r>
              <m:rPr>
                <m:sty m:val="p"/>
              </m:rPr>
              <m:t xml:space="preserve"> </m:t>
            </m:r>
          </m:e>
        </m:nary>
        <m:sSub>
          <m:sSubPr/>
          <m:e>
            <m:r>
              <m:rPr>
                <m:scr m:val="script"/>
              </m:rPr>
              <m:t>B</m:t>
            </m:r>
          </m:e>
          <m:sub>
            <m:r>
              <m:rPr>
                <m:sty m:val="i"/>
              </m:rPr>
              <m:t>k</m:t>
            </m:r>
            <m:r>
              <m:rPr>
                <m:sty m:val="p"/>
              </m:rPr>
              <m:t>,</m:t>
            </m:r>
            <m:r>
              <m:rPr>
                <m:sty m:val="i"/>
              </m:rPr>
              <m:t>n</m:t>
            </m:r>
          </m:sub>
        </m:sSub>
        <m:r>
          <m:rPr>
            <m:sty m:val="p"/>
          </m:rPr>
          <m:t>(</m:t>
        </m:r>
        <m:r>
          <m:rPr>
            <m:sty m:val="i"/>
          </m:rPr>
          <m:t>X</m:t>
        </m:r>
        <m:r>
          <m:rPr>
            <m:sty m:val="p"/>
          </m:rPr>
          <m:t>)</m:t>
        </m:r>
      </m:oMath>
      <w:r>
        <w:rPr/>
        <w:t xml:space="preserve">.</w:t>
      </w:r>
    </w:p>
    <w:p>
      <w:pPr>
        <w:numPr>
          <w:ilvl w:val="0"/>
          <w:numId w:val="1"/>
        </w:numPr>
        <w:spacing w:lineRule="auto"/>
      </w:pPr>
      <w:r>
        <w:rPr/>
        <w:t xml:space="preserve">Soient </w:t>
      </w:r>
      <m:oMath>
        <m:r>
          <m:rPr>
            <m:sty m:val="i"/>
          </m:rPr>
          <m:t>t</m:t>
        </m:r>
        <m:r>
          <m:rPr>
            <m:sty m:val="p"/>
          </m:rPr>
          <m:t>∈</m:t>
        </m:r>
        <m:r>
          <m:rPr>
            <m:sty m:val="p"/>
          </m:rPr>
          <m:t>[</m:t>
        </m:r>
        <m:r>
          <m:rPr>
            <m:sty m:val="p"/>
          </m:rPr>
          <m:t>0</m:t>
        </m:r>
        <m:r>
          <m:rPr>
            <m:sty m:val="p"/>
          </m:rPr>
          <m:t>;</m:t>
        </m:r>
        <m:r>
          <m:rPr>
            <m:sty m:val="p"/>
          </m:rPr>
          <m:t>1</m:t>
        </m:r>
        <m:r>
          <m:rPr>
            <m:sty m:val="p"/>
          </m:rPr>
          <m:t>]</m:t>
        </m:r>
      </m:oMath>
      <w:r>
        <w:rPr/>
        <w:t xml:space="preserve"> et </w:t>
      </w:r>
      <m:oMath>
        <m:sSub>
          <m:sSubPr/>
          <m:e>
            <m:r>
              <m:rPr>
                <m:sty m:val="i"/>
              </m:rPr>
              <m:t>X</m:t>
            </m:r>
          </m:e>
          <m:sub>
            <m:r>
              <m:rPr>
                <m:sty m:val="i"/>
              </m:rPr>
              <m:t>n</m:t>
            </m:r>
          </m:sub>
        </m:sSub>
      </m:oMath>
      <w:r>
        <w:rPr>
          <w:rFonts w:eastAsia="Georgia" w:cs="Georgia" w:ascii="Georgia" w:hAnsi="Georgia"/>
        </w:rPr>
        <w:t xml:space="preserve"> une variable aléatoire réelle à valeurs dans </w:t>
      </w:r>
      <m:oMath>
        <m:r>
          <m:rPr>
            <m:sty m:val="p"/>
          </m:rPr>
          <m:t>[</m:t>
        </m:r>
        <m:r>
          <m:rPr>
            <m:sty m:val="p"/>
          </m:rPr>
          <m:t xml:space="preserve"> </m:t>
        </m:r>
        <m:r>
          <m:rPr>
            <m:sty m:val="p"/>
          </m:rPr>
          <m:t>[</m:t>
        </m:r>
        <m:r>
          <m:rPr>
            <m:sty m:val="p"/>
          </m:rPr>
          <m:t>0</m:t>
        </m:r>
        <m:r>
          <m:rPr>
            <m:sty m:val="p"/>
          </m:rPr>
          <m:t>;</m:t>
        </m:r>
        <m:r>
          <m:rPr>
            <m:sty m:val="i"/>
          </m:rPr>
          <m:t>n</m:t>
        </m:r>
        <m:r>
          <m:rPr>
            <m:sty m:val="p"/>
          </m:rPr>
          <m:t>]</m:t>
        </m:r>
        <m:r>
          <m:rPr>
            <m:sty m:val="p"/>
          </m:rPr>
          <m:t xml:space="preserve"> </m:t>
        </m:r>
        <m:r>
          <m:rPr>
            <m:sty m:val="p"/>
          </m:rPr>
          <m:t>]</m:t>
        </m:r>
      </m:oMath>
      <w:r>
        <w:rPr/>
        <w:t xml:space="preserve"> telle que pour tout </w:t>
      </w:r>
      <m:oMath>
        <m:r>
          <m:rPr>
            <m:sty m:val="i"/>
          </m:rPr>
          <m:t>k</m:t>
        </m:r>
      </m:oMath>
      <w:r>
        <w:rPr/>
        <w:t xml:space="preserve"> dans </w:t>
      </w:r>
      <m:oMath>
        <m:r>
          <m:rPr>
            <m:sty m:val="p"/>
          </m:rPr>
          <m:t>[</m:t>
        </m:r>
        <m:r>
          <m:rPr>
            <m:sty m:val="p"/>
          </m:rPr>
          <m:t xml:space="preserve"> </m:t>
        </m:r>
        <m:r>
          <m:rPr>
            <m:sty m:val="p"/>
          </m:rPr>
          <m:t>[</m:t>
        </m:r>
        <m:r>
          <m:rPr>
            <m:sty m:val="p"/>
          </m:rPr>
          <m:t>0</m:t>
        </m:r>
        <m:r>
          <m:rPr>
            <m:sty m:val="p"/>
          </m:rPr>
          <m:t>;</m:t>
        </m:r>
        <m:r>
          <m:rPr>
            <m:sty m:val="i"/>
          </m:rPr>
          <m:t>n</m:t>
        </m:r>
        <m:r>
          <m:rPr>
            <m:sty m:val="p"/>
          </m:rPr>
          <m:t>]</m:t>
        </m:r>
        <m:r>
          <m:rPr>
            <m:sty m:val="p"/>
          </m:rPr>
          <m:t xml:space="preserve"> </m:t>
        </m:r>
        <m:r>
          <m:rPr>
            <m:sty m:val="p"/>
          </m:rPr>
          <m:t>]</m:t>
        </m:r>
        <m:r>
          <m:rPr>
            <m:sty m:val="p"/>
          </m:rPr>
          <m:t>,</m:t>
        </m:r>
        <m:r>
          <m:rPr>
            <m:sty m:val="i"/>
          </m:rPr>
          <m:t>P</m:t>
        </m:r>
        <m:d>
          <m:dPr>
            <m:begChr m:val="("/>
            <m:endChr m:val=")"/>
            <m:ctrlPr>
              <w:rPr>
                <w:rFonts w:ascii="Cambria Math" w:hAnsi="Cambria Math"/>
              </w:rPr>
            </m:ctrlPr>
          </m:dPr>
          <m:e>
            <m:sSub>
              <m:sSubPr/>
              <m:e>
                <m:r>
                  <m:rPr>
                    <m:sty m:val="i"/>
                  </m:rPr>
                  <m:t>X</m:t>
                </m:r>
              </m:e>
              <m:sub>
                <m:r>
                  <m:rPr>
                    <m:sty m:val="i"/>
                  </m:rPr>
                  <m:t>n</m:t>
                </m:r>
              </m:sub>
            </m:sSub>
            <m:r>
              <m:rPr>
                <m:sty m:val="p"/>
              </m:rPr>
              <m:t>=</m:t>
            </m:r>
            <m:r>
              <m:rPr>
                <m:sty m:val="i"/>
              </m:rPr>
              <m:t>k</m:t>
            </m:r>
          </m:e>
        </m:d>
        <m:r>
          <m:rPr>
            <m:sty m:val="p"/>
          </m:rPr>
          <m:t>=</m:t>
        </m:r>
        <m:sSub>
          <m:sSubPr/>
          <m:e>
            <m:r>
              <m:rPr>
                <m:scr m:val="script"/>
              </m:rPr>
              <m:t>B</m:t>
            </m:r>
          </m:e>
          <m:sub>
            <m:r>
              <m:rPr>
                <m:sty m:val="i"/>
              </m:rPr>
              <m:t>k</m:t>
            </m:r>
            <m:r>
              <m:rPr>
                <m:sty m:val="p"/>
              </m:rPr>
              <m:t>,</m:t>
            </m:r>
            <m:r>
              <m:rPr>
                <m:sty m:val="i"/>
              </m:rPr>
              <m:t>n</m:t>
            </m:r>
          </m:sub>
        </m:sSub>
        <m:r>
          <m:rPr>
            <m:sty m:val="p"/>
          </m:rPr>
          <m:t>(</m:t>
        </m:r>
        <m:r>
          <m:rPr>
            <m:sty m:val="i"/>
          </m:rPr>
          <m:t>t</m:t>
        </m:r>
        <m:r>
          <m:rPr>
            <m:sty m:val="p"/>
          </m:rPr>
          <m:t>)</m:t>
        </m:r>
      </m:oMath>
      <w:r>
        <w:rPr/>
        <w:t xml:space="preserve">.</w:t>
      </w:r>
      <w:r>
        <w:rPr/>
        <w:br w:type="textWrapping"/>
      </w:r>
      <w:r>
        <w:rPr>
          <w:rFonts w:eastAsia="Georgia" w:cs="Georgia" w:ascii="Georgia" w:hAnsi="Georgia"/>
        </w:rPr>
        <w:t xml:space="preserve">(a) Donner le nom et le(s) paramètre(s) de la loi de probabilité suivie par </w:t>
      </w:r>
      <m:oMath>
        <m:sSub>
          <m:sSubPr/>
          <m:e>
            <m:r>
              <m:rPr>
                <m:sty m:val="i"/>
              </m:rPr>
              <m:t>X</m:t>
            </m:r>
          </m:e>
          <m:sub>
            <m:r>
              <m:rPr>
                <m:sty m:val="i"/>
              </m:rPr>
              <m:t>n</m:t>
            </m:r>
          </m:sub>
        </m:sSub>
      </m:oMath>
      <w:r>
        <w:rPr/>
        <w:t xml:space="preserve">.</w:t>
      </w:r>
      <w:r>
        <w:rPr/>
        <w:br w:type="textWrapping"/>
      </w:r>
      <w:r>
        <w:rPr>
          <w:rFonts w:eastAsia="Georgia" w:cs="Georgia" w:ascii="Georgia" w:hAnsi="Georgia"/>
        </w:rPr>
        <w:t xml:space="preserve">(b) Préciser l'espérance et la variance de </w:t>
      </w:r>
      <m:oMath>
        <m:sSub>
          <m:sSubPr/>
          <m:e>
            <m:r>
              <m:rPr>
                <m:sty m:val="i"/>
              </m:rPr>
              <m:t>X</m:t>
            </m:r>
          </m:e>
          <m:sub>
            <m:r>
              <m:rPr>
                <m:sty m:val="i"/>
              </m:rPr>
              <m:t>n</m:t>
            </m:r>
          </m:sub>
        </m:sSub>
      </m:oMath>
      <w:r>
        <w:rPr/>
        <w:t xml:space="preserve">.</w:t>
      </w:r>
      <w:r>
        <w:rPr/>
        <w:br w:type="textWrapping"/>
      </w:r>
      <w:r>
        <w:rPr>
          <w:rFonts w:eastAsia="Georgia" w:cs="Georgia" w:ascii="Georgia" w:hAnsi="Georgia"/>
        </w:rPr>
        <w:t xml:space="preserve">(c) Donner un exemple d'une telle variable aléatoire </w:t>
      </w:r>
      <m:oMath>
        <m:sSub>
          <m:sSubPr/>
          <m:e>
            <m:r>
              <m:rPr>
                <m:sty m:val="i"/>
              </m:rPr>
              <m:t>X</m:t>
            </m:r>
          </m:e>
          <m:sub>
            <m:r>
              <m:rPr>
                <m:sty m:val="i"/>
              </m:rPr>
              <m:t>n</m:t>
            </m:r>
          </m:sub>
        </m:sSub>
      </m:oMath>
      <w:r>
        <w:rPr/>
        <w:t xml:space="preserve">.</w:t>
      </w:r>
    </w:p>
    <w:p>
      <w:pPr>
        <w:numPr>
          <w:ilvl w:val="0"/>
          <w:numId w:val="1"/>
        </w:numPr>
        <w:spacing w:lineRule="auto"/>
      </w:pPr>
      <w:r>
        <w:rPr/>
        <w:t xml:space="preserve">Rappeler quelle est la dimension de </w:t>
      </w:r>
      <m:oMath>
        <m:sSub>
          <m:sSubPr/>
          <m:e>
            <m:r>
              <m:rPr>
                <m:scr m:val="double-struck"/>
              </m:rPr>
              <m:t>R</m:t>
            </m:r>
          </m:e>
          <m:sub>
            <m:r>
              <m:rPr>
                <m:sty m:val="i"/>
              </m:rPr>
              <m:t>n</m:t>
            </m:r>
          </m:sub>
        </m:sSub>
        <m:r>
          <m:rPr>
            <m:sty m:val="p"/>
          </m:rPr>
          <m:t>[</m:t>
        </m:r>
        <m:r>
          <m:rPr>
            <m:sty m:val="i"/>
          </m:rPr>
          <m:t>X</m:t>
        </m:r>
        <m:r>
          <m:rPr>
            <m:sty m:val="p"/>
          </m:rPr>
          <m:t>]</m:t>
        </m:r>
      </m:oMath>
      <w:r>
        <w:rPr/>
        <w:t xml:space="preserve">.</w:t>
      </w:r>
    </w:p>
    <w:p>
      <w:pPr>
        <w:numPr>
          <w:ilvl w:val="0"/>
          <w:numId w:val="1"/>
        </w:numPr>
        <w:spacing w:lineRule="auto"/>
      </w:pPr>
      <w:r>
        <w:rPr>
          <w:rFonts w:eastAsia="Georgia" w:cs="Georgia" w:ascii="Georgia" w:hAnsi="Georgia"/>
        </w:rPr>
        <w:t xml:space="preserve">Donner la définition de deux espaces vectoriels orthogonaux pour un produit scalaire noté </w:t>
      </w:r>
      <m:oMath>
        <m:r>
          <m:rPr>
            <m:sty m:val="i"/>
          </m:rPr>
          <m:t>φ</m:t>
        </m:r>
      </m:oMath>
      <w:r>
        <w:rPr/>
        <w:t xml:space="preserve">.</w:t>
      </w:r>
    </w:p>
    <w:p>
      <w:pPr>
        <w:numPr>
          <w:ilvl w:val="0"/>
          <w:numId w:val="1"/>
        </w:numPr>
        <w:spacing w:lineRule="auto"/>
      </w:pPr>
      <w:r>
        <w:rPr>
          <w:rFonts w:eastAsia="Georgia" w:cs="Georgia" w:ascii="Georgia" w:hAnsi="Georgia"/>
        </w:rPr>
        <w:t xml:space="preserve">Donner la définition d'une surface de révolution ayant pour axe une droite </w:t>
      </w:r>
      <m:oMath>
        <m:r>
          <m:rPr>
            <m:sty m:val="p"/>
          </m:rPr>
          <m:t>Δ</m:t>
        </m:r>
      </m:oMath>
      <w:r>
        <w:rPr/>
        <w:t xml:space="preserve">.</w:t>
      </w:r>
    </w:p>
    <w:p>
      <w:pPr>
        <w:spacing w:line="271" w:before="330" w:lineRule="auto"/>
      </w:pPr>
      <w:r>
        <w:rPr>
          <w:rFonts w:eastAsia="Georgia" w:cs="Georgia" w:ascii="Georgia" w:hAnsi="Georgia"/>
          <w:b/>
          <w:sz w:val="42"/>
        </w:rPr>
        <w:t xml:space="preserve">Préliminaires.</w:t>
      </w:r>
    </w:p>
    <w:p>
      <w:pPr>
        <w:numPr>
          <w:ilvl w:val="0"/>
          <w:numId w:val="2"/>
        </w:numPr>
        <w:spacing w:lineRule="auto"/>
      </w:pPr>
      <w:r>
        <w:rPr>
          <w:rFonts w:eastAsia="Georgia" w:cs="Georgia" w:ascii="Georgia" w:hAnsi="Georgia"/>
        </w:rPr>
        <w:t xml:space="preserve">Développer les polynômes </w:t>
      </w:r>
      <m:oMath>
        <m:sSub>
          <m:sSubPr/>
          <m:e>
            <m:r>
              <m:rPr>
                <m:scr m:val="script"/>
              </m:rPr>
              <m:t>B</m:t>
            </m:r>
          </m:e>
          <m:sub>
            <m:r>
              <m:rPr>
                <m:sty m:val="i"/>
              </m:rPr>
              <m:t>k</m:t>
            </m:r>
            <m:r>
              <m:rPr>
                <m:sty m:val="p"/>
              </m:rPr>
              <m:t>,</m:t>
            </m:r>
            <m:r>
              <m:rPr>
                <m:sty m:val="p"/>
              </m:rPr>
              <m:t>2</m:t>
            </m:r>
          </m:sub>
        </m:sSub>
        <m:r>
          <m:rPr>
            <m:sty m:val="p"/>
          </m:rPr>
          <m:t>(</m:t>
        </m:r>
        <m:r>
          <m:rPr>
            <m:sty m:val="i"/>
          </m:rPr>
          <m:t>X</m:t>
        </m:r>
        <m:r>
          <m:rPr>
            <m:sty m:val="p"/>
          </m:rPr>
          <m:t>)</m:t>
        </m:r>
      </m:oMath>
      <w:r>
        <w:rPr/>
        <w:t xml:space="preserve"> pour </w:t>
      </w:r>
      <m:oMath>
        <m:r>
          <m:rPr>
            <m:sty m:val="p"/>
          </m:rPr>
          <m:t>0</m:t>
        </m:r>
        <m:r>
          <m:rPr>
            <m:sty m:val="p"/>
          </m:rPr>
          <m:t>⩽</m:t>
        </m:r>
        <m:r>
          <m:rPr>
            <m:sty m:val="i"/>
          </m:rPr>
          <m:t>k</m:t>
        </m:r>
        <m:r>
          <m:rPr>
            <m:sty m:val="p"/>
          </m:rPr>
          <m:t>⩽</m:t>
        </m:r>
        <m:r>
          <m:rPr>
            <m:sty m:val="p"/>
          </m:rPr>
          <m:t>2</m:t>
        </m:r>
      </m:oMath>
      <w:r>
        <w:rPr>
          <w:rFonts w:eastAsia="Georgia" w:cs="Georgia" w:ascii="Georgia" w:hAnsi="Georgia"/>
        </w:rPr>
        <w:t xml:space="preserve">, et les polynômes </w:t>
      </w:r>
      <m:oMath>
        <m:sSub>
          <m:sSubPr/>
          <m:e>
            <m:r>
              <m:rPr>
                <m:scr m:val="script"/>
              </m:rPr>
              <m:t>B</m:t>
            </m:r>
          </m:e>
          <m:sub>
            <m:r>
              <m:rPr>
                <m:sty m:val="i"/>
              </m:rPr>
              <m:t>k</m:t>
            </m:r>
            <m:r>
              <m:rPr>
                <m:sty m:val="p"/>
              </m:rPr>
              <m:t>,</m:t>
            </m:r>
            <m:r>
              <m:rPr>
                <m:sty m:val="p"/>
              </m:rPr>
              <m:t>3</m:t>
            </m:r>
          </m:sub>
        </m:sSub>
        <m:r>
          <m:rPr>
            <m:sty m:val="p"/>
          </m:rPr>
          <m:t>(</m:t>
        </m:r>
        <m:r>
          <m:rPr>
            <m:sty m:val="i"/>
          </m:rPr>
          <m:t>X</m:t>
        </m:r>
        <m:r>
          <m:rPr>
            <m:sty m:val="p"/>
          </m:rPr>
          <m:t>)</m:t>
        </m:r>
      </m:oMath>
      <w:r>
        <w:rPr/>
        <w:t xml:space="preserve"> pour </w:t>
      </w:r>
      <m:oMath>
        <m:r>
          <m:rPr>
            <m:sty m:val="p"/>
          </m:rPr>
          <m:t>0</m:t>
        </m:r>
        <m:r>
          <m:rPr>
            <m:sty m:val="p"/>
          </m:rPr>
          <m:t>⩽</m:t>
        </m:r>
        <m:r>
          <m:rPr>
            <m:sty m:val="i"/>
          </m:rPr>
          <m:t>k</m:t>
        </m:r>
        <m:r>
          <m:rPr>
            <m:sty m:val="p"/>
          </m:rPr>
          <m:t>⩽</m:t>
        </m:r>
        <m:r>
          <m:rPr>
            <m:sty m:val="p"/>
          </m:rPr>
          <m:t>3</m:t>
        </m:r>
      </m:oMath>
      <w:r>
        <w:rPr/>
        <w:t xml:space="preserve">.</w:t>
      </w:r>
    </w:p>
    <w:p>
      <w:pPr>
        <w:numPr>
          <w:ilvl w:val="0"/>
          <w:numId w:val="2"/>
        </w:numPr>
        <w:spacing w:lineRule="auto"/>
      </w:pPr>
      <w:r>
        <w:rPr>
          <w:rFonts w:eastAsia="Georgia" w:cs="Georgia" w:ascii="Georgia" w:hAnsi="Georgia"/>
        </w:rPr>
        <w:t xml:space="preserve">Démontrer que </w:t>
      </w:r>
      <m:oMath>
        <m:sSub>
          <m:sSubPr/>
          <m:e>
            <m:d>
              <m:dPr>
                <m:begChr m:val="("/>
                <m:endChr m:val=")"/>
                <m:ctrlPr>
                  <w:rPr>
                    <w:rFonts w:ascii="Cambria Math" w:hAnsi="Cambria Math"/>
                  </w:rPr>
                </m:ctrlPr>
              </m:dPr>
              <m:e>
                <m:sSub>
                  <m:sSubPr/>
                  <m:e>
                    <m:r>
                      <m:rPr>
                        <m:scr m:val="script"/>
                      </m:rPr>
                      <m:t>B</m:t>
                    </m:r>
                  </m:e>
                  <m:sub>
                    <m:r>
                      <m:rPr>
                        <m:sty m:val="i"/>
                      </m:rPr>
                      <m:t>k</m:t>
                    </m:r>
                    <m:r>
                      <m:rPr>
                        <m:sty m:val="p"/>
                      </m:rPr>
                      <m:t>,</m:t>
                    </m:r>
                    <m:r>
                      <m:rPr>
                        <m:sty m:val="p"/>
                      </m:rPr>
                      <m:t>2</m:t>
                    </m:r>
                  </m:sub>
                </m:sSub>
                <m:r>
                  <m:rPr>
                    <m:sty m:val="p"/>
                  </m:rPr>
                  <m:t>(</m:t>
                </m:r>
                <m:r>
                  <m:rPr>
                    <m:sty m:val="i"/>
                  </m:rPr>
                  <m:t>X</m:t>
                </m:r>
                <m:r>
                  <m:rPr>
                    <m:sty m:val="p"/>
                  </m:rPr>
                  <m:t>)</m:t>
                </m:r>
              </m:e>
            </m:d>
          </m:e>
          <m:sub>
            <m:r>
              <m:rPr>
                <m:sty m:val="p"/>
              </m:rPr>
              <m:t>0</m:t>
            </m:r>
            <m:r>
              <m:rPr>
                <m:sty m:val="p"/>
              </m:rPr>
              <m:t>⩽</m:t>
            </m:r>
            <m:r>
              <m:rPr>
                <m:sty m:val="i"/>
              </m:rPr>
              <m:t>k</m:t>
            </m:r>
            <m:r>
              <m:rPr>
                <m:sty m:val="p"/>
              </m:rPr>
              <m:t>⩽</m:t>
            </m:r>
            <m:r>
              <m:rPr>
                <m:sty m:val="p"/>
              </m:rPr>
              <m:t>2</m:t>
            </m:r>
          </m:sub>
        </m:sSub>
      </m:oMath>
      <w:r>
        <w:rPr/>
        <w:t xml:space="preserve"> est une base de </w:t>
      </w:r>
      <m:oMath>
        <m:sSub>
          <m:sSubPr/>
          <m:e>
            <m:r>
              <m:rPr>
                <m:scr m:val="double-struck"/>
              </m:rPr>
              <m:t>R</m:t>
            </m:r>
          </m:e>
          <m:sub>
            <m:r>
              <m:rPr>
                <m:sty m:val="p"/>
              </m:rPr>
              <m:t>2</m:t>
            </m:r>
          </m:sub>
        </m:sSub>
        <m:r>
          <m:rPr>
            <m:sty m:val="p"/>
          </m:rPr>
          <m:t>[</m:t>
        </m:r>
        <m:r>
          <m:rPr>
            <m:sty m:val="i"/>
          </m:rPr>
          <m:t>X</m:t>
        </m:r>
        <m:r>
          <m:rPr>
            <m:sty m:val="p"/>
          </m:rPr>
          <m:t>]</m:t>
        </m:r>
      </m:oMath>
      <w:r>
        <w:rPr/>
        <w:t xml:space="preserve">.</w:t>
      </w:r>
    </w:p>
    <w:p>
      <w:pPr>
        <w:numPr>
          <w:ilvl w:val="0"/>
          <w:numId w:val="2"/>
        </w:numPr>
        <w:spacing w:lineRule="auto"/>
      </w:pPr>
      <w:r>
        <w:rPr>
          <w:rFonts w:eastAsia="Georgia" w:cs="Georgia" w:ascii="Georgia" w:hAnsi="Georgia"/>
        </w:rPr>
        <w:t xml:space="preserve">Démontrer que </w:t>
      </w:r>
      <m:oMath>
        <m:sSub>
          <m:sSubPr/>
          <m:e>
            <m:d>
              <m:dPr>
                <m:begChr m:val="("/>
                <m:endChr m:val=")"/>
                <m:ctrlPr>
                  <w:rPr>
                    <w:rFonts w:ascii="Cambria Math" w:hAnsi="Cambria Math"/>
                  </w:rPr>
                </m:ctrlPr>
              </m:dPr>
              <m:e>
                <m:sSub>
                  <m:sSubPr/>
                  <m:e>
                    <m:r>
                      <m:rPr>
                        <m:scr m:val="script"/>
                      </m:rPr>
                      <m:t>B</m:t>
                    </m:r>
                  </m:e>
                  <m:sub>
                    <m:r>
                      <m:rPr>
                        <m:sty m:val="i"/>
                      </m:rPr>
                      <m:t>k</m:t>
                    </m:r>
                    <m:r>
                      <m:rPr>
                        <m:sty m:val="p"/>
                      </m:rPr>
                      <m:t>,</m:t>
                    </m:r>
                    <m:r>
                      <m:rPr>
                        <m:sty m:val="i"/>
                      </m:rPr>
                      <m:t>n</m:t>
                    </m:r>
                  </m:sub>
                </m:sSub>
                <m:r>
                  <m:rPr>
                    <m:sty m:val="p"/>
                  </m:rPr>
                  <m:t>(</m:t>
                </m:r>
                <m:r>
                  <m:rPr>
                    <m:sty m:val="i"/>
                  </m:rPr>
                  <m:t>X</m:t>
                </m:r>
                <m:r>
                  <m:rPr>
                    <m:sty m:val="p"/>
                  </m:rPr>
                  <m:t>)</m:t>
                </m:r>
              </m:e>
            </m:d>
          </m:e>
          <m:sub>
            <m:r>
              <m:rPr>
                <m:sty m:val="p"/>
              </m:rPr>
              <m:t>0</m:t>
            </m:r>
            <m:r>
              <m:rPr>
                <m:sty m:val="p"/>
              </m:rPr>
              <m:t>⩽</m:t>
            </m:r>
            <m:r>
              <m:rPr>
                <m:sty m:val="i"/>
              </m:rPr>
              <m:t>k</m:t>
            </m:r>
            <m:r>
              <m:rPr>
                <m:sty m:val="p"/>
              </m:rPr>
              <m:t>⩽</m:t>
            </m:r>
            <m:r>
              <m:rPr>
                <m:sty m:val="i"/>
              </m:rPr>
              <m:t>n</m:t>
            </m:r>
          </m:sub>
        </m:sSub>
      </m:oMath>
      <w:r>
        <w:rPr/>
        <w:t xml:space="preserve"> est une base de </w:t>
      </w:r>
      <m:oMath>
        <m:sSub>
          <m:sSubPr/>
          <m:e>
            <m:r>
              <m:rPr>
                <m:scr m:val="double-struck"/>
              </m:rPr>
              <m:t>R</m:t>
            </m:r>
          </m:e>
          <m:sub>
            <m:r>
              <m:rPr>
                <m:sty m:val="i"/>
              </m:rPr>
              <m:t>n</m:t>
            </m:r>
          </m:sub>
        </m:sSub>
        <m:r>
          <m:rPr>
            <m:sty m:val="p"/>
          </m:rPr>
          <m:t>[</m:t>
        </m:r>
        <m:r>
          <m:rPr>
            <m:sty m:val="i"/>
          </m:rPr>
          <m:t>X</m:t>
        </m:r>
        <m:r>
          <m:rPr>
            <m:sty m:val="p"/>
          </m:rPr>
          <m:t>]</m:t>
        </m:r>
      </m:oMath>
      <w:r>
        <w:rPr/>
        <w:t xml:space="preserve">.</w:t>
      </w:r>
    </w:p>
    <w:p>
      <w:pPr>
        <w:spacing w:line="271" w:before="330" w:lineRule="auto"/>
      </w:pPr>
      <w:r>
        <w:rPr>
          <w:b/>
          <w:sz w:val="42"/>
        </w:rPr>
        <w:t xml:space="preserve">Partie I : Un produit scalaire.</w:t>
      </w:r>
    </w:p>
    <w:p>
      <w:pPr>
        <w:spacing w:after="220" w:lineRule="auto"/>
      </w:pPr>
      <w:r>
        <w:rPr>
          <w:rFonts w:eastAsia="Georgia" w:cs="Georgia" w:ascii="Georgia" w:hAnsi="Georgia"/>
        </w:rPr>
        <w:t xml:space="preserve">On considère la fonction </w:t>
      </w:r>
      <m:oMath>
        <m:r>
          <m:rPr>
            <m:sty m:val="i"/>
          </m:rPr>
          <m:t>φ</m:t>
        </m:r>
      </m:oMath>
      <w:r>
        <w:rPr>
          <w:rFonts w:eastAsia="Georgia" w:cs="Georgia" w:ascii="Georgia" w:hAnsi="Georgia"/>
        </w:rPr>
        <w:t xml:space="preserve"> définie pour tous polynômes </w:t>
      </w:r>
      <m:oMath>
        <m:r>
          <m:rPr>
            <m:sty m:val="i"/>
          </m:rPr>
          <m:t>P</m:t>
        </m:r>
      </m:oMath>
      <w:r>
        <w:rPr/>
        <w:t xml:space="preserve"> et </w:t>
      </w:r>
      <m:oMath>
        <m:r>
          <m:rPr>
            <m:sty m:val="i"/>
          </m:rPr>
          <m:t>Q</m:t>
        </m:r>
      </m:oMath>
      <w:r>
        <w:rPr/>
        <w:t xml:space="preserve"> de </w:t>
      </w:r>
      <m:oMath>
        <m:sSub>
          <m:sSubPr/>
          <m:e>
            <m:r>
              <m:rPr>
                <m:scr m:val="double-struck"/>
              </m:rPr>
              <m:t>R</m:t>
            </m:r>
          </m:e>
          <m:sub>
            <m:r>
              <m:rPr>
                <m:sty m:val="p"/>
              </m:rPr>
              <m:t>2</m:t>
            </m:r>
          </m:sub>
        </m:sSub>
        <m:r>
          <m:rPr>
            <m:sty m:val="p"/>
          </m:rPr>
          <m:t>[</m:t>
        </m:r>
        <m:r>
          <m:rPr>
            <m:sty m:val="i"/>
          </m:rPr>
          <m:t>X</m:t>
        </m:r>
        <m:r>
          <m:rPr>
            <m:sty m:val="p"/>
          </m:rPr>
          <m:t>]</m:t>
        </m:r>
      </m:oMath>
      <w:r>
        <w:rPr/>
        <w:t xml:space="preserve"> par :</w:t>
      </w:r>
      <w:r>
        <w:rPr/>
        <w:br w:type="textWrapping"/>
      </w:r>
      <m:oMathPara>
        <m:oMathParaPr>
          <m:jc m:val="left"/>
        </m:oMathParaPr>
        <m:oMath>
          <m:r>
            <m:rPr>
              <m:sty m:val="i"/>
            </m:rPr>
            <m:t>φ</m:t>
          </m:r>
          <m:r>
            <m:rPr>
              <m:sty m:val="p"/>
            </m:rPr>
            <m:t>(</m:t>
          </m:r>
          <m:r>
            <m:rPr>
              <m:sty m:val="i"/>
            </m:rPr>
            <m:t>P</m:t>
          </m:r>
          <m:r>
            <m:rPr>
              <m:sty m:val="p"/>
            </m:rPr>
            <m:t>,</m:t>
          </m:r>
          <m:r>
            <m:rPr>
              <m:sty m:val="i"/>
            </m:rPr>
            <m:t>Q</m:t>
          </m:r>
          <m:r>
            <m:rPr>
              <m:sty m:val="p"/>
            </m:rPr>
            <m:t>)</m:t>
          </m:r>
          <m:r>
            <m:rPr>
              <m:sty m:val="p"/>
            </m:rPr>
            <m:t>=</m:t>
          </m:r>
          <m:r>
            <m:rPr>
              <m:sty m:val="i"/>
            </m:rPr>
            <m:t>P</m:t>
          </m:r>
          <m:r>
            <m:rPr>
              <m:sty m:val="p"/>
            </m:rPr>
            <m:t>(</m:t>
          </m:r>
          <m:r>
            <m:rPr>
              <m:sty m:val="p"/>
            </m:rPr>
            <m:t>0</m:t>
          </m:r>
          <m:r>
            <m:rPr>
              <m:sty m:val="p"/>
            </m:rPr>
            <m:t>)</m:t>
          </m:r>
          <m:r>
            <m:rPr>
              <m:sty m:val="i"/>
            </m:rPr>
            <m:t>Q</m:t>
          </m:r>
          <m:r>
            <m:rPr>
              <m:sty m:val="p"/>
            </m:rPr>
            <m:t>(</m:t>
          </m:r>
          <m:r>
            <m:rPr>
              <m:sty m:val="p"/>
            </m:rPr>
            <m:t>0</m:t>
          </m:r>
          <m:r>
            <m:rPr>
              <m:sty m:val="p"/>
            </m:rPr>
            <m:t>)</m:t>
          </m:r>
          <m:r>
            <m:rPr>
              <m:sty m:val="p"/>
            </m:rPr>
            <m:t>+</m:t>
          </m:r>
          <m:r>
            <m:rPr>
              <m:sty m:val="i"/>
            </m:rPr>
            <m:t>P</m:t>
          </m:r>
          <m:r>
            <m:rPr>
              <m:sty m:val="p"/>
            </m:rPr>
            <m:t>(</m:t>
          </m:r>
          <m:r>
            <m:rPr>
              <m:sty m:val="p"/>
            </m:rPr>
            <m:t>1</m:t>
          </m:r>
          <m:r>
            <m:rPr>
              <m:sty m:val="p"/>
            </m:rPr>
            <m:t>)</m:t>
          </m:r>
          <m:r>
            <m:rPr>
              <m:sty m:val="i"/>
            </m:rPr>
            <m:t>Q</m:t>
          </m:r>
          <m:r>
            <m:rPr>
              <m:sty m:val="p"/>
            </m:rPr>
            <m:t>(</m:t>
          </m:r>
          <m:r>
            <m:rPr>
              <m:sty m:val="p"/>
            </m:rPr>
            <m:t>1</m:t>
          </m:r>
          <m:r>
            <m:rPr>
              <m:sty m:val="p"/>
            </m:rPr>
            <m:t>)</m:t>
          </m:r>
          <m:r>
            <m:rPr>
              <m:sty m:val="p"/>
            </m:rPr>
            <m:t>+</m:t>
          </m:r>
          <m:f>
            <m:fPr>
              <m:ctrlPr>
                <w:rPr>
                  <w:rFonts w:ascii="Cambria Math" w:hAnsi="Cambria Math"/>
                </w:rPr>
              </m:ctrlPr>
            </m:fPr>
            <m:num>
              <m:r>
                <m:rPr>
                  <m:sty m:val="p"/>
                </m:rPr>
                <m:t>1</m:t>
              </m:r>
            </m:num>
            <m:den>
              <m:r>
                <m:rPr>
                  <m:sty m:val="p"/>
                </m:rPr>
                <m:t>4</m:t>
              </m:r>
            </m:den>
          </m:f>
          <m:d>
            <m:dPr>
              <m:begChr m:val="("/>
              <m:endChr m:val=")"/>
              <m:ctrlPr>
                <w:rPr>
                  <w:rFonts w:ascii="Cambria Math" w:hAnsi="Cambria Math"/>
                </w:rPr>
              </m:ctrlPr>
            </m:dPr>
            <m:e>
              <m:r>
                <m:rPr>
                  <m:sty m:val="p"/>
                </m:rPr>
                <m:t>4</m:t>
              </m:r>
              <m:r>
                <m:rPr>
                  <m:sty m:val="i"/>
                </m:rPr>
                <m:t>P</m:t>
              </m:r>
              <m:d>
                <m:dPr>
                  <m:begChr m:val="("/>
                  <m:endChr m:val=")"/>
                  <m:ctrlPr>
                    <w:rPr>
                      <w:rFonts w:ascii="Cambria Math" w:hAnsi="Cambria Math"/>
                    </w:rPr>
                  </m:ctrlPr>
                </m:dPr>
                <m:e>
                  <m:f>
                    <m:fPr>
                      <m:ctrlPr>
                        <w:rPr>
                          <w:rFonts w:ascii="Cambria Math" w:hAnsi="Cambria Math"/>
                        </w:rPr>
                      </m:ctrlPr>
                    </m:fPr>
                    <m:num>
                      <m:r>
                        <m:rPr>
                          <m:sty m:val="p"/>
                        </m:rPr>
                        <m:t>1</m:t>
                      </m:r>
                    </m:num>
                    <m:den>
                      <m:r>
                        <m:rPr>
                          <m:sty m:val="p"/>
                        </m:rPr>
                        <m:t>2</m:t>
                      </m:r>
                    </m:den>
                  </m:f>
                </m:e>
              </m:d>
              <m:r>
                <m:rPr>
                  <m:sty m:val="p"/>
                </m:rPr>
                <m:t>−</m:t>
              </m:r>
              <m:r>
                <m:rPr>
                  <m:sty m:val="i"/>
                </m:rPr>
                <m:t>P</m:t>
              </m:r>
              <m:r>
                <m:rPr>
                  <m:sty m:val="p"/>
                </m:rPr>
                <m:t>(</m:t>
              </m:r>
              <m:r>
                <m:rPr>
                  <m:sty m:val="p"/>
                </m:rPr>
                <m:t>1</m:t>
              </m:r>
              <m:r>
                <m:rPr>
                  <m:sty m:val="p"/>
                </m:rPr>
                <m:t>)</m:t>
              </m:r>
              <m:r>
                <m:rPr>
                  <m:sty m:val="p"/>
                </m:rPr>
                <m:t>−</m:t>
              </m:r>
              <m:r>
                <m:rPr>
                  <m:sty m:val="i"/>
                </m:rPr>
                <m:t>P</m:t>
              </m:r>
              <m:r>
                <m:rPr>
                  <m:sty m:val="p"/>
                </m:rPr>
                <m:t>(</m:t>
              </m:r>
              <m:r>
                <m:rPr>
                  <m:sty m:val="p"/>
                </m:rPr>
                <m:t>0</m:t>
              </m:r>
              <m:r>
                <m:rPr>
                  <m:sty m:val="p"/>
                </m:rPr>
                <m:t>)</m:t>
              </m:r>
            </m:e>
          </m:d>
          <m:d>
            <m:dPr>
              <m:begChr m:val="("/>
              <m:endChr m:val=")"/>
              <m:ctrlPr>
                <w:rPr>
                  <w:rFonts w:ascii="Cambria Math" w:hAnsi="Cambria Math"/>
                </w:rPr>
              </m:ctrlPr>
            </m:dPr>
            <m:e>
              <m:r>
                <m:rPr>
                  <m:sty m:val="p"/>
                </m:rPr>
                <m:t>4</m:t>
              </m:r>
              <m:r>
                <m:rPr>
                  <m:sty m:val="i"/>
                </m:rPr>
                <m:t>Q</m:t>
              </m:r>
              <m:d>
                <m:dPr>
                  <m:begChr m:val="("/>
                  <m:endChr m:val=")"/>
                  <m:ctrlPr>
                    <w:rPr>
                      <w:rFonts w:ascii="Cambria Math" w:hAnsi="Cambria Math"/>
                    </w:rPr>
                  </m:ctrlPr>
                </m:dPr>
                <m:e>
                  <m:f>
                    <m:fPr>
                      <m:ctrlPr>
                        <w:rPr>
                          <w:rFonts w:ascii="Cambria Math" w:hAnsi="Cambria Math"/>
                        </w:rPr>
                      </m:ctrlPr>
                    </m:fPr>
                    <m:num>
                      <m:r>
                        <m:rPr>
                          <m:sty m:val="p"/>
                        </m:rPr>
                        <m:t>1</m:t>
                      </m:r>
                    </m:num>
                    <m:den>
                      <m:r>
                        <m:rPr>
                          <m:sty m:val="p"/>
                        </m:rPr>
                        <m:t>2</m:t>
                      </m:r>
                    </m:den>
                  </m:f>
                </m:e>
              </m:d>
              <m:r>
                <m:rPr>
                  <m:sty m:val="p"/>
                </m:rPr>
                <m:t>−</m:t>
              </m:r>
              <m:r>
                <m:rPr>
                  <m:sty m:val="i"/>
                </m:rPr>
                <m:t>Q</m:t>
              </m:r>
              <m:r>
                <m:rPr>
                  <m:sty m:val="p"/>
                </m:rPr>
                <m:t>(</m:t>
              </m:r>
              <m:r>
                <m:rPr>
                  <m:sty m:val="p"/>
                </m:rPr>
                <m:t>1</m:t>
              </m:r>
              <m:r>
                <m:rPr>
                  <m:sty m:val="p"/>
                </m:rPr>
                <m:t>)</m:t>
              </m:r>
              <m:r>
                <m:rPr>
                  <m:sty m:val="p"/>
                </m:rPr>
                <m:t>−</m:t>
              </m:r>
              <m:r>
                <m:rPr>
                  <m:sty m:val="i"/>
                </m:rPr>
                <m:t>Q</m:t>
              </m:r>
              <m:r>
                <m:rPr>
                  <m:sty m:val="p"/>
                </m:rPr>
                <m:t>(</m:t>
              </m:r>
              <m:r>
                <m:rPr>
                  <m:sty m:val="p"/>
                </m:rPr>
                <m:t>0</m:t>
              </m:r>
              <m:r>
                <m:rPr>
                  <m:sty m:val="p"/>
                </m:rPr>
                <m:t>)</m:t>
              </m:r>
            </m:e>
          </m:d>
        </m:oMath>
      </m:oMathPara>
    </w:p>
    <w:p>
      <w:pPr>
        <w:numPr>
          <w:ilvl w:val="0"/>
          <w:numId w:val="3"/>
        </w:numPr>
        <w:spacing w:lineRule="auto"/>
      </w:pPr>
      <w:r>
        <w:rPr>
          <w:rFonts w:eastAsia="Georgia" w:cs="Georgia" w:ascii="Georgia" w:hAnsi="Georgia"/>
        </w:rPr>
        <w:t xml:space="preserve">(a) Démontrer que </w:t>
      </w:r>
      <m:oMath>
        <m:r>
          <m:rPr>
            <m:sty m:val="i"/>
          </m:rPr>
          <m:t>φ</m:t>
        </m:r>
      </m:oMath>
      <w:r>
        <w:rPr/>
        <w:t xml:space="preserve"> est un produit scalaire sur </w:t>
      </w:r>
      <m:oMath>
        <m:sSub>
          <m:sSubPr/>
          <m:e>
            <m:r>
              <m:rPr>
                <m:scr m:val="double-struck"/>
              </m:rPr>
              <m:t>R</m:t>
            </m:r>
          </m:e>
          <m:sub>
            <m:r>
              <m:rPr>
                <m:sty m:val="p"/>
              </m:rPr>
              <m:t>2</m:t>
            </m:r>
          </m:sub>
        </m:sSub>
        <m:r>
          <m:rPr>
            <m:sty m:val="p"/>
          </m:rPr>
          <m:t>[</m:t>
        </m:r>
        <m:r>
          <m:rPr>
            <m:sty m:val="i"/>
          </m:rPr>
          <m:t>X</m:t>
        </m:r>
        <m:r>
          <m:rPr>
            <m:sty m:val="p"/>
          </m:rPr>
          <m:t>]</m:t>
        </m:r>
      </m:oMath>
      <w:r>
        <w:rPr/>
        <w:t xml:space="preserve">.</w:t>
      </w:r>
      <w:r>
        <w:rPr/>
        <w:br w:type="textWrapping"/>
      </w:r>
      <w:r>
        <w:rPr/>
        <w:t xml:space="preserve">(b) Orthonormaliser, pour le produit scalaire </w:t>
      </w:r>
      <m:oMath>
        <m:r>
          <m:rPr>
            <m:sty m:val="i"/>
          </m:rPr>
          <m:t>φ</m:t>
        </m:r>
      </m:oMath>
      <w:r>
        <w:rPr/>
        <w:t xml:space="preserve">, la base ( </w:t>
      </w:r>
      <m:oMath>
        <m:sSup>
          <m:sSupPr/>
          <m:e>
            <m:r>
              <m:rPr>
                <m:sty m:val="i"/>
              </m:rPr>
              <m:t>X</m:t>
            </m:r>
          </m:e>
          <m:sup>
            <m:r>
              <m:rPr>
                <m:sty m:val="p"/>
              </m:rPr>
              <m:t>2</m:t>
            </m:r>
          </m:sup>
        </m:sSup>
        <m:r>
          <m:rPr>
            <m:sty m:val="p"/>
          </m:rPr>
          <m:t>,</m:t>
        </m:r>
        <m:r>
          <m:rPr>
            <m:sty m:val="i"/>
          </m:rPr>
          <m:t>X</m:t>
        </m:r>
        <m:r>
          <m:rPr>
            <m:sty m:val="p"/>
          </m:rPr>
          <m:t>,</m:t>
        </m:r>
        <m:r>
          <m:rPr>
            <m:sty m:val="p"/>
          </m:rPr>
          <m:t>1</m:t>
        </m:r>
      </m:oMath>
      <w:r>
        <w:rPr/>
        <w:t xml:space="preserve"> ) de </w:t>
      </w:r>
      <m:oMath>
        <m:sSub>
          <m:sSubPr/>
          <m:e>
            <m:r>
              <m:rPr>
                <m:scr m:val="double-struck"/>
              </m:rPr>
              <m:t>R</m:t>
            </m:r>
          </m:e>
          <m:sub>
            <m:r>
              <m:rPr>
                <m:sty m:val="p"/>
              </m:rPr>
              <m:t>2</m:t>
            </m:r>
          </m:sub>
        </m:sSub>
        <m:r>
          <m:rPr>
            <m:sty m:val="p"/>
          </m:rPr>
          <m:t>[</m:t>
        </m:r>
        <m:r>
          <m:rPr>
            <m:sty m:val="i"/>
          </m:rPr>
          <m:t>X</m:t>
        </m:r>
        <m:r>
          <m:rPr>
            <m:sty m:val="p"/>
          </m:rPr>
          <m:t>]</m:t>
        </m:r>
      </m:oMath>
      <w:r>
        <w:rPr>
          <w:rFonts w:eastAsia="Georgia" w:cs="Georgia" w:ascii="Georgia" w:hAnsi="Georgia"/>
        </w:rPr>
        <w:t xml:space="preserve">. On exprimera cette nouvelle base orthonormée à l'aide des polynômes </w:t>
      </w:r>
      <m:oMath>
        <m:sSub>
          <m:sSubPr/>
          <m:e>
            <m:d>
              <m:dPr>
                <m:begChr m:val="("/>
                <m:endChr m:val=")"/>
                <m:ctrlPr>
                  <w:rPr>
                    <w:rFonts w:ascii="Cambria Math" w:hAnsi="Cambria Math"/>
                  </w:rPr>
                </m:ctrlPr>
              </m:dPr>
              <m:e>
                <m:sSub>
                  <m:sSubPr/>
                  <m:e>
                    <m:r>
                      <m:rPr>
                        <m:scr m:val="script"/>
                      </m:rPr>
                      <m:t>B</m:t>
                    </m:r>
                  </m:e>
                  <m:sub>
                    <m:r>
                      <m:rPr>
                        <m:sty m:val="i"/>
                      </m:rPr>
                      <m:t>k</m:t>
                    </m:r>
                    <m:r>
                      <m:rPr>
                        <m:sty m:val="p"/>
                      </m:rPr>
                      <m:t>,</m:t>
                    </m:r>
                    <m:r>
                      <m:rPr>
                        <m:sty m:val="p"/>
                      </m:rPr>
                      <m:t>2</m:t>
                    </m:r>
                  </m:sub>
                </m:sSub>
                <m:r>
                  <m:rPr>
                    <m:sty m:val="p"/>
                  </m:rPr>
                  <m:t>(</m:t>
                </m:r>
                <m:r>
                  <m:rPr>
                    <m:sty m:val="i"/>
                  </m:rPr>
                  <m:t>X</m:t>
                </m:r>
                <m:r>
                  <m:rPr>
                    <m:sty m:val="p"/>
                  </m:rPr>
                  <m:t>)</m:t>
                </m:r>
              </m:e>
            </m:d>
          </m:e>
          <m:sub>
            <m:r>
              <m:rPr>
                <m:sty m:val="p"/>
              </m:rPr>
              <m:t>0</m:t>
            </m:r>
            <m:r>
              <m:rPr>
                <m:sty m:val="p"/>
              </m:rPr>
              <m:t>⩽</m:t>
            </m:r>
            <m:r>
              <m:rPr>
                <m:sty m:val="i"/>
              </m:rPr>
              <m:t>k</m:t>
            </m:r>
            <m:r>
              <m:rPr>
                <m:sty m:val="p"/>
              </m:rPr>
              <m:t>⩽</m:t>
            </m:r>
            <m:r>
              <m:rPr>
                <m:sty m:val="p"/>
              </m:rPr>
              <m:t>2</m:t>
            </m:r>
          </m:sub>
        </m:sSub>
      </m:oMath>
      <w:r>
        <w:rPr/>
        <w:t xml:space="preserve">.</w:t>
      </w:r>
    </w:p>
    <w:p>
      <w:pPr>
        <w:numPr>
          <w:ilvl w:val="0"/>
          <w:numId w:val="3"/>
        </w:numPr>
        <w:spacing w:lineRule="auto"/>
      </w:pPr>
      <w:r>
        <w:rPr>
          <w:rFonts w:eastAsia="Georgia" w:cs="Georgia" w:ascii="Georgia" w:hAnsi="Georgia"/>
        </w:rPr>
        <w:t xml:space="preserve">On considère l'endomorphisme </w:t>
      </w:r>
      <m:oMath>
        <m:r>
          <m:rPr>
            <m:sty m:val="i"/>
          </m:rPr>
          <m:t>f</m:t>
        </m:r>
      </m:oMath>
      <w:r>
        <w:rPr/>
        <w:t xml:space="preserve"> de </w:t>
      </w:r>
      <m:oMath>
        <m:sSub>
          <m:sSubPr/>
          <m:e>
            <m:r>
              <m:rPr>
                <m:scr m:val="double-struck"/>
              </m:rPr>
              <m:t>R</m:t>
            </m:r>
          </m:e>
          <m:sub>
            <m:r>
              <m:rPr>
                <m:sty m:val="p"/>
              </m:rPr>
              <m:t>2</m:t>
            </m:r>
          </m:sub>
        </m:sSub>
        <m:r>
          <m:rPr>
            <m:sty m:val="p"/>
          </m:rPr>
          <m:t>[</m:t>
        </m:r>
        <m:r>
          <m:rPr>
            <m:sty m:val="i"/>
          </m:rPr>
          <m:t>X</m:t>
        </m:r>
        <m:r>
          <m:rPr>
            <m:sty m:val="p"/>
          </m:rPr>
          <m:t>]</m:t>
        </m:r>
      </m:oMath>
      <w:r>
        <w:rPr/>
        <w:t xml:space="preserve"> dont la matrice dans la base </w:t>
      </w:r>
      <m:oMath>
        <m:sSub>
          <m:sSubPr/>
          <m:e>
            <m:d>
              <m:dPr>
                <m:begChr m:val="("/>
                <m:endChr m:val=")"/>
                <m:ctrlPr>
                  <w:rPr>
                    <w:rFonts w:ascii="Cambria Math" w:hAnsi="Cambria Math"/>
                  </w:rPr>
                </m:ctrlPr>
              </m:dPr>
              <m:e>
                <m:sSub>
                  <m:sSubPr/>
                  <m:e>
                    <m:r>
                      <m:rPr>
                        <m:scr m:val="script"/>
                      </m:rPr>
                      <m:t>B</m:t>
                    </m:r>
                  </m:e>
                  <m:sub>
                    <m:r>
                      <m:rPr>
                        <m:sty m:val="p"/>
                      </m:rPr>
                      <m:t>2</m:t>
                    </m:r>
                    <m:r>
                      <m:rPr>
                        <m:sty m:val="p"/>
                      </m:rPr>
                      <m:t>−</m:t>
                    </m:r>
                    <m:r>
                      <m:rPr>
                        <m:sty m:val="i"/>
                      </m:rPr>
                      <m:t>k</m:t>
                    </m:r>
                    <m:r>
                      <m:rPr>
                        <m:sty m:val="p"/>
                      </m:rPr>
                      <m:t>,</m:t>
                    </m:r>
                    <m:r>
                      <m:rPr>
                        <m:sty m:val="p"/>
                      </m:rPr>
                      <m:t>2</m:t>
                    </m:r>
                  </m:sub>
                </m:sSub>
                <m:r>
                  <m:rPr>
                    <m:sty m:val="p"/>
                  </m:rPr>
                  <m:t>(</m:t>
                </m:r>
                <m:r>
                  <m:rPr>
                    <m:sty m:val="i"/>
                  </m:rPr>
                  <m:t>X</m:t>
                </m:r>
                <m:r>
                  <m:rPr>
                    <m:sty m:val="p"/>
                  </m:rPr>
                  <m:t>)</m:t>
                </m:r>
              </m:e>
            </m:d>
          </m:e>
          <m:sub>
            <m:r>
              <m:rPr>
                <m:sty m:val="p"/>
              </m:rPr>
              <m:t>0</m:t>
            </m:r>
            <m:r>
              <m:rPr>
                <m:sty m:val="p"/>
              </m:rPr>
              <m:t>⩽</m:t>
            </m:r>
            <m:r>
              <m:rPr>
                <m:sty m:val="i"/>
              </m:rPr>
              <m:t>k</m:t>
            </m:r>
            <m:r>
              <m:rPr>
                <m:sty m:val="p"/>
              </m:rPr>
              <m:t>⩽</m:t>
            </m:r>
            <m:r>
              <m:rPr>
                <m:sty m:val="p"/>
              </m:rPr>
              <m:t>2</m:t>
            </m:r>
          </m:sub>
        </m:sSub>
      </m:oMath>
      <w:r>
        <w:rPr/>
        <w:t xml:space="preserve"> est :</w:t>
      </w:r>
    </w:p>
    <w:p>
      <w:pPr>
        <w:spacing w:after="220" w:lineRule="auto"/>
      </w:pPr>
      <m:oMathPara>
        <m:oMath>
          <m:r>
            <m:rPr>
              <m:sty m:val="i"/>
            </m:rPr>
            <m:t>M</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m:t>
                    </m:r>
                    <m:r>
                      <m:rPr>
                        <m:sty m:val="p"/>
                      </m:rPr>
                      <m:t>1</m:t>
                    </m:r>
                  </m:e>
                  <m:e>
                    <m:r>
                      <m:rPr>
                        <m:sty m:val="p"/>
                      </m:rPr>
                      <m:t>2</m:t>
                    </m:r>
                  </m:e>
                  <m:e>
                    <m:r>
                      <m:rPr>
                        <m:sty m:val="p"/>
                      </m:rPr>
                      <m:t>1</m:t>
                    </m:r>
                  </m:e>
                </m:mr>
                <m:mr>
                  <m:e>
                    <m:r>
                      <m:rPr>
                        <m:sty m:val="p"/>
                      </m:rPr>
                      <m:t>2</m:t>
                    </m:r>
                  </m:e>
                  <m:e>
                    <m:r>
                      <m:rPr>
                        <m:sty m:val="p"/>
                      </m:rPr>
                      <m:t>2</m:t>
                    </m:r>
                  </m:e>
                  <m:e>
                    <m:r>
                      <m:rPr>
                        <m:sty m:val="p"/>
                      </m:rPr>
                      <m:t>2</m:t>
                    </m:r>
                  </m:e>
                </m:mr>
                <m:mr>
                  <m:e>
                    <m:r>
                      <m:rPr>
                        <m:sty m:val="p"/>
                      </m:rPr>
                      <m:t>1</m:t>
                    </m:r>
                  </m:e>
                  <m:e>
                    <m:r>
                      <m:rPr>
                        <m:sty m:val="p"/>
                      </m:rPr>
                      <m:t>2</m:t>
                    </m:r>
                  </m:e>
                  <m:e>
                    <m:r>
                      <m:rPr>
                        <m:sty m:val="p"/>
                      </m:rPr>
                      <m:t>−</m:t>
                    </m:r>
                    <m:r>
                      <m:rPr>
                        <m:sty m:val="p"/>
                      </m:rPr>
                      <m:t>1</m:t>
                    </m:r>
                  </m:e>
                </m:mr>
              </m:m>
            </m:e>
          </m:d>
        </m:oMath>
      </m:oMathPara>
    </w:p>
    <w:p>
      <w:pPr>
        <w:spacing w:after="220" w:lineRule="auto"/>
      </w:pPr>
      <w:r>
        <w:rPr/>
        <w:t xml:space="preserve">(a) Justifier sans calcul que la matrice </w:t>
      </w:r>
      <m:oMath>
        <m:r>
          <m:rPr>
            <m:sty m:val="i"/>
          </m:rPr>
          <m:t>M</m:t>
        </m:r>
      </m:oMath>
      <w:r>
        <w:rPr/>
        <w:t xml:space="preserve"> est diagonalisable.</w:t>
      </w:r>
      <w:r>
        <w:rPr/>
        <w:br w:type="textWrapping"/>
      </w:r>
      <w:r>
        <w:rPr/>
        <w:t xml:space="preserve">(b) Diagonaliser </w:t>
      </w:r>
      <m:oMath>
        <m:r>
          <m:rPr>
            <m:sty m:val="i"/>
          </m:rPr>
          <m:t>M</m:t>
        </m:r>
      </m:oMath>
      <w:r>
        <w:rPr>
          <w:rFonts w:eastAsia="Georgia" w:cs="Georgia" w:ascii="Georgia" w:hAnsi="Georgia"/>
        </w:rPr>
        <w:t xml:space="preserve">. On prendra, si possible, une base orthonormée de </w:t>
      </w:r>
      <m:oMath>
        <m:sSup>
          <m:sSupPr/>
          <m:e>
            <m:r>
              <m:rPr>
                <m:scr m:val="double-struck"/>
              </m:rPr>
              <m:t>R</m:t>
            </m:r>
          </m:e>
          <m:sup>
            <m:r>
              <m:rPr>
                <m:sty m:val="p"/>
              </m:rPr>
              <m:t>3</m:t>
            </m:r>
          </m:sup>
        </m:sSup>
      </m:oMath>
      <w:r>
        <w:rPr>
          <w:rFonts w:eastAsia="Georgia" w:cs="Georgia" w:ascii="Georgia" w:hAnsi="Georgia"/>
        </w:rPr>
        <w:t xml:space="preserve"> constituée de vecteurs propres de </w:t>
      </w:r>
      <m:oMath>
        <m:r>
          <m:rPr>
            <m:sty m:val="i"/>
          </m:rPr>
          <m:t>M</m:t>
        </m:r>
      </m:oMath>
      <w:r>
        <w:rPr>
          <w:rFonts w:eastAsia="Georgia" w:cs="Georgia" w:ascii="Georgia" w:hAnsi="Georgia"/>
        </w:rPr>
        <w:t xml:space="preserve"> et on précisera la matrice diagonale </w:t>
      </w:r>
      <m:oMath>
        <m:r>
          <m:rPr>
            <m:sty m:val="i"/>
          </m:rPr>
          <m:t>D</m:t>
        </m:r>
      </m:oMath>
      <w:r>
        <w:rPr/>
        <w:t xml:space="preserve">, la matrice de passage </w:t>
      </w:r>
      <m:oMath>
        <m:r>
          <m:rPr>
            <m:sty m:val="i"/>
          </m:rPr>
          <m:t>Q</m:t>
        </m:r>
      </m:oMath>
      <w:r>
        <w:rPr/>
        <w:t xml:space="preserve">, son inverse </w:t>
      </w:r>
      <m:oMath>
        <m:sSup>
          <m:sSupPr/>
          <m:e>
            <m:r>
              <m:rPr>
                <m:sty m:val="i"/>
              </m:rPr>
              <m:t>Q</m:t>
            </m:r>
          </m:e>
          <m:sup>
            <m:r>
              <m:rPr>
                <m:sty m:val="p"/>
              </m:rPr>
              <m:t>−</m:t>
            </m:r>
            <m:r>
              <m:rPr>
                <m:sty m:val="p"/>
              </m:rPr>
              <m:t>1</m:t>
            </m:r>
          </m:sup>
        </m:sSup>
      </m:oMath>
      <w:r>
        <w:rPr/>
        <w:t xml:space="preserve"> ainsi que la relation liant ces matrices.</w:t>
      </w:r>
      <w:r>
        <w:rPr/>
        <w:br w:type="textWrapping"/>
      </w:r>
      <w:r>
        <w:rPr>
          <w:rFonts w:eastAsia="Georgia" w:cs="Georgia" w:ascii="Georgia" w:hAnsi="Georgia"/>
        </w:rPr>
        <w:t xml:space="preserve">(c) En déduire les valeurs propres et les sous-espaces propres de </w:t>
      </w:r>
      <m:oMath>
        <m:r>
          <m:rPr>
            <m:sty m:val="i"/>
          </m:rPr>
          <m:t>f</m:t>
        </m:r>
      </m:oMath>
      <w:r>
        <w:rPr/>
        <w:t xml:space="preserve">.</w:t>
      </w:r>
      <w:r>
        <w:rPr/>
        <w:br w:type="textWrapping"/>
      </w:r>
      <w:r>
        <w:rPr>
          <w:rFonts w:eastAsia="Georgia" w:cs="Georgia" w:ascii="Georgia" w:hAnsi="Georgia"/>
        </w:rPr>
        <w:t xml:space="preserve">(d) Démontrer que les sous-espaces propres de </w:t>
      </w:r>
      <m:oMath>
        <m:r>
          <m:rPr>
            <m:sty m:val="i"/>
          </m:rPr>
          <m:t>f</m:t>
        </m:r>
      </m:oMath>
      <w:r>
        <w:rPr/>
        <w:t xml:space="preserve"> sont orthogonaux pour </w:t>
      </w:r>
      <m:oMath>
        <m:r>
          <m:rPr>
            <m:sty m:val="i"/>
          </m:rPr>
          <m:t>φ</m:t>
        </m:r>
      </m:oMath>
      <w:r>
        <w:rPr/>
        <w:t xml:space="preserve">.</w:t>
      </w:r>
      <w:r>
        <w:rPr/>
        <w:br w:type="textWrapping"/>
      </w:r>
      <w:r>
        <w:rPr/>
        <w:t xml:space="preserve">3. On suppose dans cette question que </w:t>
      </w:r>
      <m:oMath>
        <m:r>
          <m:rPr>
            <m:sty m:val="i"/>
          </m:rPr>
          <m:t>n</m:t>
        </m:r>
      </m:oMath>
      <w:r>
        <w:rPr>
          <w:rFonts w:eastAsia="Georgia" w:cs="Georgia" w:ascii="Georgia" w:hAnsi="Georgia"/>
        </w:rPr>
        <w:t xml:space="preserve"> est à nouveau quelconque. Démontrer qu'il existe un produit scalaire </w:t>
      </w:r>
      <m:oMath>
        <m:r>
          <m:rPr>
            <m:sty m:val="p"/>
          </m:rPr>
          <m:t>Ψ</m:t>
        </m:r>
      </m:oMath>
      <w:r>
        <w:rPr/>
        <w:t xml:space="preserve"> sur </w:t>
      </w:r>
      <m:oMath>
        <m:sSub>
          <m:sSubPr/>
          <m:e>
            <m:r>
              <m:rPr>
                <m:scr m:val="double-struck"/>
              </m:rPr>
              <m:t>R</m:t>
            </m:r>
          </m:e>
          <m:sub>
            <m:r>
              <m:rPr>
                <m:sty m:val="i"/>
              </m:rPr>
              <m:t>n</m:t>
            </m:r>
          </m:sub>
        </m:sSub>
        <m:r>
          <m:rPr>
            <m:sty m:val="p"/>
          </m:rPr>
          <m:t>[</m:t>
        </m:r>
        <m:r>
          <m:rPr>
            <m:sty m:val="i"/>
          </m:rPr>
          <m:t>X</m:t>
        </m:r>
        <m:r>
          <m:rPr>
            <m:sty m:val="p"/>
          </m:rPr>
          <m:t>]</m:t>
        </m:r>
      </m:oMath>
      <w:r>
        <w:rPr/>
        <w:t xml:space="preserve"> pour lequel la base </w:t>
      </w:r>
      <m:oMath>
        <m:sSub>
          <m:sSubPr/>
          <m:e>
            <m:d>
              <m:dPr>
                <m:begChr m:val="("/>
                <m:endChr m:val=")"/>
                <m:ctrlPr>
                  <w:rPr>
                    <w:rFonts w:ascii="Cambria Math" w:hAnsi="Cambria Math"/>
                  </w:rPr>
                </m:ctrlPr>
              </m:dPr>
              <m:e>
                <m:sSub>
                  <m:sSubPr/>
                  <m:e>
                    <m:r>
                      <m:rPr>
                        <m:scr m:val="script"/>
                      </m:rPr>
                      <m:t>B</m:t>
                    </m:r>
                  </m:e>
                  <m:sub>
                    <m:r>
                      <m:rPr>
                        <m:sty m:val="i"/>
                      </m:rPr>
                      <m:t>k</m:t>
                    </m:r>
                    <m:r>
                      <m:rPr>
                        <m:sty m:val="p"/>
                      </m:rPr>
                      <m:t>,</m:t>
                    </m:r>
                    <m:r>
                      <m:rPr>
                        <m:sty m:val="i"/>
                      </m:rPr>
                      <m:t>n</m:t>
                    </m:r>
                  </m:sub>
                </m:sSub>
                <m:r>
                  <m:rPr>
                    <m:sty m:val="p"/>
                  </m:rPr>
                  <m:t>(</m:t>
                </m:r>
                <m:r>
                  <m:rPr>
                    <m:sty m:val="i"/>
                  </m:rPr>
                  <m:t>X</m:t>
                </m:r>
                <m:r>
                  <m:rPr>
                    <m:sty m:val="p"/>
                  </m:rPr>
                  <m:t>)</m:t>
                </m:r>
              </m:e>
            </m:d>
          </m:e>
          <m:sub>
            <m:r>
              <m:rPr>
                <m:sty m:val="p"/>
              </m:rPr>
              <m:t>0</m:t>
            </m:r>
            <m:r>
              <m:rPr>
                <m:sty m:val="p"/>
              </m:rPr>
              <m:t>⩽</m:t>
            </m:r>
            <m:r>
              <m:rPr>
                <m:sty m:val="i"/>
              </m:rPr>
              <m:t>k</m:t>
            </m:r>
            <m:r>
              <m:rPr>
                <m:sty m:val="p"/>
              </m:rPr>
              <m:t>⩽</m:t>
            </m:r>
            <m:r>
              <m:rPr>
                <m:sty m:val="i"/>
              </m:rPr>
              <m:t>n</m:t>
            </m:r>
          </m:sub>
        </m:sSub>
      </m:oMath>
      <w:r>
        <w:rPr>
          <w:rFonts w:eastAsia="Georgia" w:cs="Georgia" w:ascii="Georgia" w:hAnsi="Georgia"/>
        </w:rPr>
        <w:t xml:space="preserve"> est orthonormée. On pourra exprimer ce produit scalaire à l'aide des coordonnées des polynômes dans la base </w:t>
      </w:r>
      <m:oMath>
        <m:sSub>
          <m:sSubPr/>
          <m:e>
            <m:d>
              <m:dPr>
                <m:begChr m:val="("/>
                <m:endChr m:val=")"/>
                <m:ctrlPr>
                  <w:rPr>
                    <w:rFonts w:ascii="Cambria Math" w:hAnsi="Cambria Math"/>
                  </w:rPr>
                </m:ctrlPr>
              </m:dPr>
              <m:e>
                <m:sSub>
                  <m:sSubPr/>
                  <m:e>
                    <m:r>
                      <m:rPr>
                        <m:scr m:val="script"/>
                      </m:rPr>
                      <m:t>B</m:t>
                    </m:r>
                  </m:e>
                  <m:sub>
                    <m:r>
                      <m:rPr>
                        <m:sty m:val="i"/>
                      </m:rPr>
                      <m:t>k</m:t>
                    </m:r>
                    <m:r>
                      <m:rPr>
                        <m:sty m:val="p"/>
                      </m:rPr>
                      <m:t>,</m:t>
                    </m:r>
                    <m:r>
                      <m:rPr>
                        <m:sty m:val="i"/>
                      </m:rPr>
                      <m:t>n</m:t>
                    </m:r>
                  </m:sub>
                </m:sSub>
                <m:r>
                  <m:rPr>
                    <m:sty m:val="p"/>
                  </m:rPr>
                  <m:t>(</m:t>
                </m:r>
                <m:r>
                  <m:rPr>
                    <m:sty m:val="i"/>
                  </m:rPr>
                  <m:t>X</m:t>
                </m:r>
                <m:r>
                  <m:rPr>
                    <m:sty m:val="p"/>
                  </m:rPr>
                  <m:t>)</m:t>
                </m:r>
              </m:e>
            </m:d>
          </m:e>
          <m:sub>
            <m:r>
              <m:rPr>
                <m:sty m:val="p"/>
              </m:rPr>
              <m:t>0</m:t>
            </m:r>
            <m:r>
              <m:rPr>
                <m:sty m:val="p"/>
              </m:rPr>
              <m:t>⩽</m:t>
            </m:r>
            <m:r>
              <m:rPr>
                <m:sty m:val="i"/>
              </m:rPr>
              <m:t>k</m:t>
            </m:r>
            <m:r>
              <m:rPr>
                <m:sty m:val="p"/>
              </m:rPr>
              <m:t>⩽</m:t>
            </m:r>
            <m:r>
              <m:rPr>
                <m:sty m:val="i"/>
              </m:rPr>
              <m:t>n</m:t>
            </m:r>
          </m:sub>
        </m:sSub>
      </m:oMath>
      <w:r>
        <w:rPr/>
        <w:t xml:space="preserve">.</w:t>
      </w:r>
    </w:p>
    <w:p>
      <w:pPr>
        <w:spacing w:line="271" w:before="330" w:lineRule="auto"/>
      </w:pPr>
      <w:r>
        <w:rPr>
          <w:rFonts w:eastAsia="Georgia" w:cs="Georgia" w:ascii="Georgia" w:hAnsi="Georgia"/>
          <w:b/>
          <w:sz w:val="42"/>
        </w:rPr>
        <w:t xml:space="preserve">Partie II : Une première courbe de Bézier dans le plan.</w:t>
      </w:r>
    </w:p>
    <w:p>
      <w:pPr>
        <w:spacing w:after="220" w:lineRule="auto"/>
      </w:pPr>
      <w:r>
        <w:rPr/>
        <w:t xml:space="preserve">Dans cette partie et les deux suivantes, on se place dans </w:t>
      </w:r>
      <m:oMath>
        <m:sSup>
          <m:sSupPr/>
          <m:e>
            <m:r>
              <m:rPr>
                <m:scr m:val="double-struck"/>
              </m:rPr>
              <m:t>R</m:t>
            </m:r>
          </m:e>
          <m:sup>
            <m:r>
              <m:rPr>
                <m:sty m:val="p"/>
              </m:rPr>
              <m:t>2</m:t>
            </m:r>
          </m:sup>
        </m:sSup>
      </m:oMath>
      <w:r>
        <w:rPr>
          <w:rFonts w:eastAsia="Georgia" w:cs="Georgia" w:ascii="Georgia" w:hAnsi="Georgia"/>
        </w:rPr>
        <w:t xml:space="preserve"> muni d'un repère orthonormé </w:t>
      </w:r>
      <m:oMath>
        <m:r>
          <m:rPr>
            <m:sty m:val="p"/>
          </m:rPr>
          <m:t>(</m:t>
        </m:r>
        <m:r>
          <m:rPr>
            <m:sty m:val="i"/>
          </m:rPr>
          <m:t>O</m:t>
        </m:r>
        <m:r>
          <m:rPr>
            <m:sty m:val="p"/>
          </m:rPr>
          <m:t>;</m:t>
        </m:r>
        <m:acc>
          <m:accPr>
            <m:chr m:val="⃗"/>
          </m:accPr>
          <m:e>
            <m:r>
              <m:rPr>
                <m:sty m:val="i"/>
              </m:rPr>
              <m:t>i</m:t>
            </m:r>
          </m:e>
        </m:acc>
        <m:r>
          <m:rPr>
            <m:sty m:val="p"/>
          </m:rPr>
          <m:t>,</m:t>
        </m:r>
        <m:acc>
          <m:accPr>
            <m:chr m:val="⃗"/>
          </m:accPr>
          <m:e>
            <m:r>
              <m:rPr>
                <m:sty m:val="i"/>
              </m:rPr>
              <m:t>j</m:t>
            </m:r>
          </m:e>
        </m:acc>
        <m:r>
          <m:rPr>
            <m:sty m:val="p"/>
          </m:rPr>
          <m:t>)</m:t>
        </m:r>
      </m:oMath>
      <w:r>
        <w:rPr>
          <w:rFonts w:eastAsia="Georgia" w:cs="Georgia" w:ascii="Georgia" w:hAnsi="Georgia"/>
        </w:rPr>
        <w:t xml:space="preserve">. On considère la courbe de Bézier </w:t>
      </w:r>
      <m:oMath>
        <m:sSub>
          <m:sSubPr/>
          <m:e>
            <m:r>
              <m:rPr>
                <m:sty m:val="p"/>
              </m:rPr>
              <m:t>Γ</m:t>
            </m:r>
          </m:e>
          <m:sub>
            <m:r>
              <m:rPr>
                <m:sty m:val="p"/>
              </m:rPr>
              <m:t>1</m:t>
            </m:r>
          </m:sub>
        </m:sSub>
      </m:oMath>
      <w:r>
        <w:rPr>
          <w:rFonts w:eastAsia="Georgia" w:cs="Georgia" w:ascii="Georgia" w:hAnsi="Georgia"/>
        </w:rPr>
        <w:t xml:space="preserve"> associée aux points de contrôle </w:t>
      </w:r>
      <m:oMath>
        <m:sSub>
          <m:sSubPr/>
          <m:e>
            <m:r>
              <m:rPr>
                <m:sty m:val="i"/>
              </m:rPr>
              <m:t>A</m:t>
            </m:r>
          </m:e>
          <m:sub>
            <m:r>
              <m:rPr>
                <m:sty m:val="p"/>
              </m:rPr>
              <m:t>0</m:t>
            </m:r>
          </m:sub>
        </m:sSub>
        <m:r>
          <m:rPr>
            <m:sty m:val="p"/>
          </m:rPr>
          <m:t>,</m:t>
        </m:r>
        <m:sSub>
          <m:sSubPr/>
          <m:e>
            <m:r>
              <m:rPr>
                <m:sty m:val="i"/>
              </m:rPr>
              <m:t>A</m:t>
            </m:r>
          </m:e>
          <m:sub>
            <m:r>
              <m:rPr>
                <m:sty m:val="p"/>
              </m:rPr>
              <m:t>1</m:t>
            </m:r>
          </m:sub>
        </m:sSub>
        <m:r>
          <m:rPr>
            <m:sty m:val="p"/>
          </m:rPr>
          <m:t>,</m:t>
        </m:r>
        <m:sSub>
          <m:sSubPr/>
          <m:e>
            <m:r>
              <m:rPr>
                <m:sty m:val="i"/>
              </m:rPr>
              <m:t>A</m:t>
            </m:r>
          </m:e>
          <m:sub>
            <m:r>
              <m:rPr>
                <m:sty m:val="p"/>
              </m:rPr>
              <m:t>2</m:t>
            </m:r>
          </m:sub>
        </m:sSub>
      </m:oMath>
      <w:r>
        <w:rPr/>
        <w:t xml:space="preserve"> et </w:t>
      </w:r>
      <m:oMath>
        <m:sSub>
          <m:sSubPr/>
          <m:e>
            <m:r>
              <m:rPr>
                <m:sty m:val="i"/>
              </m:rPr>
              <m:t>A</m:t>
            </m:r>
          </m:e>
          <m:sub>
            <m:r>
              <m:rPr>
                <m:sty m:val="p"/>
              </m:rPr>
              <m:t>3</m:t>
            </m:r>
          </m:sub>
        </m:sSub>
      </m:oMath>
      <w:r>
        <w:rPr>
          <w:rFonts w:eastAsia="Georgia" w:cs="Georgia" w:ascii="Georgia" w:hAnsi="Georgia"/>
        </w:rPr>
        <w:t xml:space="preserve"> de coordonnées respectives </w:t>
      </w:r>
      <m:oMath>
        <m:r>
          <m:rPr>
            <m:sty m:val="p"/>
          </m:rPr>
          <m:t>(</m:t>
        </m:r>
        <m:r>
          <m:rPr>
            <m:sty m:val="p"/>
          </m:rPr>
          <m:t>0</m:t>
        </m:r>
        <m:r>
          <m:rPr>
            <m:sty m:val="p"/>
          </m:rPr>
          <m:t>,</m:t>
        </m:r>
        <m:r>
          <m:rPr>
            <m:sty m:val="p"/>
          </m:rPr>
          <m:t>0</m:t>
        </m:r>
        <m:r>
          <m:rPr>
            <m:sty m:val="p"/>
          </m:rPr>
          <m:t>)</m:t>
        </m:r>
        <m:r>
          <m:rPr>
            <m:sty m:val="p"/>
          </m:rPr>
          <m:t>,</m:t>
        </m:r>
        <m:r>
          <m:rPr>
            <m:sty m:val="p"/>
          </m:rPr>
          <m:t>(</m:t>
        </m:r>
        <m:r>
          <m:rPr>
            <m:sty m:val="p"/>
          </m:rPr>
          <m:t>2</m:t>
        </m:r>
        <m:r>
          <m:rPr>
            <m:sty m:val="p"/>
          </m:rPr>
          <m:t>,</m:t>
        </m:r>
        <m:r>
          <m:rPr>
            <m:sty m:val="p"/>
          </m:rPr>
          <m:t>2</m:t>
        </m:r>
        <m:r>
          <m:rPr>
            <m:sty m:val="p"/>
          </m:rPr>
          <m:t>)</m:t>
        </m:r>
        <m:r>
          <m:rPr>
            <m:sty m:val="p"/>
          </m:rPr>
          <m:t>,</m:t>
        </m:r>
        <m:r>
          <m:rPr>
            <m:sty m:val="p"/>
          </m:rPr>
          <m:t>(</m:t>
        </m:r>
        <m:r>
          <m:rPr>
            <m:sty m:val="p"/>
          </m:rPr>
          <m:t>1</m:t>
        </m:r>
        <m:r>
          <m:rPr>
            <m:sty m:val="p"/>
          </m:rPr>
          <m:t>,</m:t>
        </m:r>
        <m:r>
          <m:rPr>
            <m:sty m:val="p"/>
          </m:rPr>
          <m:t>3</m:t>
        </m:r>
        <m:r>
          <m:rPr>
            <m:sty m:val="p"/>
          </m:rPr>
          <m:t>)</m:t>
        </m:r>
      </m:oMath>
      <w:r>
        <w:rPr/>
        <w:t xml:space="preserve"> et </w:t>
      </w:r>
      <m:oMath>
        <m:r>
          <m:rPr>
            <m:sty m:val="p"/>
          </m:rPr>
          <m:t>(</m:t>
        </m:r>
        <m:r>
          <m:rPr>
            <m:sty m:val="p"/>
          </m:rPr>
          <m:t>1</m:t>
        </m:r>
        <m:r>
          <m:rPr>
            <m:sty m:val="p"/>
          </m:rPr>
          <m:t>,</m:t>
        </m:r>
        <m:r>
          <m:rPr>
            <m:sty m:val="p"/>
          </m:rPr>
          <m:t>−</m:t>
        </m:r>
        <m:r>
          <m:rPr>
            <m:sty m:val="p"/>
          </m:rPr>
          <m:t>1</m:t>
        </m:r>
        <m:r>
          <m:rPr>
            <m:sty m:val="p"/>
          </m:rPr>
          <m:t>)</m:t>
        </m:r>
      </m:oMath>
      <w:r>
        <w:rPr>
          <w:rFonts w:eastAsia="Georgia" w:cs="Georgia" w:ascii="Georgia" w:hAnsi="Georgia"/>
        </w:rPr>
        <w:t xml:space="preserve">. On considère également la courbe </w:t>
      </w:r>
      <m:oMath>
        <m:sSub>
          <m:sSubPr/>
          <m:e>
            <m:r>
              <m:rPr>
                <m:sty m:val="p"/>
              </m:rPr>
              <m:t>Γ</m:t>
            </m:r>
          </m:e>
          <m:sub>
            <m:r>
              <m:rPr>
                <m:sty m:val="p"/>
              </m:rPr>
              <m:t>2</m:t>
            </m:r>
          </m:sub>
        </m:sSub>
      </m:oMath>
      <w:r>
        <w:rPr>
          <w:rFonts w:eastAsia="Georgia" w:cs="Georgia" w:ascii="Georgia" w:hAnsi="Georgia"/>
        </w:rPr>
        <w:t xml:space="preserve"> dont une représentation paramétrique est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i"/>
                          </m:rPr>
                          <m:t>x</m:t>
                        </m:r>
                      </m:e>
                      <m:sub>
                        <m:r>
                          <m:rPr>
                            <m:sty m:val="p"/>
                          </m:rPr>
                          <m:t>2</m:t>
                        </m:r>
                      </m:sub>
                    </m:sSub>
                    <m:r>
                      <m:rPr>
                        <m:sty m:val="p"/>
                      </m:rPr>
                      <m:t>(</m:t>
                    </m:r>
                    <m:r>
                      <m:rPr>
                        <m:sty m:val="i"/>
                      </m:rPr>
                      <m:t>t</m:t>
                    </m:r>
                    <m:r>
                      <m:rPr>
                        <m:sty m:val="p"/>
                      </m:rPr>
                      <m:t>)</m:t>
                    </m:r>
                    <m:r>
                      <m:rPr>
                        <m:sty m:val="p"/>
                      </m:rPr>
                      <m:t>=</m:t>
                    </m:r>
                    <m:r>
                      <m:rPr>
                        <m:sty m:val="p"/>
                      </m:rPr>
                      <m:t>6</m:t>
                    </m:r>
                    <m:r>
                      <m:rPr>
                        <m:sty m:val="i"/>
                      </m:rPr>
                      <m:t>t</m:t>
                    </m:r>
                    <m:r>
                      <m:rPr>
                        <m:sty m:val="p"/>
                      </m:rPr>
                      <m:t>−</m:t>
                    </m:r>
                    <m:r>
                      <m:rPr>
                        <m:sty m:val="p"/>
                      </m:rPr>
                      <m:t>9</m:t>
                    </m:r>
                    <m:sSup>
                      <m:sSupPr/>
                      <m:e>
                        <m:r>
                          <m:rPr>
                            <m:sty m:val="i"/>
                          </m:rPr>
                          <m:t>t</m:t>
                        </m:r>
                      </m:e>
                      <m:sup>
                        <m:r>
                          <m:rPr>
                            <m:sty m:val="p"/>
                          </m:rPr>
                          <m:t>2</m:t>
                        </m:r>
                      </m:sup>
                    </m:sSup>
                    <m:r>
                      <m:rPr>
                        <m:sty m:val="p"/>
                      </m:rPr>
                      <m:t>+</m:t>
                    </m:r>
                    <m:r>
                      <m:rPr>
                        <m:sty m:val="p"/>
                      </m:rPr>
                      <m:t>4</m:t>
                    </m:r>
                    <m:sSup>
                      <m:sSupPr/>
                      <m:e>
                        <m:r>
                          <m:rPr>
                            <m:sty m:val="i"/>
                          </m:rPr>
                          <m:t>t</m:t>
                        </m:r>
                      </m:e>
                      <m:sup>
                        <m:r>
                          <m:rPr>
                            <m:sty m:val="p"/>
                          </m:rPr>
                          <m:t>3</m:t>
                        </m:r>
                      </m:sup>
                    </m:sSup>
                  </m:e>
                </m:mr>
                <m:mr>
                  <m:e>
                    <m:sSub>
                      <m:sSubPr/>
                      <m:e>
                        <m:r>
                          <m:rPr>
                            <m:sty m:val="i"/>
                          </m:rPr>
                          <m:t>y</m:t>
                        </m:r>
                      </m:e>
                      <m:sub>
                        <m:r>
                          <m:rPr>
                            <m:sty m:val="p"/>
                          </m:rPr>
                          <m:t>2</m:t>
                        </m:r>
                      </m:sub>
                    </m:sSub>
                    <m:r>
                      <m:rPr>
                        <m:sty m:val="p"/>
                      </m:rPr>
                      <m:t>(</m:t>
                    </m:r>
                    <m:r>
                      <m:rPr>
                        <m:sty m:val="i"/>
                      </m:rPr>
                      <m:t>t</m:t>
                    </m:r>
                    <m:r>
                      <m:rPr>
                        <m:sty m:val="p"/>
                      </m:rPr>
                      <m:t>)</m:t>
                    </m:r>
                    <m:r>
                      <m:rPr>
                        <m:sty m:val="p"/>
                      </m:rPr>
                      <m:t>=</m:t>
                    </m:r>
                    <m:r>
                      <m:rPr>
                        <m:sty m:val="p"/>
                      </m:rPr>
                      <m:t>6</m:t>
                    </m:r>
                    <m:r>
                      <m:rPr>
                        <m:sty m:val="i"/>
                      </m:rPr>
                      <m:t>t</m:t>
                    </m:r>
                    <m:r>
                      <m:rPr>
                        <m:sty m:val="p"/>
                      </m:rPr>
                      <m:t>−</m:t>
                    </m:r>
                    <m:r>
                      <m:rPr>
                        <m:sty m:val="p"/>
                      </m:rPr>
                      <m:t>3</m:t>
                    </m:r>
                    <m:sSup>
                      <m:sSupPr/>
                      <m:e>
                        <m:r>
                          <m:rPr>
                            <m:sty m:val="i"/>
                          </m:rPr>
                          <m:t>t</m:t>
                        </m:r>
                      </m:e>
                      <m:sup>
                        <m:r>
                          <m:rPr>
                            <m:sty m:val="p"/>
                          </m:rPr>
                          <m:t>2</m:t>
                        </m:r>
                      </m:sup>
                    </m:sSup>
                    <m:r>
                      <m:rPr>
                        <m:sty m:val="p"/>
                      </m:rPr>
                      <m:t>−</m:t>
                    </m:r>
                    <m:r>
                      <m:rPr>
                        <m:sty m:val="p"/>
                      </m:rPr>
                      <m:t>4</m:t>
                    </m:r>
                    <m:sSup>
                      <m:sSupPr/>
                      <m:e>
                        <m:r>
                          <m:rPr>
                            <m:sty m:val="i"/>
                          </m:rPr>
                          <m:t>t</m:t>
                        </m:r>
                      </m:e>
                      <m:sup>
                        <m:r>
                          <m:rPr>
                            <m:sty m:val="p"/>
                          </m:rPr>
                          <m:t>3</m:t>
                        </m:r>
                      </m:sup>
                    </m:sSup>
                  </m:e>
                </m:mr>
              </m:m>
              <m:r>
                <m:rPr>
                  <m:sty m:val="p"/>
                </m:rPr>
                <m:t>,</m:t>
              </m:r>
              <m:r>
                <m:rPr>
                  <m:sty m:val="i"/>
                </m:rPr>
                <m:t>t</m:t>
              </m:r>
              <m:r>
                <m:rPr>
                  <m:sty m:val="p"/>
                </m:rPr>
                <m:t>∈</m:t>
              </m:r>
              <m:r>
                <m:rPr>
                  <m:scr m:val="double-struck"/>
                </m:rPr>
                <m:t>R</m:t>
              </m:r>
              <m:r>
                <m:rPr>
                  <m:sty m:val="p"/>
                </m:rPr>
                <m:t>.</m:t>
              </m:r>
            </m:e>
          </m:d>
        </m:oMath>
      </m:oMathPara>
    </w:p>
    <w:p>
      <w:pPr>
        <w:numPr>
          <w:ilvl w:val="0"/>
          <w:numId w:val="4"/>
        </w:numPr>
        <w:spacing w:lineRule="auto"/>
      </w:pPr>
      <w:r>
        <w:rPr>
          <w:rFonts w:eastAsia="Georgia" w:cs="Georgia" w:ascii="Georgia" w:hAnsi="Georgia"/>
        </w:rPr>
        <w:t xml:space="preserve">(a) Donner une représentation paramétrique de </w:t>
      </w:r>
      <m:oMath>
        <m:sSub>
          <m:sSubPr/>
          <m:e>
            <m:r>
              <m:rPr>
                <m:sty m:val="p"/>
              </m:rPr>
              <m:t>Γ</m:t>
            </m:r>
          </m:e>
          <m:sub>
            <m:r>
              <m:rPr>
                <m:sty m:val="p"/>
              </m:rPr>
              <m:t>1</m:t>
            </m:r>
          </m:sub>
        </m:sSub>
      </m:oMath>
      <w:r>
        <w:rPr/>
        <w:t xml:space="preserve">.</w:t>
      </w:r>
      <w:r>
        <w:rPr/>
        <w:br w:type="textWrapping"/>
      </w:r>
      <w:r>
        <w:rPr/>
        <w:t xml:space="preserve">(b) Quelle remarque peut-on faire concernant les courbes </w:t>
      </w:r>
      <m:oMath>
        <m:sSub>
          <m:sSubPr/>
          <m:e>
            <m:r>
              <m:rPr>
                <m:sty m:val="p"/>
              </m:rPr>
              <m:t>Γ</m:t>
            </m:r>
          </m:e>
          <m:sub>
            <m:r>
              <m:rPr>
                <m:sty m:val="p"/>
              </m:rPr>
              <m:t>1</m:t>
            </m:r>
          </m:sub>
        </m:sSub>
      </m:oMath>
      <w:r>
        <w:rPr/>
        <w:t xml:space="preserve"> et </w:t>
      </w:r>
      <m:oMath>
        <m:sSub>
          <m:sSubPr/>
          <m:e>
            <m:r>
              <m:rPr>
                <m:sty m:val="p"/>
              </m:rPr>
              <m:t>Γ</m:t>
            </m:r>
          </m:e>
          <m:sub>
            <m:r>
              <m:rPr>
                <m:sty m:val="p"/>
              </m:rPr>
              <m:t>2</m:t>
            </m:r>
          </m:sub>
        </m:sSub>
      </m:oMath>
      <w:r>
        <w:rPr/>
        <w:t xml:space="preserve"> ?</w:t>
      </w:r>
    </w:p>
    <w:p>
      <w:pPr>
        <w:numPr>
          <w:ilvl w:val="0"/>
          <w:numId w:val="4"/>
        </w:numPr>
        <w:spacing w:lineRule="auto"/>
      </w:pPr>
      <w:r>
        <w:rPr/>
        <w:t xml:space="preserve">Etude de </w:t>
      </w:r>
      <m:oMath>
        <m:sSub>
          <m:sSubPr/>
          <m:e>
            <m:r>
              <m:rPr>
                <m:sty m:val="p"/>
              </m:rPr>
              <m:t>Γ</m:t>
            </m:r>
          </m:e>
          <m:sub>
            <m:r>
              <m:rPr>
                <m:sty m:val="p"/>
              </m:rPr>
              <m:t>2</m:t>
            </m:r>
          </m:sub>
        </m:sSub>
      </m:oMath>
      <w:r>
        <w:rPr/>
        <w:t xml:space="preserve">.</w:t>
      </w:r>
      <w:r>
        <w:rPr/>
        <w:br w:type="textWrapping"/>
      </w:r>
      <w:r>
        <w:rPr/>
        <w:t xml:space="preserve">(a) Construire les tableaux de variations des fonctions </w:t>
      </w:r>
      <m:oMath>
        <m:sSub>
          <m:sSubPr/>
          <m:e>
            <m:r>
              <m:rPr>
                <m:sty m:val="i"/>
              </m:rPr>
              <m:t>x</m:t>
            </m:r>
          </m:e>
          <m:sub>
            <m:r>
              <m:rPr>
                <m:sty m:val="p"/>
              </m:rPr>
              <m:t>2</m:t>
            </m:r>
          </m:sub>
        </m:sSub>
      </m:oMath>
      <w:r>
        <w:rPr/>
        <w:t xml:space="preserve"> et </w:t>
      </w:r>
      <m:oMath>
        <m:sSub>
          <m:sSubPr/>
          <m:e>
            <m:r>
              <m:rPr>
                <m:sty m:val="i"/>
              </m:rPr>
              <m:t>y</m:t>
            </m:r>
          </m:e>
          <m:sub>
            <m:r>
              <m:rPr>
                <m:sty m:val="p"/>
              </m:rPr>
              <m:t>2</m:t>
            </m:r>
          </m:sub>
        </m:sSub>
      </m:oMath>
      <w:r>
        <w:rPr/>
        <w:t xml:space="preserve">.</w:t>
      </w:r>
      <w:r>
        <w:rPr/>
        <w:br w:type="textWrapping"/>
      </w:r>
      <w:r>
        <w:rPr>
          <w:rFonts w:eastAsia="Georgia" w:cs="Georgia" w:ascii="Georgia" w:hAnsi="Georgia"/>
        </w:rPr>
        <w:t xml:space="preserve">(b) Déterminer les points réguliers de </w:t>
      </w:r>
      <m:oMath>
        <m:sSub>
          <m:sSubPr/>
          <m:e>
            <m:r>
              <m:rPr>
                <m:sty m:val="p"/>
              </m:rPr>
              <m:t>Γ</m:t>
            </m:r>
          </m:e>
          <m:sub>
            <m:r>
              <m:rPr>
                <m:sty m:val="p"/>
              </m:rPr>
              <m:t>2</m:t>
            </m:r>
          </m:sub>
        </m:sSub>
      </m:oMath>
      <w:r>
        <w:rPr>
          <w:rFonts w:eastAsia="Georgia" w:cs="Georgia" w:ascii="Georgia" w:hAnsi="Georgia"/>
        </w:rPr>
        <w:t xml:space="preserve"> dont la tangente à </w:t>
      </w:r>
      <m:oMath>
        <m:sSub>
          <m:sSubPr/>
          <m:e>
            <m:r>
              <m:rPr>
                <m:sty m:val="p"/>
              </m:rPr>
              <m:t>Γ</m:t>
            </m:r>
          </m:e>
          <m:sub>
            <m:r>
              <m:rPr>
                <m:sty m:val="p"/>
              </m:rPr>
              <m:t>2</m:t>
            </m:r>
          </m:sub>
        </m:sSub>
      </m:oMath>
      <w:r>
        <w:rPr/>
        <w:t xml:space="preserve"> est horizontale ou verticale.</w:t>
      </w:r>
      <w:r>
        <w:rPr/>
        <w:br w:type="textWrapping"/>
      </w:r>
      <w:r>
        <w:rPr>
          <w:rFonts w:eastAsia="Georgia" w:cs="Georgia" w:ascii="Georgia" w:hAnsi="Georgia"/>
        </w:rPr>
        <w:t xml:space="preserve">(c) Déterminer une équation cartésienne de la tangente à </w:t>
      </w:r>
      <m:oMath>
        <m:sSub>
          <m:sSubPr/>
          <m:e>
            <m:r>
              <m:rPr>
                <m:sty m:val="p"/>
              </m:rPr>
              <m:t>Γ</m:t>
            </m:r>
          </m:e>
          <m:sub>
            <m:r>
              <m:rPr>
                <m:sty m:val="p"/>
              </m:rPr>
              <m:t>2</m:t>
            </m:r>
          </m:sub>
        </m:sSub>
      </m:oMath>
      <w:r>
        <w:rPr>
          <w:rFonts w:eastAsia="Georgia" w:cs="Georgia" w:ascii="Georgia" w:hAnsi="Georgia"/>
        </w:rPr>
        <w:t xml:space="preserve"> au point de paramètre </w:t>
      </w:r>
      <m:oMath>
        <m:r>
          <m:rPr>
            <m:sty m:val="i"/>
          </m:rPr>
          <m:t>t</m:t>
        </m:r>
        <m:r>
          <m:rPr>
            <m:sty m:val="p"/>
          </m:rPr>
          <m:t>=</m:t>
        </m:r>
        <m:r>
          <m:rPr>
            <m:sty m:val="p"/>
          </m:rPr>
          <m:t>0</m:t>
        </m:r>
      </m:oMath>
      <w:r>
        <w:rPr/>
        <w:t xml:space="preserve">.</w:t>
      </w:r>
      <w:r>
        <w:rPr/>
        <w:br w:type="textWrapping"/>
      </w:r>
      <w:r>
        <w:rPr>
          <w:rFonts w:eastAsia="Georgia" w:cs="Georgia" w:ascii="Georgia" w:hAnsi="Georgia"/>
        </w:rPr>
        <w:t xml:space="preserve">(d) Déterminer le point singulier de </w:t>
      </w:r>
      <m:oMath>
        <m:sSub>
          <m:sSubPr/>
          <m:e>
            <m:r>
              <m:rPr>
                <m:sty m:val="p"/>
              </m:rPr>
              <m:t>Γ</m:t>
            </m:r>
          </m:e>
          <m:sub>
            <m:r>
              <m:rPr>
                <m:sty m:val="p"/>
              </m:rPr>
              <m:t>2</m:t>
            </m:r>
          </m:sub>
        </m:sSub>
      </m:oMath>
      <w:r>
        <w:rPr>
          <w:rFonts w:eastAsia="Georgia" w:cs="Georgia" w:ascii="Georgia" w:hAnsi="Georgia"/>
        </w:rPr>
        <w:t xml:space="preserve">. Préciser sa nature ainsi que la tangente à </w:t>
      </w:r>
      <m:oMath>
        <m:sSub>
          <m:sSubPr/>
          <m:e>
            <m:r>
              <m:rPr>
                <m:sty m:val="p"/>
              </m:rPr>
              <m:t>Γ</m:t>
            </m:r>
          </m:e>
          <m:sub>
            <m:r>
              <m:rPr>
                <m:sty m:val="p"/>
              </m:rPr>
              <m:t>2</m:t>
            </m:r>
          </m:sub>
        </m:sSub>
      </m:oMath>
      <w:r>
        <w:rPr/>
        <w:t xml:space="preserve"> en ce point.</w:t>
      </w:r>
      <w:r>
        <w:rPr/>
        <w:br w:type="textWrapping"/>
      </w:r>
      <w:r>
        <w:rPr/>
        <w:t xml:space="preserve">(e) Donner la nature des branches infinies de </w:t>
      </w:r>
      <m:oMath>
        <m:sSub>
          <m:sSubPr/>
          <m:e>
            <m:r>
              <m:rPr>
                <m:sty m:val="p"/>
              </m:rPr>
              <m:t>Γ</m:t>
            </m:r>
          </m:e>
          <m:sub>
            <m:r>
              <m:rPr>
                <m:sty m:val="p"/>
              </m:rPr>
              <m:t>2</m:t>
            </m:r>
          </m:sub>
        </m:sSub>
      </m:oMath>
      <w:r>
        <w:rPr>
          <w:rFonts w:eastAsia="Georgia" w:cs="Georgia" w:ascii="Georgia" w:hAnsi="Georgia"/>
        </w:rPr>
        <w:t xml:space="preserve">. Illustrer la réponse par un schéma sur la copie.</w:t>
      </w:r>
    </w:p>
    <w:p>
      <w:pPr>
        <w:numPr>
          <w:ilvl w:val="0"/>
          <w:numId w:val="4"/>
        </w:numPr>
        <w:spacing w:lineRule="auto"/>
      </w:pPr>
      <w:r>
        <w:rPr>
          <w:rFonts w:eastAsia="Georgia" w:cs="Georgia" w:ascii="Georgia" w:hAnsi="Georgia"/>
        </w:rPr>
        <w:t xml:space="preserve">Tracer dans le repère ( </w:t>
      </w:r>
      <m:oMath>
        <m:r>
          <m:rPr>
            <m:sty m:val="i"/>
          </m:rPr>
          <m:t>O</m:t>
        </m:r>
        <m:r>
          <m:rPr>
            <m:sty m:val="p"/>
          </m:rPr>
          <m:t>;</m:t>
        </m:r>
        <m:acc>
          <m:accPr>
            <m:chr m:val="⃗"/>
          </m:accPr>
          <m:e>
            <m:r>
              <m:rPr>
                <m:sty m:val="i"/>
              </m:rPr>
              <m:t>i</m:t>
            </m:r>
          </m:e>
        </m:acc>
        <m:r>
          <m:rPr>
            <m:sty m:val="p"/>
          </m:rPr>
          <m:t>,</m:t>
        </m:r>
        <m:acc>
          <m:accPr>
            <m:chr m:val="⃗"/>
          </m:accPr>
          <m:e>
            <m:r>
              <m:rPr>
                <m:sty m:val="i"/>
              </m:rPr>
              <m:t>j</m:t>
            </m:r>
          </m:e>
        </m:acc>
      </m:oMath>
      <w:r>
        <w:rPr/>
        <w:t xml:space="preserve"> ), la courbe </w:t>
      </w:r>
      <m:oMath>
        <m:sSub>
          <m:sSubPr/>
          <m:e>
            <m:r>
              <m:rPr>
                <m:sty m:val="p"/>
              </m:rPr>
              <m:t>Γ</m:t>
            </m:r>
          </m:e>
          <m:sub>
            <m:r>
              <m:rPr>
                <m:sty m:val="p"/>
              </m:rPr>
              <m:t>1</m:t>
            </m:r>
          </m:sub>
        </m:sSub>
      </m:oMath>
      <w:r>
        <w:rPr/>
        <w:t xml:space="preserve">, les points </w:t>
      </w:r>
      <m:oMath>
        <m:sSub>
          <m:sSubPr/>
          <m:e>
            <m:r>
              <m:rPr>
                <m:sty m:val="i"/>
              </m:rPr>
              <m:t>A</m:t>
            </m:r>
          </m:e>
          <m:sub>
            <m:r>
              <m:rPr>
                <m:sty m:val="p"/>
              </m:rPr>
              <m:t>0</m:t>
            </m:r>
          </m:sub>
        </m:sSub>
        <m:r>
          <m:rPr>
            <m:sty m:val="p"/>
          </m:rPr>
          <m:t>,</m:t>
        </m:r>
        <m:sSub>
          <m:sSubPr/>
          <m:e>
            <m:r>
              <m:rPr>
                <m:sty m:val="i"/>
              </m:rPr>
              <m:t>A</m:t>
            </m:r>
          </m:e>
          <m:sub>
            <m:r>
              <m:rPr>
                <m:sty m:val="p"/>
              </m:rPr>
              <m:t>1</m:t>
            </m:r>
          </m:sub>
        </m:sSub>
        <m:r>
          <m:rPr>
            <m:sty m:val="p"/>
          </m:rPr>
          <m:t>,</m:t>
        </m:r>
        <m:sSub>
          <m:sSubPr/>
          <m:e>
            <m:r>
              <m:rPr>
                <m:sty m:val="i"/>
              </m:rPr>
              <m:t>A</m:t>
            </m:r>
          </m:e>
          <m:sub>
            <m:r>
              <m:rPr>
                <m:sty m:val="p"/>
              </m:rPr>
              <m:t>2</m:t>
            </m:r>
          </m:sub>
        </m:sSub>
      </m:oMath>
      <w:r>
        <w:rPr/>
        <w:t xml:space="preserve"> et </w:t>
      </w:r>
      <m:oMath>
        <m:sSub>
          <m:sSubPr/>
          <m:e>
            <m:r>
              <m:rPr>
                <m:sty m:val="i"/>
              </m:rPr>
              <m:t>A</m:t>
            </m:r>
          </m:e>
          <m:sub>
            <m:r>
              <m:rPr>
                <m:sty m:val="p"/>
              </m:rPr>
              <m:t>3</m:t>
            </m:r>
          </m:sub>
        </m:sSub>
      </m:oMath>
      <w:r>
        <w:rPr>
          <w:rFonts w:eastAsia="Georgia" w:cs="Georgia" w:ascii="Georgia" w:hAnsi="Georgia"/>
        </w:rPr>
        <w:t xml:space="preserve"> ainsi que les tangentes à </w:t>
      </w:r>
      <m:oMath>
        <m:sSub>
          <m:sSubPr/>
          <m:e>
            <m:r>
              <m:rPr>
                <m:sty m:val="p"/>
              </m:rPr>
              <m:t>Γ</m:t>
            </m:r>
          </m:e>
          <m:sub>
            <m:r>
              <m:rPr>
                <m:sty m:val="p"/>
              </m:rPr>
              <m:t>1</m:t>
            </m:r>
          </m:sub>
        </m:sSub>
      </m:oMath>
      <w:r>
        <w:rPr>
          <w:rFonts w:eastAsia="Georgia" w:cs="Georgia" w:ascii="Georgia" w:hAnsi="Georgia"/>
        </w:rPr>
        <w:t xml:space="preserve"> obtenues aux questions précédentes.</w:t>
      </w:r>
      <w:r>
        <w:rPr/>
        <w:br w:type="textWrapping"/>
      </w:r>
      <w:r>
        <w:rPr>
          <w:rFonts w:eastAsia="Georgia" w:cs="Georgia" w:ascii="Georgia" w:hAnsi="Georgia"/>
        </w:rPr>
        <w:t xml:space="preserve">On utilisera la feuille de papier millimétrée fournie. Le tracé de </w:t>
      </w:r>
      <m:oMath>
        <m:sSub>
          <m:sSubPr/>
          <m:e>
            <m:r>
              <m:rPr>
                <m:sty m:val="p"/>
              </m:rPr>
              <m:t>Γ</m:t>
            </m:r>
          </m:e>
          <m:sub>
            <m:r>
              <m:rPr>
                <m:sty m:val="p"/>
              </m:rPr>
              <m:t>2</m:t>
            </m:r>
          </m:sub>
        </m:sSub>
        <m:r>
          <m:rPr>
            <m:sty m:val="i"/>
          </m:rPr>
          <m:t>n</m:t>
        </m:r>
      </m:oMath>
      <w:r>
        <w:rPr>
          <w:rFonts w:eastAsia="Georgia" w:cs="Georgia" w:ascii="Georgia" w:hAnsi="Georgia"/>
        </w:rPr>
        <w:t xml:space="preserve"> 'est pas demandé. Il est conseillé de prendre une unité de 6 cm .</w:t>
      </w:r>
    </w:p>
    <w:p>
      <w:pPr>
        <w:spacing w:line="271" w:before="330" w:lineRule="auto"/>
      </w:pPr>
      <w:r>
        <w:rPr>
          <w:rFonts w:eastAsia="Georgia" w:cs="Georgia" w:ascii="Georgia" w:hAnsi="Georgia"/>
          <w:b/>
          <w:sz w:val="42"/>
        </w:rPr>
        <w:t xml:space="preserve">Partie III : Un détour par le cas général</w:t>
      </w:r>
    </w:p>
    <w:p>
      <w:pPr>
        <w:spacing w:after="220" w:lineRule="auto"/>
      </w:pPr>
      <w:r>
        <w:rPr/>
        <w:t xml:space="preserve">Dans cette partie, on se place encore dans le plan mais </w:t>
      </w:r>
      <m:oMath>
        <m:r>
          <m:rPr>
            <m:sty m:val="i"/>
          </m:rPr>
          <m:t>n</m:t>
        </m:r>
      </m:oMath>
      <w:r>
        <w:rPr>
          <w:rFonts w:eastAsia="Georgia" w:cs="Georgia" w:ascii="Georgia" w:hAnsi="Georgia"/>
        </w:rPr>
        <w:t xml:space="preserve"> est désormais quelconque.</w:t>
      </w:r>
      <w:r>
        <w:rPr/>
        <w:br w:type="textWrapping"/>
      </w:r>
      <w:r>
        <w:rPr>
          <w:rFonts w:eastAsia="Georgia" w:cs="Georgia" w:ascii="Georgia" w:hAnsi="Georgia"/>
        </w:rPr>
        <w:t xml:space="preserve">On considère ( </w:t>
      </w:r>
      <m:oMath>
        <m:r>
          <m:rPr>
            <m:sty m:val="i"/>
          </m:rPr>
          <m:t>n</m:t>
        </m:r>
        <m:r>
          <m:rPr>
            <m:sty m:val="p"/>
          </m:rPr>
          <m:t>+</m:t>
        </m:r>
        <m:r>
          <m:rPr>
            <m:sty m:val="p"/>
          </m:rPr>
          <m:t>1</m:t>
        </m:r>
      </m:oMath>
      <w:r>
        <w:rPr/>
        <w:t xml:space="preserve"> ) points de </w:t>
      </w:r>
      <m:oMath>
        <m:sSup>
          <m:sSupPr/>
          <m:e>
            <m:r>
              <m:rPr>
                <m:scr m:val="double-struck"/>
              </m:rPr>
              <m:t>R</m:t>
            </m:r>
          </m:e>
          <m:sup>
            <m:r>
              <m:rPr>
                <m:sty m:val="p"/>
              </m:rPr>
              <m:t>2</m:t>
            </m:r>
          </m:sup>
        </m:sSup>
        <m:r>
          <m:rPr>
            <m:sty m:val="p"/>
          </m:rPr>
          <m:t>,</m:t>
        </m:r>
        <m:sSub>
          <m:sSubPr/>
          <m:e>
            <m:r>
              <m:rPr>
                <m:sty m:val="i"/>
              </m:rPr>
              <m:t>A</m:t>
            </m:r>
          </m:e>
          <m:sub>
            <m:r>
              <m:rPr>
                <m:sty m:val="p"/>
              </m:rPr>
              <m:t>0</m:t>
            </m:r>
          </m:sub>
        </m:sSub>
        <m:r>
          <m:rPr>
            <m:sty m:val="p"/>
          </m:rPr>
          <m:t>,</m:t>
        </m:r>
        <m:sSub>
          <m:sSubPr/>
          <m:e>
            <m:r>
              <m:rPr>
                <m:sty m:val="i"/>
              </m:rPr>
              <m:t>A</m:t>
            </m:r>
          </m:e>
          <m:sub>
            <m:r>
              <m:rPr>
                <m:sty m:val="p"/>
              </m:rPr>
              <m:t>1</m:t>
            </m:r>
          </m:sub>
        </m:sSub>
        <m:r>
          <m:rPr>
            <m:sty m:val="p"/>
          </m:rPr>
          <m:t>,</m:t>
        </m:r>
        <m:r>
          <m:rPr>
            <m:sty m:val="p"/>
          </m:rPr>
          <m:t>…</m:t>
        </m:r>
        <m:r>
          <m:rPr>
            <m:sty m:val="p"/>
          </m:rPr>
          <m:t>,</m:t>
        </m:r>
        <m:sSub>
          <m:sSubPr/>
          <m:e>
            <m:r>
              <m:rPr>
                <m:sty m:val="i"/>
              </m:rPr>
              <m:t>A</m:t>
            </m:r>
          </m:e>
          <m:sub>
            <m:r>
              <m:rPr>
                <m:sty m:val="i"/>
              </m:rPr>
              <m:t>n</m:t>
            </m:r>
          </m:sub>
        </m:sSub>
      </m:oMath>
      <w:r>
        <w:rPr/>
        <w:t xml:space="preserve">, et on note </w:t>
      </w:r>
      <m:oMath>
        <m:r>
          <m:rPr>
            <m:sty m:val="p"/>
          </m:rPr>
          <m:t>Γ</m:t>
        </m:r>
      </m:oMath>
      <w:r>
        <w:rPr>
          <w:rFonts w:eastAsia="Georgia" w:cs="Georgia" w:ascii="Georgia" w:hAnsi="Georgia"/>
        </w:rPr>
        <w:t xml:space="preserve"> la courbe de Bézier associée aux points de contrôle </w:t>
      </w:r>
      <m:oMath>
        <m:sSub>
          <m:sSubPr/>
          <m:e>
            <m:r>
              <m:rPr>
                <m:sty m:val="i"/>
              </m:rPr>
              <m:t>A</m:t>
            </m:r>
          </m:e>
          <m:sub>
            <m:r>
              <m:rPr>
                <m:sty m:val="p"/>
              </m:rPr>
              <m:t>0</m:t>
            </m:r>
          </m:sub>
        </m:sSub>
        <m:r>
          <m:rPr>
            <m:sty m:val="p"/>
          </m:rPr>
          <m:t>,</m:t>
        </m:r>
        <m:sSub>
          <m:sSubPr/>
          <m:e>
            <m:r>
              <m:rPr>
                <m:sty m:val="i"/>
              </m:rPr>
              <m:t>A</m:t>
            </m:r>
          </m:e>
          <m:sub>
            <m:r>
              <m:rPr>
                <m:sty m:val="p"/>
              </m:rPr>
              <m:t>1</m:t>
            </m:r>
          </m:sub>
        </m:sSub>
        <m:r>
          <m:rPr>
            <m:sty m:val="p"/>
          </m:rPr>
          <m:t>,</m:t>
        </m:r>
        <m:r>
          <m:rPr>
            <m:sty m:val="p"/>
          </m:rPr>
          <m:t>…</m:t>
        </m:r>
        <m:r>
          <m:rPr>
            <m:sty m:val="p"/>
          </m:rPr>
          <m:t>,</m:t>
        </m:r>
        <m:sSub>
          <m:sSubPr/>
          <m:e>
            <m:r>
              <m:rPr>
                <m:sty m:val="i"/>
              </m:rPr>
              <m:t>A</m:t>
            </m:r>
          </m:e>
          <m:sub>
            <m:r>
              <m:rPr>
                <m:sty m:val="i"/>
              </m:rPr>
              <m:t>n</m:t>
            </m:r>
          </m:sub>
        </m:sSub>
      </m:oMath>
      <w:r>
        <w:rPr/>
        <w:t xml:space="preserve">.</w:t>
      </w:r>
    </w:p>
    <w:p>
      <w:pPr>
        <w:numPr>
          <w:ilvl w:val="0"/>
          <w:numId w:val="5"/>
        </w:numPr>
        <w:spacing w:lineRule="auto"/>
      </w:pPr>
      <w:r>
        <w:rPr/>
        <w:t xml:space="preserve">Que peut-on dire des points de </w:t>
      </w:r>
      <m:oMath>
        <m:r>
          <m:rPr>
            <m:sty m:val="p"/>
          </m:rPr>
          <m:t>Γ</m:t>
        </m:r>
      </m:oMath>
      <w:r>
        <w:rPr>
          <w:rFonts w:eastAsia="Georgia" w:cs="Georgia" w:ascii="Georgia" w:hAnsi="Georgia"/>
        </w:rPr>
        <w:t xml:space="preserve"> de paramètre </w:t>
      </w:r>
      <m:oMath>
        <m:r>
          <m:rPr>
            <m:sty m:val="i"/>
          </m:rPr>
          <m:t>t</m:t>
        </m:r>
        <m:r>
          <m:rPr>
            <m:sty m:val="p"/>
          </m:rPr>
          <m:t>=</m:t>
        </m:r>
        <m:r>
          <m:rPr>
            <m:sty m:val="p"/>
          </m:rPr>
          <m:t>0</m:t>
        </m:r>
      </m:oMath>
      <w:r>
        <w:rPr/>
        <w:t xml:space="preserve"> et </w:t>
      </w:r>
      <m:oMath>
        <m:r>
          <m:rPr>
            <m:sty m:val="i"/>
          </m:rPr>
          <m:t>t</m:t>
        </m:r>
        <m:r>
          <m:rPr>
            <m:sty m:val="p"/>
          </m:rPr>
          <m:t>=</m:t>
        </m:r>
        <m:r>
          <m:rPr>
            <m:sty m:val="p"/>
          </m:rPr>
          <m:t>1</m:t>
        </m:r>
      </m:oMath>
      <w:r>
        <w:rPr/>
        <w:t xml:space="preserve"> ?</w:t>
      </w:r>
    </w:p>
    <w:p>
      <w:pPr>
        <w:numPr>
          <w:ilvl w:val="0"/>
          <w:numId w:val="5"/>
        </w:numPr>
        <w:spacing w:lineRule="auto"/>
      </w:pPr>
      <w:r>
        <w:rPr/>
        <w:t xml:space="preserve">On suppose dans cette question que les points </w:t>
      </w:r>
      <m:oMath>
        <m:sSub>
          <m:sSubPr/>
          <m:e>
            <m:r>
              <m:rPr>
                <m:sty m:val="i"/>
              </m:rPr>
              <m:t>A</m:t>
            </m:r>
          </m:e>
          <m:sub>
            <m:r>
              <m:rPr>
                <m:sty m:val="p"/>
              </m:rPr>
              <m:t>0</m:t>
            </m:r>
          </m:sub>
        </m:sSub>
      </m:oMath>
      <w:r>
        <w:rPr/>
        <w:t xml:space="preserve"> et </w:t>
      </w:r>
      <m:oMath>
        <m:sSub>
          <m:sSubPr/>
          <m:e>
            <m:r>
              <m:rPr>
                <m:sty m:val="i"/>
              </m:rPr>
              <m:t>A</m:t>
            </m:r>
          </m:e>
          <m:sub>
            <m:r>
              <m:rPr>
                <m:sty m:val="p"/>
              </m:rPr>
              <m:t>1</m:t>
            </m:r>
          </m:sub>
        </m:sSub>
      </m:oMath>
      <w:r>
        <w:rPr>
          <w:rFonts w:eastAsia="Georgia" w:cs="Georgia" w:ascii="Georgia" w:hAnsi="Georgia"/>
        </w:rPr>
        <w:t xml:space="preserve"> sont distincts. Démontrer que la tangente à </w:t>
      </w:r>
      <m:oMath>
        <m:r>
          <m:rPr>
            <m:sty m:val="p"/>
          </m:rPr>
          <m:t>Γ</m:t>
        </m:r>
      </m:oMath>
      <w:r>
        <w:rPr/>
        <w:t xml:space="preserve"> en </w:t>
      </w:r>
      <m:oMath>
        <m:sSub>
          <m:sSubPr/>
          <m:e>
            <m:r>
              <m:rPr>
                <m:sty m:val="i"/>
              </m:rPr>
              <m:t>A</m:t>
            </m:r>
          </m:e>
          <m:sub>
            <m:r>
              <m:rPr>
                <m:sty m:val="p"/>
              </m:rPr>
              <m:t>0</m:t>
            </m:r>
          </m:sub>
        </m:sSub>
      </m:oMath>
      <w:r>
        <w:rPr/>
        <w:t xml:space="preserve"> et la droite ( </w:t>
      </w:r>
      <m:oMath>
        <m:sSub>
          <m:sSubPr/>
          <m:e>
            <m:r>
              <m:rPr>
                <m:sty m:val="i"/>
              </m:rPr>
              <m:t>A</m:t>
            </m:r>
          </m:e>
          <m:sub>
            <m:r>
              <m:rPr>
                <m:sty m:val="p"/>
              </m:rPr>
              <m:t>0</m:t>
            </m:r>
          </m:sub>
        </m:sSub>
        <m:sSub>
          <m:sSubPr/>
          <m:e>
            <m:r>
              <m:rPr>
                <m:sty m:val="i"/>
              </m:rPr>
              <m:t>A</m:t>
            </m:r>
          </m:e>
          <m:sub>
            <m:r>
              <m:rPr>
                <m:sty m:val="p"/>
              </m:rPr>
              <m:t>1</m:t>
            </m:r>
          </m:sub>
        </m:sSub>
      </m:oMath>
      <w:r>
        <w:rPr/>
        <w:t xml:space="preserve"> ) sont confondues.</w:t>
      </w:r>
      <w:r>
        <w:rPr/>
        <w:br w:type="textWrapping"/>
      </w:r>
      <w:r>
        <w:rPr/>
        <w:t xml:space="preserve">On admettra que si les points </w:t>
      </w:r>
      <m:oMath>
        <m:sSub>
          <m:sSubPr/>
          <m:e>
            <m:r>
              <m:rPr>
                <m:sty m:val="i"/>
              </m:rPr>
              <m:t>A</m:t>
            </m:r>
          </m:e>
          <m:sub>
            <m:r>
              <m:rPr>
                <m:sty m:val="i"/>
              </m:rPr>
              <m:t>n</m:t>
            </m:r>
          </m:sub>
        </m:sSub>
      </m:oMath>
      <w:r>
        <w:rPr/>
        <w:t xml:space="preserve"> et </w:t>
      </w:r>
      <m:oMath>
        <m:sSub>
          <m:sSubPr/>
          <m:e>
            <m:r>
              <m:rPr>
                <m:sty m:val="i"/>
              </m:rPr>
              <m:t>A</m:t>
            </m:r>
          </m:e>
          <m:sub>
            <m:r>
              <m:rPr>
                <m:sty m:val="i"/>
              </m:rPr>
              <m:t>n</m:t>
            </m:r>
            <m:r>
              <m:rPr>
                <m:sty m:val="p"/>
              </m:rPr>
              <m:t>−</m:t>
            </m:r>
            <m:r>
              <m:rPr>
                <m:sty m:val="p"/>
              </m:rPr>
              <m:t>1</m:t>
            </m:r>
          </m:sub>
        </m:sSub>
      </m:oMath>
      <w:r>
        <w:rPr>
          <w:rFonts w:eastAsia="Georgia" w:cs="Georgia" w:ascii="Georgia" w:hAnsi="Georgia"/>
        </w:rPr>
        <w:t xml:space="preserve"> sont distincts, alors la tangente à </w:t>
      </w:r>
      <m:oMath>
        <m:r>
          <m:rPr>
            <m:sty m:val="p"/>
          </m:rPr>
          <m:t>Γ</m:t>
        </m:r>
      </m:oMath>
      <w:r>
        <w:rPr/>
        <w:t xml:space="preserve"> en </w:t>
      </w:r>
      <m:oMath>
        <m:sSub>
          <m:sSubPr/>
          <m:e>
            <m:r>
              <m:rPr>
                <m:sty m:val="i"/>
              </m:rPr>
              <m:t>A</m:t>
            </m:r>
          </m:e>
          <m:sub>
            <m:r>
              <m:rPr>
                <m:sty m:val="i"/>
              </m:rPr>
              <m:t>n</m:t>
            </m:r>
          </m:sub>
        </m:sSub>
      </m:oMath>
      <w:r>
        <w:rPr/>
        <w:t xml:space="preserve"> et la droite </w:t>
      </w:r>
      <m:oMath>
        <m:d>
          <m:dPr>
            <m:begChr m:val="("/>
            <m:endChr m:val=")"/>
            <m:ctrlPr>
              <w:rPr>
                <w:rFonts w:ascii="Cambria Math" w:hAnsi="Cambria Math"/>
              </w:rPr>
            </m:ctrlPr>
          </m:dPr>
          <m:e>
            <m:sSub>
              <m:sSubPr/>
              <m:e>
                <m:r>
                  <m:rPr>
                    <m:sty m:val="i"/>
                  </m:rPr>
                  <m:t>A</m:t>
                </m:r>
              </m:e>
              <m:sub>
                <m:r>
                  <m:rPr>
                    <m:sty m:val="i"/>
                  </m:rPr>
                  <m:t>n</m:t>
                </m:r>
                <m:r>
                  <m:rPr>
                    <m:sty m:val="p"/>
                  </m:rPr>
                  <m:t>−</m:t>
                </m:r>
                <m:r>
                  <m:rPr>
                    <m:sty m:val="p"/>
                  </m:rPr>
                  <m:t>1</m:t>
                </m:r>
              </m:sub>
            </m:sSub>
            <m:sSub>
              <m:sSubPr/>
              <m:e>
                <m:r>
                  <m:rPr>
                    <m:sty m:val="i"/>
                  </m:rPr>
                  <m:t>A</m:t>
                </m:r>
              </m:e>
              <m:sub>
                <m:r>
                  <m:rPr>
                    <m:sty m:val="i"/>
                  </m:rPr>
                  <m:t>n</m:t>
                </m:r>
              </m:sub>
            </m:sSub>
          </m:e>
        </m:d>
      </m:oMath>
      <w:r>
        <w:rPr/>
        <w:t xml:space="preserve"> sont confondues.</w:t>
      </w:r>
    </w:p>
    <w:p>
      <w:pPr>
        <w:numPr>
          <w:ilvl w:val="0"/>
          <w:numId w:val="5"/>
        </w:numPr>
        <w:spacing w:lineRule="auto"/>
      </w:pPr>
      <w:r>
        <w:rPr/>
        <w:t xml:space="preserve">Soient </w:t>
      </w:r>
      <m:oMath>
        <m:r>
          <m:rPr>
            <m:sty m:val="i"/>
          </m:rPr>
          <m:t>P</m:t>
        </m:r>
      </m:oMath>
      <w:r>
        <w:rPr/>
        <w:t xml:space="preserve"> et </w:t>
      </w:r>
      <m:oMath>
        <m:r>
          <m:rPr>
            <m:sty m:val="i"/>
          </m:rPr>
          <m:t>Q</m:t>
        </m:r>
      </m:oMath>
      <w:r>
        <w:rPr>
          <w:rFonts w:eastAsia="Georgia" w:cs="Georgia" w:ascii="Georgia" w:hAnsi="Georgia"/>
        </w:rPr>
        <w:t xml:space="preserve"> deux polynômes de </w:t>
      </w:r>
      <m:oMath>
        <m:sSub>
          <m:sSubPr/>
          <m:e>
            <m:r>
              <m:rPr>
                <m:scr m:val="double-struck"/>
              </m:rPr>
              <m:t>R</m:t>
            </m:r>
          </m:e>
          <m:sub>
            <m:r>
              <m:rPr>
                <m:sty m:val="i"/>
              </m:rPr>
              <m:t>n</m:t>
            </m:r>
          </m:sub>
        </m:sSub>
        <m:r>
          <m:rPr>
            <m:sty m:val="p"/>
          </m:rPr>
          <m:t>[</m:t>
        </m:r>
        <m:r>
          <m:rPr>
            <m:sty m:val="i"/>
          </m:rPr>
          <m:t>X</m:t>
        </m:r>
        <m:r>
          <m:rPr>
            <m:sty m:val="p"/>
          </m:rPr>
          <m:t>]</m:t>
        </m:r>
      </m:oMath>
      <w:r>
        <w:rPr>
          <w:rFonts w:eastAsia="Georgia" w:cs="Georgia" w:ascii="Georgia" w:hAnsi="Georgia"/>
        </w:rPr>
        <w:t xml:space="preserve">. On considère la courbe </w:t>
      </w:r>
      <m:oMath>
        <m:r>
          <m:rPr>
            <m:sty m:val="p"/>
          </m:rPr>
          <m:t>Λ</m:t>
        </m:r>
      </m:oMath>
      <w:r>
        <w:rPr>
          <w:rFonts w:eastAsia="Georgia" w:cs="Georgia" w:ascii="Georgia" w:hAnsi="Georgia"/>
        </w:rPr>
        <w:t xml:space="preserve"> dont une représentation paramétrique est </w:t>
      </w:r>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x</m:t>
                  </m:r>
                  <m:r>
                    <m:rPr>
                      <m:sty m:val="p"/>
                    </m:rPr>
                    <m:t>(</m:t>
                  </m:r>
                  <m:r>
                    <m:rPr>
                      <m:sty m:val="i"/>
                    </m:rPr>
                    <m:t>t</m:t>
                  </m:r>
                  <m:r>
                    <m:rPr>
                      <m:sty m:val="p"/>
                    </m:rPr>
                    <m:t>)</m:t>
                  </m:r>
                  <m:r>
                    <m:rPr>
                      <m:sty m:val="p"/>
                    </m:rPr>
                    <m:t>=</m:t>
                  </m:r>
                  <m:r>
                    <m:rPr>
                      <m:sty m:val="i"/>
                    </m:rPr>
                    <m:t>P</m:t>
                  </m:r>
                  <m:r>
                    <m:rPr>
                      <m:sty m:val="p"/>
                    </m:rPr>
                    <m:t>(</m:t>
                  </m:r>
                  <m:r>
                    <m:rPr>
                      <m:sty m:val="i"/>
                    </m:rPr>
                    <m:t>t</m:t>
                  </m:r>
                  <m:r>
                    <m:rPr>
                      <m:sty m:val="p"/>
                    </m:rPr>
                    <m:t>)</m:t>
                  </m:r>
                </m:e>
              </m:mr>
              <m:mr>
                <m:e>
                  <m:r>
                    <m:rPr>
                      <m:sty m:val="i"/>
                    </m:rPr>
                    <m:t>y</m:t>
                  </m:r>
                  <m:r>
                    <m:rPr>
                      <m:sty m:val="p"/>
                    </m:rPr>
                    <m:t>(</m:t>
                  </m:r>
                  <m:r>
                    <m:rPr>
                      <m:sty m:val="i"/>
                    </m:rPr>
                    <m:t>t</m:t>
                  </m:r>
                  <m:r>
                    <m:rPr>
                      <m:sty m:val="p"/>
                    </m:rPr>
                    <m:t>)</m:t>
                  </m:r>
                  <m:r>
                    <m:rPr>
                      <m:sty m:val="p"/>
                    </m:rPr>
                    <m:t>=</m:t>
                  </m:r>
                  <m:r>
                    <m:rPr>
                      <m:sty m:val="i"/>
                    </m:rPr>
                    <m:t>Q</m:t>
                  </m:r>
                  <m:r>
                    <m:rPr>
                      <m:sty m:val="p"/>
                    </m:rPr>
                    <m:t>(</m:t>
                  </m:r>
                  <m:r>
                    <m:rPr>
                      <m:sty m:val="i"/>
                    </m:rPr>
                    <m:t>t</m:t>
                  </m:r>
                  <m:r>
                    <m:rPr>
                      <m:sty m:val="p"/>
                    </m:rPr>
                    <m:t>)</m:t>
                  </m:r>
                </m:e>
              </m:mr>
            </m:m>
            <m:r>
              <m:rPr>
                <m:sty m:val="p"/>
              </m:rPr>
              <m:t>,</m:t>
            </m:r>
            <m:r>
              <m:rPr>
                <m:sty m:val="i"/>
              </m:rPr>
              <m:t>t</m:t>
            </m:r>
            <m:r>
              <m:rPr>
                <m:sty m:val="p"/>
              </m:rPr>
              <m:t>∈</m:t>
            </m:r>
            <m:r>
              <m:rPr>
                <m:sty m:val="p"/>
              </m:rPr>
              <m:t>[</m:t>
            </m:r>
            <m:r>
              <m:rPr>
                <m:sty m:val="p"/>
              </m:rPr>
              <m:t>0</m:t>
            </m:r>
            <m:r>
              <m:rPr>
                <m:sty m:val="p"/>
              </m:rPr>
              <m:t>,</m:t>
            </m:r>
            <m:r>
              <m:rPr>
                <m:sty m:val="p"/>
              </m:rPr>
              <m:t>1</m:t>
            </m:r>
            <m:r>
              <m:rPr>
                <m:sty m:val="p"/>
              </m:rPr>
              <m:t>]</m:t>
            </m:r>
          </m:e>
        </m:d>
      </m:oMath>
      <w:r>
        <w:rPr/>
        <w:t xml:space="preserve">.</w:t>
      </w:r>
      <w:r>
        <w:rPr/>
        <w:br w:type="textWrapping"/>
      </w:r>
      <w:r>
        <w:rPr/>
        <w:t xml:space="preserve">Est-il possible de trouver </w:t>
      </w:r>
      <m:oMath>
        <m:r>
          <m:rPr>
            <m:sty m:val="p"/>
          </m:rPr>
          <m:t>(</m:t>
        </m:r>
        <m:r>
          <m:rPr>
            <m:sty m:val="i"/>
          </m:rPr>
          <m:t>n</m:t>
        </m:r>
        <m:r>
          <m:rPr>
            <m:sty m:val="p"/>
          </m:rPr>
          <m:t>+</m:t>
        </m:r>
        <m:r>
          <m:rPr>
            <m:sty m:val="p"/>
          </m:rPr>
          <m:t>1</m:t>
        </m:r>
        <m:r>
          <m:rPr>
            <m:sty m:val="p"/>
          </m:rPr>
          <m:t>)</m:t>
        </m:r>
      </m:oMath>
      <w:r>
        <w:rPr/>
        <w:t xml:space="preserve"> points </w:t>
      </w:r>
      <m:oMath>
        <m:sSub>
          <m:sSubPr/>
          <m:e>
            <m:r>
              <m:rPr>
                <m:sty m:val="i"/>
              </m:rPr>
              <m:t>A</m:t>
            </m:r>
          </m:e>
          <m:sub>
            <m:r>
              <m:rPr>
                <m:sty m:val="p"/>
              </m:rPr>
              <m:t>0</m:t>
            </m:r>
          </m:sub>
        </m:sSub>
        <m:r>
          <m:rPr>
            <m:sty m:val="p"/>
          </m:rPr>
          <m:t>,</m:t>
        </m:r>
        <m:sSub>
          <m:sSubPr/>
          <m:e>
            <m:r>
              <m:rPr>
                <m:sty m:val="i"/>
              </m:rPr>
              <m:t>A</m:t>
            </m:r>
          </m:e>
          <m:sub>
            <m:r>
              <m:rPr>
                <m:sty m:val="p"/>
              </m:rPr>
              <m:t>1</m:t>
            </m:r>
          </m:sub>
        </m:sSub>
        <m:r>
          <m:rPr>
            <m:sty m:val="p"/>
          </m:rPr>
          <m:t>,</m:t>
        </m:r>
        <m:r>
          <m:rPr>
            <m:sty m:val="p"/>
          </m:rPr>
          <m:t>…</m:t>
        </m:r>
        <m:r>
          <m:rPr>
            <m:sty m:val="p"/>
          </m:rPr>
          <m:t>,</m:t>
        </m:r>
        <m:sSub>
          <m:sSubPr/>
          <m:e>
            <m:r>
              <m:rPr>
                <m:sty m:val="i"/>
              </m:rPr>
              <m:t>A</m:t>
            </m:r>
          </m:e>
          <m:sub>
            <m:r>
              <m:rPr>
                <m:sty m:val="i"/>
              </m:rPr>
              <m:t>n</m:t>
            </m:r>
          </m:sub>
        </m:sSub>
      </m:oMath>
      <w:r>
        <w:rPr/>
        <w:t xml:space="preserve"> tels que </w:t>
      </w:r>
      <m:oMath>
        <m:r>
          <m:rPr>
            <m:sty m:val="p"/>
          </m:rPr>
          <m:t>Λ</m:t>
        </m:r>
      </m:oMath>
      <w:r>
        <w:rPr>
          <w:rFonts w:eastAsia="Georgia" w:cs="Georgia" w:ascii="Georgia" w:hAnsi="Georgia"/>
        </w:rPr>
        <w:t xml:space="preserve"> soit la courbe de Bézier associée aux points de contrôle </w:t>
      </w:r>
      <m:oMath>
        <m:sSub>
          <m:sSubPr/>
          <m:e>
            <m:r>
              <m:rPr>
                <m:sty m:val="i"/>
              </m:rPr>
              <m:t>A</m:t>
            </m:r>
          </m:e>
          <m:sub>
            <m:r>
              <m:rPr>
                <m:sty m:val="p"/>
              </m:rPr>
              <m:t>0</m:t>
            </m:r>
          </m:sub>
        </m:sSub>
        <m:r>
          <m:rPr>
            <m:sty m:val="p"/>
          </m:rPr>
          <m:t>,</m:t>
        </m:r>
        <m:sSub>
          <m:sSubPr/>
          <m:e>
            <m:r>
              <m:rPr>
                <m:sty m:val="i"/>
              </m:rPr>
              <m:t>A</m:t>
            </m:r>
          </m:e>
          <m:sub>
            <m:r>
              <m:rPr>
                <m:sty m:val="p"/>
              </m:rPr>
              <m:t>1</m:t>
            </m:r>
          </m:sub>
        </m:sSub>
        <m:r>
          <m:rPr>
            <m:sty m:val="p"/>
          </m:rPr>
          <m:t>,</m:t>
        </m:r>
        <m:r>
          <m:rPr>
            <m:sty m:val="p"/>
          </m:rPr>
          <m:t>…</m:t>
        </m:r>
        <m:r>
          <m:rPr>
            <m:sty m:val="p"/>
          </m:rPr>
          <m:t>,</m:t>
        </m:r>
        <m:sSub>
          <m:sSubPr/>
          <m:e>
            <m:r>
              <m:rPr>
                <m:sty m:val="i"/>
              </m:rPr>
              <m:t>A</m:t>
            </m:r>
          </m:e>
          <m:sub>
            <m:r>
              <m:rPr>
                <m:sty m:val="i"/>
              </m:rPr>
              <m:t>n</m:t>
            </m:r>
          </m:sub>
        </m:sSub>
      </m:oMath>
      <w:r>
        <w:rPr/>
        <w:t xml:space="preserve"> ?</w:t>
      </w:r>
    </w:p>
    <w:p>
      <w:pPr>
        <w:spacing w:line="271" w:before="330" w:lineRule="auto"/>
      </w:pPr>
      <w:r>
        <w:rPr>
          <w:rFonts w:eastAsia="Georgia" w:cs="Georgia" w:ascii="Georgia" w:hAnsi="Georgia"/>
          <w:b/>
          <w:sz w:val="42"/>
        </w:rPr>
        <w:t xml:space="preserve">Partie IV : Une deuxième courbe de Bézier.</w:t>
      </w:r>
    </w:p>
    <w:p>
      <w:pPr>
        <w:spacing w:after="220" w:lineRule="auto"/>
      </w:pPr>
      <w:r>
        <w:rPr/>
        <w:t xml:space="preserve">Dans cette partie, on se place toujours dans le plan </w:t>
      </w:r>
      <m:oMath>
        <m:sSup>
          <m:sSupPr/>
          <m:e>
            <m:r>
              <m:rPr>
                <m:scr m:val="double-struck"/>
              </m:rPr>
              <m:t>R</m:t>
            </m:r>
          </m:e>
          <m:sup>
            <m:r>
              <m:rPr>
                <m:sty m:val="p"/>
              </m:rPr>
              <m:t>2</m:t>
            </m:r>
          </m:sup>
        </m:sSup>
      </m:oMath>
      <w:r>
        <w:rPr/>
        <w:t xml:space="preserve">, les points </w:t>
      </w:r>
      <m:oMath>
        <m:sSub>
          <m:sSubPr/>
          <m:e>
            <m:r>
              <m:rPr>
                <m:sty m:val="i"/>
              </m:rPr>
              <m:t>A</m:t>
            </m:r>
          </m:e>
          <m:sub>
            <m:r>
              <m:rPr>
                <m:sty m:val="p"/>
              </m:rPr>
              <m:t>0</m:t>
            </m:r>
          </m:sub>
        </m:sSub>
      </m:oMath>
      <w:r>
        <w:rPr/>
        <w:t xml:space="preserve"> et </w:t>
      </w:r>
      <m:oMath>
        <m:sSub>
          <m:sSubPr/>
          <m:e>
            <m:r>
              <m:rPr>
                <m:sty m:val="i"/>
              </m:rPr>
              <m:t>A</m:t>
            </m:r>
          </m:e>
          <m:sub>
            <m:r>
              <m:rPr>
                <m:sty m:val="p"/>
              </m:rPr>
              <m:t>3</m:t>
            </m:r>
          </m:sub>
        </m:sSub>
      </m:oMath>
      <w:r>
        <w:rPr>
          <w:rFonts w:eastAsia="Georgia" w:cs="Georgia" w:ascii="Georgia" w:hAnsi="Georgia"/>
        </w:rPr>
        <w:t xml:space="preserve"> sont ceux définis dans la partie II. On souhaite refermer la courbe </w:t>
      </w:r>
      <m:oMath>
        <m:sSub>
          <m:sSubPr/>
          <m:e>
            <m:r>
              <m:rPr>
                <m:sty m:val="p"/>
              </m:rPr>
              <m:t>Γ</m:t>
            </m:r>
          </m:e>
          <m:sub>
            <m:r>
              <m:rPr>
                <m:sty m:val="p"/>
              </m:rPr>
              <m:t>1</m:t>
            </m:r>
          </m:sub>
        </m:sSub>
      </m:oMath>
      <w:r>
        <w:rPr>
          <w:rFonts w:eastAsia="Georgia" w:cs="Georgia" w:ascii="Georgia" w:hAnsi="Georgia"/>
        </w:rPr>
        <w:t xml:space="preserve"> de la partie II par une courbe de Bézier </w:t>
      </w:r>
      <m:oMath>
        <m:sSub>
          <m:sSubPr/>
          <m:e>
            <m:r>
              <m:rPr>
                <m:sty m:val="p"/>
              </m:rPr>
              <m:t>Γ</m:t>
            </m:r>
          </m:e>
          <m:sub>
            <m:r>
              <m:rPr>
                <m:sty m:val="p"/>
              </m:rPr>
              <m:t>3</m:t>
            </m:r>
          </m:sub>
        </m:sSub>
      </m:oMath>
      <w:r>
        <w:rPr>
          <w:rFonts w:eastAsia="Georgia" w:cs="Georgia" w:ascii="Georgia" w:hAnsi="Georgia"/>
        </w:rPr>
        <w:t xml:space="preserve"> associée à trois points de contrôle </w:t>
      </w:r>
      <m:oMath>
        <m:sSub>
          <m:sSubPr/>
          <m:e>
            <m:r>
              <m:rPr>
                <m:sty m:val="i"/>
              </m:rPr>
              <m:t>C</m:t>
            </m:r>
          </m:e>
          <m:sub>
            <m:r>
              <m:rPr>
                <m:sty m:val="p"/>
              </m:rPr>
              <m:t>0</m:t>
            </m:r>
          </m:sub>
        </m:sSub>
        <m:r>
          <m:rPr>
            <m:sty m:val="p"/>
          </m:rPr>
          <m:t>=</m:t>
        </m:r>
        <m:sSub>
          <m:sSubPr/>
          <m:e>
            <m:r>
              <m:rPr>
                <m:sty m:val="i"/>
              </m:rPr>
              <m:t>A</m:t>
            </m:r>
          </m:e>
          <m:sub>
            <m:r>
              <m:rPr>
                <m:sty m:val="p"/>
              </m:rPr>
              <m:t>0</m:t>
            </m:r>
          </m:sub>
        </m:sSub>
        <m:r>
          <m:rPr>
            <m:sty m:val="p"/>
          </m:rPr>
          <m:t>,</m:t>
        </m:r>
        <m:sSub>
          <m:sSubPr/>
          <m:e>
            <m:r>
              <m:rPr>
                <m:sty m:val="i"/>
              </m:rPr>
              <m:t>C</m:t>
            </m:r>
          </m:e>
          <m:sub>
            <m:r>
              <m:rPr>
                <m:sty m:val="p"/>
              </m:rPr>
              <m:t>1</m:t>
            </m:r>
          </m:sub>
        </m:sSub>
      </m:oMath>
      <w:r>
        <w:rPr/>
        <w:t xml:space="preserve"> et </w:t>
      </w:r>
      <m:oMath>
        <m:sSub>
          <m:sSubPr/>
          <m:e>
            <m:r>
              <m:rPr>
                <m:sty m:val="i"/>
              </m:rPr>
              <m:t>C</m:t>
            </m:r>
          </m:e>
          <m:sub>
            <m:r>
              <m:rPr>
                <m:sty m:val="p"/>
              </m:rPr>
              <m:t>2</m:t>
            </m:r>
          </m:sub>
        </m:sSub>
        <m:r>
          <m:rPr>
            <m:sty m:val="p"/>
          </m:rPr>
          <m:t>=</m:t>
        </m:r>
        <m:sSub>
          <m:sSubPr/>
          <m:e>
            <m:r>
              <m:rPr>
                <m:sty m:val="i"/>
              </m:rPr>
              <m:t>A</m:t>
            </m:r>
          </m:e>
          <m:sub>
            <m:r>
              <m:rPr>
                <m:sty m:val="p"/>
              </m:rPr>
              <m:t>3</m:t>
            </m:r>
          </m:sub>
        </m:sSub>
      </m:oMath>
      <w:r>
        <w:rPr>
          <w:rFonts w:eastAsia="Georgia" w:cs="Georgia" w:ascii="Georgia" w:hAnsi="Georgia"/>
        </w:rPr>
        <w:t xml:space="preserve">, et telle que les tangentes à </w:t>
      </w:r>
      <m:oMath>
        <m:sSub>
          <m:sSubPr/>
          <m:e>
            <m:r>
              <m:rPr>
                <m:sty m:val="p"/>
              </m:rPr>
              <m:t>Γ</m:t>
            </m:r>
          </m:e>
          <m:sub>
            <m:r>
              <m:rPr>
                <m:sty m:val="p"/>
              </m:rPr>
              <m:t>1</m:t>
            </m:r>
          </m:sub>
        </m:sSub>
      </m:oMath>
      <w:r>
        <w:rPr/>
        <w:t xml:space="preserve"> et </w:t>
      </w:r>
      <m:oMath>
        <m:sSub>
          <m:sSubPr/>
          <m:e>
            <m:r>
              <m:rPr>
                <m:sty m:val="p"/>
              </m:rPr>
              <m:t>Γ</m:t>
            </m:r>
          </m:e>
          <m:sub>
            <m:r>
              <m:rPr>
                <m:sty m:val="p"/>
              </m:rPr>
              <m:t>3</m:t>
            </m:r>
          </m:sub>
        </m:sSub>
      </m:oMath>
      <w:r>
        <w:rPr/>
        <w:t xml:space="preserve"> au point </w:t>
      </w:r>
      <m:oMath>
        <m:sSub>
          <m:sSubPr/>
          <m:e>
            <m:r>
              <m:rPr>
                <m:sty m:val="i"/>
              </m:rPr>
              <m:t>A</m:t>
            </m:r>
          </m:e>
          <m:sub>
            <m:r>
              <m:rPr>
                <m:sty m:val="p"/>
              </m:rPr>
              <m:t>0</m:t>
            </m:r>
          </m:sub>
        </m:sSub>
      </m:oMath>
      <w:r>
        <w:rPr>
          <w:rFonts w:eastAsia="Georgia" w:cs="Georgia" w:ascii="Georgia" w:hAnsi="Georgia"/>
        </w:rPr>
        <w:t xml:space="preserve"> soient confondues ainsi que les deux tangentes à </w:t>
      </w:r>
      <m:oMath>
        <m:sSub>
          <m:sSubPr/>
          <m:e>
            <m:r>
              <m:rPr>
                <m:sty m:val="p"/>
              </m:rPr>
              <m:t>Γ</m:t>
            </m:r>
          </m:e>
          <m:sub>
            <m:r>
              <m:rPr>
                <m:sty m:val="p"/>
              </m:rPr>
              <m:t>1</m:t>
            </m:r>
          </m:sub>
        </m:sSub>
      </m:oMath>
      <w:r>
        <w:rPr/>
        <w:t xml:space="preserve"> et </w:t>
      </w:r>
      <m:oMath>
        <m:sSub>
          <m:sSubPr/>
          <m:e>
            <m:r>
              <m:rPr>
                <m:sty m:val="p"/>
              </m:rPr>
              <m:t>Γ</m:t>
            </m:r>
          </m:e>
          <m:sub>
            <m:r>
              <m:rPr>
                <m:sty m:val="p"/>
              </m:rPr>
              <m:t>3</m:t>
            </m:r>
          </m:sub>
        </m:sSub>
      </m:oMath>
      <w:r>
        <w:rPr/>
        <w:t xml:space="preserve"> au point </w:t>
      </w:r>
      <m:oMath>
        <m:sSub>
          <m:sSubPr/>
          <m:e>
            <m:r>
              <m:rPr>
                <m:sty m:val="i"/>
              </m:rPr>
              <m:t>A</m:t>
            </m:r>
          </m:e>
          <m:sub>
            <m:r>
              <m:rPr>
                <m:sty m:val="p"/>
              </m:rPr>
              <m:t>3</m:t>
            </m:r>
          </m:sub>
        </m:sSub>
      </m:oMath>
      <w:r>
        <w:rPr/>
        <w:t xml:space="preserve">.</w:t>
      </w:r>
    </w:p>
    <w:p>
      <w:pPr>
        <w:numPr>
          <w:ilvl w:val="0"/>
          <w:numId w:val="6"/>
        </w:numPr>
        <w:spacing w:lineRule="auto"/>
      </w:pPr>
      <w:r>
        <w:rPr>
          <w:rFonts w:eastAsia="Georgia" w:cs="Georgia" w:ascii="Georgia" w:hAnsi="Georgia"/>
        </w:rPr>
        <w:t xml:space="preserve">(a) En utilisant la partie III, déterminer les coordonnées du point </w:t>
      </w:r>
      <m:oMath>
        <m:sSub>
          <m:sSubPr/>
          <m:e>
            <m:r>
              <m:rPr>
                <m:sty m:val="i"/>
              </m:rPr>
              <m:t>C</m:t>
            </m:r>
          </m:e>
          <m:sub>
            <m:r>
              <m:rPr>
                <m:sty m:val="p"/>
              </m:rPr>
              <m:t>1</m:t>
            </m:r>
          </m:sub>
        </m:sSub>
      </m:oMath>
      <w:r>
        <w:rPr/>
        <w:t xml:space="preserve">.</w:t>
      </w:r>
      <w:r>
        <w:rPr/>
        <w:br w:type="textWrapping"/>
      </w:r>
      <w:r>
        <w:rPr>
          <w:rFonts w:eastAsia="Georgia" w:cs="Georgia" w:ascii="Georgia" w:hAnsi="Georgia"/>
        </w:rPr>
        <w:t xml:space="preserve">(b) Vérifier qu'un paramétrage de </w:t>
      </w:r>
      <m:oMath>
        <m:sSub>
          <m:sSubPr/>
          <m:e>
            <m:r>
              <m:rPr>
                <m:sty m:val="p"/>
              </m:rPr>
              <m:t>Γ</m:t>
            </m:r>
          </m:e>
          <m:sub>
            <m:r>
              <m:rPr>
                <m:sty m:val="p"/>
              </m:rPr>
              <m:t>3</m:t>
            </m:r>
          </m:sub>
        </m:sSub>
      </m:oMath>
      <w:r>
        <w:rPr/>
        <w:t xml:space="preserve"> est </w:t>
      </w:r>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i"/>
                        </m:rPr>
                        <m:t>x</m:t>
                      </m:r>
                    </m:e>
                    <m:sub>
                      <m:r>
                        <m:rPr>
                          <m:sty m:val="p"/>
                        </m:rPr>
                        <m:t>3</m:t>
                      </m:r>
                    </m:sub>
                  </m:sSub>
                  <m:r>
                    <m:rPr>
                      <m:sty m:val="p"/>
                    </m:rPr>
                    <m:t>(</m:t>
                  </m:r>
                  <m:r>
                    <m:rPr>
                      <m:sty m:val="i"/>
                    </m:rPr>
                    <m:t>t</m:t>
                  </m:r>
                  <m:r>
                    <m:rPr>
                      <m:sty m:val="p"/>
                    </m:rPr>
                    <m:t>)</m:t>
                  </m:r>
                  <m:r>
                    <m:rPr>
                      <m:sty m:val="p"/>
                    </m:rPr>
                    <m:t>=</m:t>
                  </m:r>
                  <m:r>
                    <m:rPr>
                      <m:sty m:val="p"/>
                    </m:rPr>
                    <m:t>2</m:t>
                  </m:r>
                  <m:r>
                    <m:rPr>
                      <m:sty m:val="i"/>
                    </m:rPr>
                    <m:t>t</m:t>
                  </m:r>
                  <m:r>
                    <m:rPr>
                      <m:sty m:val="p"/>
                    </m:rPr>
                    <m:t>−</m:t>
                  </m:r>
                  <m:sSup>
                    <m:sSupPr/>
                    <m:e>
                      <m:r>
                        <m:rPr>
                          <m:sty m:val="i"/>
                        </m:rPr>
                        <m:t>t</m:t>
                      </m:r>
                    </m:e>
                    <m:sup>
                      <m:r>
                        <m:rPr>
                          <m:sty m:val="p"/>
                        </m:rPr>
                        <m:t>2</m:t>
                      </m:r>
                    </m:sup>
                  </m:sSup>
                </m:e>
              </m:mr>
              <m:mr>
                <m:e>
                  <m:sSub>
                    <m:sSubPr/>
                    <m:e>
                      <m:r>
                        <m:rPr>
                          <m:sty m:val="i"/>
                        </m:rPr>
                        <m:t>y</m:t>
                      </m:r>
                    </m:e>
                    <m:sub>
                      <m:r>
                        <m:rPr>
                          <m:sty m:val="p"/>
                        </m:rPr>
                        <m:t>3</m:t>
                      </m:r>
                    </m:sub>
                  </m:sSub>
                  <m:r>
                    <m:rPr>
                      <m:sty m:val="p"/>
                    </m:rPr>
                    <m:t>(</m:t>
                  </m:r>
                  <m:r>
                    <m:rPr>
                      <m:sty m:val="i"/>
                    </m:rPr>
                    <m:t>t</m:t>
                  </m:r>
                  <m:r>
                    <m:rPr>
                      <m:sty m:val="p"/>
                    </m:rPr>
                    <m:t>)</m:t>
                  </m:r>
                  <m:r>
                    <m:rPr>
                      <m:sty m:val="p"/>
                    </m:rPr>
                    <m:t>=</m:t>
                  </m:r>
                  <m:r>
                    <m:rPr>
                      <m:sty m:val="p"/>
                    </m:rPr>
                    <m:t>2</m:t>
                  </m:r>
                  <m:r>
                    <m:rPr>
                      <m:sty m:val="i"/>
                    </m:rPr>
                    <m:t>t</m:t>
                  </m:r>
                  <m:r>
                    <m:rPr>
                      <m:sty m:val="p"/>
                    </m:rPr>
                    <m:t>−</m:t>
                  </m:r>
                  <m:r>
                    <m:rPr>
                      <m:sty m:val="p"/>
                    </m:rPr>
                    <m:t>3</m:t>
                  </m:r>
                  <m:sSup>
                    <m:sSupPr/>
                    <m:e>
                      <m:r>
                        <m:rPr>
                          <m:sty m:val="i"/>
                        </m:rPr>
                        <m:t>t</m:t>
                      </m:r>
                    </m:e>
                    <m:sup>
                      <m:r>
                        <m:rPr>
                          <m:sty m:val="p"/>
                        </m:rPr>
                        <m:t>2</m:t>
                      </m:r>
                    </m:sup>
                  </m:sSup>
                </m:e>
              </m:mr>
            </m:m>
            <m:r>
              <m:rPr>
                <m:sty m:val="p"/>
              </m:rPr>
              <m:t>,</m:t>
            </m:r>
            <m:r>
              <m:rPr>
                <m:sty m:val="i"/>
              </m:rPr>
              <m:t>t</m:t>
            </m:r>
            <m:r>
              <m:rPr>
                <m:sty m:val="p"/>
              </m:rPr>
              <m:t>∈</m:t>
            </m:r>
            <m:r>
              <m:rPr>
                <m:sty m:val="p"/>
              </m:rPr>
              <m:t>[</m:t>
            </m:r>
            <m:r>
              <m:rPr>
                <m:sty m:val="p"/>
              </m:rPr>
              <m:t>0</m:t>
            </m:r>
            <m:r>
              <m:rPr>
                <m:sty m:val="p"/>
              </m:rPr>
              <m:t>,</m:t>
            </m:r>
            <m:r>
              <m:rPr>
                <m:sty m:val="p"/>
              </m:rPr>
              <m:t>1</m:t>
            </m:r>
            <m:r>
              <m:rPr>
                <m:sty m:val="p"/>
              </m:rPr>
              <m:t>]</m:t>
            </m:r>
          </m:e>
        </m:d>
      </m:oMath>
      <w:r>
        <w:rPr/>
        <w:t xml:space="preserve">.</w:t>
      </w:r>
    </w:p>
    <w:p>
      <w:pPr>
        <w:numPr>
          <w:ilvl w:val="0"/>
          <w:numId w:val="6"/>
        </w:numPr>
        <w:spacing w:lineRule="auto"/>
      </w:pPr>
      <w:r>
        <w:rPr>
          <w:rFonts w:eastAsia="Georgia" w:cs="Georgia" w:ascii="Georgia" w:hAnsi="Georgia"/>
        </w:rPr>
        <w:t xml:space="preserve">Faire l'étude de la courbe </w:t>
      </w:r>
      <m:oMath>
        <m:sSub>
          <m:sSubPr/>
          <m:e>
            <m:r>
              <m:rPr>
                <m:sty m:val="p"/>
              </m:rPr>
              <m:t>Γ</m:t>
            </m:r>
          </m:e>
          <m:sub>
            <m:r>
              <m:rPr>
                <m:sty m:val="p"/>
              </m:rPr>
              <m:t>3</m:t>
            </m:r>
          </m:sub>
        </m:sSub>
      </m:oMath>
      <w:r>
        <w:rPr/>
        <w:t xml:space="preserve">.</w:t>
      </w:r>
    </w:p>
    <w:p>
      <w:pPr>
        <w:numPr>
          <w:ilvl w:val="0"/>
          <w:numId w:val="6"/>
        </w:numPr>
        <w:spacing w:lineRule="auto"/>
      </w:pPr>
      <w:r>
        <w:rPr>
          <w:rFonts w:eastAsia="Georgia" w:cs="Georgia" w:ascii="Georgia" w:hAnsi="Georgia"/>
        </w:rPr>
        <w:t xml:space="preserve">Compléter le graphe de la partie II en y rajoutant </w:t>
      </w:r>
      <m:oMath>
        <m:sSub>
          <m:sSubPr/>
          <m:e>
            <m:r>
              <m:rPr>
                <m:sty m:val="p"/>
              </m:rPr>
              <m:t>Γ</m:t>
            </m:r>
          </m:e>
          <m:sub>
            <m:r>
              <m:rPr>
                <m:sty m:val="p"/>
              </m:rPr>
              <m:t>3</m:t>
            </m:r>
          </m:sub>
        </m:sSub>
      </m:oMath>
      <w:r>
        <w:rPr/>
        <w:t xml:space="preserve">, le point </w:t>
      </w:r>
      <m:oMath>
        <m:sSub>
          <m:sSubPr/>
          <m:e>
            <m:r>
              <m:rPr>
                <m:sty m:val="i"/>
              </m:rPr>
              <m:t>C</m:t>
            </m:r>
          </m:e>
          <m:sub>
            <m:r>
              <m:rPr>
                <m:sty m:val="p"/>
              </m:rPr>
              <m:t>1</m:t>
            </m:r>
          </m:sub>
        </m:sSub>
      </m:oMath>
      <w:r>
        <w:rPr/>
        <w:t xml:space="preserve"> ainsi que toute autre information vous paraissant pertinente.</w:t>
      </w:r>
    </w:p>
    <w:p>
      <w:pPr>
        <w:spacing w:line="271" w:before="330" w:lineRule="auto"/>
      </w:pPr>
      <w:r>
        <w:rPr>
          <w:rFonts w:eastAsia="Georgia" w:cs="Georgia" w:ascii="Georgia" w:hAnsi="Georgia"/>
          <w:b/>
          <w:sz w:val="42"/>
        </w:rPr>
        <w:t xml:space="preserve">Partie V : Une surface de révolution.</w:t>
      </w:r>
    </w:p>
    <w:p>
      <w:pPr>
        <w:spacing w:after="220" w:lineRule="auto"/>
      </w:pPr>
      <w:r>
        <w:rPr>
          <w:rFonts w:eastAsia="Georgia" w:cs="Georgia" w:ascii="Georgia" w:hAnsi="Georgia"/>
        </w:rPr>
        <w:t xml:space="preserve">On se place désormais dans l'espace </w:t>
      </w:r>
      <m:oMath>
        <m:sSup>
          <m:sSupPr/>
          <m:e>
            <m:r>
              <m:rPr>
                <m:scr m:val="double-struck"/>
              </m:rPr>
              <m:t>R</m:t>
            </m:r>
          </m:e>
          <m:sup>
            <m:r>
              <m:rPr>
                <m:sty m:val="p"/>
              </m:rPr>
              <m:t>3</m:t>
            </m:r>
          </m:sup>
        </m:sSup>
      </m:oMath>
      <w:r>
        <w:rPr>
          <w:rFonts w:eastAsia="Georgia" w:cs="Georgia" w:ascii="Georgia" w:hAnsi="Georgia"/>
        </w:rPr>
        <w:t xml:space="preserve"> muni d'un repère orthonormé direct ( </w:t>
      </w:r>
      <m:oMath>
        <m:r>
          <m:rPr>
            <m:sty m:val="i"/>
          </m:rPr>
          <m:t>O</m:t>
        </m:r>
        <m:r>
          <m:rPr>
            <m:sty m:val="p"/>
          </m:rPr>
          <m:t>;</m:t>
        </m:r>
        <m:acc>
          <m:accPr>
            <m:chr m:val="⃗"/>
          </m:accPr>
          <m:e>
            <m:r>
              <m:rPr>
                <m:sty m:val="i"/>
              </m:rPr>
              <m:t>i</m:t>
            </m:r>
          </m:e>
        </m:acc>
        <m:r>
          <m:rPr>
            <m:sty m:val="p"/>
          </m:rPr>
          <m:t>,</m:t>
        </m:r>
        <m:acc>
          <m:accPr>
            <m:chr m:val="⃗"/>
          </m:accPr>
          <m:e>
            <m:r>
              <m:rPr>
                <m:sty m:val="i"/>
              </m:rPr>
              <m:t>j</m:t>
            </m:r>
          </m:e>
        </m:acc>
        <m:r>
          <m:rPr>
            <m:sty m:val="p"/>
          </m:rPr>
          <m:t>,</m:t>
        </m:r>
        <m:acc>
          <m:accPr>
            <m:chr m:val="⃗"/>
          </m:accPr>
          <m:e>
            <m:r>
              <m:rPr>
                <m:sty m:val="i"/>
              </m:rPr>
              <m:t>k</m:t>
            </m:r>
          </m:e>
        </m:acc>
      </m:oMath>
      <w:r>
        <w:rPr>
          <w:rFonts w:eastAsia="Georgia" w:cs="Georgia" w:ascii="Georgia" w:hAnsi="Georgia"/>
        </w:rPr>
        <w:t xml:space="preserve"> ) et on considère la courbe de Bézier </w:t>
      </w:r>
      <m:oMath>
        <m:sSub>
          <m:sSubPr/>
          <m:e>
            <m:r>
              <m:rPr>
                <m:sty m:val="p"/>
              </m:rPr>
              <m:t>Γ</m:t>
            </m:r>
          </m:e>
          <m:sub>
            <m:r>
              <m:rPr>
                <m:sty m:val="p"/>
              </m:rPr>
              <m:t>4</m:t>
            </m:r>
          </m:sub>
        </m:sSub>
      </m:oMath>
      <w:r>
        <w:rPr>
          <w:rFonts w:eastAsia="Georgia" w:cs="Georgia" w:ascii="Georgia" w:hAnsi="Georgia"/>
        </w:rPr>
        <w:t xml:space="preserve"> associée aux points de contrôle </w:t>
      </w:r>
      <m:oMath>
        <m:sSub>
          <m:sSubPr/>
          <m:e>
            <m:r>
              <m:rPr>
                <m:sty m:val="i"/>
              </m:rPr>
              <m:t>D</m:t>
            </m:r>
          </m:e>
          <m:sub>
            <m:r>
              <m:rPr>
                <m:sty m:val="p"/>
              </m:rPr>
              <m:t>0</m:t>
            </m:r>
          </m:sub>
        </m:sSub>
        <m:r>
          <m:rPr>
            <m:sty m:val="p"/>
          </m:rPr>
          <m:t>,</m:t>
        </m:r>
        <m:sSub>
          <m:sSubPr/>
          <m:e>
            <m:r>
              <m:rPr>
                <m:sty m:val="i"/>
              </m:rPr>
              <m:t>D</m:t>
            </m:r>
          </m:e>
          <m:sub>
            <m:r>
              <m:rPr>
                <m:sty m:val="p"/>
              </m:rPr>
              <m:t>1</m:t>
            </m:r>
          </m:sub>
        </m:sSub>
        <m:r>
          <m:rPr>
            <m:sty m:val="p"/>
          </m:rPr>
          <m:t>,</m:t>
        </m:r>
        <m:sSub>
          <m:sSubPr/>
          <m:e>
            <m:r>
              <m:rPr>
                <m:sty m:val="i"/>
              </m:rPr>
              <m:t>D</m:t>
            </m:r>
          </m:e>
          <m:sub>
            <m:r>
              <m:rPr>
                <m:sty m:val="p"/>
              </m:rPr>
              <m:t>2</m:t>
            </m:r>
          </m:sub>
        </m:sSub>
      </m:oMath>
      <w:r>
        <w:rPr/>
        <w:t xml:space="preserve"> et </w:t>
      </w:r>
      <m:oMath>
        <m:sSub>
          <m:sSubPr/>
          <m:e>
            <m:r>
              <m:rPr>
                <m:sty m:val="i"/>
              </m:rPr>
              <m:t>D</m:t>
            </m:r>
          </m:e>
          <m:sub>
            <m:r>
              <m:rPr>
                <m:sty m:val="p"/>
              </m:rPr>
              <m:t>3</m:t>
            </m:r>
          </m:sub>
        </m:sSub>
      </m:oMath>
      <w:r>
        <w:rPr>
          <w:rFonts w:eastAsia="Georgia" w:cs="Georgia" w:ascii="Georgia" w:hAnsi="Georgia"/>
        </w:rPr>
        <w:t xml:space="preserve"> de coordonnées respectives </w:t>
      </w:r>
      <m:oMath>
        <m:r>
          <m:rPr>
            <m:sty m:val="p"/>
          </m:rPr>
          <m:t>(</m:t>
        </m:r>
        <m:r>
          <m:rPr>
            <m:sty m:val="p"/>
          </m:rPr>
          <m:t>−</m:t>
        </m:r>
        <m:r>
          <m:rPr>
            <m:sty m:val="p"/>
          </m:rPr>
          <m:t>3</m:t>
        </m:r>
        <m:r>
          <m:rPr>
            <m:sty m:val="p"/>
          </m:rPr>
          <m:t>,</m:t>
        </m:r>
        <m:r>
          <m:rPr>
            <m:sty m:val="p"/>
          </m:rPr>
          <m:t>0</m:t>
        </m:r>
        <m:r>
          <m:rPr>
            <m:sty m:val="p"/>
          </m:rPr>
          <m:t>,</m:t>
        </m:r>
        <m:r>
          <m:rPr>
            <m:sty m:val="p"/>
          </m:rPr>
          <m:t>0</m:t>
        </m:r>
        <m:r>
          <m:rPr>
            <m:sty m:val="p"/>
          </m:rPr>
          <m:t>)</m:t>
        </m:r>
        <m:r>
          <m:rPr>
            <m:sty m:val="p"/>
          </m:rPr>
          <m:t>,</m:t>
        </m:r>
        <m:r>
          <m:rPr>
            <m:sty m:val="p"/>
          </m:rPr>
          <m:t>(</m:t>
        </m:r>
        <m:r>
          <m:rPr>
            <m:sty m:val="p"/>
          </m:rPr>
          <m:t>−</m:t>
        </m:r>
        <m:r>
          <m:rPr>
            <m:sty m:val="p"/>
          </m:rPr>
          <m:t>1</m:t>
        </m:r>
        <m:r>
          <m:rPr>
            <m:sty m:val="p"/>
          </m:rPr>
          <m:t>,</m:t>
        </m:r>
        <m:r>
          <m:rPr>
            <m:sty m:val="p"/>
          </m:rPr>
          <m:t>1</m:t>
        </m:r>
        <m:r>
          <m:rPr>
            <m:sty m:val="p"/>
          </m:rPr>
          <m:t>,</m:t>
        </m:r>
        <m:r>
          <m:rPr>
            <m:sty m:val="p"/>
          </m:rPr>
          <m:t>0</m:t>
        </m:r>
        <m:r>
          <m:rPr>
            <m:sty m:val="p"/>
          </m:rPr>
          <m:t>)</m:t>
        </m:r>
        <m:r>
          <m:rPr>
            <m:sty m:val="p"/>
          </m:rPr>
          <m:t>,</m:t>
        </m:r>
        <m:r>
          <m:rPr>
            <m:sty m:val="p"/>
          </m:rPr>
          <m:t>(</m:t>
        </m:r>
        <m:r>
          <m:rPr>
            <m:sty m:val="p"/>
          </m:rPr>
          <m:t>1</m:t>
        </m:r>
        <m:r>
          <m:rPr>
            <m:sty m:val="p"/>
          </m:rPr>
          <m:t>,</m:t>
        </m:r>
        <m:r>
          <m:rPr>
            <m:sty m:val="p"/>
          </m:rPr>
          <m:t>1</m:t>
        </m:r>
        <m:r>
          <m:rPr>
            <m:sty m:val="p"/>
          </m:rPr>
          <m:t>,</m:t>
        </m:r>
        <m:r>
          <m:rPr>
            <m:sty m:val="p"/>
          </m:rPr>
          <m:t>0</m:t>
        </m:r>
        <m:r>
          <m:rPr>
            <m:sty m:val="p"/>
          </m:rPr>
          <m:t>)</m:t>
        </m:r>
      </m:oMath>
      <w:r>
        <w:rPr/>
        <w:t xml:space="preserve"> et </w:t>
      </w:r>
      <m:oMath>
        <m:r>
          <m:rPr>
            <m:sty m:val="p"/>
          </m:rPr>
          <m:t>(</m:t>
        </m:r>
        <m:r>
          <m:rPr>
            <m:sty m:val="p"/>
          </m:rPr>
          <m:t>3</m:t>
        </m:r>
        <m:r>
          <m:rPr>
            <m:sty m:val="p"/>
          </m:rPr>
          <m:t>,</m:t>
        </m:r>
        <m:r>
          <m:rPr>
            <m:sty m:val="p"/>
          </m:rPr>
          <m:t>0</m:t>
        </m:r>
        <m:r>
          <m:rPr>
            <m:sty m:val="p"/>
          </m:rPr>
          <m:t>,</m:t>
        </m:r>
        <m:r>
          <m:rPr>
            <m:sty m:val="p"/>
          </m:rPr>
          <m:t>0</m:t>
        </m:r>
        <m:r>
          <m:rPr>
            <m:sty m:val="p"/>
          </m:rPr>
          <m:t>)</m:t>
        </m:r>
      </m:oMath>
      <w:r>
        <w:rPr/>
        <w:t xml:space="preserve">.</w:t>
      </w:r>
    </w:p>
    <w:p>
      <w:pPr>
        <w:numPr>
          <w:ilvl w:val="0"/>
          <w:numId w:val="7"/>
        </w:numPr>
        <w:spacing w:lineRule="auto"/>
      </w:pPr>
      <w:r>
        <w:rPr>
          <w:rFonts w:eastAsia="Georgia" w:cs="Georgia" w:ascii="Georgia" w:hAnsi="Georgia"/>
        </w:rPr>
        <w:t xml:space="preserve">Vérifier qu'un paramétrage de </w:t>
      </w:r>
      <m:oMath>
        <m:sSub>
          <m:sSubPr/>
          <m:e>
            <m:r>
              <m:rPr>
                <m:sty m:val="p"/>
              </m:rPr>
              <m:t>Γ</m:t>
            </m:r>
          </m:e>
          <m:sub>
            <m:r>
              <m:rPr>
                <m:sty m:val="p"/>
              </m:rPr>
              <m:t>4</m:t>
            </m:r>
          </m:sub>
        </m:sSub>
      </m:oMath>
      <w:r>
        <w:rPr/>
        <w:t xml:space="preserve"> est </w:t>
      </w:r>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i"/>
                        </m:rPr>
                        <m:t>x</m:t>
                      </m:r>
                    </m:e>
                    <m:sub>
                      <m:r>
                        <m:rPr>
                          <m:sty m:val="p"/>
                        </m:rPr>
                        <m:t>4</m:t>
                      </m:r>
                    </m:sub>
                  </m:sSub>
                  <m:r>
                    <m:rPr>
                      <m:sty m:val="p"/>
                    </m:rPr>
                    <m:t>(</m:t>
                  </m:r>
                  <m:r>
                    <m:rPr>
                      <m:sty m:val="i"/>
                    </m:rPr>
                    <m:t>t</m:t>
                  </m:r>
                  <m:r>
                    <m:rPr>
                      <m:sty m:val="p"/>
                    </m:rPr>
                    <m:t>)</m:t>
                  </m:r>
                  <m:r>
                    <m:rPr>
                      <m:sty m:val="p"/>
                    </m:rPr>
                    <m:t>=</m:t>
                  </m:r>
                  <m:r>
                    <m:rPr>
                      <m:sty m:val="p"/>
                    </m:rPr>
                    <m:t>6</m:t>
                  </m:r>
                  <m:r>
                    <m:rPr>
                      <m:sty m:val="i"/>
                    </m:rPr>
                    <m:t>t</m:t>
                  </m:r>
                  <m:r>
                    <m:rPr>
                      <m:sty m:val="p"/>
                    </m:rPr>
                    <m:t>−</m:t>
                  </m:r>
                  <m:r>
                    <m:rPr>
                      <m:sty m:val="p"/>
                    </m:rPr>
                    <m:t>3</m:t>
                  </m:r>
                </m:e>
              </m:mr>
              <m:mr>
                <m:e>
                  <m:sSub>
                    <m:sSubPr/>
                    <m:e>
                      <m:r>
                        <m:rPr>
                          <m:sty m:val="i"/>
                        </m:rPr>
                        <m:t>y</m:t>
                      </m:r>
                    </m:e>
                    <m:sub>
                      <m:r>
                        <m:rPr>
                          <m:sty m:val="p"/>
                        </m:rPr>
                        <m:t>4</m:t>
                      </m:r>
                    </m:sub>
                  </m:sSub>
                  <m:r>
                    <m:rPr>
                      <m:sty m:val="p"/>
                    </m:rPr>
                    <m:t>(</m:t>
                  </m:r>
                  <m:r>
                    <m:rPr>
                      <m:sty m:val="i"/>
                    </m:rPr>
                    <m:t>t</m:t>
                  </m:r>
                  <m:r>
                    <m:rPr>
                      <m:sty m:val="p"/>
                    </m:rPr>
                    <m:t>)</m:t>
                  </m:r>
                  <m:r>
                    <m:rPr>
                      <m:sty m:val="p"/>
                    </m:rPr>
                    <m:t>=</m:t>
                  </m:r>
                  <m:r>
                    <m:rPr>
                      <m:sty m:val="p"/>
                    </m:rPr>
                    <m:t>3</m:t>
                  </m:r>
                  <m:d>
                    <m:dPr>
                      <m:begChr m:val="("/>
                      <m:endChr m:val=")"/>
                      <m:ctrlPr>
                        <w:rPr>
                          <w:rFonts w:ascii="Cambria Math" w:hAnsi="Cambria Math"/>
                        </w:rPr>
                      </m:ctrlPr>
                    </m:dPr>
                    <m:e>
                      <m:r>
                        <m:rPr>
                          <m:sty m:val="i"/>
                        </m:rPr>
                        <m:t>t</m:t>
                      </m:r>
                      <m:r>
                        <m:rPr>
                          <m:sty m:val="p"/>
                        </m:rPr>
                        <m:t>−</m:t>
                      </m:r>
                      <m:sSup>
                        <m:sSupPr/>
                        <m:e>
                          <m:r>
                            <m:rPr>
                              <m:sty m:val="i"/>
                            </m:rPr>
                            <m:t>t</m:t>
                          </m:r>
                        </m:e>
                        <m:sup>
                          <m:r>
                            <m:rPr>
                              <m:sty m:val="p"/>
                            </m:rPr>
                            <m:t>2</m:t>
                          </m:r>
                        </m:sup>
                      </m:sSup>
                    </m:e>
                  </m:d>
                </m:e>
              </m:mr>
              <m:mr>
                <m:e>
                  <m:sSub>
                    <m:sSubPr/>
                    <m:e>
                      <m:r>
                        <m:rPr>
                          <m:sty m:val="i"/>
                        </m:rPr>
                        <m:t>z</m:t>
                      </m:r>
                    </m:e>
                    <m:sub>
                      <m:r>
                        <m:rPr>
                          <m:sty m:val="p"/>
                        </m:rPr>
                        <m:t>4</m:t>
                      </m:r>
                    </m:sub>
                  </m:sSub>
                  <m:r>
                    <m:rPr>
                      <m:sty m:val="p"/>
                    </m:rPr>
                    <m:t>(</m:t>
                  </m:r>
                  <m:r>
                    <m:rPr>
                      <m:sty m:val="i"/>
                    </m:rPr>
                    <m:t>t</m:t>
                  </m:r>
                  <m:r>
                    <m:rPr>
                      <m:sty m:val="p"/>
                    </m:rPr>
                    <m:t>)</m:t>
                  </m:r>
                  <m:r>
                    <m:rPr>
                      <m:sty m:val="p"/>
                    </m:rPr>
                    <m:t>=</m:t>
                  </m:r>
                  <m:r>
                    <m:rPr>
                      <m:sty m:val="p"/>
                    </m:rPr>
                    <m:t>0</m:t>
                  </m:r>
                </m:e>
              </m:mr>
            </m:m>
            <m:r>
              <m:rPr>
                <m:sty m:val="p"/>
              </m:rPr>
              <m:t>,</m:t>
            </m:r>
            <m:r>
              <m:rPr>
                <m:sty m:val="i"/>
              </m:rPr>
              <m:t>t</m:t>
            </m:r>
            <m:r>
              <m:rPr>
                <m:sty m:val="p"/>
              </m:rPr>
              <m:t>∈</m:t>
            </m:r>
            <m:r>
              <m:rPr>
                <m:sty m:val="p"/>
              </m:rPr>
              <m:t>[</m:t>
            </m:r>
            <m:r>
              <m:rPr>
                <m:sty m:val="p"/>
              </m:rPr>
              <m:t>0</m:t>
            </m:r>
            <m:r>
              <m:rPr>
                <m:sty m:val="p"/>
              </m:rPr>
              <m:t>,</m:t>
            </m:r>
            <m:r>
              <m:rPr>
                <m:sty m:val="p"/>
              </m:rPr>
              <m:t>1</m:t>
            </m:r>
            <m:r>
              <m:rPr>
                <m:sty m:val="p"/>
              </m:rPr>
              <m:t>]</m:t>
            </m:r>
          </m:e>
        </m:d>
      </m:oMath>
      <w:r>
        <w:rPr/>
        <w:t xml:space="preserve">.</w:t>
      </w:r>
    </w:p>
    <w:p>
      <w:pPr>
        <w:numPr>
          <w:ilvl w:val="0"/>
          <w:numId w:val="7"/>
        </w:numPr>
        <w:spacing w:lineRule="auto"/>
      </w:pPr>
      <w:r>
        <w:rPr>
          <w:rFonts w:eastAsia="Georgia" w:cs="Georgia" w:ascii="Georgia" w:hAnsi="Georgia"/>
        </w:rPr>
        <w:t xml:space="preserve">Donner un vecteur directeur ainsi qu'un système d'équations cartésiennes de la tangente à </w:t>
      </w:r>
      <m:oMath>
        <m:sSub>
          <m:sSubPr/>
          <m:e>
            <m:r>
              <m:rPr>
                <m:sty m:val="p"/>
              </m:rPr>
              <m:t>Γ</m:t>
            </m:r>
          </m:e>
          <m:sub>
            <m:r>
              <m:rPr>
                <m:sty m:val="p"/>
              </m:rPr>
              <m:t>4</m:t>
            </m:r>
          </m:sub>
        </m:sSub>
      </m:oMath>
      <w:r>
        <w:rPr>
          <w:rFonts w:eastAsia="Georgia" w:cs="Georgia" w:ascii="Georgia" w:hAnsi="Georgia"/>
        </w:rPr>
        <w:t xml:space="preserve"> au point de paramètre </w:t>
      </w:r>
      <m:oMath>
        <m:r>
          <m:rPr>
            <m:sty m:val="i"/>
          </m:rPr>
          <m:t>t</m:t>
        </m:r>
        <m:r>
          <m:rPr>
            <m:sty m:val="p"/>
          </m:rPr>
          <m:t>=</m:t>
        </m:r>
        <m:f>
          <m:fPr>
            <m:ctrlPr>
              <w:rPr>
                <w:rFonts w:ascii="Cambria Math" w:hAnsi="Cambria Math"/>
              </w:rPr>
            </m:ctrlPr>
          </m:fPr>
          <m:num>
            <m:r>
              <m:rPr>
                <m:sty m:val="p"/>
              </m:rPr>
              <m:t>1</m:t>
            </m:r>
          </m:num>
          <m:den>
            <m:r>
              <m:rPr>
                <m:sty m:val="p"/>
              </m:rPr>
              <m:t>3</m:t>
            </m:r>
          </m:den>
        </m:f>
      </m:oMath>
      <w:r>
        <w:rPr/>
        <w:t xml:space="preserve">.</w:t>
      </w:r>
    </w:p>
    <w:p>
      <w:pPr>
        <w:numPr>
          <w:ilvl w:val="0"/>
          <w:numId w:val="7"/>
        </w:numPr>
        <w:spacing w:lineRule="auto"/>
      </w:pPr>
      <w:r>
        <w:rPr>
          <w:rFonts w:eastAsia="Georgia" w:cs="Georgia" w:ascii="Georgia" w:hAnsi="Georgia"/>
        </w:rPr>
        <w:t xml:space="preserve">Déterminer une équation cartésienne de la surface de révolution obtenue en faisant tourner </w:t>
      </w:r>
      <m:oMath>
        <m:sSub>
          <m:sSubPr/>
          <m:e>
            <m:r>
              <m:rPr>
                <m:sty m:val="p"/>
              </m:rPr>
              <m:t>Γ</m:t>
            </m:r>
          </m:e>
          <m:sub>
            <m:r>
              <m:rPr>
                <m:sty m:val="p"/>
              </m:rPr>
              <m:t>4</m:t>
            </m:r>
          </m:sub>
        </m:sSub>
      </m:oMath>
      <w:r>
        <w:rPr/>
        <w:t xml:space="preserve"> autour de l'axe </w:t>
      </w:r>
      <m:oMath>
        <m:r>
          <m:rPr>
            <m:sty m:val="p"/>
          </m:rPr>
          <m:t>(</m:t>
        </m:r>
        <m:r>
          <m:rPr>
            <m:sty m:val="i"/>
          </m:rPr>
          <m:t>O</m:t>
        </m:r>
        <m:r>
          <m:rPr>
            <m:sty m:val="p"/>
          </m:rPr>
          <m:t>;</m:t>
        </m:r>
        <m:acc>
          <m:accPr>
            <m:chr m:val="⃗"/>
          </m:accPr>
          <m:e>
            <m:r>
              <m:rPr>
                <m:sty m:val="i"/>
              </m:rPr>
              <m:t>i</m:t>
            </m:r>
          </m:e>
        </m:acc>
        <m:r>
          <m:rPr>
            <m:sty m:val="p"/>
          </m:rPr>
          <m:t>)</m:t>
        </m:r>
      </m:oMath>
      <w:r>
        <w:rPr/>
        <w:t xml:space="preserve">.</w:t>
      </w:r>
    </w:p>
    <w:p>
      <w:pPr>
        <w:spacing w:after="220" w:lineRule="auto"/>
      </w:pPr>
      <w:r>
        <w:rPr>
          <w:rFonts w:eastAsia="Georgia" w:cs="Georgia" w:ascii="Georgia" w:hAnsi="Georgia"/>
        </w:rPr>
        <w:t xml:space="preserve">Pierre Bézier (1910-1999) est un ingénieur (Arts et Métiers et Supélec) et un docteur en mathématiques français. Il est le père fondateur de la CAO. Il fit carrière chez Renault où il mit au point les premières machines transfert.</w:t>
      </w:r>
      <w:r>
        <w:rPr/>
        <w:br w:type="textWrapping"/>
      </w:r>
      <w:r>
        <w:rPr>
          <w:rFonts w:eastAsia="Georgia" w:cs="Georgia" w:ascii="Georgia" w:hAnsi="Georgia"/>
        </w:rPr>
        <w:t xml:space="preserve">Les courbes qui portent son nom, décrites en 1962, sont utilisées pour concevoir des pièces pour automobiles à l'aide d'ordinateurs. Elles sont également utilisées dans de nombreux logiciels de dessin et pour certaines polices de caractères.</w:t>
      </w:r>
      <w:r>
        <w:rPr/>
        <w:br w:type="textWrapping"/>
      </w:r>
      <w:r>
        <w:rPr>
          <w:rFonts w:eastAsia="Georgia" w:cs="Georgia" w:ascii="Georgia" w:hAnsi="Georgia"/>
        </w:rPr>
        <w:t xml:space="preserve">Les polynômes </w:t>
      </w:r>
      <m:oMath>
        <m:sSub>
          <m:sSubPr/>
          <m:e>
            <m:r>
              <m:rPr>
                <m:sty m:val="i"/>
              </m:rPr>
              <m:t>B</m:t>
            </m:r>
          </m:e>
          <m:sub>
            <m:r>
              <m:rPr>
                <m:sty m:val="i"/>
              </m:rPr>
              <m:t>k</m:t>
            </m:r>
            <m:r>
              <m:rPr>
                <m:sty m:val="p"/>
              </m:rPr>
              <m:t>,</m:t>
            </m:r>
            <m:r>
              <m:rPr>
                <m:sty m:val="i"/>
              </m:rPr>
              <m:t>n</m:t>
            </m:r>
          </m:sub>
        </m:sSub>
      </m:oMath>
      <w:r>
        <w:rPr>
          <w:rFonts w:eastAsia="Georgia" w:cs="Georgia" w:ascii="Georgia" w:hAnsi="Georgia"/>
        </w:rPr>
        <w:t xml:space="preserve"> sont appelés polynômes de Bernstein.</w:t>
      </w:r>
      <w:r>
        <w:rPr/>
        <w:br w:type="textWrapping"/>
      </w:r>
      <w:r>
        <w:rPr>
          <w:rFonts w:eastAsia="Georgia" w:cs="Georgia" w:ascii="Georgia" w:hAnsi="Georgia"/>
        </w:rPr>
        <w:t xml:space="preserve">Sergei Bernstein (1880-1968) est un mathématicien ukrainien dont les travaux ont porté sur les équations différentielles, l'analyse fonctionnelle et les probabilités.</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1"/>
      <w:numFmt w:val="decimal"/>
      <w:lvlText w:val="%1."/>
      <w:lvlJc w:val="left"/>
      <w:pPr>
        <w:tabs>
          <w:tab w:val="num" w:pos="1080"/>
        </w:tabs>
        <w:ind w:left="720" w:hanging="360"/>
      </w:pPr>
    </w:lvl>
  </w:abstractNum>
  <w:abstractNum w:abstractNumId="6">
    <w:multiLevelType w:val="hybridMultilevel"/>
    <w:lvl w:ilvl="0">
      <w:start w:val="1"/>
      <w:numFmt w:val="decimal"/>
      <w:lvlText w:val="%1."/>
      <w:lvlJc w:val="left"/>
      <w:pPr>
        <w:tabs>
          <w:tab w:val="num" w:pos="1080"/>
        </w:tabs>
        <w:ind w:left="720" w:hanging="360"/>
      </w:pPr>
    </w:lvl>
  </w:abstractNum>
  <w:abstractNum w:abstractNumId="7">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2025-08-29T16:05:34.111Z</dcterms:created>
  <dcterms:modified xsi:type="dcterms:W3CDTF">2025-08-29T16:05:34.111Z</dcterms:modified>
</cp:coreProperties>
</file>