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>
          <w:rFonts w:eastAsia="Georgia" w:cs="Georgia" w:ascii="Georgia" w:hAnsi="Georgia"/>
        </w:rPr>
        <w:t xml:space="preserve">L'objet de ce problème est d'obtenir diverses approximations de la constante d'Euler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n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Il est composé de quatre parties qui sont très largement indépendantes. Il sera tenu compte dans la notation du soin apporté à la rédaction.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suite définie par</w:t>
      </w:r>
      <w:r>
        <w:rPr/>
        <w:br w:type="textWrapping"/>
      </w:r>
      <w:r>
        <w:rPr/>
        <w:t xml:space="preserve">(1)</w:t>
      </w:r>
      <w:r>
        <w:rPr/>
        <w:br w:type="textWrapping"/>
      </w:r>
      <w:r>
        <w:rPr/>
        <w:t xml:space="preserve">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la suite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⩾</m:t>
          </m:r>
          <m:r>
            <m:rPr>
              <m:sty m:val="p"/>
            </m:rPr>
            <m:t>1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t</m:t>
              </m:r>
            </m:num>
            <m:den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n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⩾</m:t>
          </m:r>
          <m:r>
            <m:rPr>
              <m:sty m:val="p"/>
            </m:rPr>
            <m:t>1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Expliciter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convergente.</w:t>
      </w:r>
      <w:r>
        <w:rPr/>
        <w:br w:type="textWrapping"/>
      </w:r>
      <w:r>
        <w:rPr/>
        <w:t xml:space="preserve">2. Expliciter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la relation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3. Montrer que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den>
              </m:f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(On pourra dans (1) majorer et minorer le dénominateur).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un encadrement de </w:t>
      </w:r>
      <m:oMath>
        <m:r>
          <m:rPr>
            <m:sty m:val="i"/>
          </m:rPr>
          <m:t>S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On veut déterminer une valeur approchée de </w:t>
      </w:r>
      <m:oMath>
        <m:r>
          <m:rPr>
            <m:sty m:val="i"/>
          </m:rPr>
          <m:t>S</m:t>
        </m:r>
      </m:oMath>
      <w:r>
        <w:rPr/>
        <w:t xml:space="preserve"> en calculant une somme partielle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Déterminer une valeur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permettant d'obtenir une valeur approchée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près;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6</m:t>
            </m:r>
          </m:sup>
        </m:sSup>
      </m:oMath>
      <w:r>
        <w:rPr>
          <w:rFonts w:eastAsia="Georgia" w:cs="Georgia" w:ascii="Georgia" w:hAnsi="Georgia"/>
        </w:rPr>
        <w:t xml:space="preserve"> près.</w:t>
      </w:r>
      <w:r>
        <w:rPr/>
        <w:br w:type="textWrapping"/>
      </w:r>
      <w:r>
        <w:rPr>
          <w:rFonts w:eastAsia="Georgia" w:cs="Georgia" w:ascii="Georgia" w:hAnsi="Georgia"/>
        </w:rPr>
        <w:t xml:space="preserve">Que pensez-vous de cette méthode d'évaluation?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Dans toute cette partie,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supérieur ou égal à 1 fixé.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les fonctions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d'une variable réelle par les relations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</m:sup>
              </m:sSup>
            </m:num>
            <m:den>
              <m:r>
                <m:rPr>
                  <m:sty m:val="i"/>
                </m:rPr>
                <m:t>t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x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</m:sup>
              </m:sSup>
            </m:num>
            <m:den>
              <m:r>
                <m:rPr>
                  <m:sty m:val="i"/>
                </m:rPr>
                <m:t>t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Préciser les domaines de définition de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Ces fonctions sont-elles continues ? dérivables ?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?</w:t>
      </w:r>
      <w:r>
        <w:rPr/>
        <w:br w:type="textWrapping"/>
      </w:r>
      <w:r>
        <w:rPr/>
        <w:t xml:space="preserve">2. Montrer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u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u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k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k</m:t>
              </m:r>
            </m:den>
          </m:f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t</m:t>
                          </m:r>
                        </m:num>
                        <m:den>
                          <m:r>
                            <m:rPr>
                              <m:sty m:val="i"/>
                            </m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t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t</m:t>
                          </m:r>
                        </m:num>
                        <m:den>
                          <m:r>
                            <m:rPr>
                              <m:sty m:val="i"/>
                            </m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t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(a) Montrer que, pour tout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u</m:t>
              </m:r>
            </m:sup>
          </m:sSup>
          <m:r>
            <m:rPr>
              <m:sty m:val="p"/>
            </m:rPr>
            <m:t>⩽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u</m:t>
          </m:r>
          <m:r>
            <m:rPr>
              <m:sty m:val="p"/>
            </m:rPr>
            <m:t>⩽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u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(b) Montrer que, pour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α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⩾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n</m:t>
          </m:r>
          <m:r>
            <m:rPr>
              <m:sty m:val="i"/>
            </m:rPr>
            <m:t>α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(c) En déduire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⩽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>−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t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</m:den>
          </m:f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(d) Déduire de ce qui précède que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Calculer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(a) Montrer que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</m:sup>
            </m:sSup>
          </m:num>
          <m:den>
            <m:r>
              <m:rPr>
                <m:sty m:val="i"/>
              </m:rPr>
              <m:t>x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Déterminer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pour </w:t>
      </w:r>
      <m:oMath>
        <m:r>
          <m:rPr>
            <m:sty m:val="i"/>
          </m:rPr>
          <m:t>x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on ait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</m:den>
        </m:f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(a) Montrer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développable en série entière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précisant la valeur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(b) Soit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fixé.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e>
                </m:d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décroissante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déduire,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i"/>
          </m:rPr>
          <m:t>x</m:t>
        </m:r>
      </m:oMath>
      <w:r>
        <w:rPr/>
        <w:t xml:space="preserve">, un majorant du reste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Indiquer comment utiliser les résultats précédents pour calculer une valeur approchée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près.</w:t>
      </w:r>
    </w:p>
    <w:p>
      <w:pPr>
        <w:spacing w:line="271" w:before="330" w:lineRule="auto"/>
      </w:pPr>
      <w:r>
        <w:rPr>
          <w:b/>
          <w:sz w:val="42"/>
        </w:rPr>
        <w:t xml:space="preserve">Partie IV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les fonctions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définies par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: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↦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:</m:t>
          </m:r>
          <m:r>
            <m:rPr>
              <m:sty m:val="i"/>
            </m:rPr>
            <m:t>x</m:t>
          </m:r>
          <m:r>
            <m:rPr>
              <m:sty m:val="p"/>
            </m:rPr>
            <m:t>↦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définie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réels tels que </w:t>
      </w:r>
      <m:oMath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&lt;</m:t>
        </m:r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. On définit la fonction </w:t>
      </w:r>
      <m:oMath>
        <m:r>
          <m:rPr>
            <m:sty m:val="i"/>
          </m:rPr>
          <m:t>φ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i"/>
                          </m:rPr>
                          <m:t>a</m:t>
                        </m:r>
                      </m:sup>
                    </m:sSup>
                    <m:sSup>
                      <m:sSupPr/>
                      <m:e>
                        <m:r>
                          <m:rPr>
                            <m:sty m:val="p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[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i"/>
                          </m:rPr>
                          <m:t>b</m:t>
                        </m:r>
                      </m:sup>
                    </m:sSup>
                    <m:sSup>
                      <m:sSupPr/>
                      <m:e>
                        <m:r>
                          <m:rPr>
                            <m:sty m:val="p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.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φ</m:t>
        </m:r>
      </m:oMath>
      <w:r>
        <w:rPr/>
        <w:t xml:space="preserve"> est continue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que, pour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∣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F</m:t>
        </m:r>
      </m:oMath>
      <w:r>
        <w:rPr/>
        <w:t xml:space="preserve"> est continue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Montrer de façon analogue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4. Montrer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(On pourra montrer, par des intégrations par parties bien choisies,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.)</w:t>
      </w:r>
      <w:r>
        <w:rPr/>
        <w:br w:type="textWrapping"/>
      </w:r>
      <w:r>
        <w:rPr/>
        <w:t xml:space="preserve">5. Soit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cette intégrale existe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Exprimer sa valeur à l'aide de </w:t>
      </w:r>
      <m:oMath>
        <m:r>
          <m:rPr>
            <m:sty m:val="i"/>
          </m:rPr>
          <m:t>x</m:t>
        </m:r>
      </m:oMath>
      <w:r>
        <w:rPr/>
        <w:t xml:space="preserve"> et de la constante </w:t>
      </w:r>
      <m:oMath>
        <m:r>
          <m:rPr>
            <m:sty m:val="i"/>
          </m:rPr>
          <m:t>S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2025-08-29T16:05:37.964Z</dcterms:created>
  <dcterms:modified xsi:type="dcterms:W3CDTF">2025-08-29T16:05:37.964Z</dcterms:modified>
</cp:coreProperties>
</file>